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235B2D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235B2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239705A0" w:rsidR="000F2AFD" w:rsidRPr="00235B2D" w:rsidRDefault="00111095" w:rsidP="00CB119E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235B2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Cancer and Tumor International </w:t>
              </w:r>
            </w:hyperlink>
          </w:p>
        </w:tc>
      </w:tr>
      <w:tr w:rsidR="000F2AFD" w:rsidRPr="00235B2D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235B2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01CDA2AF" w:rsidR="000F2AFD" w:rsidRPr="00235B2D" w:rsidRDefault="000C6D65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Ms_JCTI_159554</w:t>
            </w:r>
          </w:p>
        </w:tc>
      </w:tr>
      <w:tr w:rsidR="000F2AFD" w:rsidRPr="00235B2D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235B2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6435F629" w:rsidR="000F2AFD" w:rsidRPr="00235B2D" w:rsidRDefault="000C6D65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Peritoneal Paradox: Deciphering the Conflicting Evidence for HIPEC in Primary versus Recurrent Ovarian Cancer</w:t>
            </w:r>
          </w:p>
        </w:tc>
      </w:tr>
      <w:tr w:rsidR="000F2AFD" w:rsidRPr="00235B2D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235B2D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FB0946F" w14:textId="73BF911B" w:rsidR="000F2AFD" w:rsidRPr="00235B2D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0C3C896C" w14:textId="77777777" w:rsidR="000F2AFD" w:rsidRPr="00235B2D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235B2D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235B2D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35B2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235B2D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235B2D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235B2D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235B2D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5B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5B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235B2D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235B2D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30DF23" w14:textId="35FB31FC" w:rsidR="00F77ED4" w:rsidRPr="00235B2D" w:rsidRDefault="00F77ED4" w:rsidP="00F77ED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is an interesting and informative review </w:t>
            </w:r>
          </w:p>
          <w:p w14:paraId="596FA8FA" w14:textId="76F990EB" w:rsidR="00F77ED4" w:rsidRPr="00235B2D" w:rsidRDefault="00F77ED4" w:rsidP="00F77ED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</w:rPr>
              <w:t>article for clinicians and scientists on HIPEC for Primary vs Recurrent Ovarian Cancer.</w:t>
            </w:r>
          </w:p>
          <w:p w14:paraId="00DAF20E" w14:textId="77777777" w:rsidR="000F2AFD" w:rsidRPr="00235B2D" w:rsidRDefault="000F2AFD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235B2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235B2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6A88AAA6" w14:textId="77777777" w:rsidR="00255718" w:rsidRPr="00235B2D" w:rsidRDefault="00255718" w:rsidP="0025571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5B2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235B2D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235B2D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235B2D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B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5B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235B2D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235B2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5F398181" w:rsidR="000F2AFD" w:rsidRPr="00235B2D" w:rsidRDefault="00F77ED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3C2A0EB3" w:rsidR="000F2AFD" w:rsidRPr="00235B2D" w:rsidRDefault="00F77ED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3482C4E4" w:rsidR="000F2AFD" w:rsidRPr="00235B2D" w:rsidRDefault="00F77ED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17C82CD5" w:rsidR="000F2AFD" w:rsidRPr="00235B2D" w:rsidRDefault="00F77ED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69336EFA" w:rsidR="000F2AFD" w:rsidRPr="00235B2D" w:rsidRDefault="00F77ED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53552DF" w:rsidR="000F2AFD" w:rsidRPr="00235B2D" w:rsidRDefault="00F77ED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19B91DFD" w:rsidR="000F2AFD" w:rsidRPr="00235B2D" w:rsidRDefault="00F77ED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6DC038D1" w:rsidR="000F2AFD" w:rsidRPr="00235B2D" w:rsidRDefault="00F77ED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025095D4" w:rsidR="000F2AFD" w:rsidRPr="00235B2D" w:rsidRDefault="00F77ED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235B2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35B2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35B2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35B2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235B2D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689088B5" w:rsidR="000F2AFD" w:rsidRPr="00235B2D" w:rsidRDefault="00F77ED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5C4A1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235B2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6470F5F0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0BD9656C" w:rsidR="000F2AFD" w:rsidRPr="00235B2D" w:rsidRDefault="00F77ED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235B2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5C97DA58" w:rsidR="000F2AFD" w:rsidRPr="00235B2D" w:rsidRDefault="00F77ED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B48DF06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235B2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35B2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8A039DC" w:rsidR="000F2AFD" w:rsidRPr="00235B2D" w:rsidRDefault="00F77ED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5211B3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235B2D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235B2D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19E4F960" w:rsidR="000F2AFD" w:rsidRPr="00235B2D" w:rsidRDefault="00F77ED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235B2D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235B2D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235B2D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35B2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235B2D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235B2D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235B2D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235B2D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235B2D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5B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5B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235B2D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235B2D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235B2D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235B2D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5C85D723" w:rsidR="000F2AFD" w:rsidRPr="00235B2D" w:rsidRDefault="00F77ED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6438AAB" w14:textId="77777777" w:rsidR="000F2AFD" w:rsidRPr="00235B2D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7ED4" w:rsidRPr="00235B2D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F77ED4" w:rsidRPr="00235B2D" w:rsidRDefault="00F77ED4" w:rsidP="00F77ED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F77ED4" w:rsidRPr="00235B2D" w:rsidRDefault="00F77ED4" w:rsidP="00F77E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F77ED4" w:rsidRPr="00235B2D" w:rsidRDefault="00F77ED4" w:rsidP="00F77E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9227498" w:rsidR="00F77ED4" w:rsidRPr="00235B2D" w:rsidRDefault="00F77ED4" w:rsidP="00F77E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D3D6950" w14:textId="77777777" w:rsidR="00F77ED4" w:rsidRPr="00235B2D" w:rsidRDefault="00F77ED4" w:rsidP="00F77E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7ED4" w:rsidRPr="00235B2D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F77ED4" w:rsidRPr="00235B2D" w:rsidRDefault="00F77ED4" w:rsidP="00F77E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35B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F77ED4" w:rsidRPr="00235B2D" w:rsidRDefault="00F77ED4" w:rsidP="00F77E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39DFD59E" w:rsidR="00F77ED4" w:rsidRPr="00235B2D" w:rsidRDefault="00F77ED4" w:rsidP="00F77E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0C3150A" w14:textId="77777777" w:rsidR="00F77ED4" w:rsidRPr="00235B2D" w:rsidRDefault="00F77ED4" w:rsidP="00F77E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7ED4" w:rsidRPr="00235B2D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F77ED4" w:rsidRPr="00235B2D" w:rsidRDefault="00F77ED4" w:rsidP="00F77E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F77ED4" w:rsidRPr="00235B2D" w:rsidRDefault="00F77ED4" w:rsidP="00F77E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F77ED4" w:rsidRPr="00235B2D" w:rsidRDefault="00F77ED4" w:rsidP="00F77E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5B12E58A" w:rsidR="00F77ED4" w:rsidRPr="00235B2D" w:rsidRDefault="00F77ED4" w:rsidP="00F77E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8052020" w14:textId="77777777" w:rsidR="00F77ED4" w:rsidRPr="00235B2D" w:rsidRDefault="00F77ED4" w:rsidP="00F77E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7ED4" w:rsidRPr="00235B2D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F77ED4" w:rsidRPr="00235B2D" w:rsidRDefault="00F77ED4" w:rsidP="00F77E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F77ED4" w:rsidRPr="00235B2D" w:rsidRDefault="00F77ED4" w:rsidP="00F77E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F77ED4" w:rsidRPr="00235B2D" w:rsidRDefault="00F77ED4" w:rsidP="00F77E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F77ED4" w:rsidRPr="00235B2D" w:rsidRDefault="00F77ED4" w:rsidP="00F77E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F77ED4" w:rsidRPr="00235B2D" w:rsidRDefault="00F77ED4" w:rsidP="00F77E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EFCC27C" w:rsidR="00F77ED4" w:rsidRPr="00235B2D" w:rsidRDefault="00F77ED4" w:rsidP="00F77ED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B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5AB90B1" w14:textId="77777777" w:rsidR="00F77ED4" w:rsidRPr="00235B2D" w:rsidRDefault="00F77ED4" w:rsidP="00F77ED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235B2D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4D882F48" w14:textId="77777777" w:rsidR="00235B2D" w:rsidRPr="00235B2D" w:rsidRDefault="00235B2D" w:rsidP="00235B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5B2D">
        <w:rPr>
          <w:rFonts w:ascii="Arial" w:hAnsi="Arial" w:cs="Arial"/>
          <w:b/>
          <w:u w:val="single"/>
        </w:rPr>
        <w:t>Reviewer details:</w:t>
      </w:r>
    </w:p>
    <w:p w14:paraId="33D514CC" w14:textId="77777777" w:rsidR="00235B2D" w:rsidRPr="00235B2D" w:rsidRDefault="00235B2D">
      <w:pPr>
        <w:rPr>
          <w:rFonts w:ascii="Arial" w:hAnsi="Arial" w:cs="Arial"/>
          <w:sz w:val="20"/>
          <w:szCs w:val="20"/>
          <w:lang w:val="en-GB"/>
        </w:rPr>
      </w:pPr>
    </w:p>
    <w:p w14:paraId="346DB0F9" w14:textId="12907E77" w:rsidR="00235B2D" w:rsidRPr="00235B2D" w:rsidRDefault="00235B2D" w:rsidP="00235B2D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235B2D">
        <w:rPr>
          <w:rFonts w:ascii="Arial" w:hAnsi="Arial" w:cs="Arial"/>
          <w:sz w:val="20"/>
          <w:szCs w:val="20"/>
          <w:lang w:val="en-GB"/>
        </w:rPr>
        <w:t>Tripthl</w:t>
      </w:r>
      <w:proofErr w:type="spellEnd"/>
      <w:r w:rsidRPr="00235B2D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35B2D">
        <w:rPr>
          <w:rFonts w:ascii="Arial" w:hAnsi="Arial" w:cs="Arial"/>
          <w:sz w:val="20"/>
          <w:szCs w:val="20"/>
          <w:lang w:val="en-GB"/>
        </w:rPr>
        <w:t>Miary</w:t>
      </w:r>
      <w:proofErr w:type="spellEnd"/>
      <w:r w:rsidRPr="00235B2D">
        <w:rPr>
          <w:rFonts w:ascii="Arial" w:hAnsi="Arial" w:cs="Arial"/>
          <w:sz w:val="20"/>
          <w:szCs w:val="20"/>
          <w:lang w:val="en-GB"/>
        </w:rPr>
        <w:t xml:space="preserve"> Mathew, USA</w:t>
      </w:r>
    </w:p>
    <w:sectPr w:rsidR="00235B2D" w:rsidRPr="00235B2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8096" w14:textId="77777777" w:rsidR="00041EAF" w:rsidRDefault="00041EAF">
      <w:r>
        <w:separator/>
      </w:r>
    </w:p>
  </w:endnote>
  <w:endnote w:type="continuationSeparator" w:id="0">
    <w:p w14:paraId="4F700EFC" w14:textId="77777777" w:rsidR="00041EAF" w:rsidRDefault="0004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5A64" w14:textId="77777777" w:rsidR="00041EAF" w:rsidRDefault="00041EAF">
      <w:r>
        <w:separator/>
      </w:r>
    </w:p>
  </w:footnote>
  <w:footnote w:type="continuationSeparator" w:id="0">
    <w:p w14:paraId="4DD3959F" w14:textId="77777777" w:rsidR="00041EAF" w:rsidRDefault="0004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0484183">
    <w:abstractNumId w:val="4"/>
  </w:num>
  <w:num w:numId="2" w16cid:durableId="2112358657">
    <w:abstractNumId w:val="8"/>
  </w:num>
  <w:num w:numId="3" w16cid:durableId="2143375856">
    <w:abstractNumId w:val="7"/>
  </w:num>
  <w:num w:numId="4" w16cid:durableId="2060472871">
    <w:abstractNumId w:val="9"/>
  </w:num>
  <w:num w:numId="5" w16cid:durableId="573203066">
    <w:abstractNumId w:val="6"/>
  </w:num>
  <w:num w:numId="6" w16cid:durableId="1987124468">
    <w:abstractNumId w:val="0"/>
  </w:num>
  <w:num w:numId="7" w16cid:durableId="1041399022">
    <w:abstractNumId w:val="3"/>
  </w:num>
  <w:num w:numId="8" w16cid:durableId="944074124">
    <w:abstractNumId w:val="11"/>
  </w:num>
  <w:num w:numId="9" w16cid:durableId="1921478337">
    <w:abstractNumId w:val="10"/>
  </w:num>
  <w:num w:numId="10" w16cid:durableId="367684388">
    <w:abstractNumId w:val="2"/>
  </w:num>
  <w:num w:numId="11" w16cid:durableId="728266294">
    <w:abstractNumId w:val="1"/>
  </w:num>
  <w:num w:numId="12" w16cid:durableId="252975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41EAF"/>
    <w:rsid w:val="00067224"/>
    <w:rsid w:val="000C6D65"/>
    <w:rsid w:val="000F2AFD"/>
    <w:rsid w:val="00111095"/>
    <w:rsid w:val="00194A81"/>
    <w:rsid w:val="001C2A46"/>
    <w:rsid w:val="00206283"/>
    <w:rsid w:val="00235B2D"/>
    <w:rsid w:val="00255718"/>
    <w:rsid w:val="00271A32"/>
    <w:rsid w:val="00314886"/>
    <w:rsid w:val="00343ADB"/>
    <w:rsid w:val="003F560D"/>
    <w:rsid w:val="00542E73"/>
    <w:rsid w:val="00575B21"/>
    <w:rsid w:val="005A12C6"/>
    <w:rsid w:val="0069157E"/>
    <w:rsid w:val="007B39FF"/>
    <w:rsid w:val="00803954"/>
    <w:rsid w:val="008B144D"/>
    <w:rsid w:val="0090174C"/>
    <w:rsid w:val="00A215EF"/>
    <w:rsid w:val="00A54C25"/>
    <w:rsid w:val="00B01890"/>
    <w:rsid w:val="00B06A49"/>
    <w:rsid w:val="00B124EE"/>
    <w:rsid w:val="00B41BD1"/>
    <w:rsid w:val="00B803EF"/>
    <w:rsid w:val="00CB119E"/>
    <w:rsid w:val="00CD37A5"/>
    <w:rsid w:val="00D13140"/>
    <w:rsid w:val="00E24527"/>
    <w:rsid w:val="00E97EBD"/>
    <w:rsid w:val="00EE3E18"/>
    <w:rsid w:val="00F0266B"/>
    <w:rsid w:val="00F77ED4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43ADB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235B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ct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42</cp:revision>
  <dcterms:created xsi:type="dcterms:W3CDTF">2026-03-24T06:32:00Z</dcterms:created>
  <dcterms:modified xsi:type="dcterms:W3CDTF">2026-05-30T11:34:00Z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