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EA6E35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356BCCE0" w:rsidR="00204042" w:rsidRPr="00EA6E35" w:rsidRDefault="00265AF2" w:rsidP="00AF3F59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265AF2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European Journal of Nutrition &amp; Food Safety </w:t>
              </w:r>
            </w:hyperlink>
          </w:p>
        </w:tc>
      </w:tr>
      <w:tr w:rsidR="00204042" w:rsidRPr="00EA6E35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6B2F562C" w:rsidR="00204042" w:rsidRPr="00EA6E35" w:rsidRDefault="00F964FE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F964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Ms_EJNFS_159154</w:t>
            </w:r>
          </w:p>
        </w:tc>
      </w:tr>
      <w:tr w:rsidR="00204042" w:rsidRPr="00EA6E35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58B61A02" w:rsidR="00204042" w:rsidRPr="00EA6E35" w:rsidRDefault="00516342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5163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AN ANALYSIS OF CONSUMER BEHAVIOUR TOWARDS PACKAGED SPICE PRODUCTS IN JETPUR CITY OF RAJKOT</w:t>
            </w:r>
          </w:p>
        </w:tc>
      </w:tr>
      <w:tr w:rsidR="00204042" w:rsidRPr="00EA6E35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EA6E35" w:rsidRDefault="00EA6E35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EA6E3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EA6E35" w:rsidRDefault="00204042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</w:tbl>
    <w:p w14:paraId="4C39AB3E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5B6B5319" w14:textId="77777777" w:rsidR="00204042" w:rsidRPr="00AF3F59" w:rsidRDefault="00EA6E35">
      <w:pPr>
        <w:jc w:val="both"/>
        <w:rPr>
          <w:rFonts w:eastAsia="MS Mincho"/>
          <w:b/>
          <w:sz w:val="20"/>
          <w:szCs w:val="20"/>
          <w:u w:val="single"/>
          <w:lang w:val="en-GB" w:eastAsia="x-none"/>
        </w:rPr>
      </w:pPr>
      <w:r w:rsidRPr="00AF3F59">
        <w:rPr>
          <w:rFonts w:eastAsia="MS Mincho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AF3F59">
        <w:rPr>
          <w:rFonts w:eastAsia="MS Mincho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AF3F59" w:rsidRDefault="00204042">
      <w:pPr>
        <w:ind w:left="1440"/>
        <w:jc w:val="both"/>
        <w:rPr>
          <w:rFonts w:eastAsia="MS Mincho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EA6E35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EA6E35" w:rsidRDefault="00EA6E35" w:rsidP="00EA6E35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A6E35">
              <w:rPr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EA6E35" w:rsidRDefault="00EA6E35" w:rsidP="00AF3F59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72C3C0A0" w:rsidR="00204042" w:rsidRPr="00EA6E35" w:rsidRDefault="00F06AFB" w:rsidP="00AF3F59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It’s a short and localized study regarding market preference of spice products. It can be extended to a large area for market study and designing spice products in respect to market need </w:t>
            </w:r>
          </w:p>
        </w:tc>
        <w:tc>
          <w:tcPr>
            <w:tcW w:w="1667" w:type="pct"/>
          </w:tcPr>
          <w:p w14:paraId="4664392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7B92B319" w14:textId="77777777" w:rsidR="00204042" w:rsidRPr="00AF3F59" w:rsidRDefault="00204042">
      <w:pPr>
        <w:rPr>
          <w:sz w:val="20"/>
          <w:szCs w:val="20"/>
          <w:lang w:val="en-GB"/>
        </w:rPr>
      </w:pPr>
    </w:p>
    <w:p w14:paraId="45EDC2EA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EA6E35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EA6E35" w:rsidRDefault="00EA6E35" w:rsidP="00EA6E35">
            <w:pPr>
              <w:spacing w:after="160" w:line="256" w:lineRule="auto"/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EA6E35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EA6E35" w:rsidRDefault="00EA6E35" w:rsidP="00AF3F59">
            <w:pPr>
              <w:rPr>
                <w:sz w:val="20"/>
                <w:szCs w:val="20"/>
                <w:u w:val="single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5AC1B348" w:rsidR="00204042" w:rsidRPr="00EA6E35" w:rsidRDefault="00F06AFB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C69DD7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5407C66B" w:rsidR="00204042" w:rsidRPr="00EA6E35" w:rsidRDefault="00F06AFB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FC68848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4953DAFA" w:rsidR="00204042" w:rsidRPr="00EA6E35" w:rsidRDefault="00F06AFB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61E2DCF4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31047613" w:rsidR="00204042" w:rsidRPr="00EA6E35" w:rsidRDefault="00F06AFB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A5EAFF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133274CC" w:rsidR="00204042" w:rsidRPr="00EA6E35" w:rsidRDefault="00F06AFB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AACFE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11B76AF0" w:rsidR="00204042" w:rsidRPr="00EA6E35" w:rsidRDefault="00F06AFB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4BAD1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448E2ED6" w:rsidR="00204042" w:rsidRPr="00EA6E35" w:rsidRDefault="00F06AFB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378D21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1DA7A3AE" w:rsidR="00204042" w:rsidRPr="00EA6E35" w:rsidRDefault="00F06AFB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03D701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433F1F2E" w:rsidR="00204042" w:rsidRPr="00EA6E35" w:rsidRDefault="00F06AFB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C85D0C2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Default="00AA476E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EA6E35" w:rsidRDefault="001061B4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679C00CC" w:rsidR="00204042" w:rsidRPr="00EA6E35" w:rsidRDefault="00F06AFB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731B36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66D79130" w:rsidR="00204042" w:rsidRPr="00EA6E35" w:rsidRDefault="00F06AFB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76CB8C3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76E9BAAC" w:rsidR="00204042" w:rsidRPr="00EA6E35" w:rsidRDefault="00F06AFB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C8AAA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60CA134A" w:rsidR="00204042" w:rsidRPr="00EA6E35" w:rsidRDefault="00F06AFB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1FF1B9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4352F11F" w:rsidR="00204042" w:rsidRPr="00EA6E35" w:rsidRDefault="00F06AFB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76025FB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lastRenderedPageBreak/>
              <w:t>15. Is the manuscript written in clear and understandable language?</w:t>
            </w:r>
          </w:p>
          <w:p w14:paraId="0A878E4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5FF91A09" w:rsidR="00204042" w:rsidRPr="00EA6E35" w:rsidRDefault="00F06AFB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3D972FCB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4531F6FC" w14:textId="77777777" w:rsidR="00AA476E" w:rsidRPr="00AF3F59" w:rsidRDefault="00AA476E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EA6E35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EA6E35" w:rsidRDefault="00EA6E35" w:rsidP="00EA6E35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EA6E35" w:rsidRDefault="00204042" w:rsidP="00AF3F59">
            <w:pPr>
              <w:rPr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780E478F" w:rsidR="00204042" w:rsidRPr="00EA6E35" w:rsidRDefault="00F06AFB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14B38EC8" w:rsidR="00204042" w:rsidRPr="00EA6E35" w:rsidRDefault="00F06AFB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 Need improvement in minor details</w:t>
            </w:r>
          </w:p>
        </w:tc>
        <w:tc>
          <w:tcPr>
            <w:tcW w:w="1667" w:type="pct"/>
          </w:tcPr>
          <w:p w14:paraId="55FC2422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25FAC1A0" w:rsidR="00204042" w:rsidRPr="00EA6E35" w:rsidRDefault="00F06AFB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EA6E35" w:rsidRDefault="00204042" w:rsidP="00AF3F59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7F754436" w:rsidR="00204042" w:rsidRPr="00EA6E35" w:rsidRDefault="00F06AFB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4E3F48CF" w:rsidR="00204042" w:rsidRPr="00EA6E35" w:rsidRDefault="00F06AFB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7E0AC274" w14:textId="77777777" w:rsidR="00793759" w:rsidRPr="00793759" w:rsidRDefault="00793759" w:rsidP="00793759">
      <w:pPr>
        <w:rPr>
          <w:rFonts w:ascii="Arial" w:hAnsi="Arial" w:cs="Arial"/>
          <w:b/>
          <w:color w:val="000000"/>
          <w:sz w:val="20"/>
          <w:szCs w:val="20"/>
        </w:rPr>
      </w:pPr>
    </w:p>
    <w:p w14:paraId="7DD2CD94" w14:textId="77777777" w:rsidR="00793759" w:rsidRPr="00793759" w:rsidRDefault="00793759" w:rsidP="00793759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793759">
        <w:rPr>
          <w:rFonts w:ascii="Arial" w:hAnsi="Arial" w:cs="Arial"/>
          <w:b/>
          <w:color w:val="000000"/>
          <w:sz w:val="20"/>
          <w:szCs w:val="20"/>
          <w:u w:val="single"/>
        </w:rPr>
        <w:t>Reviewer details:</w:t>
      </w:r>
    </w:p>
    <w:p w14:paraId="0E8EC954" w14:textId="17A519C1" w:rsidR="00793759" w:rsidRPr="00793759" w:rsidRDefault="002D544C" w:rsidP="00793759">
      <w:pPr>
        <w:rPr>
          <w:rFonts w:ascii="Arial" w:hAnsi="Arial" w:cs="Arial"/>
          <w:color w:val="000000"/>
          <w:sz w:val="20"/>
          <w:szCs w:val="20"/>
        </w:rPr>
      </w:pPr>
      <w:r w:rsidRPr="002D544C">
        <w:rPr>
          <w:rFonts w:ascii="Arial" w:hAnsi="Arial" w:cs="Arial"/>
          <w:color w:val="000000"/>
          <w:sz w:val="20"/>
          <w:szCs w:val="20"/>
        </w:rPr>
        <w:t>Yashwant Singh Tariyal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Pr="002D544C">
        <w:rPr>
          <w:rFonts w:ascii="Arial" w:hAnsi="Arial" w:cs="Arial"/>
          <w:color w:val="000000"/>
          <w:sz w:val="20"/>
          <w:szCs w:val="20"/>
        </w:rPr>
        <w:t>VCSG Uttarakhand University of Horticulture and Forestry, Bharsar Pauri Garhwal Uttarakhand India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550FCB76" w14:textId="77777777" w:rsidR="00204042" w:rsidRPr="00AF3F59" w:rsidRDefault="00204042" w:rsidP="00021ABB">
      <w:pPr>
        <w:rPr>
          <w:i/>
          <w:sz w:val="20"/>
          <w:szCs w:val="20"/>
          <w:u w:val="single"/>
          <w:lang w:val="en-GB"/>
        </w:rPr>
      </w:pPr>
    </w:p>
    <w:sectPr w:rsidR="00204042" w:rsidRPr="00AF3F5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D72E7" w14:textId="77777777" w:rsidR="00F30587" w:rsidRDefault="00F30587">
      <w:r>
        <w:separator/>
      </w:r>
    </w:p>
  </w:endnote>
  <w:endnote w:type="continuationSeparator" w:id="0">
    <w:p w14:paraId="4FA9AE8B" w14:textId="77777777" w:rsidR="00F30587" w:rsidRDefault="00F30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C4EA1" w14:textId="77777777" w:rsidR="00F30587" w:rsidRDefault="00F30587">
      <w:r>
        <w:separator/>
      </w:r>
    </w:p>
  </w:footnote>
  <w:footnote w:type="continuationSeparator" w:id="0">
    <w:p w14:paraId="6840DEC8" w14:textId="77777777" w:rsidR="00F30587" w:rsidRDefault="00F30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35069650">
    <w:abstractNumId w:val="4"/>
  </w:num>
  <w:num w:numId="2" w16cid:durableId="2005695918">
    <w:abstractNumId w:val="8"/>
  </w:num>
  <w:num w:numId="3" w16cid:durableId="1354065797">
    <w:abstractNumId w:val="7"/>
  </w:num>
  <w:num w:numId="4" w16cid:durableId="1737699419">
    <w:abstractNumId w:val="9"/>
  </w:num>
  <w:num w:numId="5" w16cid:durableId="750084365">
    <w:abstractNumId w:val="6"/>
  </w:num>
  <w:num w:numId="6" w16cid:durableId="1635868210">
    <w:abstractNumId w:val="0"/>
  </w:num>
  <w:num w:numId="7" w16cid:durableId="2139298810">
    <w:abstractNumId w:val="3"/>
  </w:num>
  <w:num w:numId="8" w16cid:durableId="1294680396">
    <w:abstractNumId w:val="11"/>
  </w:num>
  <w:num w:numId="9" w16cid:durableId="1557202316">
    <w:abstractNumId w:val="10"/>
  </w:num>
  <w:num w:numId="10" w16cid:durableId="715542697">
    <w:abstractNumId w:val="2"/>
  </w:num>
  <w:num w:numId="11" w16cid:durableId="1642953511">
    <w:abstractNumId w:val="1"/>
  </w:num>
  <w:num w:numId="12" w16cid:durableId="20010342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12751"/>
    <w:rsid w:val="00021ABB"/>
    <w:rsid w:val="0005548B"/>
    <w:rsid w:val="00081722"/>
    <w:rsid w:val="000D15E2"/>
    <w:rsid w:val="001061B4"/>
    <w:rsid w:val="00204042"/>
    <w:rsid w:val="00206283"/>
    <w:rsid w:val="00261933"/>
    <w:rsid w:val="00265AF2"/>
    <w:rsid w:val="0028630F"/>
    <w:rsid w:val="002B7483"/>
    <w:rsid w:val="002C66D6"/>
    <w:rsid w:val="002D544C"/>
    <w:rsid w:val="002F73C6"/>
    <w:rsid w:val="003D6C1C"/>
    <w:rsid w:val="003F6BA7"/>
    <w:rsid w:val="0049637D"/>
    <w:rsid w:val="004C68BD"/>
    <w:rsid w:val="00516342"/>
    <w:rsid w:val="005C677A"/>
    <w:rsid w:val="005D12A6"/>
    <w:rsid w:val="0060440A"/>
    <w:rsid w:val="006534F5"/>
    <w:rsid w:val="00791BD5"/>
    <w:rsid w:val="00793759"/>
    <w:rsid w:val="007A699C"/>
    <w:rsid w:val="007E4717"/>
    <w:rsid w:val="008D2987"/>
    <w:rsid w:val="009A3A95"/>
    <w:rsid w:val="00A7113E"/>
    <w:rsid w:val="00AA476E"/>
    <w:rsid w:val="00AB77B3"/>
    <w:rsid w:val="00AF3F59"/>
    <w:rsid w:val="00AF509F"/>
    <w:rsid w:val="00B74DC8"/>
    <w:rsid w:val="00C16F5A"/>
    <w:rsid w:val="00C255C0"/>
    <w:rsid w:val="00C55BFC"/>
    <w:rsid w:val="00C8041C"/>
    <w:rsid w:val="00D51B4B"/>
    <w:rsid w:val="00DF4831"/>
    <w:rsid w:val="00E13F66"/>
    <w:rsid w:val="00E24527"/>
    <w:rsid w:val="00E46CBC"/>
    <w:rsid w:val="00E80812"/>
    <w:rsid w:val="00E871A9"/>
    <w:rsid w:val="00EA6E35"/>
    <w:rsid w:val="00EE3E18"/>
    <w:rsid w:val="00F06AFB"/>
    <w:rsid w:val="00F30587"/>
    <w:rsid w:val="00F9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ejnf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644</Words>
  <Characters>3672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1144</cp:lastModifiedBy>
  <cp:revision>63</cp:revision>
  <dcterms:created xsi:type="dcterms:W3CDTF">2026-03-24T06:15:00Z</dcterms:created>
  <dcterms:modified xsi:type="dcterms:W3CDTF">2026-06-03T09:41:00Z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