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0606F0" w14:paraId="1F0035F1" w14:textId="77777777" w:rsidTr="00EA6E35">
        <w:trPr>
          <w:trHeight w:val="20"/>
          <w:jc w:val="center"/>
        </w:trPr>
        <w:tc>
          <w:tcPr>
            <w:tcW w:w="1186" w:type="pct"/>
          </w:tcPr>
          <w:p w14:paraId="4AB88081" w14:textId="77777777" w:rsidR="00204042" w:rsidRPr="000606F0" w:rsidRDefault="00EA6E35" w:rsidP="00EA6E35">
            <w:pPr>
              <w:pStyle w:val="BodyText"/>
              <w:ind w:left="90"/>
              <w:jc w:val="left"/>
              <w:rPr>
                <w:rFonts w:ascii="Arial" w:hAnsi="Arial" w:cs="Arial"/>
                <w:bCs/>
                <w:sz w:val="20"/>
                <w:szCs w:val="20"/>
                <w:lang w:val="en-GB" w:eastAsia="en-US"/>
              </w:rPr>
            </w:pPr>
            <w:r w:rsidRPr="000606F0">
              <w:rPr>
                <w:rFonts w:ascii="Arial" w:hAnsi="Arial" w:cs="Arial"/>
                <w:bCs/>
                <w:sz w:val="20"/>
                <w:szCs w:val="20"/>
                <w:lang w:val="en-GB" w:eastAsia="en-US"/>
              </w:rPr>
              <w:t>Journal Name:</w:t>
            </w:r>
          </w:p>
        </w:tc>
        <w:tc>
          <w:tcPr>
            <w:tcW w:w="3814" w:type="pct"/>
          </w:tcPr>
          <w:p w14:paraId="2326B526" w14:textId="0E814A24" w:rsidR="00204042" w:rsidRPr="000606F0" w:rsidRDefault="008527DA" w:rsidP="00AF3F59">
            <w:pPr>
              <w:rPr>
                <w:rFonts w:ascii="Arial" w:hAnsi="Arial" w:cs="Arial"/>
                <w:b/>
                <w:bCs/>
                <w:color w:val="0000FF"/>
                <w:sz w:val="20"/>
                <w:szCs w:val="20"/>
                <w:lang w:val="en-GB"/>
              </w:rPr>
            </w:pPr>
            <w:hyperlink r:id="rId7" w:history="1">
              <w:r w:rsidRPr="000606F0">
                <w:rPr>
                  <w:rFonts w:ascii="Arial" w:hAnsi="Arial" w:cs="Arial"/>
                  <w:bCs/>
                  <w:noProof/>
                  <w:color w:val="0000FF"/>
                  <w:sz w:val="20"/>
                  <w:szCs w:val="20"/>
                </w:rPr>
                <w:t xml:space="preserve">Asian Journal of Physical and Chemical Sciences </w:t>
              </w:r>
            </w:hyperlink>
          </w:p>
        </w:tc>
      </w:tr>
      <w:tr w:rsidR="00204042" w:rsidRPr="000606F0" w14:paraId="2DBBB563" w14:textId="77777777" w:rsidTr="00EA6E35">
        <w:trPr>
          <w:trHeight w:val="20"/>
          <w:jc w:val="center"/>
        </w:trPr>
        <w:tc>
          <w:tcPr>
            <w:tcW w:w="1186" w:type="pct"/>
          </w:tcPr>
          <w:p w14:paraId="66222ECC" w14:textId="77777777" w:rsidR="00204042" w:rsidRPr="000606F0" w:rsidRDefault="00EA6E35" w:rsidP="00EA6E35">
            <w:pPr>
              <w:pStyle w:val="BodyText"/>
              <w:ind w:left="90"/>
              <w:jc w:val="left"/>
              <w:rPr>
                <w:rFonts w:ascii="Arial" w:hAnsi="Arial" w:cs="Arial"/>
                <w:bCs/>
                <w:sz w:val="20"/>
                <w:szCs w:val="20"/>
                <w:lang w:val="en-GB" w:eastAsia="en-US"/>
              </w:rPr>
            </w:pPr>
            <w:r w:rsidRPr="000606F0">
              <w:rPr>
                <w:rFonts w:ascii="Arial" w:hAnsi="Arial" w:cs="Arial"/>
                <w:bCs/>
                <w:sz w:val="20"/>
                <w:szCs w:val="20"/>
                <w:lang w:val="en-GB" w:eastAsia="en-US"/>
              </w:rPr>
              <w:t>Manuscript Number:</w:t>
            </w:r>
          </w:p>
        </w:tc>
        <w:tc>
          <w:tcPr>
            <w:tcW w:w="3814" w:type="pct"/>
          </w:tcPr>
          <w:p w14:paraId="486A368E" w14:textId="747774F1" w:rsidR="00204042" w:rsidRPr="000606F0" w:rsidRDefault="000220CD" w:rsidP="00EA6E35">
            <w:pPr>
              <w:pStyle w:val="NormalWeb"/>
              <w:spacing w:before="0" w:beforeAutospacing="0" w:after="0" w:afterAutospacing="0"/>
              <w:rPr>
                <w:rFonts w:ascii="Arial" w:hAnsi="Arial" w:cs="Arial"/>
                <w:b/>
                <w:bCs/>
                <w:sz w:val="20"/>
                <w:szCs w:val="20"/>
                <w:lang w:val="en-GB"/>
              </w:rPr>
            </w:pPr>
            <w:r w:rsidRPr="000606F0">
              <w:rPr>
                <w:rFonts w:ascii="Arial" w:hAnsi="Arial" w:cs="Arial"/>
                <w:b/>
                <w:bCs/>
                <w:sz w:val="20"/>
                <w:szCs w:val="20"/>
                <w:lang w:val="en-GB"/>
              </w:rPr>
              <w:t>Ms_AJOPACS_159545</w:t>
            </w:r>
          </w:p>
        </w:tc>
      </w:tr>
      <w:tr w:rsidR="00204042" w:rsidRPr="000606F0" w14:paraId="114A2590" w14:textId="77777777" w:rsidTr="00EA6E35">
        <w:trPr>
          <w:trHeight w:val="20"/>
          <w:jc w:val="center"/>
        </w:trPr>
        <w:tc>
          <w:tcPr>
            <w:tcW w:w="1186" w:type="pct"/>
          </w:tcPr>
          <w:p w14:paraId="152A5B9A" w14:textId="77777777" w:rsidR="00204042" w:rsidRPr="000606F0" w:rsidRDefault="00EA6E35" w:rsidP="00EA6E35">
            <w:pPr>
              <w:pStyle w:val="BodyText"/>
              <w:ind w:left="90"/>
              <w:jc w:val="left"/>
              <w:rPr>
                <w:rFonts w:ascii="Arial" w:hAnsi="Arial" w:cs="Arial"/>
                <w:bCs/>
                <w:sz w:val="20"/>
                <w:szCs w:val="20"/>
                <w:lang w:val="en-GB" w:eastAsia="en-US"/>
              </w:rPr>
            </w:pPr>
            <w:r w:rsidRPr="000606F0">
              <w:rPr>
                <w:rFonts w:ascii="Arial" w:hAnsi="Arial" w:cs="Arial"/>
                <w:bCs/>
                <w:sz w:val="20"/>
                <w:szCs w:val="20"/>
                <w:lang w:val="en-GB" w:eastAsia="en-US"/>
              </w:rPr>
              <w:t xml:space="preserve">Title of the Manuscript: </w:t>
            </w:r>
          </w:p>
        </w:tc>
        <w:tc>
          <w:tcPr>
            <w:tcW w:w="3814" w:type="pct"/>
          </w:tcPr>
          <w:p w14:paraId="1508E51C" w14:textId="7ACC5267" w:rsidR="00204042" w:rsidRPr="000606F0" w:rsidRDefault="000220CD" w:rsidP="00EA6E35">
            <w:pPr>
              <w:pStyle w:val="NormalWeb"/>
              <w:spacing w:before="0" w:beforeAutospacing="0" w:after="0" w:afterAutospacing="0"/>
              <w:rPr>
                <w:rFonts w:ascii="Arial" w:hAnsi="Arial" w:cs="Arial"/>
                <w:b/>
                <w:sz w:val="20"/>
                <w:szCs w:val="20"/>
                <w:lang w:val="en-GB"/>
              </w:rPr>
            </w:pPr>
            <w:r w:rsidRPr="000606F0">
              <w:rPr>
                <w:rFonts w:ascii="Arial" w:hAnsi="Arial" w:cs="Arial"/>
                <w:b/>
                <w:sz w:val="20"/>
                <w:szCs w:val="20"/>
                <w:lang w:val="en-GB"/>
              </w:rPr>
              <w:t>Proximate, Mineral, and Vitamin Composition of Psidium guajava (Guava) Roots: Nutritional Profiling and Potential Applications as a Functional Food Ingredient</w:t>
            </w:r>
          </w:p>
        </w:tc>
      </w:tr>
      <w:tr w:rsidR="00204042" w:rsidRPr="000606F0" w14:paraId="6BB500B9" w14:textId="77777777" w:rsidTr="00EA6E35">
        <w:trPr>
          <w:trHeight w:val="20"/>
          <w:jc w:val="center"/>
        </w:trPr>
        <w:tc>
          <w:tcPr>
            <w:tcW w:w="1186" w:type="pct"/>
          </w:tcPr>
          <w:p w14:paraId="648FB63D" w14:textId="77777777" w:rsidR="00204042" w:rsidRPr="000606F0" w:rsidRDefault="00EA6E35" w:rsidP="00EA6E35">
            <w:pPr>
              <w:pStyle w:val="BodyText"/>
              <w:ind w:left="90"/>
              <w:jc w:val="left"/>
              <w:rPr>
                <w:rFonts w:ascii="Arial" w:hAnsi="Arial" w:cs="Arial"/>
                <w:bCs/>
                <w:sz w:val="20"/>
                <w:szCs w:val="20"/>
                <w:lang w:val="en-GB" w:eastAsia="en-US"/>
              </w:rPr>
            </w:pPr>
            <w:r w:rsidRPr="000606F0">
              <w:rPr>
                <w:rFonts w:ascii="Arial" w:hAnsi="Arial" w:cs="Arial"/>
                <w:bCs/>
                <w:sz w:val="20"/>
                <w:szCs w:val="20"/>
                <w:lang w:val="en-GB" w:eastAsia="en-US"/>
              </w:rPr>
              <w:t>Type of the Article</w:t>
            </w:r>
          </w:p>
        </w:tc>
        <w:tc>
          <w:tcPr>
            <w:tcW w:w="3814" w:type="pct"/>
          </w:tcPr>
          <w:p w14:paraId="784F3373" w14:textId="77777777" w:rsidR="00204042" w:rsidRPr="000606F0" w:rsidRDefault="00EA6E35" w:rsidP="00EA6E35">
            <w:pPr>
              <w:pStyle w:val="NormalWeb"/>
              <w:spacing w:before="0" w:beforeAutospacing="0" w:after="0" w:afterAutospacing="0"/>
              <w:rPr>
                <w:rFonts w:ascii="Arial" w:hAnsi="Arial" w:cs="Arial"/>
                <w:b/>
                <w:sz w:val="20"/>
                <w:szCs w:val="20"/>
                <w:lang w:val="en-GB"/>
              </w:rPr>
            </w:pPr>
            <w:r w:rsidRPr="000606F0">
              <w:rPr>
                <w:rFonts w:ascii="Arial" w:hAnsi="Arial" w:cs="Arial"/>
                <w:b/>
                <w:sz w:val="20"/>
                <w:szCs w:val="20"/>
                <w:lang w:val="en-GB"/>
              </w:rPr>
              <w:t>Research Article</w:t>
            </w:r>
          </w:p>
          <w:p w14:paraId="1175B532" w14:textId="77777777" w:rsidR="00204042" w:rsidRPr="000606F0"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0606F0" w:rsidRDefault="00204042">
      <w:pPr>
        <w:jc w:val="both"/>
        <w:rPr>
          <w:rFonts w:ascii="Arial" w:eastAsia="MS Mincho" w:hAnsi="Arial" w:cs="Arial"/>
          <w:sz w:val="20"/>
          <w:szCs w:val="20"/>
          <w:lang w:val="en-GB" w:eastAsia="x-none"/>
        </w:rPr>
      </w:pPr>
    </w:p>
    <w:p w14:paraId="5B6B5319" w14:textId="77777777" w:rsidR="00204042" w:rsidRPr="000606F0" w:rsidRDefault="00EA6E35">
      <w:pPr>
        <w:jc w:val="both"/>
        <w:rPr>
          <w:rFonts w:ascii="Arial" w:eastAsia="MS Mincho" w:hAnsi="Arial" w:cs="Arial"/>
          <w:b/>
          <w:sz w:val="20"/>
          <w:szCs w:val="20"/>
          <w:u w:val="single"/>
          <w:lang w:val="en-GB" w:eastAsia="x-none"/>
        </w:rPr>
      </w:pPr>
      <w:r w:rsidRPr="000606F0">
        <w:rPr>
          <w:rFonts w:ascii="Arial" w:eastAsia="MS Mincho" w:hAnsi="Arial" w:cs="Arial"/>
          <w:b/>
          <w:sz w:val="20"/>
          <w:szCs w:val="20"/>
          <w:highlight w:val="yellow"/>
          <w:u w:val="single"/>
          <w:lang w:val="en-GB" w:eastAsia="x-none"/>
        </w:rPr>
        <w:t>PART 1 (Importance of the manuscript)</w:t>
      </w:r>
      <w:r w:rsidRPr="000606F0">
        <w:rPr>
          <w:rFonts w:ascii="Arial" w:eastAsia="MS Mincho" w:hAnsi="Arial" w:cs="Arial"/>
          <w:b/>
          <w:sz w:val="20"/>
          <w:szCs w:val="20"/>
          <w:u w:val="single"/>
          <w:lang w:val="en-GB" w:eastAsia="x-none"/>
        </w:rPr>
        <w:t xml:space="preserve"> </w:t>
      </w:r>
    </w:p>
    <w:p w14:paraId="3F5FD44D" w14:textId="77777777" w:rsidR="00204042" w:rsidRPr="000606F0"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0606F0" w14:paraId="2501090B" w14:textId="77777777" w:rsidTr="005C677A">
        <w:trPr>
          <w:trHeight w:val="20"/>
          <w:jc w:val="center"/>
        </w:trPr>
        <w:tc>
          <w:tcPr>
            <w:tcW w:w="1666" w:type="pct"/>
            <w:noWrap/>
          </w:tcPr>
          <w:p w14:paraId="5A606F3A" w14:textId="77777777" w:rsidR="00204042" w:rsidRPr="000606F0"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0606F0" w:rsidRDefault="00EA6E35" w:rsidP="00EA6E35">
            <w:pPr>
              <w:keepNext/>
              <w:outlineLvl w:val="1"/>
              <w:rPr>
                <w:rFonts w:ascii="Arial" w:eastAsia="MS Mincho" w:hAnsi="Arial" w:cs="Arial"/>
                <w:b/>
                <w:bCs/>
                <w:sz w:val="20"/>
                <w:szCs w:val="20"/>
                <w:lang w:val="en-GB"/>
              </w:rPr>
            </w:pPr>
            <w:r w:rsidRPr="000606F0">
              <w:rPr>
                <w:rFonts w:ascii="Arial" w:eastAsia="MS Mincho" w:hAnsi="Arial" w:cs="Arial"/>
                <w:b/>
                <w:bCs/>
                <w:sz w:val="20"/>
                <w:szCs w:val="20"/>
                <w:lang w:val="en-GB"/>
              </w:rPr>
              <w:t>Comments of the Reviewers</w:t>
            </w:r>
          </w:p>
        </w:tc>
        <w:tc>
          <w:tcPr>
            <w:tcW w:w="1667" w:type="pct"/>
          </w:tcPr>
          <w:p w14:paraId="2195925D" w14:textId="77777777" w:rsidR="00204042" w:rsidRPr="000606F0" w:rsidRDefault="00EA6E35" w:rsidP="00EA6E35">
            <w:pPr>
              <w:spacing w:after="160" w:line="256" w:lineRule="auto"/>
              <w:rPr>
                <w:rFonts w:ascii="Arial" w:eastAsia="Calibri" w:hAnsi="Arial" w:cs="Arial"/>
                <w:kern w:val="2"/>
                <w:sz w:val="20"/>
                <w:szCs w:val="20"/>
                <w:lang w:val="en-GB"/>
              </w:rPr>
            </w:pPr>
            <w:r w:rsidRPr="000606F0">
              <w:rPr>
                <w:rFonts w:ascii="Arial" w:eastAsia="Calibri" w:hAnsi="Arial" w:cs="Arial"/>
                <w:b/>
                <w:kern w:val="2"/>
                <w:sz w:val="20"/>
                <w:szCs w:val="20"/>
                <w:lang w:val="en-GB"/>
              </w:rPr>
              <w:t>Author’s Feedback</w:t>
            </w:r>
            <w:r w:rsidRPr="000606F0">
              <w:rPr>
                <w:rFonts w:ascii="Arial" w:eastAsia="Calibri" w:hAnsi="Arial" w:cs="Arial"/>
                <w:kern w:val="2"/>
                <w:sz w:val="20"/>
                <w:szCs w:val="20"/>
                <w:lang w:val="en-GB"/>
              </w:rPr>
              <w:t xml:space="preserve"> </w:t>
            </w:r>
          </w:p>
          <w:p w14:paraId="021CC6BE" w14:textId="77777777" w:rsidR="00204042" w:rsidRPr="000606F0" w:rsidRDefault="00204042" w:rsidP="00EA6E35">
            <w:pPr>
              <w:keepNext/>
              <w:outlineLvl w:val="1"/>
              <w:rPr>
                <w:rFonts w:ascii="Arial" w:eastAsia="MS Mincho" w:hAnsi="Arial" w:cs="Arial"/>
                <w:bCs/>
                <w:sz w:val="20"/>
                <w:szCs w:val="20"/>
                <w:lang w:val="en-GB"/>
              </w:rPr>
            </w:pPr>
          </w:p>
        </w:tc>
      </w:tr>
      <w:tr w:rsidR="00EA6E35" w:rsidRPr="000606F0" w14:paraId="0DF168A9" w14:textId="77777777" w:rsidTr="005C677A">
        <w:trPr>
          <w:trHeight w:val="20"/>
          <w:jc w:val="center"/>
        </w:trPr>
        <w:tc>
          <w:tcPr>
            <w:tcW w:w="1666" w:type="pct"/>
            <w:noWrap/>
            <w:hideMark/>
          </w:tcPr>
          <w:p w14:paraId="1698C27A" w14:textId="77777777" w:rsidR="002C66D6" w:rsidRPr="000606F0" w:rsidRDefault="00EA6E35" w:rsidP="00AF3F59">
            <w:pPr>
              <w:rPr>
                <w:rFonts w:ascii="Arial" w:hAnsi="Arial" w:cs="Arial"/>
                <w:bCs/>
                <w:sz w:val="20"/>
                <w:szCs w:val="20"/>
                <w:lang w:val="en-GB"/>
              </w:rPr>
            </w:pPr>
            <w:r w:rsidRPr="000606F0">
              <w:rPr>
                <w:rFonts w:ascii="Arial" w:hAnsi="Arial" w:cs="Arial"/>
                <w:b/>
                <w:bCs/>
                <w:sz w:val="20"/>
                <w:szCs w:val="20"/>
                <w:lang w:val="en-GB"/>
              </w:rPr>
              <w:t>Please write a few sentences regarding the importance of this manuscript for the scientific community.</w:t>
            </w:r>
            <w:r w:rsidRPr="000606F0">
              <w:rPr>
                <w:rFonts w:ascii="Arial" w:hAnsi="Arial" w:cs="Arial"/>
                <w:bCs/>
                <w:sz w:val="20"/>
                <w:szCs w:val="20"/>
                <w:lang w:val="en-GB"/>
              </w:rPr>
              <w:t xml:space="preserve"> A minimum of 3-4 sentences may </w:t>
            </w:r>
          </w:p>
          <w:p w14:paraId="33C4B04F" w14:textId="61EB2FE1" w:rsidR="00204042" w:rsidRPr="000606F0" w:rsidRDefault="00EA6E35" w:rsidP="00AF3F59">
            <w:pPr>
              <w:rPr>
                <w:rFonts w:ascii="Arial" w:eastAsia="MS Mincho" w:hAnsi="Arial" w:cs="Arial"/>
                <w:bCs/>
                <w:sz w:val="20"/>
                <w:szCs w:val="20"/>
                <w:lang w:val="en-GB"/>
              </w:rPr>
            </w:pPr>
            <w:r w:rsidRPr="000606F0">
              <w:rPr>
                <w:rFonts w:ascii="Arial" w:hAnsi="Arial" w:cs="Arial"/>
                <w:bCs/>
                <w:sz w:val="20"/>
                <w:szCs w:val="20"/>
                <w:lang w:val="en-GB"/>
              </w:rPr>
              <w:t>be required for this part.</w:t>
            </w:r>
          </w:p>
        </w:tc>
        <w:tc>
          <w:tcPr>
            <w:tcW w:w="1667" w:type="pct"/>
          </w:tcPr>
          <w:p w14:paraId="1BAC91DB" w14:textId="6DF7B0EF" w:rsidR="00204042" w:rsidRPr="000606F0" w:rsidRDefault="00342C8C" w:rsidP="00342C8C">
            <w:pPr>
              <w:contextualSpacing/>
              <w:jc w:val="both"/>
              <w:rPr>
                <w:rFonts w:ascii="Arial" w:hAnsi="Arial" w:cs="Arial"/>
                <w:sz w:val="20"/>
                <w:szCs w:val="20"/>
                <w:lang w:val="en-GB"/>
              </w:rPr>
            </w:pPr>
            <w:r w:rsidRPr="000606F0">
              <w:rPr>
                <w:rFonts w:ascii="Arial" w:hAnsi="Arial" w:cs="Arial"/>
                <w:sz w:val="20"/>
                <w:szCs w:val="20"/>
              </w:rPr>
              <w:t xml:space="preserve">This manuscript provides valuable baseline data on the nutritional composition of </w:t>
            </w:r>
            <w:r w:rsidRPr="000606F0">
              <w:rPr>
                <w:rFonts w:ascii="Arial" w:hAnsi="Arial" w:cs="Arial"/>
                <w:i/>
                <w:iCs/>
                <w:sz w:val="20"/>
                <w:szCs w:val="20"/>
              </w:rPr>
              <w:t>Psidium guajava</w:t>
            </w:r>
            <w:r w:rsidRPr="000606F0">
              <w:rPr>
                <w:rFonts w:ascii="Arial" w:hAnsi="Arial" w:cs="Arial"/>
                <w:sz w:val="20"/>
                <w:szCs w:val="20"/>
              </w:rPr>
              <w:t xml:space="preserve"> roots, an underexplored part of the plant despite the extensive research available on guava leaves and fruits. The study contributes to the growing scientific interest in medicinal plants and functional foods by identifying the roots as a potential source of dietary fiber, calcium, and essential micronutrients. The findings may encourage further investigations into the nutraceutical, pharmacological, and industrial applications of guava roots, especially in the development of natural dietary supplements and fortified food products. In addition, the work supports the sustainable utilization of plant resources by highlighting the value of a largely neglected plant component.</w:t>
            </w:r>
          </w:p>
        </w:tc>
        <w:tc>
          <w:tcPr>
            <w:tcW w:w="1667" w:type="pct"/>
          </w:tcPr>
          <w:p w14:paraId="46643927" w14:textId="77777777" w:rsidR="00204042" w:rsidRPr="000606F0" w:rsidRDefault="00204042" w:rsidP="00EA6E35">
            <w:pPr>
              <w:keepNext/>
              <w:outlineLvl w:val="1"/>
              <w:rPr>
                <w:rFonts w:ascii="Arial" w:eastAsia="MS Mincho" w:hAnsi="Arial" w:cs="Arial"/>
                <w:bCs/>
                <w:sz w:val="20"/>
                <w:szCs w:val="20"/>
                <w:lang w:val="en-GB"/>
              </w:rPr>
            </w:pPr>
          </w:p>
        </w:tc>
      </w:tr>
    </w:tbl>
    <w:p w14:paraId="7B92B319" w14:textId="77777777" w:rsidR="00204042" w:rsidRPr="000606F0" w:rsidRDefault="00204042">
      <w:pPr>
        <w:rPr>
          <w:rFonts w:ascii="Arial" w:hAnsi="Arial" w:cs="Arial"/>
          <w:sz w:val="20"/>
          <w:szCs w:val="20"/>
          <w:lang w:val="en-GB"/>
        </w:rPr>
      </w:pPr>
    </w:p>
    <w:p w14:paraId="45EDC2EA" w14:textId="77777777" w:rsidR="00204042" w:rsidRPr="000606F0" w:rsidRDefault="00EA6E35">
      <w:pPr>
        <w:keepNext/>
        <w:outlineLvl w:val="1"/>
        <w:rPr>
          <w:rFonts w:ascii="Arial" w:eastAsia="MS Mincho" w:hAnsi="Arial" w:cs="Arial"/>
          <w:b/>
          <w:bCs/>
          <w:sz w:val="20"/>
          <w:szCs w:val="20"/>
          <w:highlight w:val="yellow"/>
          <w:u w:val="single"/>
          <w:lang w:val="en-GB"/>
        </w:rPr>
      </w:pPr>
      <w:r w:rsidRPr="000606F0">
        <w:rPr>
          <w:rFonts w:ascii="Arial" w:eastAsia="MS Mincho" w:hAnsi="Arial" w:cs="Arial"/>
          <w:b/>
          <w:bCs/>
          <w:sz w:val="20"/>
          <w:szCs w:val="20"/>
          <w:highlight w:val="yellow"/>
          <w:u w:val="single"/>
          <w:lang w:val="en-GB"/>
        </w:rPr>
        <w:t>PART 2.1 (Objective Evaluation)</w:t>
      </w:r>
    </w:p>
    <w:p w14:paraId="4D5B5629" w14:textId="77777777" w:rsidR="00204042" w:rsidRPr="000606F0"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0606F0" w14:paraId="5A000E89" w14:textId="77777777" w:rsidTr="005C677A">
        <w:trPr>
          <w:trHeight w:val="20"/>
          <w:jc w:val="center"/>
        </w:trPr>
        <w:tc>
          <w:tcPr>
            <w:tcW w:w="1666" w:type="pct"/>
            <w:noWrap/>
          </w:tcPr>
          <w:p w14:paraId="440543DA" w14:textId="77777777" w:rsidR="00204042" w:rsidRPr="000606F0"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0606F0" w:rsidRDefault="00EA6E35" w:rsidP="00EA6E35">
            <w:pPr>
              <w:keepNext/>
              <w:outlineLvl w:val="1"/>
              <w:rPr>
                <w:rFonts w:ascii="Arial" w:eastAsia="MS Mincho" w:hAnsi="Arial" w:cs="Arial"/>
                <w:b/>
                <w:bCs/>
                <w:sz w:val="20"/>
                <w:szCs w:val="20"/>
                <w:lang w:val="en-GB"/>
              </w:rPr>
            </w:pPr>
            <w:r w:rsidRPr="000606F0">
              <w:rPr>
                <w:rFonts w:ascii="Arial" w:eastAsia="MS Mincho" w:hAnsi="Arial" w:cs="Arial"/>
                <w:b/>
                <w:bCs/>
                <w:sz w:val="20"/>
                <w:szCs w:val="20"/>
                <w:lang w:val="en-GB"/>
              </w:rPr>
              <w:t>Rating of the Reviewers</w:t>
            </w:r>
          </w:p>
        </w:tc>
        <w:tc>
          <w:tcPr>
            <w:tcW w:w="1667" w:type="pct"/>
            <w:hideMark/>
          </w:tcPr>
          <w:p w14:paraId="042D541A" w14:textId="77777777" w:rsidR="00204042" w:rsidRPr="000606F0" w:rsidRDefault="00EA6E35" w:rsidP="00EA6E35">
            <w:pPr>
              <w:spacing w:after="160" w:line="256" w:lineRule="auto"/>
              <w:rPr>
                <w:rFonts w:ascii="Arial" w:hAnsi="Arial" w:cs="Arial"/>
                <w:b/>
                <w:sz w:val="20"/>
                <w:szCs w:val="20"/>
                <w:lang w:val="en-GB"/>
              </w:rPr>
            </w:pPr>
            <w:r w:rsidRPr="000606F0">
              <w:rPr>
                <w:rFonts w:ascii="Arial" w:eastAsia="Calibri" w:hAnsi="Arial" w:cs="Arial"/>
                <w:b/>
                <w:kern w:val="2"/>
                <w:sz w:val="20"/>
                <w:szCs w:val="20"/>
                <w:lang w:val="en-GB"/>
              </w:rPr>
              <w:t>Author’s Feedback</w:t>
            </w:r>
            <w:r w:rsidRPr="000606F0">
              <w:rPr>
                <w:rFonts w:ascii="Arial" w:eastAsia="Calibri" w:hAnsi="Arial" w:cs="Arial"/>
                <w:kern w:val="2"/>
                <w:sz w:val="20"/>
                <w:szCs w:val="20"/>
                <w:lang w:val="en-GB"/>
              </w:rPr>
              <w:t xml:space="preserve"> </w:t>
            </w:r>
          </w:p>
        </w:tc>
      </w:tr>
      <w:tr w:rsidR="00EA6E35" w:rsidRPr="000606F0" w14:paraId="54617DA3" w14:textId="77777777" w:rsidTr="00C52719">
        <w:trPr>
          <w:trHeight w:val="20"/>
          <w:jc w:val="center"/>
        </w:trPr>
        <w:tc>
          <w:tcPr>
            <w:tcW w:w="1666" w:type="pct"/>
            <w:noWrap/>
            <w:hideMark/>
          </w:tcPr>
          <w:p w14:paraId="4F3A743C" w14:textId="77777777" w:rsidR="00204042" w:rsidRPr="000606F0" w:rsidRDefault="00EA6E35" w:rsidP="00AF3F59">
            <w:pPr>
              <w:rPr>
                <w:rFonts w:ascii="Arial" w:hAnsi="Arial" w:cs="Arial"/>
                <w:b/>
                <w:bCs/>
                <w:sz w:val="20"/>
                <w:szCs w:val="20"/>
                <w:lang w:val="en-GB"/>
              </w:rPr>
            </w:pPr>
            <w:r w:rsidRPr="000606F0">
              <w:rPr>
                <w:rFonts w:ascii="Arial" w:hAnsi="Arial" w:cs="Arial"/>
                <w:b/>
                <w:bCs/>
                <w:sz w:val="20"/>
                <w:szCs w:val="20"/>
                <w:lang w:val="en-GB"/>
              </w:rPr>
              <w:t xml:space="preserve">1. Is the title clear and appropriate for the study? </w:t>
            </w:r>
          </w:p>
          <w:p w14:paraId="108A132B" w14:textId="77777777" w:rsidR="00204042" w:rsidRPr="000606F0" w:rsidRDefault="00EA6E35" w:rsidP="00AF3F59">
            <w:pPr>
              <w:rPr>
                <w:rFonts w:ascii="Arial" w:hAnsi="Arial" w:cs="Arial"/>
                <w:color w:val="404040"/>
                <w:sz w:val="20"/>
                <w:szCs w:val="20"/>
                <w:shd w:val="clear" w:color="auto" w:fill="FFFFFF"/>
                <w:lang w:val="en-GB"/>
              </w:rPr>
            </w:pPr>
            <w:r w:rsidRPr="000606F0">
              <w:rPr>
                <w:rFonts w:ascii="Arial" w:hAnsi="Arial" w:cs="Arial"/>
                <w:color w:val="404040"/>
                <w:sz w:val="20"/>
                <w:szCs w:val="20"/>
                <w:shd w:val="clear" w:color="auto" w:fill="FFFFFF"/>
                <w:lang w:val="en-GB"/>
              </w:rPr>
              <w:t xml:space="preserve">Rating Scale: </w:t>
            </w:r>
          </w:p>
          <w:p w14:paraId="1C0E0548" w14:textId="77777777" w:rsidR="00204042" w:rsidRPr="000606F0" w:rsidRDefault="00EA6E35" w:rsidP="00AF3F59">
            <w:pPr>
              <w:rPr>
                <w:rFonts w:ascii="Arial" w:hAnsi="Arial" w:cs="Arial"/>
                <w:sz w:val="20"/>
                <w:szCs w:val="20"/>
                <w:u w:val="single"/>
                <w:lang w:val="en-GB"/>
              </w:rPr>
            </w:pPr>
            <w:r w:rsidRPr="000606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60ED5885" w14:textId="233DD390" w:rsidR="00204042" w:rsidRPr="000606F0" w:rsidRDefault="00871D37" w:rsidP="00C52719">
            <w:pPr>
              <w:ind w:left="360"/>
              <w:jc w:val="center"/>
              <w:rPr>
                <w:rFonts w:ascii="Arial" w:hAnsi="Arial" w:cs="Arial"/>
                <w:b/>
                <w:bCs/>
                <w:sz w:val="20"/>
                <w:szCs w:val="20"/>
                <w:lang w:val="en-GB"/>
              </w:rPr>
            </w:pPr>
            <w:r w:rsidRPr="000606F0">
              <w:rPr>
                <w:rFonts w:ascii="Arial" w:hAnsi="Arial" w:cs="Arial"/>
                <w:b/>
                <w:bCs/>
                <w:sz w:val="20"/>
                <w:szCs w:val="20"/>
                <w:lang w:val="en-GB"/>
              </w:rPr>
              <w:t>4</w:t>
            </w:r>
          </w:p>
        </w:tc>
        <w:tc>
          <w:tcPr>
            <w:tcW w:w="1667" w:type="pct"/>
          </w:tcPr>
          <w:p w14:paraId="0C69DD75" w14:textId="77777777" w:rsidR="00204042" w:rsidRPr="000606F0" w:rsidRDefault="00204042" w:rsidP="00EA6E35">
            <w:pPr>
              <w:keepNext/>
              <w:outlineLvl w:val="1"/>
              <w:rPr>
                <w:rFonts w:ascii="Arial" w:eastAsia="MS Mincho" w:hAnsi="Arial" w:cs="Arial"/>
                <w:bCs/>
                <w:sz w:val="20"/>
                <w:szCs w:val="20"/>
                <w:lang w:val="en-GB"/>
              </w:rPr>
            </w:pPr>
          </w:p>
        </w:tc>
      </w:tr>
      <w:tr w:rsidR="00EA6E35" w:rsidRPr="000606F0" w14:paraId="7E673966" w14:textId="77777777" w:rsidTr="00C52719">
        <w:trPr>
          <w:trHeight w:val="20"/>
          <w:jc w:val="center"/>
        </w:trPr>
        <w:tc>
          <w:tcPr>
            <w:tcW w:w="1666" w:type="pct"/>
            <w:noWrap/>
            <w:hideMark/>
          </w:tcPr>
          <w:p w14:paraId="3B1DAF88" w14:textId="77777777" w:rsidR="00204042" w:rsidRPr="000606F0" w:rsidRDefault="00EA6E35" w:rsidP="00EA6E35">
            <w:pPr>
              <w:keepNext/>
              <w:outlineLvl w:val="1"/>
              <w:rPr>
                <w:rFonts w:ascii="Arial" w:eastAsia="MS Mincho" w:hAnsi="Arial" w:cs="Arial"/>
                <w:b/>
                <w:bCs/>
                <w:sz w:val="20"/>
                <w:szCs w:val="20"/>
                <w:lang w:val="en-GB"/>
              </w:rPr>
            </w:pPr>
            <w:r w:rsidRPr="000606F0">
              <w:rPr>
                <w:rFonts w:ascii="Arial" w:eastAsia="MS Mincho" w:hAnsi="Arial" w:cs="Arial"/>
                <w:b/>
                <w:bCs/>
                <w:sz w:val="20"/>
                <w:szCs w:val="20"/>
                <w:lang w:val="en-GB"/>
              </w:rPr>
              <w:t xml:space="preserve">2. Is the abstract of the article comprehensive? </w:t>
            </w:r>
          </w:p>
          <w:p w14:paraId="7CE3BBA9" w14:textId="77777777" w:rsidR="00204042" w:rsidRPr="000606F0" w:rsidRDefault="00EA6E35" w:rsidP="00AF3F59">
            <w:pPr>
              <w:rPr>
                <w:rFonts w:ascii="Arial" w:hAnsi="Arial" w:cs="Arial"/>
                <w:color w:val="404040"/>
                <w:sz w:val="20"/>
                <w:szCs w:val="20"/>
                <w:shd w:val="clear" w:color="auto" w:fill="FFFFFF"/>
                <w:lang w:val="en-GB"/>
              </w:rPr>
            </w:pPr>
            <w:r w:rsidRPr="000606F0">
              <w:rPr>
                <w:rFonts w:ascii="Arial" w:hAnsi="Arial" w:cs="Arial"/>
                <w:color w:val="404040"/>
                <w:sz w:val="20"/>
                <w:szCs w:val="20"/>
                <w:shd w:val="clear" w:color="auto" w:fill="FFFFFF"/>
                <w:lang w:val="en-GB"/>
              </w:rPr>
              <w:t xml:space="preserve">Rating Scale: </w:t>
            </w:r>
          </w:p>
          <w:p w14:paraId="47A338A2" w14:textId="77777777" w:rsidR="00204042" w:rsidRPr="000606F0" w:rsidRDefault="00EA6E35" w:rsidP="00AF3F59">
            <w:pPr>
              <w:rPr>
                <w:rFonts w:ascii="Arial" w:hAnsi="Arial" w:cs="Arial"/>
                <w:sz w:val="20"/>
                <w:szCs w:val="20"/>
                <w:lang w:val="en-GB"/>
              </w:rPr>
            </w:pPr>
            <w:r w:rsidRPr="000606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BC06A9A" w14:textId="15EA0BA3" w:rsidR="00204042" w:rsidRPr="000606F0" w:rsidRDefault="00871D37" w:rsidP="00C52719">
            <w:pPr>
              <w:ind w:left="360"/>
              <w:jc w:val="center"/>
              <w:rPr>
                <w:rFonts w:ascii="Arial" w:hAnsi="Arial" w:cs="Arial"/>
                <w:b/>
                <w:bCs/>
                <w:sz w:val="20"/>
                <w:szCs w:val="20"/>
                <w:lang w:val="en-GB"/>
              </w:rPr>
            </w:pPr>
            <w:r w:rsidRPr="000606F0">
              <w:rPr>
                <w:rFonts w:ascii="Arial" w:hAnsi="Arial" w:cs="Arial"/>
                <w:b/>
                <w:bCs/>
                <w:sz w:val="20"/>
                <w:szCs w:val="20"/>
                <w:lang w:val="en-GB"/>
              </w:rPr>
              <w:t>4</w:t>
            </w:r>
          </w:p>
        </w:tc>
        <w:tc>
          <w:tcPr>
            <w:tcW w:w="1667" w:type="pct"/>
          </w:tcPr>
          <w:p w14:paraId="7FC68848" w14:textId="77777777" w:rsidR="00204042" w:rsidRPr="000606F0" w:rsidRDefault="00204042" w:rsidP="00EA6E35">
            <w:pPr>
              <w:keepNext/>
              <w:outlineLvl w:val="1"/>
              <w:rPr>
                <w:rFonts w:ascii="Arial" w:eastAsia="MS Mincho" w:hAnsi="Arial" w:cs="Arial"/>
                <w:bCs/>
                <w:sz w:val="20"/>
                <w:szCs w:val="20"/>
                <w:lang w:val="en-GB"/>
              </w:rPr>
            </w:pPr>
          </w:p>
        </w:tc>
      </w:tr>
      <w:tr w:rsidR="00EA6E35" w:rsidRPr="000606F0" w14:paraId="57435C06" w14:textId="77777777" w:rsidTr="00C52719">
        <w:trPr>
          <w:trHeight w:val="20"/>
          <w:jc w:val="center"/>
        </w:trPr>
        <w:tc>
          <w:tcPr>
            <w:tcW w:w="1666" w:type="pct"/>
            <w:noWrap/>
            <w:hideMark/>
          </w:tcPr>
          <w:p w14:paraId="5911F903" w14:textId="77777777" w:rsidR="00204042" w:rsidRPr="000606F0" w:rsidRDefault="00EA6E35" w:rsidP="00EA6E35">
            <w:pPr>
              <w:keepNext/>
              <w:outlineLvl w:val="1"/>
              <w:rPr>
                <w:rFonts w:ascii="Arial" w:eastAsia="MS Mincho" w:hAnsi="Arial" w:cs="Arial"/>
                <w:b/>
                <w:bCs/>
                <w:sz w:val="20"/>
                <w:szCs w:val="20"/>
                <w:lang w:val="en-GB" w:eastAsia="x-none"/>
              </w:rPr>
            </w:pPr>
            <w:r w:rsidRPr="000606F0">
              <w:rPr>
                <w:rFonts w:ascii="Arial" w:eastAsia="MS Mincho" w:hAnsi="Arial" w:cs="Arial"/>
                <w:b/>
                <w:bCs/>
                <w:sz w:val="20"/>
                <w:szCs w:val="20"/>
                <w:lang w:val="en-GB" w:eastAsia="x-none"/>
              </w:rPr>
              <w:t>3. Are the keywords appropriate and useful?</w:t>
            </w:r>
          </w:p>
          <w:p w14:paraId="218AC4C7" w14:textId="77777777" w:rsidR="00204042" w:rsidRPr="000606F0" w:rsidRDefault="00EA6E35" w:rsidP="00AF3F59">
            <w:pPr>
              <w:rPr>
                <w:rFonts w:ascii="Arial" w:hAnsi="Arial" w:cs="Arial"/>
                <w:color w:val="404040"/>
                <w:sz w:val="20"/>
                <w:szCs w:val="20"/>
                <w:shd w:val="clear" w:color="auto" w:fill="FFFFFF"/>
                <w:lang w:val="en-GB"/>
              </w:rPr>
            </w:pPr>
            <w:r w:rsidRPr="000606F0">
              <w:rPr>
                <w:rFonts w:ascii="Arial" w:hAnsi="Arial" w:cs="Arial"/>
                <w:color w:val="404040"/>
                <w:sz w:val="20"/>
                <w:szCs w:val="20"/>
                <w:shd w:val="clear" w:color="auto" w:fill="FFFFFF"/>
                <w:lang w:val="en-GB"/>
              </w:rPr>
              <w:t xml:space="preserve">Rating Scale: </w:t>
            </w:r>
          </w:p>
          <w:p w14:paraId="63ABD437" w14:textId="77777777" w:rsidR="00204042" w:rsidRPr="000606F0" w:rsidRDefault="00EA6E35" w:rsidP="00AF3F59">
            <w:pPr>
              <w:rPr>
                <w:rFonts w:ascii="Arial" w:hAnsi="Arial" w:cs="Arial"/>
                <w:sz w:val="20"/>
                <w:szCs w:val="20"/>
                <w:lang w:val="en-GB" w:eastAsia="x-none"/>
              </w:rPr>
            </w:pPr>
            <w:r w:rsidRPr="000606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1F93E96" w14:textId="4ECD3B43" w:rsidR="00204042" w:rsidRPr="000606F0" w:rsidRDefault="00871D37" w:rsidP="00C52719">
            <w:pPr>
              <w:ind w:left="360"/>
              <w:jc w:val="center"/>
              <w:rPr>
                <w:rFonts w:ascii="Arial" w:hAnsi="Arial" w:cs="Arial"/>
                <w:b/>
                <w:bCs/>
                <w:sz w:val="20"/>
                <w:szCs w:val="20"/>
                <w:lang w:val="en-GB"/>
              </w:rPr>
            </w:pPr>
            <w:r w:rsidRPr="000606F0">
              <w:rPr>
                <w:rFonts w:ascii="Arial" w:hAnsi="Arial" w:cs="Arial"/>
                <w:b/>
                <w:bCs/>
                <w:sz w:val="20"/>
                <w:szCs w:val="20"/>
                <w:lang w:val="en-GB"/>
              </w:rPr>
              <w:t>4</w:t>
            </w:r>
          </w:p>
        </w:tc>
        <w:tc>
          <w:tcPr>
            <w:tcW w:w="1667" w:type="pct"/>
          </w:tcPr>
          <w:p w14:paraId="61E2DCF4" w14:textId="77777777" w:rsidR="00204042" w:rsidRPr="000606F0" w:rsidRDefault="00204042" w:rsidP="00EA6E35">
            <w:pPr>
              <w:keepNext/>
              <w:outlineLvl w:val="1"/>
              <w:rPr>
                <w:rFonts w:ascii="Arial" w:eastAsia="MS Mincho" w:hAnsi="Arial" w:cs="Arial"/>
                <w:bCs/>
                <w:sz w:val="20"/>
                <w:szCs w:val="20"/>
                <w:lang w:val="en-GB"/>
              </w:rPr>
            </w:pPr>
          </w:p>
        </w:tc>
      </w:tr>
      <w:tr w:rsidR="00EA6E35" w:rsidRPr="000606F0" w14:paraId="6D90F5AF" w14:textId="77777777" w:rsidTr="00C52719">
        <w:trPr>
          <w:trHeight w:val="20"/>
          <w:jc w:val="center"/>
        </w:trPr>
        <w:tc>
          <w:tcPr>
            <w:tcW w:w="1666" w:type="pct"/>
            <w:noWrap/>
            <w:hideMark/>
          </w:tcPr>
          <w:p w14:paraId="4E2E34C9" w14:textId="77777777" w:rsidR="00204042" w:rsidRPr="000606F0" w:rsidRDefault="00EA6E35" w:rsidP="00EA6E35">
            <w:pPr>
              <w:keepNext/>
              <w:outlineLvl w:val="1"/>
              <w:rPr>
                <w:rFonts w:ascii="Arial" w:eastAsia="MS Mincho" w:hAnsi="Arial" w:cs="Arial"/>
                <w:b/>
                <w:bCs/>
                <w:sz w:val="20"/>
                <w:szCs w:val="20"/>
                <w:lang w:val="en-GB" w:eastAsia="x-none"/>
              </w:rPr>
            </w:pPr>
            <w:r w:rsidRPr="000606F0">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0606F0" w:rsidRDefault="00EA6E35" w:rsidP="00AF3F59">
            <w:pPr>
              <w:rPr>
                <w:rFonts w:ascii="Arial" w:hAnsi="Arial" w:cs="Arial"/>
                <w:color w:val="404040"/>
                <w:sz w:val="20"/>
                <w:szCs w:val="20"/>
                <w:shd w:val="clear" w:color="auto" w:fill="FFFFFF"/>
                <w:lang w:val="en-GB"/>
              </w:rPr>
            </w:pPr>
            <w:r w:rsidRPr="000606F0">
              <w:rPr>
                <w:rFonts w:ascii="Arial" w:hAnsi="Arial" w:cs="Arial"/>
                <w:color w:val="404040"/>
                <w:sz w:val="20"/>
                <w:szCs w:val="20"/>
                <w:shd w:val="clear" w:color="auto" w:fill="FFFFFF"/>
                <w:lang w:val="en-GB"/>
              </w:rPr>
              <w:t xml:space="preserve">Rating Scale: </w:t>
            </w:r>
          </w:p>
          <w:p w14:paraId="257E3302" w14:textId="77777777" w:rsidR="00204042" w:rsidRPr="000606F0" w:rsidRDefault="00EA6E35" w:rsidP="00AF3F59">
            <w:pPr>
              <w:rPr>
                <w:rFonts w:ascii="Arial" w:hAnsi="Arial" w:cs="Arial"/>
                <w:sz w:val="20"/>
                <w:szCs w:val="20"/>
                <w:lang w:val="en-GB" w:eastAsia="x-none"/>
              </w:rPr>
            </w:pPr>
            <w:r w:rsidRPr="000606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7577A76B" w14:textId="32676B62" w:rsidR="00204042" w:rsidRPr="000606F0" w:rsidRDefault="00871D37" w:rsidP="00C52719">
            <w:pPr>
              <w:ind w:left="360"/>
              <w:jc w:val="center"/>
              <w:rPr>
                <w:rFonts w:ascii="Arial" w:hAnsi="Arial" w:cs="Arial"/>
                <w:b/>
                <w:bCs/>
                <w:sz w:val="20"/>
                <w:szCs w:val="20"/>
                <w:lang w:val="en-GB"/>
              </w:rPr>
            </w:pPr>
            <w:r w:rsidRPr="000606F0">
              <w:rPr>
                <w:rFonts w:ascii="Arial" w:hAnsi="Arial" w:cs="Arial"/>
                <w:b/>
                <w:bCs/>
                <w:sz w:val="20"/>
                <w:szCs w:val="20"/>
                <w:lang w:val="en-GB"/>
              </w:rPr>
              <w:t>4</w:t>
            </w:r>
          </w:p>
        </w:tc>
        <w:tc>
          <w:tcPr>
            <w:tcW w:w="1667" w:type="pct"/>
          </w:tcPr>
          <w:p w14:paraId="0A5EAFF5" w14:textId="77777777" w:rsidR="00204042" w:rsidRPr="000606F0" w:rsidRDefault="00204042" w:rsidP="00EA6E35">
            <w:pPr>
              <w:keepNext/>
              <w:outlineLvl w:val="1"/>
              <w:rPr>
                <w:rFonts w:ascii="Arial" w:eastAsia="MS Mincho" w:hAnsi="Arial" w:cs="Arial"/>
                <w:bCs/>
                <w:sz w:val="20"/>
                <w:szCs w:val="20"/>
                <w:lang w:val="en-GB"/>
              </w:rPr>
            </w:pPr>
          </w:p>
        </w:tc>
      </w:tr>
      <w:tr w:rsidR="00EA6E35" w:rsidRPr="000606F0" w14:paraId="71F6A822" w14:textId="77777777" w:rsidTr="00C52719">
        <w:trPr>
          <w:trHeight w:val="20"/>
          <w:jc w:val="center"/>
        </w:trPr>
        <w:tc>
          <w:tcPr>
            <w:tcW w:w="1666" w:type="pct"/>
            <w:noWrap/>
            <w:hideMark/>
          </w:tcPr>
          <w:p w14:paraId="6D2E36CE" w14:textId="77777777" w:rsidR="00204042" w:rsidRPr="000606F0" w:rsidRDefault="00EA6E35" w:rsidP="00EA6E35">
            <w:pPr>
              <w:keepNext/>
              <w:outlineLvl w:val="1"/>
              <w:rPr>
                <w:rFonts w:ascii="Arial" w:eastAsia="MS Mincho" w:hAnsi="Arial" w:cs="Arial"/>
                <w:b/>
                <w:bCs/>
                <w:sz w:val="20"/>
                <w:szCs w:val="20"/>
                <w:lang w:val="en-GB" w:eastAsia="x-none"/>
              </w:rPr>
            </w:pPr>
            <w:r w:rsidRPr="000606F0">
              <w:rPr>
                <w:rFonts w:ascii="Arial" w:eastAsia="MS Mincho" w:hAnsi="Arial" w:cs="Arial"/>
                <w:b/>
                <w:bCs/>
                <w:sz w:val="20"/>
                <w:szCs w:val="20"/>
                <w:lang w:val="en-GB" w:eastAsia="x-none"/>
              </w:rPr>
              <w:t>5. Are the research objectives/hypotheses clearly stated?</w:t>
            </w:r>
          </w:p>
          <w:p w14:paraId="20F95CF9" w14:textId="77777777" w:rsidR="00204042" w:rsidRPr="000606F0" w:rsidRDefault="00EA6E35" w:rsidP="00AF3F59">
            <w:pPr>
              <w:rPr>
                <w:rFonts w:ascii="Arial" w:hAnsi="Arial" w:cs="Arial"/>
                <w:color w:val="404040"/>
                <w:sz w:val="20"/>
                <w:szCs w:val="20"/>
                <w:shd w:val="clear" w:color="auto" w:fill="FFFFFF"/>
                <w:lang w:val="en-GB"/>
              </w:rPr>
            </w:pPr>
            <w:r w:rsidRPr="000606F0">
              <w:rPr>
                <w:rFonts w:ascii="Arial" w:hAnsi="Arial" w:cs="Arial"/>
                <w:color w:val="404040"/>
                <w:sz w:val="20"/>
                <w:szCs w:val="20"/>
                <w:shd w:val="clear" w:color="auto" w:fill="FFFFFF"/>
                <w:lang w:val="en-GB"/>
              </w:rPr>
              <w:t xml:space="preserve">Rating Scale: </w:t>
            </w:r>
          </w:p>
          <w:p w14:paraId="197071BC" w14:textId="77777777" w:rsidR="00204042" w:rsidRPr="000606F0" w:rsidRDefault="00EA6E35" w:rsidP="00AF3F59">
            <w:pPr>
              <w:rPr>
                <w:rFonts w:ascii="Arial" w:hAnsi="Arial" w:cs="Arial"/>
                <w:sz w:val="20"/>
                <w:szCs w:val="20"/>
                <w:lang w:val="en-GB" w:eastAsia="x-none"/>
              </w:rPr>
            </w:pPr>
            <w:r w:rsidRPr="000606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9C7F265" w14:textId="448F539C" w:rsidR="00204042" w:rsidRPr="000606F0" w:rsidRDefault="00871D37" w:rsidP="00C52719">
            <w:pPr>
              <w:ind w:left="360"/>
              <w:jc w:val="center"/>
              <w:rPr>
                <w:rFonts w:ascii="Arial" w:hAnsi="Arial" w:cs="Arial"/>
                <w:b/>
                <w:bCs/>
                <w:sz w:val="20"/>
                <w:szCs w:val="20"/>
                <w:lang w:val="en-GB"/>
              </w:rPr>
            </w:pPr>
            <w:r w:rsidRPr="000606F0">
              <w:rPr>
                <w:rFonts w:ascii="Arial" w:hAnsi="Arial" w:cs="Arial"/>
                <w:b/>
                <w:bCs/>
                <w:sz w:val="20"/>
                <w:szCs w:val="20"/>
                <w:lang w:val="en-GB"/>
              </w:rPr>
              <w:t>5</w:t>
            </w:r>
          </w:p>
        </w:tc>
        <w:tc>
          <w:tcPr>
            <w:tcW w:w="1667" w:type="pct"/>
          </w:tcPr>
          <w:p w14:paraId="56AACFE7" w14:textId="77777777" w:rsidR="00204042" w:rsidRPr="000606F0" w:rsidRDefault="00204042" w:rsidP="00EA6E35">
            <w:pPr>
              <w:keepNext/>
              <w:outlineLvl w:val="1"/>
              <w:rPr>
                <w:rFonts w:ascii="Arial" w:eastAsia="MS Mincho" w:hAnsi="Arial" w:cs="Arial"/>
                <w:bCs/>
                <w:sz w:val="20"/>
                <w:szCs w:val="20"/>
                <w:lang w:val="en-GB"/>
              </w:rPr>
            </w:pPr>
          </w:p>
        </w:tc>
      </w:tr>
      <w:tr w:rsidR="00EA6E35" w:rsidRPr="000606F0" w14:paraId="393BE728" w14:textId="77777777" w:rsidTr="00C52719">
        <w:trPr>
          <w:trHeight w:val="20"/>
          <w:jc w:val="center"/>
        </w:trPr>
        <w:tc>
          <w:tcPr>
            <w:tcW w:w="1666" w:type="pct"/>
            <w:noWrap/>
            <w:hideMark/>
          </w:tcPr>
          <w:p w14:paraId="1E9D0AAD" w14:textId="77777777" w:rsidR="00204042" w:rsidRPr="000606F0" w:rsidRDefault="00EA6E35" w:rsidP="00EA6E35">
            <w:pPr>
              <w:keepNext/>
              <w:outlineLvl w:val="1"/>
              <w:rPr>
                <w:rFonts w:ascii="Arial" w:eastAsia="MS Mincho" w:hAnsi="Arial" w:cs="Arial"/>
                <w:b/>
                <w:bCs/>
                <w:sz w:val="20"/>
                <w:szCs w:val="20"/>
                <w:lang w:val="en-GB" w:eastAsia="x-none"/>
              </w:rPr>
            </w:pPr>
            <w:r w:rsidRPr="000606F0">
              <w:rPr>
                <w:rFonts w:ascii="Arial" w:eastAsia="MS Mincho" w:hAnsi="Arial" w:cs="Arial"/>
                <w:b/>
                <w:bCs/>
                <w:sz w:val="20"/>
                <w:szCs w:val="20"/>
                <w:lang w:val="en-GB" w:eastAsia="x-none"/>
              </w:rPr>
              <w:t>6. Is the literature review relevant and up to date?</w:t>
            </w:r>
          </w:p>
          <w:p w14:paraId="09AF5F19" w14:textId="77777777" w:rsidR="00204042" w:rsidRPr="000606F0" w:rsidRDefault="00EA6E35" w:rsidP="00AF3F59">
            <w:pPr>
              <w:rPr>
                <w:rFonts w:ascii="Arial" w:hAnsi="Arial" w:cs="Arial"/>
                <w:color w:val="404040"/>
                <w:sz w:val="20"/>
                <w:szCs w:val="20"/>
                <w:shd w:val="clear" w:color="auto" w:fill="FFFFFF"/>
                <w:lang w:val="en-GB"/>
              </w:rPr>
            </w:pPr>
            <w:r w:rsidRPr="000606F0">
              <w:rPr>
                <w:rFonts w:ascii="Arial" w:hAnsi="Arial" w:cs="Arial"/>
                <w:color w:val="404040"/>
                <w:sz w:val="20"/>
                <w:szCs w:val="20"/>
                <w:shd w:val="clear" w:color="auto" w:fill="FFFFFF"/>
                <w:lang w:val="en-GB"/>
              </w:rPr>
              <w:t xml:space="preserve">Rating Scale: </w:t>
            </w:r>
          </w:p>
          <w:p w14:paraId="27E00A2A" w14:textId="77777777" w:rsidR="00204042" w:rsidRPr="000606F0" w:rsidRDefault="00EA6E35" w:rsidP="00AF3F59">
            <w:pPr>
              <w:rPr>
                <w:rFonts w:ascii="Arial" w:hAnsi="Arial" w:cs="Arial"/>
                <w:sz w:val="20"/>
                <w:szCs w:val="20"/>
                <w:lang w:val="en-GB" w:eastAsia="x-none"/>
              </w:rPr>
            </w:pPr>
            <w:r w:rsidRPr="000606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8F2BD0E" w14:textId="49876CAD" w:rsidR="00204042" w:rsidRPr="000606F0" w:rsidRDefault="00871D37" w:rsidP="00C52719">
            <w:pPr>
              <w:ind w:left="360"/>
              <w:jc w:val="center"/>
              <w:rPr>
                <w:rFonts w:ascii="Arial" w:hAnsi="Arial" w:cs="Arial"/>
                <w:b/>
                <w:bCs/>
                <w:sz w:val="20"/>
                <w:szCs w:val="20"/>
                <w:lang w:val="en-GB"/>
              </w:rPr>
            </w:pPr>
            <w:r w:rsidRPr="000606F0">
              <w:rPr>
                <w:rFonts w:ascii="Arial" w:hAnsi="Arial" w:cs="Arial"/>
                <w:b/>
                <w:bCs/>
                <w:sz w:val="20"/>
                <w:szCs w:val="20"/>
                <w:lang w:val="en-GB"/>
              </w:rPr>
              <w:t>4</w:t>
            </w:r>
          </w:p>
        </w:tc>
        <w:tc>
          <w:tcPr>
            <w:tcW w:w="1667" w:type="pct"/>
          </w:tcPr>
          <w:p w14:paraId="734BAD15" w14:textId="77777777" w:rsidR="00204042" w:rsidRPr="000606F0" w:rsidRDefault="00204042" w:rsidP="00EA6E35">
            <w:pPr>
              <w:keepNext/>
              <w:outlineLvl w:val="1"/>
              <w:rPr>
                <w:rFonts w:ascii="Arial" w:eastAsia="MS Mincho" w:hAnsi="Arial" w:cs="Arial"/>
                <w:bCs/>
                <w:sz w:val="20"/>
                <w:szCs w:val="20"/>
                <w:lang w:val="en-GB"/>
              </w:rPr>
            </w:pPr>
          </w:p>
        </w:tc>
      </w:tr>
      <w:tr w:rsidR="00EA6E35" w:rsidRPr="000606F0" w14:paraId="7D2E0D24" w14:textId="77777777" w:rsidTr="00C52719">
        <w:trPr>
          <w:trHeight w:val="20"/>
          <w:jc w:val="center"/>
        </w:trPr>
        <w:tc>
          <w:tcPr>
            <w:tcW w:w="1666" w:type="pct"/>
            <w:noWrap/>
            <w:hideMark/>
          </w:tcPr>
          <w:p w14:paraId="4A1FABFE" w14:textId="77777777" w:rsidR="00204042" w:rsidRPr="000606F0" w:rsidRDefault="00EA6E35" w:rsidP="00EA6E35">
            <w:pPr>
              <w:keepNext/>
              <w:outlineLvl w:val="1"/>
              <w:rPr>
                <w:rFonts w:ascii="Arial" w:eastAsia="MS Mincho" w:hAnsi="Arial" w:cs="Arial"/>
                <w:b/>
                <w:bCs/>
                <w:sz w:val="20"/>
                <w:szCs w:val="20"/>
                <w:lang w:val="en-GB" w:eastAsia="x-none"/>
              </w:rPr>
            </w:pPr>
            <w:r w:rsidRPr="000606F0">
              <w:rPr>
                <w:rFonts w:ascii="Arial" w:eastAsia="MS Mincho" w:hAnsi="Arial" w:cs="Arial"/>
                <w:b/>
                <w:bCs/>
                <w:sz w:val="20"/>
                <w:szCs w:val="20"/>
                <w:lang w:val="en-GB" w:eastAsia="x-none"/>
              </w:rPr>
              <w:t>7. Is the research methodology appropriate for the study?</w:t>
            </w:r>
          </w:p>
          <w:p w14:paraId="3C160D89" w14:textId="77777777" w:rsidR="00204042" w:rsidRPr="000606F0" w:rsidRDefault="00EA6E35" w:rsidP="00AF3F59">
            <w:pPr>
              <w:rPr>
                <w:rFonts w:ascii="Arial" w:hAnsi="Arial" w:cs="Arial"/>
                <w:color w:val="404040"/>
                <w:sz w:val="20"/>
                <w:szCs w:val="20"/>
                <w:shd w:val="clear" w:color="auto" w:fill="FFFFFF"/>
                <w:lang w:val="en-GB"/>
              </w:rPr>
            </w:pPr>
            <w:r w:rsidRPr="000606F0">
              <w:rPr>
                <w:rFonts w:ascii="Arial" w:hAnsi="Arial" w:cs="Arial"/>
                <w:color w:val="404040"/>
                <w:sz w:val="20"/>
                <w:szCs w:val="20"/>
                <w:shd w:val="clear" w:color="auto" w:fill="FFFFFF"/>
                <w:lang w:val="en-GB"/>
              </w:rPr>
              <w:t xml:space="preserve">Rating Scale: </w:t>
            </w:r>
          </w:p>
          <w:p w14:paraId="35120794" w14:textId="77777777" w:rsidR="00204042" w:rsidRPr="000606F0" w:rsidRDefault="00EA6E35" w:rsidP="00AF3F59">
            <w:pPr>
              <w:rPr>
                <w:rFonts w:ascii="Arial" w:hAnsi="Arial" w:cs="Arial"/>
                <w:sz w:val="20"/>
                <w:szCs w:val="20"/>
                <w:lang w:val="en-GB"/>
              </w:rPr>
            </w:pPr>
            <w:r w:rsidRPr="000606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FB98532" w14:textId="6B60FCFD" w:rsidR="00204042" w:rsidRPr="000606F0" w:rsidRDefault="00871D37" w:rsidP="00C52719">
            <w:pPr>
              <w:ind w:left="360"/>
              <w:jc w:val="center"/>
              <w:rPr>
                <w:rFonts w:ascii="Arial" w:hAnsi="Arial" w:cs="Arial"/>
                <w:b/>
                <w:bCs/>
                <w:sz w:val="20"/>
                <w:szCs w:val="20"/>
                <w:lang w:val="en-GB"/>
              </w:rPr>
            </w:pPr>
            <w:r w:rsidRPr="000606F0">
              <w:rPr>
                <w:rFonts w:ascii="Arial" w:hAnsi="Arial" w:cs="Arial"/>
                <w:b/>
                <w:bCs/>
                <w:sz w:val="20"/>
                <w:szCs w:val="20"/>
                <w:lang w:val="en-GB"/>
              </w:rPr>
              <w:t>4</w:t>
            </w:r>
          </w:p>
        </w:tc>
        <w:tc>
          <w:tcPr>
            <w:tcW w:w="1667" w:type="pct"/>
          </w:tcPr>
          <w:p w14:paraId="5B378D21" w14:textId="77777777" w:rsidR="00204042" w:rsidRPr="000606F0" w:rsidRDefault="00204042" w:rsidP="00EA6E35">
            <w:pPr>
              <w:keepNext/>
              <w:outlineLvl w:val="1"/>
              <w:rPr>
                <w:rFonts w:ascii="Arial" w:eastAsia="MS Mincho" w:hAnsi="Arial" w:cs="Arial"/>
                <w:bCs/>
                <w:sz w:val="20"/>
                <w:szCs w:val="20"/>
                <w:lang w:val="en-GB"/>
              </w:rPr>
            </w:pPr>
          </w:p>
        </w:tc>
      </w:tr>
      <w:tr w:rsidR="00EA6E35" w:rsidRPr="000606F0" w14:paraId="2001E977" w14:textId="77777777" w:rsidTr="00C52719">
        <w:trPr>
          <w:trHeight w:val="20"/>
          <w:jc w:val="center"/>
        </w:trPr>
        <w:tc>
          <w:tcPr>
            <w:tcW w:w="1666" w:type="pct"/>
            <w:noWrap/>
            <w:hideMark/>
          </w:tcPr>
          <w:p w14:paraId="6ABB1C54" w14:textId="77777777" w:rsidR="00204042" w:rsidRPr="000606F0" w:rsidRDefault="00EA6E35" w:rsidP="00EA6E35">
            <w:pPr>
              <w:keepNext/>
              <w:outlineLvl w:val="1"/>
              <w:rPr>
                <w:rFonts w:ascii="Arial" w:eastAsia="MS Mincho" w:hAnsi="Arial" w:cs="Arial"/>
                <w:b/>
                <w:bCs/>
                <w:sz w:val="20"/>
                <w:szCs w:val="20"/>
                <w:lang w:val="en-GB" w:eastAsia="x-none"/>
              </w:rPr>
            </w:pPr>
            <w:r w:rsidRPr="000606F0">
              <w:rPr>
                <w:rFonts w:ascii="Arial" w:eastAsia="MS Mincho" w:hAnsi="Arial" w:cs="Arial"/>
                <w:b/>
                <w:bCs/>
                <w:sz w:val="20"/>
                <w:szCs w:val="20"/>
                <w:lang w:val="en-GB" w:eastAsia="x-none"/>
              </w:rPr>
              <w:t>8. Were ethical issues properly addressed (if applicable)?</w:t>
            </w:r>
          </w:p>
          <w:p w14:paraId="273AC544" w14:textId="77777777" w:rsidR="00204042" w:rsidRPr="000606F0" w:rsidRDefault="00EA6E35" w:rsidP="00AF3F59">
            <w:pPr>
              <w:rPr>
                <w:rFonts w:ascii="Arial" w:hAnsi="Arial" w:cs="Arial"/>
                <w:color w:val="404040"/>
                <w:sz w:val="20"/>
                <w:szCs w:val="20"/>
                <w:shd w:val="clear" w:color="auto" w:fill="FFFFFF"/>
                <w:lang w:val="en-GB"/>
              </w:rPr>
            </w:pPr>
            <w:r w:rsidRPr="000606F0">
              <w:rPr>
                <w:rFonts w:ascii="Arial" w:hAnsi="Arial" w:cs="Arial"/>
                <w:color w:val="404040"/>
                <w:sz w:val="20"/>
                <w:szCs w:val="20"/>
                <w:shd w:val="clear" w:color="auto" w:fill="FFFFFF"/>
                <w:lang w:val="en-GB"/>
              </w:rPr>
              <w:t xml:space="preserve">Rating Scale: </w:t>
            </w:r>
          </w:p>
          <w:p w14:paraId="14AE9A1F" w14:textId="77777777" w:rsidR="00204042" w:rsidRPr="000606F0" w:rsidRDefault="00EA6E35" w:rsidP="00AF3F59">
            <w:pPr>
              <w:rPr>
                <w:rFonts w:ascii="Arial" w:hAnsi="Arial" w:cs="Arial"/>
                <w:sz w:val="20"/>
                <w:szCs w:val="20"/>
                <w:lang w:val="en-GB" w:eastAsia="x-none"/>
              </w:rPr>
            </w:pPr>
            <w:r w:rsidRPr="000606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95B57A1" w14:textId="7F875F86" w:rsidR="00204042" w:rsidRPr="000606F0" w:rsidRDefault="00871D37" w:rsidP="00C52719">
            <w:pPr>
              <w:jc w:val="center"/>
              <w:rPr>
                <w:rFonts w:ascii="Arial" w:hAnsi="Arial" w:cs="Arial"/>
                <w:b/>
                <w:bCs/>
                <w:sz w:val="20"/>
                <w:szCs w:val="20"/>
                <w:lang w:val="en-GB"/>
              </w:rPr>
            </w:pPr>
            <w:r w:rsidRPr="000606F0">
              <w:rPr>
                <w:rFonts w:ascii="Arial" w:hAnsi="Arial" w:cs="Arial"/>
                <w:b/>
                <w:bCs/>
                <w:sz w:val="20"/>
                <w:szCs w:val="20"/>
                <w:lang w:val="en-GB"/>
              </w:rPr>
              <w:t xml:space="preserve">N/A </w:t>
            </w:r>
            <w:r w:rsidRPr="000606F0">
              <w:rPr>
                <w:rFonts w:ascii="Arial" w:hAnsi="Arial" w:cs="Arial"/>
                <w:sz w:val="20"/>
                <w:szCs w:val="20"/>
                <w:lang w:val="en-GB"/>
              </w:rPr>
              <w:t>(</w:t>
            </w:r>
            <w:r w:rsidRPr="000606F0">
              <w:rPr>
                <w:rFonts w:ascii="Arial" w:hAnsi="Arial" w:cs="Arial"/>
                <w:sz w:val="20"/>
                <w:szCs w:val="20"/>
              </w:rPr>
              <w:t>No animal or human subjects were involved in the study.)</w:t>
            </w:r>
          </w:p>
        </w:tc>
        <w:tc>
          <w:tcPr>
            <w:tcW w:w="1667" w:type="pct"/>
          </w:tcPr>
          <w:p w14:paraId="103D7017" w14:textId="77777777" w:rsidR="00204042" w:rsidRPr="000606F0" w:rsidRDefault="00204042" w:rsidP="00EA6E35">
            <w:pPr>
              <w:keepNext/>
              <w:outlineLvl w:val="1"/>
              <w:rPr>
                <w:rFonts w:ascii="Arial" w:eastAsia="MS Mincho" w:hAnsi="Arial" w:cs="Arial"/>
                <w:bCs/>
                <w:sz w:val="20"/>
                <w:szCs w:val="20"/>
                <w:lang w:val="en-GB"/>
              </w:rPr>
            </w:pPr>
          </w:p>
        </w:tc>
      </w:tr>
      <w:tr w:rsidR="00EA6E35" w:rsidRPr="000606F0" w14:paraId="14A68263" w14:textId="77777777" w:rsidTr="00C52719">
        <w:trPr>
          <w:trHeight w:val="20"/>
          <w:jc w:val="center"/>
        </w:trPr>
        <w:tc>
          <w:tcPr>
            <w:tcW w:w="1666" w:type="pct"/>
            <w:noWrap/>
            <w:hideMark/>
          </w:tcPr>
          <w:p w14:paraId="04663C2C" w14:textId="77777777" w:rsidR="00204042" w:rsidRPr="000606F0" w:rsidRDefault="00EA6E35" w:rsidP="00AF3F59">
            <w:pPr>
              <w:rPr>
                <w:rFonts w:ascii="Arial" w:hAnsi="Arial" w:cs="Arial"/>
                <w:b/>
                <w:sz w:val="20"/>
                <w:szCs w:val="20"/>
                <w:lang w:val="en-GB"/>
              </w:rPr>
            </w:pPr>
            <w:r w:rsidRPr="000606F0">
              <w:rPr>
                <w:rFonts w:ascii="Arial" w:hAnsi="Arial" w:cs="Arial"/>
                <w:b/>
                <w:sz w:val="20"/>
                <w:szCs w:val="20"/>
                <w:lang w:val="en-GB"/>
              </w:rPr>
              <w:t xml:space="preserve">9. Are the results presented clearly? </w:t>
            </w:r>
          </w:p>
          <w:p w14:paraId="611F1177" w14:textId="77777777" w:rsidR="00204042" w:rsidRPr="000606F0" w:rsidRDefault="00EA6E35" w:rsidP="00AF3F59">
            <w:pPr>
              <w:rPr>
                <w:rFonts w:ascii="Arial" w:hAnsi="Arial" w:cs="Arial"/>
                <w:color w:val="404040"/>
                <w:sz w:val="20"/>
                <w:szCs w:val="20"/>
                <w:shd w:val="clear" w:color="auto" w:fill="FFFFFF"/>
                <w:lang w:val="en-GB"/>
              </w:rPr>
            </w:pPr>
            <w:r w:rsidRPr="000606F0">
              <w:rPr>
                <w:rFonts w:ascii="Arial" w:hAnsi="Arial" w:cs="Arial"/>
                <w:color w:val="404040"/>
                <w:sz w:val="20"/>
                <w:szCs w:val="20"/>
                <w:shd w:val="clear" w:color="auto" w:fill="FFFFFF"/>
                <w:lang w:val="en-GB"/>
              </w:rPr>
              <w:t xml:space="preserve">Rating Scale: </w:t>
            </w:r>
          </w:p>
          <w:p w14:paraId="7FEDE5E2" w14:textId="77777777" w:rsidR="00204042" w:rsidRPr="000606F0" w:rsidRDefault="00EA6E35" w:rsidP="00AF3F59">
            <w:pPr>
              <w:rPr>
                <w:rFonts w:ascii="Arial" w:hAnsi="Arial" w:cs="Arial"/>
                <w:bCs/>
                <w:sz w:val="20"/>
                <w:szCs w:val="20"/>
                <w:lang w:val="en-GB"/>
              </w:rPr>
            </w:pPr>
            <w:r w:rsidRPr="000606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6498FF44" w14:textId="14E79F9C" w:rsidR="00204042" w:rsidRPr="000606F0" w:rsidRDefault="00C52719" w:rsidP="00C52719">
            <w:pPr>
              <w:contextualSpacing/>
              <w:jc w:val="center"/>
              <w:rPr>
                <w:rFonts w:ascii="Arial" w:hAnsi="Arial" w:cs="Arial"/>
                <w:bCs/>
                <w:sz w:val="20"/>
                <w:szCs w:val="20"/>
                <w:lang w:val="en-GB"/>
              </w:rPr>
            </w:pPr>
            <w:r w:rsidRPr="000606F0">
              <w:rPr>
                <w:rFonts w:ascii="Arial" w:hAnsi="Arial" w:cs="Arial"/>
                <w:bCs/>
                <w:sz w:val="20"/>
                <w:szCs w:val="20"/>
                <w:lang w:val="en-GB"/>
              </w:rPr>
              <w:t>3</w:t>
            </w:r>
          </w:p>
        </w:tc>
        <w:tc>
          <w:tcPr>
            <w:tcW w:w="1667" w:type="pct"/>
          </w:tcPr>
          <w:p w14:paraId="5C85D0C2" w14:textId="77777777" w:rsidR="00204042" w:rsidRPr="000606F0" w:rsidRDefault="00204042" w:rsidP="00EA6E35">
            <w:pPr>
              <w:keepNext/>
              <w:outlineLvl w:val="1"/>
              <w:rPr>
                <w:rFonts w:ascii="Arial" w:eastAsia="MS Mincho" w:hAnsi="Arial" w:cs="Arial"/>
                <w:bCs/>
                <w:sz w:val="20"/>
                <w:szCs w:val="20"/>
                <w:lang w:val="en-GB"/>
              </w:rPr>
            </w:pPr>
          </w:p>
        </w:tc>
      </w:tr>
      <w:tr w:rsidR="00EA6E35" w:rsidRPr="000606F0" w14:paraId="08BCC8AC" w14:textId="77777777" w:rsidTr="00C52719">
        <w:trPr>
          <w:trHeight w:val="20"/>
          <w:jc w:val="center"/>
        </w:trPr>
        <w:tc>
          <w:tcPr>
            <w:tcW w:w="1666" w:type="pct"/>
            <w:noWrap/>
            <w:hideMark/>
          </w:tcPr>
          <w:p w14:paraId="52E4D69F" w14:textId="77777777" w:rsidR="00204042" w:rsidRPr="000606F0" w:rsidRDefault="00EA6E35" w:rsidP="00AF3F59">
            <w:pPr>
              <w:rPr>
                <w:rFonts w:ascii="Arial" w:hAnsi="Arial" w:cs="Arial"/>
                <w:b/>
                <w:sz w:val="20"/>
                <w:szCs w:val="20"/>
                <w:lang w:val="en-GB"/>
              </w:rPr>
            </w:pPr>
            <w:r w:rsidRPr="000606F0">
              <w:rPr>
                <w:rFonts w:ascii="Arial" w:hAnsi="Arial" w:cs="Arial"/>
                <w:b/>
                <w:sz w:val="20"/>
                <w:szCs w:val="20"/>
                <w:lang w:val="en-GB"/>
              </w:rPr>
              <w:t xml:space="preserve">10. Are tables and figures clear, relevant, and </w:t>
            </w:r>
            <w:r w:rsidRPr="000606F0">
              <w:rPr>
                <w:rFonts w:ascii="Arial" w:hAnsi="Arial" w:cs="Arial"/>
                <w:b/>
                <w:sz w:val="20"/>
                <w:szCs w:val="20"/>
                <w:lang w:val="en-GB"/>
              </w:rPr>
              <w:lastRenderedPageBreak/>
              <w:t>necessary?</w:t>
            </w:r>
          </w:p>
          <w:p w14:paraId="300A769E" w14:textId="77777777" w:rsidR="00204042" w:rsidRPr="000606F0" w:rsidRDefault="00EA6E35" w:rsidP="00AF3F59">
            <w:pPr>
              <w:rPr>
                <w:rFonts w:ascii="Arial" w:hAnsi="Arial" w:cs="Arial"/>
                <w:color w:val="404040"/>
                <w:sz w:val="20"/>
                <w:szCs w:val="20"/>
                <w:shd w:val="clear" w:color="auto" w:fill="FFFFFF"/>
                <w:lang w:val="en-GB"/>
              </w:rPr>
            </w:pPr>
            <w:r w:rsidRPr="000606F0">
              <w:rPr>
                <w:rFonts w:ascii="Arial" w:hAnsi="Arial" w:cs="Arial"/>
                <w:color w:val="404040"/>
                <w:sz w:val="20"/>
                <w:szCs w:val="20"/>
                <w:shd w:val="clear" w:color="auto" w:fill="FFFFFF"/>
                <w:lang w:val="en-GB"/>
              </w:rPr>
              <w:t xml:space="preserve">Rating Scale: </w:t>
            </w:r>
          </w:p>
          <w:p w14:paraId="0EB1E99D" w14:textId="77777777" w:rsidR="00204042" w:rsidRPr="000606F0" w:rsidRDefault="00EA6E35" w:rsidP="00AF3F59">
            <w:pPr>
              <w:rPr>
                <w:rFonts w:ascii="Arial" w:hAnsi="Arial" w:cs="Arial"/>
                <w:color w:val="404040"/>
                <w:sz w:val="20"/>
                <w:szCs w:val="20"/>
                <w:shd w:val="clear" w:color="auto" w:fill="FFFFFF"/>
                <w:lang w:val="en-GB"/>
              </w:rPr>
            </w:pPr>
            <w:r w:rsidRPr="000606F0">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0606F0" w:rsidRDefault="00AA476E" w:rsidP="00AF3F59">
            <w:pPr>
              <w:rPr>
                <w:rFonts w:ascii="Arial" w:hAnsi="Arial" w:cs="Arial"/>
                <w:color w:val="404040"/>
                <w:sz w:val="20"/>
                <w:szCs w:val="20"/>
                <w:shd w:val="clear" w:color="auto" w:fill="FFFFFF"/>
                <w:lang w:val="en-GB"/>
              </w:rPr>
            </w:pPr>
          </w:p>
          <w:p w14:paraId="1C75519C" w14:textId="77777777" w:rsidR="001061B4" w:rsidRPr="000606F0" w:rsidRDefault="001061B4" w:rsidP="00AF3F59">
            <w:pPr>
              <w:rPr>
                <w:rFonts w:ascii="Arial" w:hAnsi="Arial" w:cs="Arial"/>
                <w:sz w:val="20"/>
                <w:szCs w:val="20"/>
                <w:lang w:val="en-GB"/>
              </w:rPr>
            </w:pPr>
          </w:p>
        </w:tc>
        <w:tc>
          <w:tcPr>
            <w:tcW w:w="1667" w:type="pct"/>
            <w:vAlign w:val="center"/>
          </w:tcPr>
          <w:p w14:paraId="5BC888B7" w14:textId="14E2D19B" w:rsidR="00204042" w:rsidRPr="000606F0" w:rsidRDefault="00C52719" w:rsidP="00C52719">
            <w:pPr>
              <w:contextualSpacing/>
              <w:jc w:val="center"/>
              <w:rPr>
                <w:rFonts w:ascii="Arial" w:hAnsi="Arial" w:cs="Arial"/>
                <w:bCs/>
                <w:sz w:val="20"/>
                <w:szCs w:val="20"/>
                <w:lang w:val="en-GB"/>
              </w:rPr>
            </w:pPr>
            <w:r w:rsidRPr="000606F0">
              <w:rPr>
                <w:rFonts w:ascii="Arial" w:hAnsi="Arial" w:cs="Arial"/>
                <w:bCs/>
                <w:sz w:val="20"/>
                <w:szCs w:val="20"/>
                <w:lang w:val="en-GB"/>
              </w:rPr>
              <w:lastRenderedPageBreak/>
              <w:t>4</w:t>
            </w:r>
          </w:p>
        </w:tc>
        <w:tc>
          <w:tcPr>
            <w:tcW w:w="1667" w:type="pct"/>
          </w:tcPr>
          <w:p w14:paraId="3731B36A" w14:textId="77777777" w:rsidR="00204042" w:rsidRPr="000606F0" w:rsidRDefault="00204042" w:rsidP="00EA6E35">
            <w:pPr>
              <w:keepNext/>
              <w:outlineLvl w:val="1"/>
              <w:rPr>
                <w:rFonts w:ascii="Arial" w:eastAsia="MS Mincho" w:hAnsi="Arial" w:cs="Arial"/>
                <w:bCs/>
                <w:sz w:val="20"/>
                <w:szCs w:val="20"/>
                <w:lang w:val="en-GB"/>
              </w:rPr>
            </w:pPr>
          </w:p>
        </w:tc>
      </w:tr>
      <w:tr w:rsidR="00EA6E35" w:rsidRPr="000606F0" w14:paraId="70F8B6FA" w14:textId="77777777" w:rsidTr="00C52719">
        <w:trPr>
          <w:trHeight w:val="20"/>
          <w:jc w:val="center"/>
        </w:trPr>
        <w:tc>
          <w:tcPr>
            <w:tcW w:w="1666" w:type="pct"/>
            <w:noWrap/>
            <w:hideMark/>
          </w:tcPr>
          <w:p w14:paraId="4D6B15D2" w14:textId="77777777" w:rsidR="00204042" w:rsidRPr="000606F0" w:rsidRDefault="00EA6E35" w:rsidP="00AF3F59">
            <w:pPr>
              <w:rPr>
                <w:rFonts w:ascii="Arial" w:hAnsi="Arial" w:cs="Arial"/>
                <w:b/>
                <w:sz w:val="20"/>
                <w:szCs w:val="20"/>
                <w:lang w:val="en-GB"/>
              </w:rPr>
            </w:pPr>
            <w:r w:rsidRPr="000606F0">
              <w:rPr>
                <w:rFonts w:ascii="Arial" w:hAnsi="Arial" w:cs="Arial"/>
                <w:b/>
                <w:sz w:val="20"/>
                <w:szCs w:val="20"/>
                <w:lang w:val="en-GB"/>
              </w:rPr>
              <w:t>11. Does the discussion relate findings to existing literature?</w:t>
            </w:r>
          </w:p>
          <w:p w14:paraId="203100FE" w14:textId="77777777" w:rsidR="00204042" w:rsidRPr="000606F0" w:rsidRDefault="00EA6E35" w:rsidP="00AF3F59">
            <w:pPr>
              <w:rPr>
                <w:rFonts w:ascii="Arial" w:hAnsi="Arial" w:cs="Arial"/>
                <w:color w:val="404040"/>
                <w:sz w:val="20"/>
                <w:szCs w:val="20"/>
                <w:shd w:val="clear" w:color="auto" w:fill="FFFFFF"/>
                <w:lang w:val="en-GB"/>
              </w:rPr>
            </w:pPr>
            <w:r w:rsidRPr="000606F0">
              <w:rPr>
                <w:rFonts w:ascii="Arial" w:hAnsi="Arial" w:cs="Arial"/>
                <w:color w:val="404040"/>
                <w:sz w:val="20"/>
                <w:szCs w:val="20"/>
                <w:shd w:val="clear" w:color="auto" w:fill="FFFFFF"/>
                <w:lang w:val="en-GB"/>
              </w:rPr>
              <w:t xml:space="preserve">Rating Scale: </w:t>
            </w:r>
          </w:p>
          <w:p w14:paraId="12FFD2BD" w14:textId="77777777" w:rsidR="00204042" w:rsidRPr="000606F0" w:rsidRDefault="00EA6E35" w:rsidP="00AF3F59">
            <w:pPr>
              <w:rPr>
                <w:rFonts w:ascii="Arial" w:hAnsi="Arial" w:cs="Arial"/>
                <w:sz w:val="20"/>
                <w:szCs w:val="20"/>
                <w:lang w:val="en-GB"/>
              </w:rPr>
            </w:pPr>
            <w:r w:rsidRPr="000606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7B44548E" w14:textId="5C8FE80C" w:rsidR="00204042" w:rsidRPr="000606F0" w:rsidRDefault="00C52719" w:rsidP="00C52719">
            <w:pPr>
              <w:contextualSpacing/>
              <w:jc w:val="center"/>
              <w:rPr>
                <w:rFonts w:ascii="Arial" w:hAnsi="Arial" w:cs="Arial"/>
                <w:bCs/>
                <w:sz w:val="20"/>
                <w:szCs w:val="20"/>
                <w:lang w:val="en-GB"/>
              </w:rPr>
            </w:pPr>
            <w:r w:rsidRPr="000606F0">
              <w:rPr>
                <w:rFonts w:ascii="Arial" w:hAnsi="Arial" w:cs="Arial"/>
                <w:bCs/>
                <w:sz w:val="20"/>
                <w:szCs w:val="20"/>
                <w:lang w:val="en-GB"/>
              </w:rPr>
              <w:t>4</w:t>
            </w:r>
          </w:p>
        </w:tc>
        <w:tc>
          <w:tcPr>
            <w:tcW w:w="1667" w:type="pct"/>
          </w:tcPr>
          <w:p w14:paraId="076CB8C3" w14:textId="77777777" w:rsidR="00204042" w:rsidRPr="000606F0" w:rsidRDefault="00204042" w:rsidP="00EA6E35">
            <w:pPr>
              <w:keepNext/>
              <w:outlineLvl w:val="1"/>
              <w:rPr>
                <w:rFonts w:ascii="Arial" w:eastAsia="MS Mincho" w:hAnsi="Arial" w:cs="Arial"/>
                <w:bCs/>
                <w:sz w:val="20"/>
                <w:szCs w:val="20"/>
                <w:lang w:val="en-GB"/>
              </w:rPr>
            </w:pPr>
          </w:p>
        </w:tc>
      </w:tr>
      <w:tr w:rsidR="00EA6E35" w:rsidRPr="000606F0" w14:paraId="494768AA" w14:textId="77777777" w:rsidTr="00C52719">
        <w:trPr>
          <w:trHeight w:val="20"/>
          <w:jc w:val="center"/>
        </w:trPr>
        <w:tc>
          <w:tcPr>
            <w:tcW w:w="1666" w:type="pct"/>
            <w:noWrap/>
            <w:hideMark/>
          </w:tcPr>
          <w:p w14:paraId="1090801F" w14:textId="77777777" w:rsidR="00204042" w:rsidRPr="000606F0" w:rsidRDefault="00EA6E35" w:rsidP="00AF3F59">
            <w:pPr>
              <w:rPr>
                <w:rFonts w:ascii="Arial" w:hAnsi="Arial" w:cs="Arial"/>
                <w:b/>
                <w:sz w:val="20"/>
                <w:szCs w:val="20"/>
                <w:lang w:val="en-GB"/>
              </w:rPr>
            </w:pPr>
            <w:r w:rsidRPr="000606F0">
              <w:rPr>
                <w:rFonts w:ascii="Arial" w:hAnsi="Arial" w:cs="Arial"/>
                <w:b/>
                <w:sz w:val="20"/>
                <w:szCs w:val="20"/>
                <w:lang w:val="en-GB"/>
              </w:rPr>
              <w:t>12. Are the conclusions supported by the data?</w:t>
            </w:r>
          </w:p>
          <w:p w14:paraId="128FDCF0" w14:textId="77777777" w:rsidR="00204042" w:rsidRPr="000606F0" w:rsidRDefault="00EA6E35" w:rsidP="00AF3F59">
            <w:pPr>
              <w:rPr>
                <w:rFonts w:ascii="Arial" w:hAnsi="Arial" w:cs="Arial"/>
                <w:color w:val="404040"/>
                <w:sz w:val="20"/>
                <w:szCs w:val="20"/>
                <w:shd w:val="clear" w:color="auto" w:fill="FFFFFF"/>
                <w:lang w:val="en-GB"/>
              </w:rPr>
            </w:pPr>
            <w:r w:rsidRPr="000606F0">
              <w:rPr>
                <w:rFonts w:ascii="Arial" w:hAnsi="Arial" w:cs="Arial"/>
                <w:color w:val="404040"/>
                <w:sz w:val="20"/>
                <w:szCs w:val="20"/>
                <w:shd w:val="clear" w:color="auto" w:fill="FFFFFF"/>
                <w:lang w:val="en-GB"/>
              </w:rPr>
              <w:t xml:space="preserve">Rating Scale: </w:t>
            </w:r>
          </w:p>
          <w:p w14:paraId="341B9517" w14:textId="77777777" w:rsidR="00204042" w:rsidRPr="000606F0" w:rsidRDefault="00EA6E35" w:rsidP="00AF3F59">
            <w:pPr>
              <w:rPr>
                <w:rFonts w:ascii="Arial" w:hAnsi="Arial" w:cs="Arial"/>
                <w:sz w:val="20"/>
                <w:szCs w:val="20"/>
                <w:lang w:val="en-GB"/>
              </w:rPr>
            </w:pPr>
            <w:r w:rsidRPr="000606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21336C26" w14:textId="17C5EBCE" w:rsidR="00204042" w:rsidRPr="000606F0" w:rsidRDefault="00C52719" w:rsidP="00C52719">
            <w:pPr>
              <w:contextualSpacing/>
              <w:jc w:val="center"/>
              <w:rPr>
                <w:rFonts w:ascii="Arial" w:hAnsi="Arial" w:cs="Arial"/>
                <w:bCs/>
                <w:sz w:val="20"/>
                <w:szCs w:val="20"/>
                <w:lang w:val="en-GB"/>
              </w:rPr>
            </w:pPr>
            <w:r w:rsidRPr="000606F0">
              <w:rPr>
                <w:rFonts w:ascii="Arial" w:hAnsi="Arial" w:cs="Arial"/>
                <w:bCs/>
                <w:sz w:val="20"/>
                <w:szCs w:val="20"/>
                <w:lang w:val="en-GB"/>
              </w:rPr>
              <w:t>4</w:t>
            </w:r>
          </w:p>
        </w:tc>
        <w:tc>
          <w:tcPr>
            <w:tcW w:w="1667" w:type="pct"/>
          </w:tcPr>
          <w:p w14:paraId="4CC8AAA5" w14:textId="77777777" w:rsidR="00204042" w:rsidRPr="000606F0" w:rsidRDefault="00204042" w:rsidP="00EA6E35">
            <w:pPr>
              <w:keepNext/>
              <w:outlineLvl w:val="1"/>
              <w:rPr>
                <w:rFonts w:ascii="Arial" w:eastAsia="MS Mincho" w:hAnsi="Arial" w:cs="Arial"/>
                <w:bCs/>
                <w:sz w:val="20"/>
                <w:szCs w:val="20"/>
                <w:lang w:val="en-GB"/>
              </w:rPr>
            </w:pPr>
          </w:p>
        </w:tc>
      </w:tr>
      <w:tr w:rsidR="00EA6E35" w:rsidRPr="000606F0" w14:paraId="62D20FB3" w14:textId="77777777" w:rsidTr="00C52719">
        <w:trPr>
          <w:trHeight w:val="20"/>
          <w:jc w:val="center"/>
        </w:trPr>
        <w:tc>
          <w:tcPr>
            <w:tcW w:w="1666" w:type="pct"/>
            <w:noWrap/>
            <w:hideMark/>
          </w:tcPr>
          <w:p w14:paraId="53870ABD" w14:textId="77777777" w:rsidR="00204042" w:rsidRPr="000606F0" w:rsidRDefault="00EA6E35" w:rsidP="00AF3F59">
            <w:pPr>
              <w:rPr>
                <w:rFonts w:ascii="Arial" w:hAnsi="Arial" w:cs="Arial"/>
                <w:b/>
                <w:sz w:val="20"/>
                <w:szCs w:val="20"/>
                <w:lang w:val="en-GB"/>
              </w:rPr>
            </w:pPr>
            <w:r w:rsidRPr="000606F0">
              <w:rPr>
                <w:rFonts w:ascii="Arial" w:hAnsi="Arial" w:cs="Arial"/>
                <w:b/>
                <w:sz w:val="20"/>
                <w:szCs w:val="20"/>
                <w:lang w:val="en-GB"/>
              </w:rPr>
              <w:t>13. Are the limitations of the study discussed?</w:t>
            </w:r>
          </w:p>
          <w:p w14:paraId="7EB3CB59" w14:textId="77777777" w:rsidR="00204042" w:rsidRPr="000606F0" w:rsidRDefault="00EA6E35" w:rsidP="00AF3F59">
            <w:pPr>
              <w:rPr>
                <w:rFonts w:ascii="Arial" w:hAnsi="Arial" w:cs="Arial"/>
                <w:color w:val="404040"/>
                <w:sz w:val="20"/>
                <w:szCs w:val="20"/>
                <w:shd w:val="clear" w:color="auto" w:fill="FFFFFF"/>
                <w:lang w:val="en-GB"/>
              </w:rPr>
            </w:pPr>
            <w:r w:rsidRPr="000606F0">
              <w:rPr>
                <w:rFonts w:ascii="Arial" w:hAnsi="Arial" w:cs="Arial"/>
                <w:color w:val="404040"/>
                <w:sz w:val="20"/>
                <w:szCs w:val="20"/>
                <w:shd w:val="clear" w:color="auto" w:fill="FFFFFF"/>
                <w:lang w:val="en-GB"/>
              </w:rPr>
              <w:t xml:space="preserve">Rating Scale: </w:t>
            </w:r>
          </w:p>
          <w:p w14:paraId="528D1B9A" w14:textId="77777777" w:rsidR="00204042" w:rsidRPr="000606F0" w:rsidRDefault="00EA6E35" w:rsidP="00AF3F59">
            <w:pPr>
              <w:rPr>
                <w:rFonts w:ascii="Arial" w:hAnsi="Arial" w:cs="Arial"/>
                <w:sz w:val="20"/>
                <w:szCs w:val="20"/>
                <w:lang w:val="en-GB"/>
              </w:rPr>
            </w:pPr>
            <w:r w:rsidRPr="000606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A68CFF8" w14:textId="1EF3F057" w:rsidR="00204042" w:rsidRPr="000606F0" w:rsidRDefault="00C52719" w:rsidP="00C52719">
            <w:pPr>
              <w:contextualSpacing/>
              <w:jc w:val="center"/>
              <w:rPr>
                <w:rFonts w:ascii="Arial" w:hAnsi="Arial" w:cs="Arial"/>
                <w:bCs/>
                <w:sz w:val="20"/>
                <w:szCs w:val="20"/>
                <w:lang w:val="en-GB"/>
              </w:rPr>
            </w:pPr>
            <w:r w:rsidRPr="000606F0">
              <w:rPr>
                <w:rFonts w:ascii="Arial" w:hAnsi="Arial" w:cs="Arial"/>
                <w:bCs/>
                <w:sz w:val="20"/>
                <w:szCs w:val="20"/>
                <w:lang w:val="en-GB"/>
              </w:rPr>
              <w:t>2</w:t>
            </w:r>
          </w:p>
        </w:tc>
        <w:tc>
          <w:tcPr>
            <w:tcW w:w="1667" w:type="pct"/>
          </w:tcPr>
          <w:p w14:paraId="71FF1B95" w14:textId="77777777" w:rsidR="00204042" w:rsidRPr="000606F0" w:rsidRDefault="00204042" w:rsidP="00EA6E35">
            <w:pPr>
              <w:keepNext/>
              <w:outlineLvl w:val="1"/>
              <w:rPr>
                <w:rFonts w:ascii="Arial" w:eastAsia="MS Mincho" w:hAnsi="Arial" w:cs="Arial"/>
                <w:bCs/>
                <w:sz w:val="20"/>
                <w:szCs w:val="20"/>
                <w:lang w:val="en-GB"/>
              </w:rPr>
            </w:pPr>
          </w:p>
        </w:tc>
      </w:tr>
      <w:tr w:rsidR="00EA6E35" w:rsidRPr="000606F0" w14:paraId="3E9E14AE" w14:textId="77777777" w:rsidTr="00C52719">
        <w:trPr>
          <w:trHeight w:val="20"/>
          <w:jc w:val="center"/>
        </w:trPr>
        <w:tc>
          <w:tcPr>
            <w:tcW w:w="1666" w:type="pct"/>
            <w:noWrap/>
            <w:hideMark/>
          </w:tcPr>
          <w:p w14:paraId="2FB12783" w14:textId="77777777" w:rsidR="00204042" w:rsidRPr="000606F0" w:rsidRDefault="00EA6E35" w:rsidP="00AF3F59">
            <w:pPr>
              <w:rPr>
                <w:rFonts w:ascii="Arial" w:hAnsi="Arial" w:cs="Arial"/>
                <w:b/>
                <w:sz w:val="20"/>
                <w:szCs w:val="20"/>
                <w:lang w:val="en-GB"/>
              </w:rPr>
            </w:pPr>
            <w:r w:rsidRPr="000606F0">
              <w:rPr>
                <w:rFonts w:ascii="Arial" w:hAnsi="Arial" w:cs="Arial"/>
                <w:b/>
                <w:sz w:val="20"/>
                <w:szCs w:val="20"/>
                <w:lang w:val="en-GB"/>
              </w:rPr>
              <w:t>14. Are the references relevant and sufficient (in number)?</w:t>
            </w:r>
          </w:p>
          <w:p w14:paraId="3A458C21" w14:textId="77777777" w:rsidR="00204042" w:rsidRPr="000606F0" w:rsidRDefault="00EA6E35" w:rsidP="00AF3F59">
            <w:pPr>
              <w:rPr>
                <w:rFonts w:ascii="Arial" w:hAnsi="Arial" w:cs="Arial"/>
                <w:color w:val="404040"/>
                <w:sz w:val="20"/>
                <w:szCs w:val="20"/>
                <w:shd w:val="clear" w:color="auto" w:fill="FFFFFF"/>
                <w:lang w:val="en-GB"/>
              </w:rPr>
            </w:pPr>
            <w:r w:rsidRPr="000606F0">
              <w:rPr>
                <w:rFonts w:ascii="Arial" w:hAnsi="Arial" w:cs="Arial"/>
                <w:color w:val="404040"/>
                <w:sz w:val="20"/>
                <w:szCs w:val="20"/>
                <w:shd w:val="clear" w:color="auto" w:fill="FFFFFF"/>
                <w:lang w:val="en-GB"/>
              </w:rPr>
              <w:t xml:space="preserve">Rating Scale: </w:t>
            </w:r>
          </w:p>
          <w:p w14:paraId="191DA907" w14:textId="77777777" w:rsidR="00204042" w:rsidRPr="000606F0" w:rsidRDefault="00EA6E35" w:rsidP="00AF3F59">
            <w:pPr>
              <w:rPr>
                <w:rFonts w:ascii="Arial" w:hAnsi="Arial" w:cs="Arial"/>
                <w:color w:val="404040"/>
                <w:sz w:val="20"/>
                <w:szCs w:val="20"/>
                <w:shd w:val="clear" w:color="auto" w:fill="FFFFFF"/>
                <w:lang w:val="en-GB"/>
              </w:rPr>
            </w:pPr>
            <w:r w:rsidRPr="000606F0">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0606F0" w:rsidRDefault="00EA6E35" w:rsidP="00AF3F59">
            <w:pPr>
              <w:rPr>
                <w:rFonts w:ascii="Arial" w:hAnsi="Arial" w:cs="Arial"/>
                <w:sz w:val="20"/>
                <w:szCs w:val="20"/>
                <w:lang w:val="en-GB"/>
              </w:rPr>
            </w:pPr>
            <w:r w:rsidRPr="000606F0">
              <w:rPr>
                <w:rFonts w:ascii="Arial" w:hAnsi="Arial" w:cs="Arial"/>
                <w:color w:val="404040"/>
                <w:sz w:val="20"/>
                <w:szCs w:val="20"/>
                <w:shd w:val="clear" w:color="auto" w:fill="FFFFFF"/>
                <w:lang w:val="en-GB"/>
              </w:rPr>
              <w:t>N/A = Not Applicable</w:t>
            </w:r>
          </w:p>
        </w:tc>
        <w:tc>
          <w:tcPr>
            <w:tcW w:w="1667" w:type="pct"/>
            <w:vAlign w:val="center"/>
          </w:tcPr>
          <w:p w14:paraId="32977494" w14:textId="0F57FD6B" w:rsidR="00204042" w:rsidRPr="000606F0" w:rsidRDefault="00C52719" w:rsidP="00C52719">
            <w:pPr>
              <w:contextualSpacing/>
              <w:jc w:val="center"/>
              <w:rPr>
                <w:rFonts w:ascii="Arial" w:hAnsi="Arial" w:cs="Arial"/>
                <w:bCs/>
                <w:sz w:val="20"/>
                <w:szCs w:val="20"/>
                <w:lang w:val="en-GB"/>
              </w:rPr>
            </w:pPr>
            <w:r w:rsidRPr="000606F0">
              <w:rPr>
                <w:rFonts w:ascii="Arial" w:hAnsi="Arial" w:cs="Arial"/>
                <w:bCs/>
                <w:sz w:val="20"/>
                <w:szCs w:val="20"/>
                <w:lang w:val="en-GB"/>
              </w:rPr>
              <w:t>4</w:t>
            </w:r>
          </w:p>
        </w:tc>
        <w:tc>
          <w:tcPr>
            <w:tcW w:w="1667" w:type="pct"/>
          </w:tcPr>
          <w:p w14:paraId="776025FB" w14:textId="77777777" w:rsidR="00204042" w:rsidRPr="000606F0" w:rsidRDefault="00204042" w:rsidP="00EA6E35">
            <w:pPr>
              <w:keepNext/>
              <w:outlineLvl w:val="1"/>
              <w:rPr>
                <w:rFonts w:ascii="Arial" w:eastAsia="MS Mincho" w:hAnsi="Arial" w:cs="Arial"/>
                <w:bCs/>
                <w:sz w:val="20"/>
                <w:szCs w:val="20"/>
                <w:lang w:val="en-GB"/>
              </w:rPr>
            </w:pPr>
          </w:p>
        </w:tc>
      </w:tr>
      <w:tr w:rsidR="00EA6E35" w:rsidRPr="000606F0" w14:paraId="6C116638" w14:textId="77777777" w:rsidTr="00C52719">
        <w:trPr>
          <w:trHeight w:val="20"/>
          <w:jc w:val="center"/>
        </w:trPr>
        <w:tc>
          <w:tcPr>
            <w:tcW w:w="1666" w:type="pct"/>
            <w:noWrap/>
            <w:hideMark/>
          </w:tcPr>
          <w:p w14:paraId="518C32D9" w14:textId="77777777" w:rsidR="00204042" w:rsidRPr="000606F0" w:rsidRDefault="00EA6E35" w:rsidP="00AF3F59">
            <w:pPr>
              <w:rPr>
                <w:rFonts w:ascii="Arial" w:hAnsi="Arial" w:cs="Arial"/>
                <w:b/>
                <w:sz w:val="20"/>
                <w:szCs w:val="20"/>
                <w:lang w:val="en-GB"/>
              </w:rPr>
            </w:pPr>
            <w:r w:rsidRPr="000606F0">
              <w:rPr>
                <w:rFonts w:ascii="Arial" w:hAnsi="Arial" w:cs="Arial"/>
                <w:b/>
                <w:sz w:val="20"/>
                <w:szCs w:val="20"/>
                <w:lang w:val="en-GB"/>
              </w:rPr>
              <w:t>15. Is the manuscript written in clear and understandable language?</w:t>
            </w:r>
          </w:p>
          <w:p w14:paraId="0A878E4B" w14:textId="77777777" w:rsidR="00204042" w:rsidRPr="000606F0" w:rsidRDefault="00EA6E35" w:rsidP="00AF3F59">
            <w:pPr>
              <w:rPr>
                <w:rFonts w:ascii="Arial" w:hAnsi="Arial" w:cs="Arial"/>
                <w:color w:val="404040"/>
                <w:sz w:val="20"/>
                <w:szCs w:val="20"/>
                <w:shd w:val="clear" w:color="auto" w:fill="FFFFFF"/>
                <w:lang w:val="en-GB"/>
              </w:rPr>
            </w:pPr>
            <w:r w:rsidRPr="000606F0">
              <w:rPr>
                <w:rFonts w:ascii="Arial" w:hAnsi="Arial" w:cs="Arial"/>
                <w:color w:val="404040"/>
                <w:sz w:val="20"/>
                <w:szCs w:val="20"/>
                <w:shd w:val="clear" w:color="auto" w:fill="FFFFFF"/>
                <w:lang w:val="en-GB"/>
              </w:rPr>
              <w:t xml:space="preserve">Rating Scale: </w:t>
            </w:r>
          </w:p>
          <w:p w14:paraId="0D6A9676" w14:textId="77777777" w:rsidR="00204042" w:rsidRPr="000606F0" w:rsidRDefault="00EA6E35" w:rsidP="00AF3F59">
            <w:pPr>
              <w:rPr>
                <w:rFonts w:ascii="Arial" w:hAnsi="Arial" w:cs="Arial"/>
                <w:color w:val="404040"/>
                <w:sz w:val="20"/>
                <w:szCs w:val="20"/>
                <w:shd w:val="clear" w:color="auto" w:fill="FFFFFF"/>
                <w:lang w:val="en-GB"/>
              </w:rPr>
            </w:pPr>
            <w:r w:rsidRPr="000606F0">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0606F0" w:rsidRDefault="00EA6E35" w:rsidP="00AF3F59">
            <w:pPr>
              <w:rPr>
                <w:rFonts w:ascii="Arial" w:hAnsi="Arial" w:cs="Arial"/>
                <w:sz w:val="20"/>
                <w:szCs w:val="20"/>
                <w:lang w:val="en-GB"/>
              </w:rPr>
            </w:pPr>
            <w:r w:rsidRPr="000606F0">
              <w:rPr>
                <w:rFonts w:ascii="Arial" w:hAnsi="Arial" w:cs="Arial"/>
                <w:color w:val="404040"/>
                <w:sz w:val="20"/>
                <w:szCs w:val="20"/>
                <w:shd w:val="clear" w:color="auto" w:fill="FFFFFF"/>
                <w:lang w:val="en-GB"/>
              </w:rPr>
              <w:t>N/A = Not Applicable</w:t>
            </w:r>
          </w:p>
        </w:tc>
        <w:tc>
          <w:tcPr>
            <w:tcW w:w="1667" w:type="pct"/>
            <w:vAlign w:val="center"/>
          </w:tcPr>
          <w:p w14:paraId="1AB8C62B" w14:textId="3DA1B41C" w:rsidR="00204042" w:rsidRPr="000606F0" w:rsidRDefault="00C52719" w:rsidP="00C52719">
            <w:pPr>
              <w:contextualSpacing/>
              <w:jc w:val="center"/>
              <w:rPr>
                <w:rFonts w:ascii="Arial" w:hAnsi="Arial" w:cs="Arial"/>
                <w:bCs/>
                <w:sz w:val="20"/>
                <w:szCs w:val="20"/>
                <w:lang w:val="en-GB"/>
              </w:rPr>
            </w:pPr>
            <w:r w:rsidRPr="000606F0">
              <w:rPr>
                <w:rFonts w:ascii="Arial" w:hAnsi="Arial" w:cs="Arial"/>
                <w:bCs/>
                <w:sz w:val="20"/>
                <w:szCs w:val="20"/>
                <w:lang w:val="en-GB"/>
              </w:rPr>
              <w:t>4</w:t>
            </w:r>
          </w:p>
        </w:tc>
        <w:tc>
          <w:tcPr>
            <w:tcW w:w="1667" w:type="pct"/>
          </w:tcPr>
          <w:p w14:paraId="3D972FCB" w14:textId="77777777" w:rsidR="00204042" w:rsidRPr="000606F0" w:rsidRDefault="00204042" w:rsidP="00EA6E35">
            <w:pPr>
              <w:keepNext/>
              <w:outlineLvl w:val="1"/>
              <w:rPr>
                <w:rFonts w:ascii="Arial" w:eastAsia="MS Mincho" w:hAnsi="Arial" w:cs="Arial"/>
                <w:bCs/>
                <w:sz w:val="20"/>
                <w:szCs w:val="20"/>
                <w:lang w:val="en-GB"/>
              </w:rPr>
            </w:pPr>
          </w:p>
        </w:tc>
      </w:tr>
    </w:tbl>
    <w:p w14:paraId="4531F6FC" w14:textId="77777777" w:rsidR="00AA476E" w:rsidRPr="000606F0" w:rsidRDefault="00AA476E">
      <w:pPr>
        <w:jc w:val="both"/>
        <w:rPr>
          <w:rFonts w:ascii="Arial" w:eastAsia="MS Mincho" w:hAnsi="Arial" w:cs="Arial"/>
          <w:b/>
          <w:bCs/>
          <w:sz w:val="20"/>
          <w:szCs w:val="20"/>
          <w:u w:val="single"/>
          <w:lang w:val="en-GB" w:eastAsia="x-none"/>
        </w:rPr>
      </w:pPr>
    </w:p>
    <w:p w14:paraId="793DF82F" w14:textId="77777777" w:rsidR="00204042" w:rsidRPr="000606F0" w:rsidRDefault="00EA6E35">
      <w:pPr>
        <w:keepNext/>
        <w:outlineLvl w:val="1"/>
        <w:rPr>
          <w:rFonts w:ascii="Arial" w:eastAsia="MS Mincho" w:hAnsi="Arial" w:cs="Arial"/>
          <w:b/>
          <w:bCs/>
          <w:sz w:val="20"/>
          <w:szCs w:val="20"/>
          <w:u w:val="single"/>
          <w:lang w:val="en-GB"/>
        </w:rPr>
      </w:pPr>
      <w:r w:rsidRPr="000606F0">
        <w:rPr>
          <w:rFonts w:ascii="Arial" w:eastAsia="MS Mincho" w:hAnsi="Arial" w:cs="Arial"/>
          <w:b/>
          <w:bCs/>
          <w:sz w:val="20"/>
          <w:szCs w:val="20"/>
          <w:highlight w:val="yellow"/>
          <w:u w:val="single"/>
          <w:lang w:val="en-GB"/>
        </w:rPr>
        <w:t>PART 2.2 (Subjective Evaluation)</w:t>
      </w:r>
    </w:p>
    <w:p w14:paraId="59671ABC" w14:textId="77777777" w:rsidR="00204042" w:rsidRPr="000606F0"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0606F0" w14:paraId="149ADB7B" w14:textId="77777777" w:rsidTr="001061B4">
        <w:trPr>
          <w:trHeight w:val="20"/>
          <w:jc w:val="center"/>
        </w:trPr>
        <w:tc>
          <w:tcPr>
            <w:tcW w:w="1666" w:type="pct"/>
            <w:noWrap/>
          </w:tcPr>
          <w:p w14:paraId="63797B48" w14:textId="77777777" w:rsidR="00204042" w:rsidRPr="000606F0"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0606F0" w:rsidRDefault="00EA6E35" w:rsidP="00EA6E35">
            <w:pPr>
              <w:keepNext/>
              <w:outlineLvl w:val="1"/>
              <w:rPr>
                <w:rFonts w:ascii="Arial" w:eastAsia="MS Mincho" w:hAnsi="Arial" w:cs="Arial"/>
                <w:b/>
                <w:bCs/>
                <w:sz w:val="20"/>
                <w:szCs w:val="20"/>
                <w:lang w:val="en-GB"/>
              </w:rPr>
            </w:pPr>
            <w:r w:rsidRPr="000606F0">
              <w:rPr>
                <w:rFonts w:ascii="Arial" w:eastAsia="MS Mincho" w:hAnsi="Arial" w:cs="Arial"/>
                <w:b/>
                <w:bCs/>
                <w:sz w:val="20"/>
                <w:szCs w:val="20"/>
                <w:lang w:val="en-GB"/>
              </w:rPr>
              <w:t>Reviewer’s comment</w:t>
            </w:r>
          </w:p>
          <w:p w14:paraId="069016C4" w14:textId="77777777" w:rsidR="00204042" w:rsidRPr="000606F0" w:rsidRDefault="00204042" w:rsidP="00AF3F59">
            <w:pPr>
              <w:rPr>
                <w:rFonts w:ascii="Arial" w:hAnsi="Arial" w:cs="Arial"/>
                <w:sz w:val="20"/>
                <w:szCs w:val="20"/>
                <w:lang w:val="en-GB"/>
              </w:rPr>
            </w:pPr>
          </w:p>
        </w:tc>
        <w:tc>
          <w:tcPr>
            <w:tcW w:w="1667" w:type="pct"/>
          </w:tcPr>
          <w:p w14:paraId="60C614CC" w14:textId="77777777" w:rsidR="00204042" w:rsidRPr="000606F0" w:rsidRDefault="00EA6E35" w:rsidP="00EA6E35">
            <w:pPr>
              <w:spacing w:after="160" w:line="256" w:lineRule="auto"/>
              <w:rPr>
                <w:rFonts w:ascii="Arial" w:eastAsia="Calibri" w:hAnsi="Arial" w:cs="Arial"/>
                <w:kern w:val="2"/>
                <w:sz w:val="20"/>
                <w:szCs w:val="20"/>
                <w:lang w:val="en-IN"/>
              </w:rPr>
            </w:pPr>
            <w:r w:rsidRPr="000606F0">
              <w:rPr>
                <w:rFonts w:ascii="Arial" w:eastAsia="Calibri" w:hAnsi="Arial" w:cs="Arial"/>
                <w:b/>
                <w:kern w:val="2"/>
                <w:sz w:val="20"/>
                <w:szCs w:val="20"/>
                <w:lang w:val="en-IN"/>
              </w:rPr>
              <w:t>Author’s Feedback</w:t>
            </w:r>
            <w:r w:rsidRPr="000606F0">
              <w:rPr>
                <w:rFonts w:ascii="Arial" w:eastAsia="Calibri" w:hAnsi="Arial" w:cs="Arial"/>
                <w:kern w:val="2"/>
                <w:sz w:val="20"/>
                <w:szCs w:val="20"/>
                <w:lang w:val="en-IN"/>
              </w:rPr>
              <w:t xml:space="preserve"> (It is mandatory that authors should write his/her feedback here)</w:t>
            </w:r>
          </w:p>
          <w:p w14:paraId="2A18CDC6" w14:textId="77777777" w:rsidR="00204042" w:rsidRPr="000606F0" w:rsidRDefault="00204042" w:rsidP="00EA6E35">
            <w:pPr>
              <w:keepNext/>
              <w:outlineLvl w:val="1"/>
              <w:rPr>
                <w:rFonts w:ascii="Arial" w:eastAsia="MS Mincho" w:hAnsi="Arial" w:cs="Arial"/>
                <w:bCs/>
                <w:sz w:val="20"/>
                <w:szCs w:val="20"/>
                <w:lang w:val="en-GB"/>
              </w:rPr>
            </w:pPr>
          </w:p>
        </w:tc>
      </w:tr>
      <w:tr w:rsidR="00EA6E35" w:rsidRPr="000606F0" w14:paraId="268171E1" w14:textId="77777777" w:rsidTr="001061B4">
        <w:trPr>
          <w:trHeight w:val="20"/>
          <w:jc w:val="center"/>
        </w:trPr>
        <w:tc>
          <w:tcPr>
            <w:tcW w:w="1666" w:type="pct"/>
            <w:noWrap/>
          </w:tcPr>
          <w:p w14:paraId="13E2BA27" w14:textId="77777777" w:rsidR="00204042" w:rsidRPr="000606F0" w:rsidRDefault="00EA6E35" w:rsidP="00AF3F59">
            <w:pPr>
              <w:rPr>
                <w:rFonts w:ascii="Arial" w:hAnsi="Arial" w:cs="Arial"/>
                <w:b/>
                <w:bCs/>
                <w:sz w:val="20"/>
                <w:szCs w:val="20"/>
                <w:lang w:val="en-GB"/>
              </w:rPr>
            </w:pPr>
            <w:r w:rsidRPr="000606F0">
              <w:rPr>
                <w:rFonts w:ascii="Arial" w:hAnsi="Arial" w:cs="Arial"/>
                <w:b/>
                <w:bCs/>
                <w:sz w:val="20"/>
                <w:szCs w:val="20"/>
                <w:lang w:val="en-GB"/>
              </w:rPr>
              <w:t>Is the title of the article suitable?</w:t>
            </w:r>
          </w:p>
          <w:p w14:paraId="7C0C340B" w14:textId="77777777" w:rsidR="00204042" w:rsidRPr="000606F0" w:rsidRDefault="00204042" w:rsidP="00AF3F59">
            <w:pPr>
              <w:rPr>
                <w:rFonts w:ascii="Arial" w:hAnsi="Arial" w:cs="Arial"/>
                <w:bCs/>
                <w:sz w:val="20"/>
                <w:szCs w:val="20"/>
                <w:lang w:val="en-GB"/>
              </w:rPr>
            </w:pPr>
          </w:p>
          <w:p w14:paraId="7B358DF1" w14:textId="77777777" w:rsidR="00204042" w:rsidRPr="000606F0" w:rsidRDefault="00EA6E35" w:rsidP="00AF3F59">
            <w:pPr>
              <w:rPr>
                <w:rFonts w:ascii="Arial" w:hAnsi="Arial" w:cs="Arial"/>
                <w:bCs/>
                <w:sz w:val="20"/>
                <w:szCs w:val="20"/>
                <w:lang w:val="en-GB"/>
              </w:rPr>
            </w:pPr>
            <w:r w:rsidRPr="000606F0">
              <w:rPr>
                <w:rFonts w:ascii="Arial" w:hAnsi="Arial" w:cs="Arial"/>
                <w:bCs/>
                <w:sz w:val="20"/>
                <w:szCs w:val="20"/>
                <w:lang w:val="en-GB"/>
              </w:rPr>
              <w:t>If your answer is NO, please provide a brief, clear suggestion for improvement.</w:t>
            </w:r>
          </w:p>
          <w:p w14:paraId="509351CF" w14:textId="77777777" w:rsidR="00204042" w:rsidRPr="000606F0" w:rsidRDefault="00204042" w:rsidP="00AF3F59">
            <w:pPr>
              <w:rPr>
                <w:rFonts w:ascii="Arial" w:hAnsi="Arial" w:cs="Arial"/>
                <w:sz w:val="20"/>
                <w:szCs w:val="20"/>
                <w:u w:val="single"/>
                <w:lang w:val="en-GB"/>
              </w:rPr>
            </w:pPr>
          </w:p>
        </w:tc>
        <w:tc>
          <w:tcPr>
            <w:tcW w:w="1667" w:type="pct"/>
          </w:tcPr>
          <w:p w14:paraId="3EB64465" w14:textId="394182BA" w:rsidR="00204042" w:rsidRPr="000606F0" w:rsidRDefault="00183F4A" w:rsidP="00183F4A">
            <w:pPr>
              <w:rPr>
                <w:rFonts w:ascii="Arial" w:hAnsi="Arial" w:cs="Arial"/>
                <w:b/>
                <w:bCs/>
                <w:sz w:val="20"/>
                <w:szCs w:val="20"/>
                <w:lang w:val="en-GB"/>
              </w:rPr>
            </w:pPr>
            <w:r w:rsidRPr="000606F0">
              <w:rPr>
                <w:rFonts w:ascii="Arial" w:hAnsi="Arial" w:cs="Arial"/>
                <w:b/>
                <w:bCs/>
                <w:sz w:val="20"/>
                <w:szCs w:val="20"/>
                <w:lang w:val="en-GB"/>
              </w:rPr>
              <w:t>YES</w:t>
            </w:r>
          </w:p>
        </w:tc>
        <w:tc>
          <w:tcPr>
            <w:tcW w:w="1667" w:type="pct"/>
          </w:tcPr>
          <w:p w14:paraId="716ABA7E" w14:textId="77777777" w:rsidR="00204042" w:rsidRPr="000606F0" w:rsidRDefault="00204042" w:rsidP="00EA6E35">
            <w:pPr>
              <w:keepNext/>
              <w:outlineLvl w:val="1"/>
              <w:rPr>
                <w:rFonts w:ascii="Arial" w:eastAsia="MS Mincho" w:hAnsi="Arial" w:cs="Arial"/>
                <w:bCs/>
                <w:sz w:val="20"/>
                <w:szCs w:val="20"/>
                <w:lang w:val="en-GB"/>
              </w:rPr>
            </w:pPr>
          </w:p>
        </w:tc>
      </w:tr>
      <w:tr w:rsidR="00EA6E35" w:rsidRPr="000606F0" w14:paraId="4502FD80" w14:textId="77777777" w:rsidTr="001061B4">
        <w:trPr>
          <w:trHeight w:val="20"/>
          <w:jc w:val="center"/>
        </w:trPr>
        <w:tc>
          <w:tcPr>
            <w:tcW w:w="1666" w:type="pct"/>
            <w:noWrap/>
          </w:tcPr>
          <w:p w14:paraId="7DED7917" w14:textId="4E4C985D" w:rsidR="00204042" w:rsidRPr="000606F0" w:rsidRDefault="00EA6E35" w:rsidP="00F5570D">
            <w:pPr>
              <w:keepNext/>
              <w:outlineLvl w:val="1"/>
              <w:rPr>
                <w:rFonts w:ascii="Arial" w:eastAsia="MS Mincho" w:hAnsi="Arial" w:cs="Arial"/>
                <w:b/>
                <w:bCs/>
                <w:sz w:val="20"/>
                <w:szCs w:val="20"/>
                <w:lang w:val="en-GB"/>
              </w:rPr>
            </w:pPr>
            <w:r w:rsidRPr="000606F0">
              <w:rPr>
                <w:rFonts w:ascii="Arial" w:eastAsia="MS Mincho" w:hAnsi="Arial" w:cs="Arial"/>
                <w:b/>
                <w:bCs/>
                <w:sz w:val="20"/>
                <w:szCs w:val="20"/>
                <w:lang w:val="en-GB"/>
              </w:rPr>
              <w:t xml:space="preserve">Is the abstract of the article comprehensive? </w:t>
            </w:r>
          </w:p>
          <w:p w14:paraId="5E4D2F0F" w14:textId="77777777" w:rsidR="00F5570D" w:rsidRPr="000606F0" w:rsidRDefault="00F5570D" w:rsidP="00F5570D">
            <w:pPr>
              <w:keepNext/>
              <w:outlineLvl w:val="1"/>
              <w:rPr>
                <w:rFonts w:ascii="Arial" w:eastAsia="MS Mincho" w:hAnsi="Arial" w:cs="Arial"/>
                <w:b/>
                <w:bCs/>
                <w:sz w:val="20"/>
                <w:szCs w:val="20"/>
                <w:lang w:val="en-GB"/>
              </w:rPr>
            </w:pPr>
          </w:p>
          <w:p w14:paraId="1A4B73B3" w14:textId="77777777" w:rsidR="00204042" w:rsidRPr="000606F0" w:rsidRDefault="00EA6E35" w:rsidP="00AF3F59">
            <w:pPr>
              <w:rPr>
                <w:rFonts w:ascii="Arial" w:hAnsi="Arial" w:cs="Arial"/>
                <w:bCs/>
                <w:sz w:val="20"/>
                <w:szCs w:val="20"/>
                <w:lang w:val="en-GB"/>
              </w:rPr>
            </w:pPr>
            <w:r w:rsidRPr="000606F0">
              <w:rPr>
                <w:rFonts w:ascii="Arial" w:hAnsi="Arial" w:cs="Arial"/>
                <w:bCs/>
                <w:sz w:val="20"/>
                <w:szCs w:val="20"/>
                <w:lang w:val="en-GB"/>
              </w:rPr>
              <w:t>If your answer is NO, please provide a brief, clear suggestion for improvement.</w:t>
            </w:r>
          </w:p>
          <w:p w14:paraId="5BA255BE" w14:textId="77777777" w:rsidR="00204042" w:rsidRPr="000606F0" w:rsidRDefault="00204042" w:rsidP="00AF3F59">
            <w:pPr>
              <w:rPr>
                <w:rFonts w:ascii="Arial" w:hAnsi="Arial" w:cs="Arial"/>
                <w:sz w:val="20"/>
                <w:szCs w:val="20"/>
                <w:lang w:val="en-GB"/>
              </w:rPr>
            </w:pPr>
          </w:p>
        </w:tc>
        <w:tc>
          <w:tcPr>
            <w:tcW w:w="1667" w:type="pct"/>
          </w:tcPr>
          <w:p w14:paraId="36E6C908" w14:textId="77777777" w:rsidR="00204042" w:rsidRPr="000606F0" w:rsidRDefault="00183F4A" w:rsidP="00183F4A">
            <w:pPr>
              <w:rPr>
                <w:rFonts w:ascii="Arial" w:hAnsi="Arial" w:cs="Arial"/>
                <w:b/>
                <w:bCs/>
                <w:sz w:val="20"/>
                <w:szCs w:val="20"/>
                <w:lang w:val="en-GB"/>
              </w:rPr>
            </w:pPr>
            <w:r w:rsidRPr="000606F0">
              <w:rPr>
                <w:rFonts w:ascii="Arial" w:hAnsi="Arial" w:cs="Arial"/>
                <w:b/>
                <w:bCs/>
                <w:sz w:val="20"/>
                <w:szCs w:val="20"/>
                <w:lang w:val="en-GB"/>
              </w:rPr>
              <w:t>YES</w:t>
            </w:r>
          </w:p>
          <w:p w14:paraId="7DC0514E" w14:textId="2A37389C" w:rsidR="00183F4A" w:rsidRPr="000606F0" w:rsidRDefault="00183F4A" w:rsidP="00183F4A">
            <w:pPr>
              <w:jc w:val="both"/>
              <w:rPr>
                <w:rFonts w:ascii="Arial" w:hAnsi="Arial" w:cs="Arial"/>
                <w:sz w:val="20"/>
                <w:szCs w:val="20"/>
                <w:lang w:val="en-GB"/>
              </w:rPr>
            </w:pPr>
            <w:r w:rsidRPr="000606F0">
              <w:rPr>
                <w:rFonts w:ascii="Arial" w:hAnsi="Arial" w:cs="Arial"/>
                <w:sz w:val="20"/>
                <w:szCs w:val="20"/>
              </w:rPr>
              <w:t>However, the authors should ensure consistency in reporting mineral concentrations and units.</w:t>
            </w:r>
          </w:p>
        </w:tc>
        <w:tc>
          <w:tcPr>
            <w:tcW w:w="1667" w:type="pct"/>
          </w:tcPr>
          <w:p w14:paraId="55FC2422" w14:textId="77777777" w:rsidR="00204042" w:rsidRPr="000606F0" w:rsidRDefault="00204042" w:rsidP="00EA6E35">
            <w:pPr>
              <w:keepNext/>
              <w:outlineLvl w:val="1"/>
              <w:rPr>
                <w:rFonts w:ascii="Arial" w:eastAsia="MS Mincho" w:hAnsi="Arial" w:cs="Arial"/>
                <w:bCs/>
                <w:sz w:val="20"/>
                <w:szCs w:val="20"/>
                <w:lang w:val="en-GB"/>
              </w:rPr>
            </w:pPr>
          </w:p>
        </w:tc>
      </w:tr>
      <w:tr w:rsidR="00EA6E35" w:rsidRPr="000606F0" w14:paraId="5C3740FC" w14:textId="77777777" w:rsidTr="001061B4">
        <w:trPr>
          <w:trHeight w:val="20"/>
          <w:jc w:val="center"/>
        </w:trPr>
        <w:tc>
          <w:tcPr>
            <w:tcW w:w="1666" w:type="pct"/>
            <w:noWrap/>
            <w:hideMark/>
          </w:tcPr>
          <w:p w14:paraId="1EC3E67A" w14:textId="77777777" w:rsidR="00204042" w:rsidRPr="000606F0" w:rsidRDefault="00EA6E35" w:rsidP="00EA6E35">
            <w:pPr>
              <w:keepNext/>
              <w:outlineLvl w:val="1"/>
              <w:rPr>
                <w:rFonts w:ascii="Arial" w:eastAsia="MS Mincho" w:hAnsi="Arial" w:cs="Arial"/>
                <w:bCs/>
                <w:sz w:val="20"/>
                <w:szCs w:val="20"/>
                <w:lang w:val="en-GB"/>
              </w:rPr>
            </w:pPr>
            <w:r w:rsidRPr="000606F0">
              <w:rPr>
                <w:rFonts w:ascii="Arial" w:eastAsia="MS Mincho" w:hAnsi="Arial" w:cs="Arial"/>
                <w:b/>
                <w:bCs/>
                <w:sz w:val="20"/>
                <w:szCs w:val="20"/>
                <w:lang w:val="en-GB"/>
              </w:rPr>
              <w:t xml:space="preserve">Is the manuscript scientifically correct? </w:t>
            </w:r>
            <w:r w:rsidRPr="000606F0">
              <w:rPr>
                <w:rFonts w:ascii="Arial" w:eastAsia="MS Mincho" w:hAnsi="Arial" w:cs="Arial"/>
                <w:b/>
                <w:bCs/>
                <w:sz w:val="20"/>
                <w:szCs w:val="20"/>
                <w:lang w:val="en-GB"/>
              </w:rPr>
              <w:br/>
            </w:r>
          </w:p>
          <w:p w14:paraId="73E14B09" w14:textId="599A7802" w:rsidR="00204042" w:rsidRPr="000606F0" w:rsidRDefault="00EA6E35" w:rsidP="00AF3F59">
            <w:pPr>
              <w:rPr>
                <w:rFonts w:ascii="Arial" w:hAnsi="Arial" w:cs="Arial"/>
                <w:bCs/>
                <w:sz w:val="20"/>
                <w:szCs w:val="20"/>
                <w:lang w:val="en-GB"/>
              </w:rPr>
            </w:pPr>
            <w:r w:rsidRPr="000606F0">
              <w:rPr>
                <w:rFonts w:ascii="Arial" w:hAnsi="Arial" w:cs="Arial"/>
                <w:bCs/>
                <w:sz w:val="20"/>
                <w:szCs w:val="20"/>
                <w:lang w:val="en-GB"/>
              </w:rPr>
              <w:t>If your answer is NO, please provide a brief, clear suggestion for improvement</w:t>
            </w:r>
            <w:r w:rsidR="00342C8C" w:rsidRPr="000606F0">
              <w:rPr>
                <w:rFonts w:ascii="Arial" w:hAnsi="Arial" w:cs="Arial"/>
                <w:bCs/>
                <w:sz w:val="20"/>
                <w:szCs w:val="20"/>
                <w:lang w:val="en-GB"/>
              </w:rPr>
              <w:t>.</w:t>
            </w:r>
          </w:p>
        </w:tc>
        <w:tc>
          <w:tcPr>
            <w:tcW w:w="1667" w:type="pct"/>
          </w:tcPr>
          <w:p w14:paraId="39FC2ACC" w14:textId="77777777" w:rsidR="00183F4A" w:rsidRPr="000606F0" w:rsidRDefault="00183F4A" w:rsidP="00183F4A">
            <w:pPr>
              <w:contextualSpacing/>
              <w:rPr>
                <w:rFonts w:ascii="Arial" w:hAnsi="Arial" w:cs="Arial"/>
                <w:bCs/>
                <w:sz w:val="20"/>
                <w:szCs w:val="20"/>
                <w:lang w:val="en-IN"/>
              </w:rPr>
            </w:pPr>
            <w:r w:rsidRPr="000606F0">
              <w:rPr>
                <w:rFonts w:ascii="Arial" w:hAnsi="Arial" w:cs="Arial"/>
                <w:b/>
                <w:bCs/>
                <w:sz w:val="20"/>
                <w:szCs w:val="20"/>
                <w:lang w:val="en-IN"/>
              </w:rPr>
              <w:t>NO</w:t>
            </w:r>
          </w:p>
          <w:p w14:paraId="5275AF6E" w14:textId="77777777" w:rsidR="00342C8C" w:rsidRPr="000606F0" w:rsidRDefault="00342C8C" w:rsidP="00183F4A">
            <w:pPr>
              <w:contextualSpacing/>
              <w:rPr>
                <w:rFonts w:ascii="Arial" w:hAnsi="Arial" w:cs="Arial"/>
                <w:b/>
                <w:bCs/>
                <w:sz w:val="20"/>
                <w:szCs w:val="20"/>
                <w:lang w:val="en-IN"/>
              </w:rPr>
            </w:pPr>
          </w:p>
          <w:p w14:paraId="1A02A2B6" w14:textId="15FAD2CD" w:rsidR="00183F4A" w:rsidRPr="000606F0" w:rsidRDefault="00183F4A" w:rsidP="00183F4A">
            <w:pPr>
              <w:contextualSpacing/>
              <w:rPr>
                <w:rFonts w:ascii="Arial" w:hAnsi="Arial" w:cs="Arial"/>
                <w:b/>
                <w:bCs/>
                <w:sz w:val="20"/>
                <w:szCs w:val="20"/>
                <w:lang w:val="en-IN"/>
              </w:rPr>
            </w:pPr>
            <w:r w:rsidRPr="000606F0">
              <w:rPr>
                <w:rFonts w:ascii="Arial" w:hAnsi="Arial" w:cs="Arial"/>
                <w:b/>
                <w:bCs/>
                <w:sz w:val="20"/>
                <w:szCs w:val="20"/>
                <w:lang w:val="en-IN"/>
              </w:rPr>
              <w:t>Suggestions:</w:t>
            </w:r>
          </w:p>
          <w:p w14:paraId="7228E858" w14:textId="77777777" w:rsidR="00183F4A" w:rsidRPr="000606F0" w:rsidRDefault="00183F4A" w:rsidP="00183F4A">
            <w:pPr>
              <w:numPr>
                <w:ilvl w:val="0"/>
                <w:numId w:val="13"/>
              </w:numPr>
              <w:tabs>
                <w:tab w:val="clear" w:pos="720"/>
                <w:tab w:val="num" w:pos="280"/>
              </w:tabs>
              <w:ind w:left="280" w:hanging="280"/>
              <w:contextualSpacing/>
              <w:jc w:val="both"/>
              <w:rPr>
                <w:rFonts w:ascii="Arial" w:hAnsi="Arial" w:cs="Arial"/>
                <w:bCs/>
                <w:sz w:val="20"/>
                <w:szCs w:val="20"/>
                <w:lang w:val="en-IN"/>
              </w:rPr>
            </w:pPr>
            <w:r w:rsidRPr="000606F0">
              <w:rPr>
                <w:rFonts w:ascii="Arial" w:hAnsi="Arial" w:cs="Arial"/>
                <w:bCs/>
                <w:sz w:val="20"/>
                <w:szCs w:val="20"/>
                <w:lang w:val="en-IN"/>
              </w:rPr>
              <w:t xml:space="preserve">The calcium value reported in Table 2 appears inconsistent. The text mentions both “11.688 ± 40.647 mg/100g” and “11,688.148 ± 40.647 mg/100g,” which is scientifically questionable and requires verification. </w:t>
            </w:r>
          </w:p>
          <w:p w14:paraId="26667C12" w14:textId="77777777" w:rsidR="00183F4A" w:rsidRPr="000606F0" w:rsidRDefault="00183F4A" w:rsidP="00183F4A">
            <w:pPr>
              <w:numPr>
                <w:ilvl w:val="0"/>
                <w:numId w:val="13"/>
              </w:numPr>
              <w:tabs>
                <w:tab w:val="clear" w:pos="720"/>
                <w:tab w:val="num" w:pos="280"/>
              </w:tabs>
              <w:ind w:left="280" w:hanging="280"/>
              <w:contextualSpacing/>
              <w:jc w:val="both"/>
              <w:rPr>
                <w:rFonts w:ascii="Arial" w:hAnsi="Arial" w:cs="Arial"/>
                <w:bCs/>
                <w:sz w:val="20"/>
                <w:szCs w:val="20"/>
                <w:lang w:val="en-IN"/>
              </w:rPr>
            </w:pPr>
            <w:r w:rsidRPr="000606F0">
              <w:rPr>
                <w:rFonts w:ascii="Arial" w:hAnsi="Arial" w:cs="Arial"/>
                <w:bCs/>
                <w:sz w:val="20"/>
                <w:szCs w:val="20"/>
                <w:lang w:val="en-IN"/>
              </w:rPr>
              <w:t xml:space="preserve">Statistical analysis details are insufficient. The manuscript should specify the significance level (p-value), statistical software used, and post hoc tests if applicable. </w:t>
            </w:r>
          </w:p>
          <w:p w14:paraId="44B27B02" w14:textId="77777777" w:rsidR="00183F4A" w:rsidRPr="000606F0" w:rsidRDefault="00183F4A" w:rsidP="00183F4A">
            <w:pPr>
              <w:numPr>
                <w:ilvl w:val="0"/>
                <w:numId w:val="13"/>
              </w:numPr>
              <w:tabs>
                <w:tab w:val="clear" w:pos="720"/>
                <w:tab w:val="num" w:pos="280"/>
              </w:tabs>
              <w:ind w:left="280" w:hanging="280"/>
              <w:contextualSpacing/>
              <w:jc w:val="both"/>
              <w:rPr>
                <w:rFonts w:ascii="Arial" w:hAnsi="Arial" w:cs="Arial"/>
                <w:bCs/>
                <w:sz w:val="20"/>
                <w:szCs w:val="20"/>
                <w:lang w:val="en-IN"/>
              </w:rPr>
            </w:pPr>
            <w:r w:rsidRPr="000606F0">
              <w:rPr>
                <w:rFonts w:ascii="Arial" w:hAnsi="Arial" w:cs="Arial"/>
                <w:bCs/>
                <w:sz w:val="20"/>
                <w:szCs w:val="20"/>
                <w:lang w:val="en-IN"/>
              </w:rPr>
              <w:t xml:space="preserve">The study should clarify whether results are based on dry weight or extract yield basis. </w:t>
            </w:r>
          </w:p>
          <w:p w14:paraId="0E25C59C" w14:textId="77777777" w:rsidR="00183F4A" w:rsidRPr="000606F0" w:rsidRDefault="00183F4A" w:rsidP="00183F4A">
            <w:pPr>
              <w:numPr>
                <w:ilvl w:val="0"/>
                <w:numId w:val="13"/>
              </w:numPr>
              <w:tabs>
                <w:tab w:val="clear" w:pos="720"/>
                <w:tab w:val="num" w:pos="280"/>
              </w:tabs>
              <w:ind w:left="280" w:hanging="280"/>
              <w:contextualSpacing/>
              <w:jc w:val="both"/>
              <w:rPr>
                <w:rFonts w:ascii="Arial" w:hAnsi="Arial" w:cs="Arial"/>
                <w:bCs/>
                <w:sz w:val="20"/>
                <w:szCs w:val="20"/>
                <w:lang w:val="en-IN"/>
              </w:rPr>
            </w:pPr>
            <w:r w:rsidRPr="000606F0">
              <w:rPr>
                <w:rFonts w:ascii="Arial" w:hAnsi="Arial" w:cs="Arial"/>
                <w:bCs/>
                <w:sz w:val="20"/>
                <w:szCs w:val="20"/>
                <w:lang w:val="en-IN"/>
              </w:rPr>
              <w:t>The use of methanolic extract for proximate analysis may require additional justification because proximate composition is usually conducted on powdered crude plant material rather than extracts.</w:t>
            </w:r>
          </w:p>
          <w:p w14:paraId="25087CE6" w14:textId="77777777" w:rsidR="00204042" w:rsidRPr="000606F0" w:rsidRDefault="00204042" w:rsidP="00AF3F59">
            <w:pPr>
              <w:contextualSpacing/>
              <w:rPr>
                <w:rFonts w:ascii="Arial" w:hAnsi="Arial" w:cs="Arial"/>
                <w:bCs/>
                <w:sz w:val="20"/>
                <w:szCs w:val="20"/>
                <w:lang w:val="en-GB"/>
              </w:rPr>
            </w:pPr>
          </w:p>
        </w:tc>
        <w:tc>
          <w:tcPr>
            <w:tcW w:w="1667" w:type="pct"/>
          </w:tcPr>
          <w:p w14:paraId="51AC5B4C" w14:textId="77777777" w:rsidR="00204042" w:rsidRPr="000606F0" w:rsidRDefault="00204042" w:rsidP="00EA6E35">
            <w:pPr>
              <w:keepNext/>
              <w:outlineLvl w:val="1"/>
              <w:rPr>
                <w:rFonts w:ascii="Arial" w:eastAsia="MS Mincho" w:hAnsi="Arial" w:cs="Arial"/>
                <w:bCs/>
                <w:sz w:val="20"/>
                <w:szCs w:val="20"/>
                <w:lang w:val="en-GB"/>
              </w:rPr>
            </w:pPr>
          </w:p>
        </w:tc>
      </w:tr>
      <w:tr w:rsidR="00EA6E35" w:rsidRPr="000606F0" w14:paraId="0D69610E" w14:textId="77777777" w:rsidTr="001061B4">
        <w:trPr>
          <w:trHeight w:val="20"/>
          <w:jc w:val="center"/>
        </w:trPr>
        <w:tc>
          <w:tcPr>
            <w:tcW w:w="1666" w:type="pct"/>
            <w:noWrap/>
          </w:tcPr>
          <w:p w14:paraId="4EC4DD3C" w14:textId="77777777" w:rsidR="00204042" w:rsidRPr="000606F0" w:rsidRDefault="00EA6E35" w:rsidP="00AF3F59">
            <w:pPr>
              <w:rPr>
                <w:rFonts w:ascii="Arial" w:hAnsi="Arial" w:cs="Arial"/>
                <w:b/>
                <w:bCs/>
                <w:sz w:val="20"/>
                <w:szCs w:val="20"/>
                <w:lang w:val="en-GB"/>
              </w:rPr>
            </w:pPr>
            <w:r w:rsidRPr="000606F0">
              <w:rPr>
                <w:rFonts w:ascii="Arial" w:hAnsi="Arial" w:cs="Arial"/>
                <w:b/>
                <w:bCs/>
                <w:sz w:val="20"/>
                <w:szCs w:val="20"/>
                <w:lang w:val="en-GB"/>
              </w:rPr>
              <w:t xml:space="preserve">Are the references sufficient and recent? </w:t>
            </w:r>
          </w:p>
          <w:p w14:paraId="716830E5" w14:textId="77777777" w:rsidR="00204042" w:rsidRPr="000606F0" w:rsidRDefault="00EA6E35" w:rsidP="00AF3F59">
            <w:pPr>
              <w:rPr>
                <w:rFonts w:ascii="Arial" w:hAnsi="Arial" w:cs="Arial"/>
                <w:bCs/>
                <w:sz w:val="20"/>
                <w:szCs w:val="20"/>
                <w:lang w:val="en-GB"/>
              </w:rPr>
            </w:pPr>
            <w:r w:rsidRPr="000606F0">
              <w:rPr>
                <w:rFonts w:ascii="Arial" w:hAnsi="Arial" w:cs="Arial"/>
                <w:bCs/>
                <w:sz w:val="20"/>
                <w:szCs w:val="20"/>
                <w:lang w:val="en-GB"/>
              </w:rPr>
              <w:t>(YES or NO)</w:t>
            </w:r>
          </w:p>
          <w:p w14:paraId="4528A2D3" w14:textId="77777777" w:rsidR="00204042" w:rsidRPr="000606F0" w:rsidRDefault="00204042" w:rsidP="00AF3F59">
            <w:pPr>
              <w:rPr>
                <w:rFonts w:ascii="Arial" w:hAnsi="Arial" w:cs="Arial"/>
                <w:bCs/>
                <w:sz w:val="20"/>
                <w:szCs w:val="20"/>
                <w:lang w:val="en-GB"/>
              </w:rPr>
            </w:pPr>
          </w:p>
          <w:p w14:paraId="42FB4634" w14:textId="77777777" w:rsidR="00204042" w:rsidRPr="000606F0" w:rsidRDefault="00EA6E35" w:rsidP="00AF3F59">
            <w:pPr>
              <w:rPr>
                <w:rFonts w:ascii="Arial" w:hAnsi="Arial" w:cs="Arial"/>
                <w:bCs/>
                <w:sz w:val="20"/>
                <w:szCs w:val="20"/>
                <w:lang w:val="en-GB"/>
              </w:rPr>
            </w:pPr>
            <w:r w:rsidRPr="000606F0">
              <w:rPr>
                <w:rFonts w:ascii="Arial" w:hAnsi="Arial" w:cs="Arial"/>
                <w:bCs/>
                <w:sz w:val="20"/>
                <w:szCs w:val="20"/>
                <w:lang w:val="en-GB"/>
              </w:rPr>
              <w:t>If your answer is NO, please provide clear suggestion for improvement.</w:t>
            </w:r>
          </w:p>
          <w:p w14:paraId="3CC112A8" w14:textId="77777777" w:rsidR="00204042" w:rsidRPr="000606F0" w:rsidRDefault="00204042" w:rsidP="00AF3F59">
            <w:pPr>
              <w:rPr>
                <w:rFonts w:ascii="Arial" w:hAnsi="Arial" w:cs="Arial"/>
                <w:b/>
                <w:bCs/>
                <w:sz w:val="20"/>
                <w:szCs w:val="20"/>
                <w:lang w:val="en-GB"/>
              </w:rPr>
            </w:pPr>
          </w:p>
        </w:tc>
        <w:tc>
          <w:tcPr>
            <w:tcW w:w="1667" w:type="pct"/>
          </w:tcPr>
          <w:p w14:paraId="5A35C72F" w14:textId="77777777" w:rsidR="00183F4A" w:rsidRPr="000606F0" w:rsidRDefault="00183F4A" w:rsidP="00183F4A">
            <w:pPr>
              <w:contextualSpacing/>
              <w:rPr>
                <w:rFonts w:ascii="Arial" w:hAnsi="Arial" w:cs="Arial"/>
                <w:bCs/>
                <w:sz w:val="20"/>
                <w:szCs w:val="20"/>
                <w:lang w:val="en-IN"/>
              </w:rPr>
            </w:pPr>
            <w:r w:rsidRPr="000606F0">
              <w:rPr>
                <w:rFonts w:ascii="Arial" w:hAnsi="Arial" w:cs="Arial"/>
                <w:b/>
                <w:bCs/>
                <w:sz w:val="20"/>
                <w:szCs w:val="20"/>
                <w:lang w:val="en-IN"/>
              </w:rPr>
              <w:t>YES</w:t>
            </w:r>
          </w:p>
          <w:p w14:paraId="5C274CD6" w14:textId="77777777" w:rsidR="00183F4A" w:rsidRPr="000606F0" w:rsidRDefault="00183F4A" w:rsidP="00183F4A">
            <w:pPr>
              <w:contextualSpacing/>
              <w:rPr>
                <w:rFonts w:ascii="Arial" w:hAnsi="Arial" w:cs="Arial"/>
                <w:bCs/>
                <w:sz w:val="20"/>
                <w:szCs w:val="20"/>
                <w:lang w:val="en-IN"/>
              </w:rPr>
            </w:pPr>
            <w:r w:rsidRPr="000606F0">
              <w:rPr>
                <w:rFonts w:ascii="Arial" w:hAnsi="Arial" w:cs="Arial"/>
                <w:bCs/>
                <w:sz w:val="20"/>
                <w:szCs w:val="20"/>
                <w:lang w:val="en-IN"/>
              </w:rPr>
              <w:t>However, duplicate references should be removed and citation formatting should be standardized according to journal guidelines.</w:t>
            </w:r>
          </w:p>
          <w:p w14:paraId="55F581BC" w14:textId="77777777" w:rsidR="00204042" w:rsidRPr="000606F0" w:rsidRDefault="00204042" w:rsidP="00AF3F59">
            <w:pPr>
              <w:contextualSpacing/>
              <w:rPr>
                <w:rFonts w:ascii="Arial" w:hAnsi="Arial" w:cs="Arial"/>
                <w:bCs/>
                <w:sz w:val="20"/>
                <w:szCs w:val="20"/>
                <w:lang w:val="en-GB"/>
              </w:rPr>
            </w:pPr>
          </w:p>
        </w:tc>
        <w:tc>
          <w:tcPr>
            <w:tcW w:w="1667" w:type="pct"/>
          </w:tcPr>
          <w:p w14:paraId="467EE6CF" w14:textId="77777777" w:rsidR="00204042" w:rsidRPr="000606F0" w:rsidRDefault="00204042" w:rsidP="00EA6E35">
            <w:pPr>
              <w:keepNext/>
              <w:outlineLvl w:val="1"/>
              <w:rPr>
                <w:rFonts w:ascii="Arial" w:eastAsia="MS Mincho" w:hAnsi="Arial" w:cs="Arial"/>
                <w:bCs/>
                <w:sz w:val="20"/>
                <w:szCs w:val="20"/>
                <w:lang w:val="en-GB"/>
              </w:rPr>
            </w:pPr>
          </w:p>
        </w:tc>
      </w:tr>
      <w:tr w:rsidR="00EA6E35" w:rsidRPr="000606F0" w14:paraId="124FFBD8" w14:textId="77777777" w:rsidTr="001061B4">
        <w:trPr>
          <w:trHeight w:val="20"/>
          <w:jc w:val="center"/>
        </w:trPr>
        <w:tc>
          <w:tcPr>
            <w:tcW w:w="1666" w:type="pct"/>
            <w:noWrap/>
          </w:tcPr>
          <w:p w14:paraId="1EBCFF00" w14:textId="77777777" w:rsidR="00204042" w:rsidRPr="000606F0" w:rsidRDefault="00EA6E35" w:rsidP="00AF3F59">
            <w:pPr>
              <w:rPr>
                <w:rFonts w:ascii="Arial" w:hAnsi="Arial" w:cs="Arial"/>
                <w:b/>
                <w:bCs/>
                <w:sz w:val="20"/>
                <w:szCs w:val="20"/>
                <w:lang w:val="en-GB"/>
              </w:rPr>
            </w:pPr>
            <w:r w:rsidRPr="000606F0">
              <w:rPr>
                <w:rFonts w:ascii="Arial" w:hAnsi="Arial" w:cs="Arial"/>
                <w:b/>
                <w:bCs/>
                <w:sz w:val="20"/>
                <w:szCs w:val="20"/>
                <w:lang w:val="en-GB"/>
              </w:rPr>
              <w:t>Are there ethical issues in this manuscript?</w:t>
            </w:r>
          </w:p>
          <w:p w14:paraId="538F5D38" w14:textId="77777777" w:rsidR="00204042" w:rsidRPr="000606F0" w:rsidRDefault="00EA6E35" w:rsidP="00AF3F59">
            <w:pPr>
              <w:rPr>
                <w:rFonts w:ascii="Arial" w:hAnsi="Arial" w:cs="Arial"/>
                <w:bCs/>
                <w:sz w:val="20"/>
                <w:szCs w:val="20"/>
                <w:lang w:val="en-GB"/>
              </w:rPr>
            </w:pPr>
            <w:r w:rsidRPr="000606F0">
              <w:rPr>
                <w:rFonts w:ascii="Arial" w:hAnsi="Arial" w:cs="Arial"/>
                <w:bCs/>
                <w:sz w:val="20"/>
                <w:szCs w:val="20"/>
                <w:lang w:val="en-GB"/>
              </w:rPr>
              <w:t>(YES or NO)</w:t>
            </w:r>
          </w:p>
          <w:p w14:paraId="3DF80C5A" w14:textId="77777777" w:rsidR="00204042" w:rsidRPr="000606F0" w:rsidRDefault="00204042" w:rsidP="00AF3F59">
            <w:pPr>
              <w:rPr>
                <w:rFonts w:ascii="Arial" w:hAnsi="Arial" w:cs="Arial"/>
                <w:bCs/>
                <w:sz w:val="20"/>
                <w:szCs w:val="20"/>
                <w:lang w:val="en-GB"/>
              </w:rPr>
            </w:pPr>
          </w:p>
          <w:p w14:paraId="6FFEBED2" w14:textId="77777777" w:rsidR="00204042" w:rsidRPr="000606F0" w:rsidRDefault="00EA6E35" w:rsidP="00AF3F59">
            <w:pPr>
              <w:rPr>
                <w:rFonts w:ascii="Arial" w:hAnsi="Arial" w:cs="Arial"/>
                <w:bCs/>
                <w:sz w:val="20"/>
                <w:szCs w:val="20"/>
                <w:lang w:val="en-GB"/>
              </w:rPr>
            </w:pPr>
            <w:r w:rsidRPr="000606F0">
              <w:rPr>
                <w:rFonts w:ascii="Arial" w:hAnsi="Arial" w:cs="Arial"/>
                <w:bCs/>
                <w:sz w:val="20"/>
                <w:szCs w:val="20"/>
                <w:lang w:val="en-GB"/>
              </w:rPr>
              <w:t>(If yes, kindly please write down the ethical issues here in details)</w:t>
            </w:r>
          </w:p>
          <w:p w14:paraId="1AEB6E3C" w14:textId="77777777" w:rsidR="00204042" w:rsidRPr="000606F0" w:rsidRDefault="00204042" w:rsidP="00AF3F59">
            <w:pPr>
              <w:rPr>
                <w:rFonts w:ascii="Arial" w:hAnsi="Arial" w:cs="Arial"/>
                <w:bCs/>
                <w:sz w:val="20"/>
                <w:szCs w:val="20"/>
                <w:lang w:val="en-GB"/>
              </w:rPr>
            </w:pPr>
          </w:p>
        </w:tc>
        <w:tc>
          <w:tcPr>
            <w:tcW w:w="1667" w:type="pct"/>
          </w:tcPr>
          <w:p w14:paraId="54F0B5A8" w14:textId="4CEC4E89" w:rsidR="00204042" w:rsidRPr="000606F0" w:rsidRDefault="009A01B1" w:rsidP="00AF3F59">
            <w:pPr>
              <w:contextualSpacing/>
              <w:rPr>
                <w:rFonts w:ascii="Arial" w:hAnsi="Arial" w:cs="Arial"/>
                <w:b/>
                <w:sz w:val="20"/>
                <w:szCs w:val="20"/>
                <w:lang w:val="en-GB"/>
              </w:rPr>
            </w:pPr>
            <w:r w:rsidRPr="000606F0">
              <w:rPr>
                <w:rFonts w:ascii="Arial" w:hAnsi="Arial" w:cs="Arial"/>
                <w:b/>
                <w:sz w:val="20"/>
                <w:szCs w:val="20"/>
                <w:lang w:val="en-GB"/>
              </w:rPr>
              <w:t>NO</w:t>
            </w:r>
          </w:p>
        </w:tc>
        <w:tc>
          <w:tcPr>
            <w:tcW w:w="1667" w:type="pct"/>
          </w:tcPr>
          <w:p w14:paraId="3175E146" w14:textId="77777777" w:rsidR="00204042" w:rsidRPr="000606F0" w:rsidRDefault="00204042" w:rsidP="00EA6E35">
            <w:pPr>
              <w:keepNext/>
              <w:outlineLvl w:val="1"/>
              <w:rPr>
                <w:rFonts w:ascii="Arial" w:eastAsia="MS Mincho" w:hAnsi="Arial" w:cs="Arial"/>
                <w:bCs/>
                <w:sz w:val="20"/>
                <w:szCs w:val="20"/>
                <w:lang w:val="en-GB"/>
              </w:rPr>
            </w:pPr>
          </w:p>
        </w:tc>
      </w:tr>
    </w:tbl>
    <w:p w14:paraId="13909716" w14:textId="77777777" w:rsidR="00F90301" w:rsidRPr="000606F0" w:rsidRDefault="00F90301" w:rsidP="00F90301">
      <w:pPr>
        <w:pStyle w:val="Affiliation"/>
        <w:spacing w:after="0" w:line="240" w:lineRule="auto"/>
        <w:jc w:val="left"/>
        <w:rPr>
          <w:rFonts w:ascii="Arial" w:hAnsi="Arial" w:cs="Arial"/>
          <w:b/>
          <w:u w:val="single"/>
        </w:rPr>
      </w:pPr>
      <w:r w:rsidRPr="000606F0">
        <w:rPr>
          <w:rFonts w:ascii="Arial" w:hAnsi="Arial" w:cs="Arial"/>
          <w:b/>
          <w:u w:val="single"/>
        </w:rPr>
        <w:t>Reviewer details:</w:t>
      </w:r>
    </w:p>
    <w:p w14:paraId="5792ABA5" w14:textId="52888EEB" w:rsidR="000D0ED0" w:rsidRPr="000606F0" w:rsidRDefault="000D0ED0" w:rsidP="000D0ED0">
      <w:pPr>
        <w:spacing w:after="160" w:line="259" w:lineRule="auto"/>
        <w:rPr>
          <w:rFonts w:ascii="Arial" w:eastAsia="Calibri" w:hAnsi="Arial" w:cs="Arial"/>
          <w:sz w:val="20"/>
          <w:szCs w:val="20"/>
          <w:lang w:val="en-IN"/>
        </w:rPr>
      </w:pPr>
      <w:r w:rsidRPr="000606F0">
        <w:rPr>
          <w:rFonts w:ascii="Arial" w:eastAsia="Calibri" w:hAnsi="Arial" w:cs="Arial"/>
          <w:sz w:val="20"/>
          <w:szCs w:val="20"/>
          <w:lang w:val="en-IN"/>
        </w:rPr>
        <w:t>Avinash A. Gunjal, Dr. Babasaheb Ambedkar Technological University, India</w:t>
      </w:r>
    </w:p>
    <w:sectPr w:rsidR="000D0ED0" w:rsidRPr="000606F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E3CB2" w14:textId="77777777" w:rsidR="00137935" w:rsidRDefault="00137935">
      <w:r>
        <w:separator/>
      </w:r>
    </w:p>
  </w:endnote>
  <w:endnote w:type="continuationSeparator" w:id="0">
    <w:p w14:paraId="3883D288" w14:textId="77777777" w:rsidR="00137935" w:rsidRDefault="0013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7070" w14:textId="77777777" w:rsidR="00137935" w:rsidRDefault="00137935">
      <w:r>
        <w:separator/>
      </w:r>
    </w:p>
  </w:footnote>
  <w:footnote w:type="continuationSeparator" w:id="0">
    <w:p w14:paraId="5C3C8BFF" w14:textId="77777777" w:rsidR="00137935" w:rsidRDefault="00137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F47"/>
    <w:multiLevelType w:val="multilevel"/>
    <w:tmpl w:val="76FE7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27743896">
    <w:abstractNumId w:val="5"/>
  </w:num>
  <w:num w:numId="2" w16cid:durableId="1047949864">
    <w:abstractNumId w:val="9"/>
  </w:num>
  <w:num w:numId="3" w16cid:durableId="257492478">
    <w:abstractNumId w:val="8"/>
  </w:num>
  <w:num w:numId="4" w16cid:durableId="43336062">
    <w:abstractNumId w:val="10"/>
  </w:num>
  <w:num w:numId="5" w16cid:durableId="642347624">
    <w:abstractNumId w:val="7"/>
  </w:num>
  <w:num w:numId="6" w16cid:durableId="1223830082">
    <w:abstractNumId w:val="1"/>
  </w:num>
  <w:num w:numId="7" w16cid:durableId="1912346032">
    <w:abstractNumId w:val="4"/>
  </w:num>
  <w:num w:numId="8" w16cid:durableId="1175418172">
    <w:abstractNumId w:val="12"/>
  </w:num>
  <w:num w:numId="9" w16cid:durableId="691419174">
    <w:abstractNumId w:val="11"/>
  </w:num>
  <w:num w:numId="10" w16cid:durableId="1565918844">
    <w:abstractNumId w:val="3"/>
  </w:num>
  <w:num w:numId="11" w16cid:durableId="2056655293">
    <w:abstractNumId w:val="2"/>
  </w:num>
  <w:num w:numId="12" w16cid:durableId="1576551098">
    <w:abstractNumId w:val="6"/>
  </w:num>
  <w:num w:numId="13" w16cid:durableId="403257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220CD"/>
    <w:rsid w:val="000606F0"/>
    <w:rsid w:val="000915BC"/>
    <w:rsid w:val="000D0ED0"/>
    <w:rsid w:val="000E46A7"/>
    <w:rsid w:val="001061B4"/>
    <w:rsid w:val="00137935"/>
    <w:rsid w:val="00183F4A"/>
    <w:rsid w:val="001D5A13"/>
    <w:rsid w:val="00204042"/>
    <w:rsid w:val="00206283"/>
    <w:rsid w:val="00261933"/>
    <w:rsid w:val="002757AD"/>
    <w:rsid w:val="002A2276"/>
    <w:rsid w:val="002C66D6"/>
    <w:rsid w:val="00342C8C"/>
    <w:rsid w:val="003727A8"/>
    <w:rsid w:val="003A36E7"/>
    <w:rsid w:val="003C043A"/>
    <w:rsid w:val="003C16F9"/>
    <w:rsid w:val="003E4B8B"/>
    <w:rsid w:val="00410C7F"/>
    <w:rsid w:val="00510872"/>
    <w:rsid w:val="005C677A"/>
    <w:rsid w:val="006135F5"/>
    <w:rsid w:val="006178A7"/>
    <w:rsid w:val="006534F5"/>
    <w:rsid w:val="007A699C"/>
    <w:rsid w:val="007E4CF7"/>
    <w:rsid w:val="008527DA"/>
    <w:rsid w:val="008567A0"/>
    <w:rsid w:val="00871D37"/>
    <w:rsid w:val="008D2987"/>
    <w:rsid w:val="0093263B"/>
    <w:rsid w:val="009A01B1"/>
    <w:rsid w:val="009A3A95"/>
    <w:rsid w:val="00A7113E"/>
    <w:rsid w:val="00AA476E"/>
    <w:rsid w:val="00AF3F59"/>
    <w:rsid w:val="00C255C0"/>
    <w:rsid w:val="00C52719"/>
    <w:rsid w:val="00D51B4B"/>
    <w:rsid w:val="00DF2A04"/>
    <w:rsid w:val="00DF4831"/>
    <w:rsid w:val="00DF72A9"/>
    <w:rsid w:val="00E13F66"/>
    <w:rsid w:val="00E24527"/>
    <w:rsid w:val="00E46CBC"/>
    <w:rsid w:val="00EA6E35"/>
    <w:rsid w:val="00ED2998"/>
    <w:rsid w:val="00EE3E18"/>
    <w:rsid w:val="00F20F3E"/>
    <w:rsid w:val="00F458FE"/>
    <w:rsid w:val="00F5570D"/>
    <w:rsid w:val="00F90301"/>
    <w:rsid w:val="00FB4E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F9030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7727853">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pac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874</Words>
  <Characters>4988</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5851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52</cp:revision>
  <dcterms:created xsi:type="dcterms:W3CDTF">2026-03-24T06:15:00Z</dcterms:created>
  <dcterms:modified xsi:type="dcterms:W3CDTF">2026-06-01T08:04:00Z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