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AE52212" w:rsidR="00204042" w:rsidRPr="00394DEA" w:rsidRDefault="00E776E9" w:rsidP="00AF3F59">
            <w:pPr>
              <w:rPr>
                <w:rFonts w:ascii="Arial" w:hAnsi="Arial" w:cs="Arial"/>
                <w:bCs/>
                <w:color w:val="0000FF"/>
                <w:sz w:val="20"/>
                <w:szCs w:val="20"/>
              </w:rPr>
            </w:pPr>
            <w:hyperlink r:id="rId7" w:history="1">
              <w:r w:rsidRPr="00E776E9">
                <w:rPr>
                  <w:rFonts w:ascii="Arial" w:hAnsi="Arial" w:cs="Arial"/>
                  <w:bCs/>
                  <w:noProof/>
                  <w:color w:val="0000FF"/>
                  <w:sz w:val="20"/>
                  <w:szCs w:val="20"/>
                  <w:u w:val="single"/>
                </w:rPr>
                <w:t xml:space="preserve">Journal of Cancer and Tumor International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0C15B07" w:rsidR="00204042" w:rsidRPr="00EA6E35" w:rsidRDefault="00640B51" w:rsidP="00EA6E35">
            <w:pPr>
              <w:pStyle w:val="NormalWeb"/>
              <w:spacing w:before="0" w:beforeAutospacing="0" w:after="0" w:afterAutospacing="0"/>
              <w:rPr>
                <w:rFonts w:ascii="Times New Roman" w:hAnsi="Times New Roman" w:cs="Times New Roman"/>
                <w:b/>
                <w:bCs/>
                <w:sz w:val="20"/>
                <w:szCs w:val="20"/>
                <w:lang w:val="en-GB"/>
              </w:rPr>
            </w:pPr>
            <w:r w:rsidRPr="00640B51">
              <w:rPr>
                <w:rFonts w:ascii="Times New Roman" w:hAnsi="Times New Roman" w:cs="Times New Roman"/>
                <w:b/>
                <w:bCs/>
                <w:sz w:val="20"/>
                <w:szCs w:val="20"/>
                <w:lang w:val="en-GB"/>
              </w:rPr>
              <w:t>Ms_JCTI_159522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8198A0D" w:rsidR="00204042" w:rsidRPr="00EA6E35" w:rsidRDefault="00FC0A8C" w:rsidP="00EA6E35">
            <w:pPr>
              <w:pStyle w:val="NormalWeb"/>
              <w:spacing w:before="0" w:beforeAutospacing="0" w:after="0" w:afterAutospacing="0"/>
              <w:rPr>
                <w:rFonts w:ascii="Times New Roman" w:hAnsi="Times New Roman" w:cs="Times New Roman"/>
                <w:b/>
                <w:sz w:val="20"/>
                <w:szCs w:val="20"/>
                <w:lang w:val="en-GB"/>
              </w:rPr>
            </w:pPr>
            <w:r w:rsidRPr="00FC0A8C">
              <w:rPr>
                <w:rFonts w:ascii="Times New Roman" w:hAnsi="Times New Roman" w:cs="Times New Roman"/>
                <w:b/>
                <w:sz w:val="20"/>
                <w:szCs w:val="20"/>
                <w:lang w:val="en-GB"/>
              </w:rPr>
              <w:t xml:space="preserve">Assessment of Nutritional Concerns and Parental Information Needs in </w:t>
            </w:r>
            <w:proofErr w:type="spellStart"/>
            <w:r w:rsidRPr="00FC0A8C">
              <w:rPr>
                <w:rFonts w:ascii="Times New Roman" w:hAnsi="Times New Roman" w:cs="Times New Roman"/>
                <w:b/>
                <w:sz w:val="20"/>
                <w:szCs w:val="20"/>
                <w:lang w:val="en-GB"/>
              </w:rPr>
              <w:t>Pediatric</w:t>
            </w:r>
            <w:proofErr w:type="spellEnd"/>
            <w:r w:rsidRPr="00FC0A8C">
              <w:rPr>
                <w:rFonts w:ascii="Times New Roman" w:hAnsi="Times New Roman" w:cs="Times New Roman"/>
                <w:b/>
                <w:sz w:val="20"/>
                <w:szCs w:val="20"/>
                <w:lang w:val="en-GB"/>
              </w:rPr>
              <w:t xml:space="preserve"> Oncology Patients at Benghazi </w:t>
            </w:r>
            <w:proofErr w:type="spellStart"/>
            <w:r w:rsidRPr="00FC0A8C">
              <w:rPr>
                <w:rFonts w:ascii="Times New Roman" w:hAnsi="Times New Roman" w:cs="Times New Roman"/>
                <w:b/>
                <w:sz w:val="20"/>
                <w:szCs w:val="20"/>
                <w:lang w:val="en-GB"/>
              </w:rPr>
              <w:t>Pediatric</w:t>
            </w:r>
            <w:proofErr w:type="spellEnd"/>
            <w:r w:rsidRPr="00FC0A8C">
              <w:rPr>
                <w:rFonts w:ascii="Times New Roman" w:hAnsi="Times New Roman" w:cs="Times New Roman"/>
                <w:b/>
                <w:sz w:val="20"/>
                <w:szCs w:val="20"/>
                <w:lang w:val="en-GB"/>
              </w:rPr>
              <w:t xml:space="preserve"> Hospital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2F38453E"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4906893" w:rsidR="00204042" w:rsidRPr="003C132A" w:rsidRDefault="00CA01E4" w:rsidP="003C132A">
            <w:pPr>
              <w:contextualSpacing/>
              <w:jc w:val="both"/>
              <w:rPr>
                <w:sz w:val="20"/>
                <w:szCs w:val="20"/>
                <w:lang w:val="en-GB"/>
              </w:rPr>
            </w:pPr>
            <w:r w:rsidRPr="003C132A">
              <w:rPr>
                <w:sz w:val="20"/>
                <w:szCs w:val="20"/>
                <w:lang w:val="en-GB"/>
              </w:rPr>
              <w:t>This manuscript emphasises the importance of addressing nutritional issues and the need for parental information in paediatric oncology patients. It presents valuable data from Libya, where few studies on this topic are available. These findings could help to improve nutritional support, parental education and the overall quality of care for children with cancer.</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EC42E0F" w:rsidR="00204042" w:rsidRPr="00EA6E35" w:rsidRDefault="00CA01E4" w:rsidP="003C132A">
            <w:pPr>
              <w:rPr>
                <w:b/>
                <w:bCs/>
                <w:sz w:val="20"/>
                <w:szCs w:val="20"/>
                <w:lang w:val="en-GB"/>
              </w:rPr>
            </w:pPr>
            <w:r>
              <w:rPr>
                <w:b/>
                <w:bCs/>
                <w:sz w:val="20"/>
                <w:szCs w:val="20"/>
                <w:lang w:val="en-GB"/>
              </w:rPr>
              <w:t xml:space="preserve">Good </w:t>
            </w:r>
          </w:p>
        </w:tc>
        <w:tc>
          <w:tcPr>
            <w:tcW w:w="1667" w:type="pct"/>
          </w:tcPr>
          <w:p w14:paraId="0C69DD75" w14:textId="5319EB7F" w:rsidR="00204042" w:rsidRPr="00EA6E35" w:rsidRDefault="00F9735F" w:rsidP="00EA6E35">
            <w:pPr>
              <w:keepNext/>
              <w:outlineLvl w:val="1"/>
              <w:rPr>
                <w:rFonts w:eastAsia="MS Mincho"/>
                <w:bCs/>
                <w:sz w:val="20"/>
                <w:szCs w:val="20"/>
                <w:lang w:val="en-GB"/>
              </w:rPr>
            </w:pPr>
            <w:r>
              <w:rPr>
                <w:rFonts w:eastAsia="MS Mincho"/>
                <w:bCs/>
                <w:sz w:val="20"/>
                <w:szCs w:val="20"/>
                <w:lang w:val="en-GB"/>
              </w:rPr>
              <w:t>Ok</w:t>
            </w:r>
          </w:p>
        </w:tc>
      </w:tr>
      <w:tr w:rsidR="00F9735F" w:rsidRPr="00EA6E35" w14:paraId="7E673966" w14:textId="77777777" w:rsidTr="005C677A">
        <w:trPr>
          <w:trHeight w:val="20"/>
          <w:jc w:val="center"/>
        </w:trPr>
        <w:tc>
          <w:tcPr>
            <w:tcW w:w="1666" w:type="pct"/>
            <w:noWrap/>
            <w:hideMark/>
          </w:tcPr>
          <w:p w14:paraId="3B1DAF88" w14:textId="77777777" w:rsidR="00F9735F" w:rsidRPr="00EA6E35" w:rsidRDefault="00F9735F" w:rsidP="00F9735F">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F9735F" w:rsidRPr="00EA6E35" w:rsidRDefault="00F9735F" w:rsidP="00F973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819A1D9" w:rsidR="00F9735F" w:rsidRPr="00EA6E35" w:rsidRDefault="00F9735F" w:rsidP="00F9735F">
            <w:pPr>
              <w:rPr>
                <w:b/>
                <w:bCs/>
                <w:sz w:val="20"/>
                <w:szCs w:val="20"/>
                <w:lang w:val="en-GB"/>
              </w:rPr>
            </w:pPr>
            <w:r>
              <w:rPr>
                <w:b/>
                <w:bCs/>
                <w:sz w:val="20"/>
                <w:szCs w:val="20"/>
                <w:lang w:val="en-GB"/>
              </w:rPr>
              <w:t>Good</w:t>
            </w:r>
          </w:p>
        </w:tc>
        <w:tc>
          <w:tcPr>
            <w:tcW w:w="1667" w:type="pct"/>
          </w:tcPr>
          <w:p w14:paraId="7FC68848" w14:textId="3991CD6D"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57435C06" w14:textId="77777777" w:rsidTr="005C677A">
        <w:trPr>
          <w:trHeight w:val="20"/>
          <w:jc w:val="center"/>
        </w:trPr>
        <w:tc>
          <w:tcPr>
            <w:tcW w:w="1666" w:type="pct"/>
            <w:noWrap/>
            <w:hideMark/>
          </w:tcPr>
          <w:p w14:paraId="5911F903" w14:textId="77777777" w:rsidR="00F9735F" w:rsidRPr="00EA6E35" w:rsidRDefault="00F9735F" w:rsidP="00F9735F">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F9735F" w:rsidRPr="00EA6E35" w:rsidRDefault="00F9735F" w:rsidP="00F973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84C57F0" w:rsidR="00F9735F" w:rsidRPr="00EA6E35" w:rsidRDefault="00F9735F" w:rsidP="00F9735F">
            <w:pPr>
              <w:rPr>
                <w:b/>
                <w:bCs/>
                <w:sz w:val="20"/>
                <w:szCs w:val="20"/>
                <w:lang w:val="en-GB"/>
              </w:rPr>
            </w:pPr>
            <w:r>
              <w:rPr>
                <w:b/>
                <w:bCs/>
                <w:sz w:val="20"/>
                <w:szCs w:val="20"/>
                <w:lang w:val="en-GB"/>
              </w:rPr>
              <w:t xml:space="preserve">Good </w:t>
            </w:r>
          </w:p>
        </w:tc>
        <w:tc>
          <w:tcPr>
            <w:tcW w:w="1667" w:type="pct"/>
          </w:tcPr>
          <w:p w14:paraId="61E2DCF4" w14:textId="29828E37"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6D90F5AF" w14:textId="77777777" w:rsidTr="005C677A">
        <w:trPr>
          <w:trHeight w:val="20"/>
          <w:jc w:val="center"/>
        </w:trPr>
        <w:tc>
          <w:tcPr>
            <w:tcW w:w="1666" w:type="pct"/>
            <w:noWrap/>
            <w:hideMark/>
          </w:tcPr>
          <w:p w14:paraId="4E2E34C9" w14:textId="77777777" w:rsidR="00F9735F" w:rsidRPr="00EA6E35" w:rsidRDefault="00F9735F" w:rsidP="00F9735F">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9735F" w:rsidRPr="00EA6E35" w:rsidRDefault="00F9735F" w:rsidP="00F973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CA2728F" w:rsidR="00F9735F" w:rsidRPr="00EA6E35" w:rsidRDefault="00F9735F" w:rsidP="00F9735F">
            <w:pPr>
              <w:rPr>
                <w:b/>
                <w:bCs/>
                <w:sz w:val="20"/>
                <w:szCs w:val="20"/>
                <w:lang w:val="en-GB"/>
              </w:rPr>
            </w:pPr>
            <w:r>
              <w:rPr>
                <w:b/>
                <w:bCs/>
                <w:sz w:val="20"/>
                <w:szCs w:val="20"/>
                <w:lang w:val="en-GB"/>
              </w:rPr>
              <w:t xml:space="preserve">Good </w:t>
            </w:r>
          </w:p>
        </w:tc>
        <w:tc>
          <w:tcPr>
            <w:tcW w:w="1667" w:type="pct"/>
          </w:tcPr>
          <w:p w14:paraId="0A5EAFF5" w14:textId="10968FA0"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71F6A822" w14:textId="77777777" w:rsidTr="005C677A">
        <w:trPr>
          <w:trHeight w:val="20"/>
          <w:jc w:val="center"/>
        </w:trPr>
        <w:tc>
          <w:tcPr>
            <w:tcW w:w="1666" w:type="pct"/>
            <w:noWrap/>
            <w:hideMark/>
          </w:tcPr>
          <w:p w14:paraId="6D2E36CE" w14:textId="77777777" w:rsidR="00F9735F" w:rsidRPr="00EA6E35" w:rsidRDefault="00F9735F" w:rsidP="00F9735F">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9735F" w:rsidRPr="00EA6E35" w:rsidRDefault="00F9735F" w:rsidP="00F973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FA2DC0F" w:rsidR="00F9735F" w:rsidRPr="00EA6E35" w:rsidRDefault="00F9735F" w:rsidP="00F9735F">
            <w:pPr>
              <w:rPr>
                <w:b/>
                <w:bCs/>
                <w:sz w:val="20"/>
                <w:szCs w:val="20"/>
                <w:lang w:val="en-GB"/>
              </w:rPr>
            </w:pPr>
            <w:r>
              <w:rPr>
                <w:b/>
                <w:bCs/>
                <w:sz w:val="20"/>
                <w:szCs w:val="20"/>
                <w:lang w:val="en-GB"/>
              </w:rPr>
              <w:t xml:space="preserve">Good </w:t>
            </w:r>
          </w:p>
        </w:tc>
        <w:tc>
          <w:tcPr>
            <w:tcW w:w="1667" w:type="pct"/>
          </w:tcPr>
          <w:p w14:paraId="56AACFE7" w14:textId="7B10B713"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393BE728" w14:textId="77777777" w:rsidTr="005C677A">
        <w:trPr>
          <w:trHeight w:val="20"/>
          <w:jc w:val="center"/>
        </w:trPr>
        <w:tc>
          <w:tcPr>
            <w:tcW w:w="1666" w:type="pct"/>
            <w:noWrap/>
            <w:hideMark/>
          </w:tcPr>
          <w:p w14:paraId="1E9D0AAD" w14:textId="77777777" w:rsidR="00F9735F" w:rsidRPr="00EA6E35" w:rsidRDefault="00F9735F" w:rsidP="00F9735F">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9735F" w:rsidRPr="00EA6E35" w:rsidRDefault="00F9735F" w:rsidP="00F973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12A7F74" w:rsidR="00F9735F" w:rsidRPr="00EA6E35" w:rsidRDefault="00F9735F" w:rsidP="00F9735F">
            <w:pPr>
              <w:rPr>
                <w:b/>
                <w:bCs/>
                <w:sz w:val="20"/>
                <w:szCs w:val="20"/>
                <w:lang w:val="en-GB"/>
              </w:rPr>
            </w:pPr>
            <w:r>
              <w:rPr>
                <w:b/>
                <w:bCs/>
                <w:sz w:val="20"/>
                <w:szCs w:val="20"/>
                <w:lang w:val="en-GB"/>
              </w:rPr>
              <w:t xml:space="preserve">Good </w:t>
            </w:r>
          </w:p>
        </w:tc>
        <w:tc>
          <w:tcPr>
            <w:tcW w:w="1667" w:type="pct"/>
          </w:tcPr>
          <w:p w14:paraId="734BAD15" w14:textId="4B4C5ED2"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7D2E0D24" w14:textId="77777777" w:rsidTr="005C677A">
        <w:trPr>
          <w:trHeight w:val="20"/>
          <w:jc w:val="center"/>
        </w:trPr>
        <w:tc>
          <w:tcPr>
            <w:tcW w:w="1666" w:type="pct"/>
            <w:noWrap/>
            <w:hideMark/>
          </w:tcPr>
          <w:p w14:paraId="4A1FABFE" w14:textId="77777777" w:rsidR="00F9735F" w:rsidRPr="00EA6E35" w:rsidRDefault="00F9735F" w:rsidP="00F9735F">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9735F" w:rsidRPr="00EA6E35" w:rsidRDefault="00F9735F" w:rsidP="00F973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DD8DBF7" w:rsidR="00F9735F" w:rsidRPr="00EA6E35" w:rsidRDefault="00F9735F" w:rsidP="00F9735F">
            <w:pPr>
              <w:rPr>
                <w:b/>
                <w:bCs/>
                <w:sz w:val="20"/>
                <w:szCs w:val="20"/>
                <w:lang w:val="en-GB"/>
              </w:rPr>
            </w:pPr>
            <w:r>
              <w:rPr>
                <w:b/>
                <w:bCs/>
                <w:sz w:val="20"/>
                <w:szCs w:val="20"/>
                <w:lang w:val="en-GB"/>
              </w:rPr>
              <w:t xml:space="preserve">Good </w:t>
            </w:r>
          </w:p>
        </w:tc>
        <w:tc>
          <w:tcPr>
            <w:tcW w:w="1667" w:type="pct"/>
          </w:tcPr>
          <w:p w14:paraId="5B378D21" w14:textId="4BDE6F23"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2001E977" w14:textId="77777777" w:rsidTr="005C677A">
        <w:trPr>
          <w:trHeight w:val="20"/>
          <w:jc w:val="center"/>
        </w:trPr>
        <w:tc>
          <w:tcPr>
            <w:tcW w:w="1666" w:type="pct"/>
            <w:noWrap/>
            <w:hideMark/>
          </w:tcPr>
          <w:p w14:paraId="6ABB1C54" w14:textId="77777777" w:rsidR="00F9735F" w:rsidRPr="00EA6E35" w:rsidRDefault="00F9735F" w:rsidP="00F9735F">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F9735F" w:rsidRPr="00EA6E35" w:rsidRDefault="00F9735F" w:rsidP="00F9735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0C365E2" w:rsidR="00F9735F" w:rsidRPr="00EA6E35" w:rsidRDefault="00F9735F" w:rsidP="00F9735F">
            <w:pPr>
              <w:rPr>
                <w:b/>
                <w:bCs/>
                <w:sz w:val="20"/>
                <w:szCs w:val="20"/>
                <w:lang w:val="en-GB"/>
              </w:rPr>
            </w:pPr>
            <w:r>
              <w:rPr>
                <w:b/>
                <w:bCs/>
                <w:sz w:val="20"/>
                <w:szCs w:val="20"/>
                <w:lang w:val="en-GB"/>
              </w:rPr>
              <w:t xml:space="preserve">Good </w:t>
            </w:r>
          </w:p>
        </w:tc>
        <w:tc>
          <w:tcPr>
            <w:tcW w:w="1667" w:type="pct"/>
          </w:tcPr>
          <w:p w14:paraId="103D7017" w14:textId="2F5A6B2E"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14A68263" w14:textId="77777777" w:rsidTr="005C677A">
        <w:trPr>
          <w:trHeight w:val="20"/>
          <w:jc w:val="center"/>
        </w:trPr>
        <w:tc>
          <w:tcPr>
            <w:tcW w:w="1666" w:type="pct"/>
            <w:noWrap/>
            <w:hideMark/>
          </w:tcPr>
          <w:p w14:paraId="04663C2C" w14:textId="77777777" w:rsidR="00F9735F" w:rsidRPr="00EA6E35" w:rsidRDefault="00F9735F" w:rsidP="00F9735F">
            <w:pPr>
              <w:rPr>
                <w:b/>
                <w:sz w:val="20"/>
                <w:szCs w:val="20"/>
                <w:lang w:val="en-GB"/>
              </w:rPr>
            </w:pPr>
            <w:r w:rsidRPr="00EA6E35">
              <w:rPr>
                <w:b/>
                <w:sz w:val="20"/>
                <w:szCs w:val="20"/>
                <w:lang w:val="en-GB"/>
              </w:rPr>
              <w:t xml:space="preserve">9. Are the results presented clearly? </w:t>
            </w:r>
          </w:p>
          <w:p w14:paraId="611F1177"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F9735F" w:rsidRPr="00EA6E35" w:rsidRDefault="00F9735F" w:rsidP="00F9735F">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ABF67C3" w:rsidR="00F9735F" w:rsidRPr="00EA6E35" w:rsidRDefault="00F9735F" w:rsidP="00F9735F">
            <w:pPr>
              <w:contextualSpacing/>
              <w:rPr>
                <w:bCs/>
                <w:sz w:val="20"/>
                <w:szCs w:val="20"/>
                <w:lang w:val="en-GB"/>
              </w:rPr>
            </w:pPr>
            <w:r>
              <w:rPr>
                <w:b/>
                <w:bCs/>
                <w:sz w:val="20"/>
                <w:szCs w:val="20"/>
                <w:lang w:val="en-GB"/>
              </w:rPr>
              <w:t xml:space="preserve">Good </w:t>
            </w:r>
          </w:p>
        </w:tc>
        <w:tc>
          <w:tcPr>
            <w:tcW w:w="1667" w:type="pct"/>
          </w:tcPr>
          <w:p w14:paraId="5C85D0C2" w14:textId="3ACE98E8"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08BCC8AC" w14:textId="77777777" w:rsidTr="005C677A">
        <w:trPr>
          <w:trHeight w:val="20"/>
          <w:jc w:val="center"/>
        </w:trPr>
        <w:tc>
          <w:tcPr>
            <w:tcW w:w="1666" w:type="pct"/>
            <w:noWrap/>
            <w:hideMark/>
          </w:tcPr>
          <w:p w14:paraId="52E4D69F" w14:textId="77777777" w:rsidR="00F9735F" w:rsidRPr="00EA6E35" w:rsidRDefault="00F9735F" w:rsidP="00F9735F">
            <w:pPr>
              <w:rPr>
                <w:b/>
                <w:sz w:val="20"/>
                <w:szCs w:val="20"/>
                <w:lang w:val="en-GB"/>
              </w:rPr>
            </w:pPr>
            <w:r w:rsidRPr="00EA6E35">
              <w:rPr>
                <w:b/>
                <w:sz w:val="20"/>
                <w:szCs w:val="20"/>
                <w:lang w:val="en-GB"/>
              </w:rPr>
              <w:t>10. Are tables and figures clear, relevant, and necessary?</w:t>
            </w:r>
          </w:p>
          <w:p w14:paraId="300A769E"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F9735F"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F9735F" w:rsidRDefault="00F9735F" w:rsidP="00F9735F">
            <w:pPr>
              <w:rPr>
                <w:color w:val="404040"/>
                <w:sz w:val="20"/>
                <w:szCs w:val="20"/>
                <w:shd w:val="clear" w:color="auto" w:fill="FFFFFF"/>
                <w:lang w:val="en-GB"/>
              </w:rPr>
            </w:pPr>
          </w:p>
          <w:p w14:paraId="1C75519C" w14:textId="77777777" w:rsidR="00F9735F" w:rsidRPr="00EA6E35" w:rsidRDefault="00F9735F" w:rsidP="00F9735F">
            <w:pPr>
              <w:rPr>
                <w:sz w:val="20"/>
                <w:szCs w:val="20"/>
                <w:lang w:val="en-GB"/>
              </w:rPr>
            </w:pPr>
          </w:p>
        </w:tc>
        <w:tc>
          <w:tcPr>
            <w:tcW w:w="1667" w:type="pct"/>
          </w:tcPr>
          <w:p w14:paraId="5BC888B7" w14:textId="1B997E92" w:rsidR="00F9735F" w:rsidRPr="00EA6E35" w:rsidRDefault="00F9735F" w:rsidP="00F9735F">
            <w:pPr>
              <w:contextualSpacing/>
              <w:rPr>
                <w:bCs/>
                <w:sz w:val="20"/>
                <w:szCs w:val="20"/>
                <w:lang w:val="en-GB"/>
              </w:rPr>
            </w:pPr>
            <w:r>
              <w:rPr>
                <w:bCs/>
                <w:sz w:val="20"/>
                <w:szCs w:val="20"/>
                <w:lang w:val="en-GB"/>
              </w:rPr>
              <w:t xml:space="preserve">Good </w:t>
            </w:r>
          </w:p>
        </w:tc>
        <w:tc>
          <w:tcPr>
            <w:tcW w:w="1667" w:type="pct"/>
          </w:tcPr>
          <w:p w14:paraId="3731B36A" w14:textId="22CCC3EA"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70F8B6FA" w14:textId="77777777" w:rsidTr="005C677A">
        <w:trPr>
          <w:trHeight w:val="20"/>
          <w:jc w:val="center"/>
        </w:trPr>
        <w:tc>
          <w:tcPr>
            <w:tcW w:w="1666" w:type="pct"/>
            <w:noWrap/>
            <w:hideMark/>
          </w:tcPr>
          <w:p w14:paraId="4D6B15D2" w14:textId="77777777" w:rsidR="00F9735F" w:rsidRPr="00EA6E35" w:rsidRDefault="00F9735F" w:rsidP="00F9735F">
            <w:pPr>
              <w:rPr>
                <w:b/>
                <w:sz w:val="20"/>
                <w:szCs w:val="20"/>
                <w:lang w:val="en-GB"/>
              </w:rPr>
            </w:pPr>
            <w:r w:rsidRPr="00EA6E35">
              <w:rPr>
                <w:b/>
                <w:sz w:val="20"/>
                <w:szCs w:val="20"/>
                <w:lang w:val="en-GB"/>
              </w:rPr>
              <w:t>11. Does the discussion relate findings to existing literature?</w:t>
            </w:r>
          </w:p>
          <w:p w14:paraId="203100FE"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9735F" w:rsidRPr="00EA6E35" w:rsidRDefault="00F9735F" w:rsidP="00F973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FE104D6" w:rsidR="00F9735F" w:rsidRPr="00EA6E35" w:rsidRDefault="00F9735F" w:rsidP="00F9735F">
            <w:pPr>
              <w:contextualSpacing/>
              <w:rPr>
                <w:bCs/>
                <w:sz w:val="20"/>
                <w:szCs w:val="20"/>
                <w:lang w:val="en-GB"/>
              </w:rPr>
            </w:pPr>
            <w:r>
              <w:rPr>
                <w:bCs/>
                <w:sz w:val="20"/>
                <w:szCs w:val="20"/>
                <w:lang w:val="en-GB"/>
              </w:rPr>
              <w:t>Good</w:t>
            </w:r>
          </w:p>
        </w:tc>
        <w:tc>
          <w:tcPr>
            <w:tcW w:w="1667" w:type="pct"/>
          </w:tcPr>
          <w:p w14:paraId="076CB8C3" w14:textId="2484B45D"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494768AA" w14:textId="77777777" w:rsidTr="005C677A">
        <w:trPr>
          <w:trHeight w:val="20"/>
          <w:jc w:val="center"/>
        </w:trPr>
        <w:tc>
          <w:tcPr>
            <w:tcW w:w="1666" w:type="pct"/>
            <w:noWrap/>
            <w:hideMark/>
          </w:tcPr>
          <w:p w14:paraId="1090801F" w14:textId="77777777" w:rsidR="00F9735F" w:rsidRPr="00EA6E35" w:rsidRDefault="00F9735F" w:rsidP="00F9735F">
            <w:pPr>
              <w:rPr>
                <w:b/>
                <w:sz w:val="20"/>
                <w:szCs w:val="20"/>
                <w:lang w:val="en-GB"/>
              </w:rPr>
            </w:pPr>
            <w:r w:rsidRPr="00EA6E35">
              <w:rPr>
                <w:b/>
                <w:sz w:val="20"/>
                <w:szCs w:val="20"/>
                <w:lang w:val="en-GB"/>
              </w:rPr>
              <w:t>12. Are the conclusions supported by the data?</w:t>
            </w:r>
          </w:p>
          <w:p w14:paraId="128FDCF0"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9735F" w:rsidRPr="00EA6E35" w:rsidRDefault="00F9735F" w:rsidP="00F973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6837C5A" w:rsidR="00F9735F" w:rsidRPr="00EA6E35" w:rsidRDefault="00F9735F" w:rsidP="00F9735F">
            <w:pPr>
              <w:contextualSpacing/>
              <w:rPr>
                <w:bCs/>
                <w:sz w:val="20"/>
                <w:szCs w:val="20"/>
                <w:lang w:val="en-GB"/>
              </w:rPr>
            </w:pPr>
            <w:r>
              <w:rPr>
                <w:bCs/>
                <w:sz w:val="20"/>
                <w:szCs w:val="20"/>
                <w:lang w:val="en-GB"/>
              </w:rPr>
              <w:t>Good</w:t>
            </w:r>
          </w:p>
        </w:tc>
        <w:tc>
          <w:tcPr>
            <w:tcW w:w="1667" w:type="pct"/>
          </w:tcPr>
          <w:p w14:paraId="4CC8AAA5" w14:textId="12080AC9"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62D20FB3" w14:textId="77777777" w:rsidTr="005C677A">
        <w:trPr>
          <w:trHeight w:val="20"/>
          <w:jc w:val="center"/>
        </w:trPr>
        <w:tc>
          <w:tcPr>
            <w:tcW w:w="1666" w:type="pct"/>
            <w:noWrap/>
            <w:hideMark/>
          </w:tcPr>
          <w:p w14:paraId="53870ABD" w14:textId="77777777" w:rsidR="00F9735F" w:rsidRPr="00EA6E35" w:rsidRDefault="00F9735F" w:rsidP="00F9735F">
            <w:pPr>
              <w:rPr>
                <w:b/>
                <w:sz w:val="20"/>
                <w:szCs w:val="20"/>
                <w:lang w:val="en-GB"/>
              </w:rPr>
            </w:pPr>
            <w:r w:rsidRPr="00EA6E35">
              <w:rPr>
                <w:b/>
                <w:sz w:val="20"/>
                <w:szCs w:val="20"/>
                <w:lang w:val="en-GB"/>
              </w:rPr>
              <w:t>13. Are the limitations of the study discussed?</w:t>
            </w:r>
          </w:p>
          <w:p w14:paraId="7EB3CB59"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9735F" w:rsidRPr="00EA6E35" w:rsidRDefault="00F9735F" w:rsidP="00F9735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D467737" w:rsidR="00F9735F" w:rsidRPr="00EA6E35" w:rsidRDefault="00F9735F" w:rsidP="00F9735F">
            <w:pPr>
              <w:contextualSpacing/>
              <w:rPr>
                <w:bCs/>
                <w:sz w:val="20"/>
                <w:szCs w:val="20"/>
                <w:lang w:val="en-GB"/>
              </w:rPr>
            </w:pPr>
            <w:r>
              <w:rPr>
                <w:bCs/>
                <w:sz w:val="20"/>
                <w:szCs w:val="20"/>
                <w:lang w:val="en-GB"/>
              </w:rPr>
              <w:t>Good</w:t>
            </w:r>
          </w:p>
        </w:tc>
        <w:tc>
          <w:tcPr>
            <w:tcW w:w="1667" w:type="pct"/>
          </w:tcPr>
          <w:p w14:paraId="71FF1B95" w14:textId="599280EF"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3E9E14AE" w14:textId="77777777" w:rsidTr="005C677A">
        <w:trPr>
          <w:trHeight w:val="20"/>
          <w:jc w:val="center"/>
        </w:trPr>
        <w:tc>
          <w:tcPr>
            <w:tcW w:w="1666" w:type="pct"/>
            <w:noWrap/>
            <w:hideMark/>
          </w:tcPr>
          <w:p w14:paraId="2FB12783" w14:textId="77777777" w:rsidR="00F9735F" w:rsidRPr="00EA6E35" w:rsidRDefault="00F9735F" w:rsidP="00F9735F">
            <w:pPr>
              <w:rPr>
                <w:b/>
                <w:sz w:val="20"/>
                <w:szCs w:val="20"/>
                <w:lang w:val="en-GB"/>
              </w:rPr>
            </w:pPr>
            <w:r w:rsidRPr="00EA6E35">
              <w:rPr>
                <w:b/>
                <w:sz w:val="20"/>
                <w:szCs w:val="20"/>
                <w:lang w:val="en-GB"/>
              </w:rPr>
              <w:t xml:space="preserve">14. Are the references relevant and sufficient (in </w:t>
            </w:r>
            <w:r w:rsidRPr="00EA6E35">
              <w:rPr>
                <w:b/>
                <w:sz w:val="20"/>
                <w:szCs w:val="20"/>
                <w:lang w:val="en-GB"/>
              </w:rPr>
              <w:lastRenderedPageBreak/>
              <w:t>number)?</w:t>
            </w:r>
          </w:p>
          <w:p w14:paraId="3A458C21"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9735F" w:rsidRPr="00EA6E35" w:rsidRDefault="00F9735F" w:rsidP="00F9735F">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3584FD4" w:rsidR="00F9735F" w:rsidRPr="00EA6E35" w:rsidRDefault="00F9735F" w:rsidP="00F9735F">
            <w:pPr>
              <w:contextualSpacing/>
              <w:rPr>
                <w:bCs/>
                <w:sz w:val="20"/>
                <w:szCs w:val="20"/>
                <w:lang w:val="en-GB"/>
              </w:rPr>
            </w:pPr>
            <w:r>
              <w:rPr>
                <w:bCs/>
                <w:sz w:val="20"/>
                <w:szCs w:val="20"/>
                <w:lang w:val="en-GB"/>
              </w:rPr>
              <w:lastRenderedPageBreak/>
              <w:t>Good</w:t>
            </w:r>
          </w:p>
        </w:tc>
        <w:tc>
          <w:tcPr>
            <w:tcW w:w="1667" w:type="pct"/>
          </w:tcPr>
          <w:p w14:paraId="776025FB" w14:textId="64692857"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r w:rsidR="00F9735F" w:rsidRPr="00EA6E35" w14:paraId="6C116638" w14:textId="77777777" w:rsidTr="005C677A">
        <w:trPr>
          <w:trHeight w:val="20"/>
          <w:jc w:val="center"/>
        </w:trPr>
        <w:tc>
          <w:tcPr>
            <w:tcW w:w="1666" w:type="pct"/>
            <w:noWrap/>
            <w:hideMark/>
          </w:tcPr>
          <w:p w14:paraId="518C32D9" w14:textId="77777777" w:rsidR="00F9735F" w:rsidRPr="00EA6E35" w:rsidRDefault="00F9735F" w:rsidP="00F9735F">
            <w:pPr>
              <w:rPr>
                <w:b/>
                <w:sz w:val="20"/>
                <w:szCs w:val="20"/>
                <w:lang w:val="en-GB"/>
              </w:rPr>
            </w:pPr>
            <w:r w:rsidRPr="00EA6E35">
              <w:rPr>
                <w:b/>
                <w:sz w:val="20"/>
                <w:szCs w:val="20"/>
                <w:lang w:val="en-GB"/>
              </w:rPr>
              <w:t>15. Is the manuscript written in clear and understandable language?</w:t>
            </w:r>
          </w:p>
          <w:p w14:paraId="0A878E4B"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9735F" w:rsidRPr="00EA6E35" w:rsidRDefault="00F9735F" w:rsidP="00F9735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9735F" w:rsidRPr="00EA6E35" w:rsidRDefault="00F9735F" w:rsidP="00F9735F">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DFB1922" w:rsidR="00F9735F" w:rsidRPr="00EA6E35" w:rsidRDefault="00F9735F" w:rsidP="00F9735F">
            <w:pPr>
              <w:contextualSpacing/>
              <w:rPr>
                <w:bCs/>
                <w:sz w:val="20"/>
                <w:szCs w:val="20"/>
                <w:lang w:val="en-GB"/>
              </w:rPr>
            </w:pPr>
            <w:r>
              <w:rPr>
                <w:bCs/>
                <w:sz w:val="20"/>
                <w:szCs w:val="20"/>
                <w:lang w:val="en-GB"/>
              </w:rPr>
              <w:t>Good</w:t>
            </w:r>
          </w:p>
        </w:tc>
        <w:tc>
          <w:tcPr>
            <w:tcW w:w="1667" w:type="pct"/>
          </w:tcPr>
          <w:p w14:paraId="3D972FCB" w14:textId="313D7171" w:rsidR="00F9735F" w:rsidRPr="00EA6E35" w:rsidRDefault="00F9735F" w:rsidP="00F9735F">
            <w:pPr>
              <w:keepNext/>
              <w:outlineLvl w:val="1"/>
              <w:rPr>
                <w:rFonts w:eastAsia="MS Mincho"/>
                <w:bCs/>
                <w:sz w:val="20"/>
                <w:szCs w:val="20"/>
                <w:lang w:val="en-GB"/>
              </w:rPr>
            </w:pPr>
            <w:r w:rsidRPr="00C757CE">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F9735F" w:rsidRPr="00EA6E35" w14:paraId="268171E1" w14:textId="77777777" w:rsidTr="001061B4">
        <w:trPr>
          <w:trHeight w:val="20"/>
          <w:jc w:val="center"/>
        </w:trPr>
        <w:tc>
          <w:tcPr>
            <w:tcW w:w="1666" w:type="pct"/>
            <w:noWrap/>
          </w:tcPr>
          <w:p w14:paraId="13E2BA27" w14:textId="77777777" w:rsidR="00F9735F" w:rsidRPr="00EA6E35" w:rsidRDefault="00F9735F" w:rsidP="00F9735F">
            <w:pPr>
              <w:rPr>
                <w:b/>
                <w:bCs/>
                <w:sz w:val="20"/>
                <w:szCs w:val="20"/>
                <w:lang w:val="en-GB"/>
              </w:rPr>
            </w:pPr>
            <w:r w:rsidRPr="00EA6E35">
              <w:rPr>
                <w:b/>
                <w:bCs/>
                <w:sz w:val="20"/>
                <w:szCs w:val="20"/>
                <w:lang w:val="en-GB"/>
              </w:rPr>
              <w:t>Is the title of the article suitable?</w:t>
            </w:r>
          </w:p>
          <w:p w14:paraId="7C0C340B" w14:textId="77777777" w:rsidR="00F9735F" w:rsidRPr="00EA6E35" w:rsidRDefault="00F9735F" w:rsidP="00F9735F">
            <w:pPr>
              <w:rPr>
                <w:bCs/>
                <w:sz w:val="20"/>
                <w:szCs w:val="20"/>
                <w:lang w:val="en-GB"/>
              </w:rPr>
            </w:pPr>
          </w:p>
          <w:p w14:paraId="7B358DF1" w14:textId="77777777" w:rsidR="00F9735F" w:rsidRPr="00EA6E35" w:rsidRDefault="00F9735F" w:rsidP="00F9735F">
            <w:pPr>
              <w:rPr>
                <w:bCs/>
                <w:sz w:val="20"/>
                <w:szCs w:val="20"/>
                <w:lang w:val="en-GB"/>
              </w:rPr>
            </w:pPr>
            <w:r w:rsidRPr="00EA6E35">
              <w:rPr>
                <w:bCs/>
                <w:sz w:val="20"/>
                <w:szCs w:val="20"/>
                <w:lang w:val="en-GB"/>
              </w:rPr>
              <w:t>If your answer is NO, please provide a brief, clear suggestion for improvement.</w:t>
            </w:r>
          </w:p>
          <w:p w14:paraId="509351CF" w14:textId="77777777" w:rsidR="00F9735F" w:rsidRPr="00EA6E35" w:rsidRDefault="00F9735F" w:rsidP="00F9735F">
            <w:pPr>
              <w:rPr>
                <w:sz w:val="20"/>
                <w:szCs w:val="20"/>
                <w:u w:val="single"/>
                <w:lang w:val="en-GB"/>
              </w:rPr>
            </w:pPr>
          </w:p>
        </w:tc>
        <w:tc>
          <w:tcPr>
            <w:tcW w:w="1667" w:type="pct"/>
          </w:tcPr>
          <w:p w14:paraId="3EB64465" w14:textId="20BA90A8" w:rsidR="00F9735F" w:rsidRPr="00CA01E4" w:rsidRDefault="00F9735F" w:rsidP="00F9735F">
            <w:pPr>
              <w:jc w:val="both"/>
              <w:rPr>
                <w:sz w:val="20"/>
                <w:szCs w:val="20"/>
                <w:lang w:val="en-GB"/>
              </w:rPr>
            </w:pPr>
            <w:r w:rsidRPr="00CA01E4">
              <w:rPr>
                <w:sz w:val="20"/>
                <w:szCs w:val="20"/>
                <w:lang w:val="en-GB"/>
              </w:rPr>
              <w:t>Yes, the title is suitable and clear. It reflects the main focus of the study which is the nutritional concerns and information needs of parents of paediatric oncology patients.</w:t>
            </w:r>
          </w:p>
        </w:tc>
        <w:tc>
          <w:tcPr>
            <w:tcW w:w="1667" w:type="pct"/>
          </w:tcPr>
          <w:p w14:paraId="716ABA7E" w14:textId="18D6445A" w:rsidR="00F9735F" w:rsidRPr="00EA6E35" w:rsidRDefault="00F9735F" w:rsidP="00F9735F">
            <w:pPr>
              <w:keepNext/>
              <w:outlineLvl w:val="1"/>
              <w:rPr>
                <w:rFonts w:eastAsia="MS Mincho"/>
                <w:bCs/>
                <w:sz w:val="20"/>
                <w:szCs w:val="20"/>
                <w:lang w:val="en-GB"/>
              </w:rPr>
            </w:pPr>
            <w:r w:rsidRPr="00967640">
              <w:rPr>
                <w:rFonts w:eastAsia="MS Mincho"/>
                <w:bCs/>
                <w:sz w:val="20"/>
                <w:szCs w:val="20"/>
                <w:lang w:val="en-GB"/>
              </w:rPr>
              <w:t>Ok</w:t>
            </w:r>
          </w:p>
        </w:tc>
      </w:tr>
      <w:tr w:rsidR="00F9735F" w:rsidRPr="00EA6E35" w14:paraId="4502FD80" w14:textId="77777777" w:rsidTr="001061B4">
        <w:trPr>
          <w:trHeight w:val="20"/>
          <w:jc w:val="center"/>
        </w:trPr>
        <w:tc>
          <w:tcPr>
            <w:tcW w:w="1666" w:type="pct"/>
            <w:noWrap/>
          </w:tcPr>
          <w:p w14:paraId="4EFA9330" w14:textId="77777777" w:rsidR="00F9735F" w:rsidRPr="00EA6E35" w:rsidRDefault="00F9735F" w:rsidP="00F9735F">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F9735F" w:rsidRPr="00EA6E35" w:rsidRDefault="00F9735F" w:rsidP="00F9735F">
            <w:pPr>
              <w:rPr>
                <w:bCs/>
                <w:sz w:val="20"/>
                <w:szCs w:val="20"/>
                <w:lang w:val="en-GB"/>
              </w:rPr>
            </w:pPr>
            <w:r w:rsidRPr="00EA6E35">
              <w:rPr>
                <w:bCs/>
                <w:sz w:val="20"/>
                <w:szCs w:val="20"/>
                <w:lang w:val="en-GB"/>
              </w:rPr>
              <w:t>s</w:t>
            </w:r>
          </w:p>
          <w:p w14:paraId="1A4B73B3" w14:textId="77777777" w:rsidR="00F9735F" w:rsidRPr="00EA6E35" w:rsidRDefault="00F9735F" w:rsidP="00F9735F">
            <w:pPr>
              <w:rPr>
                <w:bCs/>
                <w:sz w:val="20"/>
                <w:szCs w:val="20"/>
                <w:lang w:val="en-GB"/>
              </w:rPr>
            </w:pPr>
            <w:r w:rsidRPr="00EA6E35">
              <w:rPr>
                <w:bCs/>
                <w:sz w:val="20"/>
                <w:szCs w:val="20"/>
                <w:lang w:val="en-GB"/>
              </w:rPr>
              <w:t>If your answer is NO, please provide a brief, clear suggestion for improvement.</w:t>
            </w:r>
          </w:p>
          <w:p w14:paraId="5BA255BE" w14:textId="77777777" w:rsidR="00F9735F" w:rsidRPr="00EA6E35" w:rsidRDefault="00F9735F" w:rsidP="00F9735F">
            <w:pPr>
              <w:rPr>
                <w:sz w:val="20"/>
                <w:szCs w:val="20"/>
                <w:lang w:val="en-GB"/>
              </w:rPr>
            </w:pPr>
          </w:p>
        </w:tc>
        <w:tc>
          <w:tcPr>
            <w:tcW w:w="1667" w:type="pct"/>
          </w:tcPr>
          <w:p w14:paraId="7DC0514E" w14:textId="408F2B79" w:rsidR="00F9735F" w:rsidRPr="00CA01E4" w:rsidRDefault="00F9735F" w:rsidP="00F9735F">
            <w:pPr>
              <w:jc w:val="both"/>
              <w:rPr>
                <w:sz w:val="20"/>
                <w:szCs w:val="20"/>
                <w:lang w:val="en-GB"/>
              </w:rPr>
            </w:pPr>
            <w:r w:rsidRPr="00CA01E4">
              <w:rPr>
                <w:sz w:val="20"/>
                <w:szCs w:val="20"/>
                <w:lang w:val="en-GB"/>
              </w:rPr>
              <w:t>Yes, the abstract is comprehensive and provides an adequate summary of the study's background, methodology, main results and conclusion.</w:t>
            </w:r>
          </w:p>
        </w:tc>
        <w:tc>
          <w:tcPr>
            <w:tcW w:w="1667" w:type="pct"/>
          </w:tcPr>
          <w:p w14:paraId="55FC2422" w14:textId="6F08E1C5" w:rsidR="00F9735F" w:rsidRPr="00EA6E35" w:rsidRDefault="00F9735F" w:rsidP="00F9735F">
            <w:pPr>
              <w:keepNext/>
              <w:outlineLvl w:val="1"/>
              <w:rPr>
                <w:rFonts w:eastAsia="MS Mincho"/>
                <w:bCs/>
                <w:sz w:val="20"/>
                <w:szCs w:val="20"/>
                <w:lang w:val="en-GB"/>
              </w:rPr>
            </w:pPr>
            <w:r w:rsidRPr="00967640">
              <w:rPr>
                <w:rFonts w:eastAsia="MS Mincho"/>
                <w:bCs/>
                <w:sz w:val="20"/>
                <w:szCs w:val="20"/>
                <w:lang w:val="en-GB"/>
              </w:rPr>
              <w:t>Ok</w:t>
            </w:r>
          </w:p>
        </w:tc>
      </w:tr>
      <w:tr w:rsidR="00F9735F" w:rsidRPr="00EA6E35" w14:paraId="5C3740FC" w14:textId="77777777" w:rsidTr="001061B4">
        <w:trPr>
          <w:trHeight w:val="20"/>
          <w:jc w:val="center"/>
        </w:trPr>
        <w:tc>
          <w:tcPr>
            <w:tcW w:w="1666" w:type="pct"/>
            <w:noWrap/>
            <w:hideMark/>
          </w:tcPr>
          <w:p w14:paraId="1EC3E67A" w14:textId="77777777" w:rsidR="00F9735F" w:rsidRPr="00EA6E35" w:rsidRDefault="00F9735F" w:rsidP="00F9735F">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F9735F" w:rsidRPr="00EA6E35" w:rsidRDefault="00F9735F" w:rsidP="00F9735F">
            <w:pPr>
              <w:rPr>
                <w:bCs/>
                <w:sz w:val="20"/>
                <w:szCs w:val="20"/>
                <w:lang w:val="en-GB"/>
              </w:rPr>
            </w:pPr>
            <w:r w:rsidRPr="00EA6E35">
              <w:rPr>
                <w:bCs/>
                <w:sz w:val="20"/>
                <w:szCs w:val="20"/>
                <w:lang w:val="en-GB"/>
              </w:rPr>
              <w:t>If your answer is NO, please provide a brief, clear suggestion for improvement</w:t>
            </w:r>
          </w:p>
          <w:p w14:paraId="73E14B09" w14:textId="77777777" w:rsidR="00F9735F" w:rsidRPr="00EA6E35" w:rsidRDefault="00F9735F" w:rsidP="00F9735F">
            <w:pPr>
              <w:rPr>
                <w:b/>
                <w:sz w:val="20"/>
                <w:szCs w:val="20"/>
                <w:lang w:val="en-GB"/>
              </w:rPr>
            </w:pPr>
            <w:r w:rsidRPr="00EA6E35">
              <w:rPr>
                <w:bCs/>
                <w:sz w:val="20"/>
                <w:szCs w:val="20"/>
                <w:lang w:val="en-GB"/>
              </w:rPr>
              <w:t>.</w:t>
            </w:r>
          </w:p>
        </w:tc>
        <w:tc>
          <w:tcPr>
            <w:tcW w:w="1667" w:type="pct"/>
          </w:tcPr>
          <w:p w14:paraId="25087CE6" w14:textId="02B0B498" w:rsidR="00F9735F" w:rsidRPr="00EA6E35" w:rsidRDefault="00F9735F" w:rsidP="00F9735F">
            <w:pPr>
              <w:contextualSpacing/>
              <w:jc w:val="both"/>
              <w:rPr>
                <w:bCs/>
                <w:sz w:val="20"/>
                <w:szCs w:val="20"/>
                <w:lang w:val="en-GB"/>
              </w:rPr>
            </w:pPr>
            <w:proofErr w:type="gramStart"/>
            <w:r w:rsidRPr="00CA01E4">
              <w:rPr>
                <w:bCs/>
                <w:sz w:val="20"/>
                <w:szCs w:val="20"/>
                <w:lang w:val="en-GB"/>
              </w:rPr>
              <w:t>Yes</w:t>
            </w:r>
            <w:proofErr w:type="gramEnd"/>
            <w:r w:rsidRPr="00CA01E4">
              <w:rPr>
                <w:bCs/>
                <w:sz w:val="20"/>
                <w:szCs w:val="20"/>
                <w:lang w:val="en-GB"/>
              </w:rPr>
              <w:t xml:space="preserve"> the manuscript is scientifically sound in general, and the study design, methodology and interpretation of the results are all appropriate to the research objectives.</w:t>
            </w:r>
          </w:p>
        </w:tc>
        <w:tc>
          <w:tcPr>
            <w:tcW w:w="1667" w:type="pct"/>
          </w:tcPr>
          <w:p w14:paraId="51AC5B4C" w14:textId="42CA41CB" w:rsidR="00F9735F" w:rsidRPr="00EA6E35" w:rsidRDefault="00F9735F" w:rsidP="00F9735F">
            <w:pPr>
              <w:keepNext/>
              <w:outlineLvl w:val="1"/>
              <w:rPr>
                <w:rFonts w:eastAsia="MS Mincho"/>
                <w:bCs/>
                <w:sz w:val="20"/>
                <w:szCs w:val="20"/>
                <w:lang w:val="en-GB"/>
              </w:rPr>
            </w:pPr>
            <w:r w:rsidRPr="00967640">
              <w:rPr>
                <w:rFonts w:eastAsia="MS Mincho"/>
                <w:bCs/>
                <w:sz w:val="20"/>
                <w:szCs w:val="20"/>
                <w:lang w:val="en-GB"/>
              </w:rPr>
              <w:t>Ok</w:t>
            </w:r>
          </w:p>
        </w:tc>
      </w:tr>
      <w:tr w:rsidR="00F9735F" w:rsidRPr="00EA6E35" w14:paraId="0D69610E" w14:textId="77777777" w:rsidTr="001061B4">
        <w:trPr>
          <w:trHeight w:val="20"/>
          <w:jc w:val="center"/>
        </w:trPr>
        <w:tc>
          <w:tcPr>
            <w:tcW w:w="1666" w:type="pct"/>
            <w:noWrap/>
          </w:tcPr>
          <w:p w14:paraId="4EC4DD3C" w14:textId="77777777" w:rsidR="00F9735F" w:rsidRPr="00EA6E35" w:rsidRDefault="00F9735F" w:rsidP="00F9735F">
            <w:pPr>
              <w:rPr>
                <w:b/>
                <w:bCs/>
                <w:sz w:val="20"/>
                <w:szCs w:val="20"/>
                <w:lang w:val="en-GB"/>
              </w:rPr>
            </w:pPr>
            <w:r w:rsidRPr="00EA6E35">
              <w:rPr>
                <w:b/>
                <w:bCs/>
                <w:sz w:val="20"/>
                <w:szCs w:val="20"/>
                <w:lang w:val="en-GB"/>
              </w:rPr>
              <w:t xml:space="preserve">Are the references sufficient and recent? </w:t>
            </w:r>
          </w:p>
          <w:p w14:paraId="716830E5" w14:textId="77777777" w:rsidR="00F9735F" w:rsidRPr="00EA6E35" w:rsidRDefault="00F9735F" w:rsidP="00F9735F">
            <w:pPr>
              <w:rPr>
                <w:bCs/>
                <w:sz w:val="20"/>
                <w:szCs w:val="20"/>
                <w:lang w:val="en-GB"/>
              </w:rPr>
            </w:pPr>
            <w:r w:rsidRPr="00EA6E35">
              <w:rPr>
                <w:bCs/>
                <w:sz w:val="20"/>
                <w:szCs w:val="20"/>
                <w:lang w:val="en-GB"/>
              </w:rPr>
              <w:t>(YES or NO)</w:t>
            </w:r>
          </w:p>
          <w:p w14:paraId="4528A2D3" w14:textId="77777777" w:rsidR="00F9735F" w:rsidRPr="00EA6E35" w:rsidRDefault="00F9735F" w:rsidP="00F9735F">
            <w:pPr>
              <w:rPr>
                <w:bCs/>
                <w:sz w:val="20"/>
                <w:szCs w:val="20"/>
                <w:lang w:val="en-GB"/>
              </w:rPr>
            </w:pPr>
          </w:p>
          <w:p w14:paraId="42FB4634" w14:textId="77777777" w:rsidR="00F9735F" w:rsidRPr="00EA6E35" w:rsidRDefault="00F9735F" w:rsidP="00F9735F">
            <w:pPr>
              <w:rPr>
                <w:bCs/>
                <w:sz w:val="20"/>
                <w:szCs w:val="20"/>
                <w:lang w:val="en-GB"/>
              </w:rPr>
            </w:pPr>
            <w:r w:rsidRPr="00EA6E35">
              <w:rPr>
                <w:bCs/>
                <w:sz w:val="20"/>
                <w:szCs w:val="20"/>
                <w:lang w:val="en-GB"/>
              </w:rPr>
              <w:t>If your answer is NO, please provide clear suggestion for improvement.</w:t>
            </w:r>
          </w:p>
          <w:p w14:paraId="3CC112A8" w14:textId="77777777" w:rsidR="00F9735F" w:rsidRPr="00EA6E35" w:rsidRDefault="00F9735F" w:rsidP="00F9735F">
            <w:pPr>
              <w:rPr>
                <w:b/>
                <w:bCs/>
                <w:sz w:val="20"/>
                <w:szCs w:val="20"/>
                <w:lang w:val="en-GB"/>
              </w:rPr>
            </w:pPr>
          </w:p>
        </w:tc>
        <w:tc>
          <w:tcPr>
            <w:tcW w:w="1667" w:type="pct"/>
          </w:tcPr>
          <w:p w14:paraId="55F581BC" w14:textId="59975043" w:rsidR="00F9735F" w:rsidRPr="00EA6E35" w:rsidRDefault="00F9735F" w:rsidP="00F9735F">
            <w:pPr>
              <w:contextualSpacing/>
              <w:rPr>
                <w:bCs/>
                <w:sz w:val="20"/>
                <w:szCs w:val="20"/>
                <w:lang w:val="en-GB"/>
              </w:rPr>
            </w:pPr>
            <w:r w:rsidRPr="003C132A">
              <w:rPr>
                <w:bCs/>
                <w:sz w:val="20"/>
                <w:szCs w:val="20"/>
                <w:lang w:val="en-GB"/>
              </w:rPr>
              <w:t>Yes. The references are all relevant and recent enough to provide sufficient support for the study's scientific background methodology and discussion.</w:t>
            </w:r>
          </w:p>
        </w:tc>
        <w:tc>
          <w:tcPr>
            <w:tcW w:w="1667" w:type="pct"/>
          </w:tcPr>
          <w:p w14:paraId="467EE6CF" w14:textId="644AF311" w:rsidR="00F9735F" w:rsidRPr="00EA6E35" w:rsidRDefault="00F9735F" w:rsidP="00F9735F">
            <w:pPr>
              <w:keepNext/>
              <w:outlineLvl w:val="1"/>
              <w:rPr>
                <w:rFonts w:eastAsia="MS Mincho"/>
                <w:bCs/>
                <w:sz w:val="20"/>
                <w:szCs w:val="20"/>
                <w:lang w:val="en-GB"/>
              </w:rPr>
            </w:pPr>
            <w:r w:rsidRPr="00967640">
              <w:rPr>
                <w:rFonts w:eastAsia="MS Mincho"/>
                <w:bCs/>
                <w:sz w:val="20"/>
                <w:szCs w:val="20"/>
                <w:lang w:val="en-GB"/>
              </w:rPr>
              <w:t>Ok</w:t>
            </w:r>
          </w:p>
        </w:tc>
      </w:tr>
      <w:tr w:rsidR="00F9735F" w:rsidRPr="00EA6E35" w14:paraId="124FFBD8" w14:textId="77777777" w:rsidTr="001061B4">
        <w:trPr>
          <w:trHeight w:val="20"/>
          <w:jc w:val="center"/>
        </w:trPr>
        <w:tc>
          <w:tcPr>
            <w:tcW w:w="1666" w:type="pct"/>
            <w:noWrap/>
          </w:tcPr>
          <w:p w14:paraId="1EBCFF00" w14:textId="77777777" w:rsidR="00F9735F" w:rsidRPr="00EA6E35" w:rsidRDefault="00F9735F" w:rsidP="00F9735F">
            <w:pPr>
              <w:rPr>
                <w:b/>
                <w:bCs/>
                <w:sz w:val="20"/>
                <w:szCs w:val="20"/>
                <w:lang w:val="en-GB"/>
              </w:rPr>
            </w:pPr>
            <w:r w:rsidRPr="00EA6E35">
              <w:rPr>
                <w:b/>
                <w:bCs/>
                <w:sz w:val="20"/>
                <w:szCs w:val="20"/>
                <w:lang w:val="en-GB"/>
              </w:rPr>
              <w:t>Are there ethical issues in this manuscript?</w:t>
            </w:r>
          </w:p>
          <w:p w14:paraId="538F5D38" w14:textId="77777777" w:rsidR="00F9735F" w:rsidRPr="00EA6E35" w:rsidRDefault="00F9735F" w:rsidP="00F9735F">
            <w:pPr>
              <w:rPr>
                <w:bCs/>
                <w:sz w:val="20"/>
                <w:szCs w:val="20"/>
                <w:lang w:val="en-GB"/>
              </w:rPr>
            </w:pPr>
            <w:r w:rsidRPr="00EA6E35">
              <w:rPr>
                <w:bCs/>
                <w:sz w:val="20"/>
                <w:szCs w:val="20"/>
                <w:lang w:val="en-GB"/>
              </w:rPr>
              <w:t>(YES or NO)</w:t>
            </w:r>
          </w:p>
          <w:p w14:paraId="3DF80C5A" w14:textId="77777777" w:rsidR="00F9735F" w:rsidRPr="00EA6E35" w:rsidRDefault="00F9735F" w:rsidP="00F9735F">
            <w:pPr>
              <w:rPr>
                <w:bCs/>
                <w:sz w:val="20"/>
                <w:szCs w:val="20"/>
                <w:lang w:val="en-GB"/>
              </w:rPr>
            </w:pPr>
          </w:p>
          <w:p w14:paraId="6FFEBED2" w14:textId="77777777" w:rsidR="00F9735F" w:rsidRPr="00EA6E35" w:rsidRDefault="00F9735F" w:rsidP="00F9735F">
            <w:pPr>
              <w:rPr>
                <w:bCs/>
                <w:sz w:val="20"/>
                <w:szCs w:val="20"/>
                <w:lang w:val="en-GB"/>
              </w:rPr>
            </w:pPr>
            <w:r w:rsidRPr="00EA6E35">
              <w:rPr>
                <w:bCs/>
                <w:sz w:val="20"/>
                <w:szCs w:val="20"/>
                <w:lang w:val="en-GB"/>
              </w:rPr>
              <w:t>(If yes, kindly please write down the ethical issues here in details)</w:t>
            </w:r>
          </w:p>
          <w:p w14:paraId="1AEB6E3C" w14:textId="77777777" w:rsidR="00F9735F" w:rsidRPr="00EA6E35" w:rsidRDefault="00F9735F" w:rsidP="00F9735F">
            <w:pPr>
              <w:rPr>
                <w:bCs/>
                <w:sz w:val="20"/>
                <w:szCs w:val="20"/>
                <w:lang w:val="en-GB"/>
              </w:rPr>
            </w:pPr>
          </w:p>
        </w:tc>
        <w:tc>
          <w:tcPr>
            <w:tcW w:w="1667" w:type="pct"/>
          </w:tcPr>
          <w:p w14:paraId="54F0B5A8" w14:textId="23759884" w:rsidR="00F9735F" w:rsidRPr="00EA6E35" w:rsidRDefault="00F9735F" w:rsidP="00F9735F">
            <w:pPr>
              <w:contextualSpacing/>
              <w:rPr>
                <w:bCs/>
                <w:sz w:val="20"/>
                <w:szCs w:val="20"/>
                <w:lang w:val="en-GB"/>
              </w:rPr>
            </w:pPr>
            <w:r w:rsidRPr="003C132A">
              <w:rPr>
                <w:bCs/>
                <w:sz w:val="20"/>
                <w:szCs w:val="20"/>
                <w:lang w:val="en-GB"/>
              </w:rPr>
              <w:t>No. No major ethical issues were identified in this manuscript. The issues of ethical approval, informed consent and participant confidentiality were all appropriately addressed.</w:t>
            </w:r>
          </w:p>
        </w:tc>
        <w:tc>
          <w:tcPr>
            <w:tcW w:w="1667" w:type="pct"/>
          </w:tcPr>
          <w:p w14:paraId="3175E146" w14:textId="2A5BC9B7" w:rsidR="00F9735F" w:rsidRPr="00EA6E35" w:rsidRDefault="00F9735F" w:rsidP="00F9735F">
            <w:pPr>
              <w:keepNext/>
              <w:outlineLvl w:val="1"/>
              <w:rPr>
                <w:rFonts w:eastAsia="MS Mincho"/>
                <w:bCs/>
                <w:sz w:val="20"/>
                <w:szCs w:val="20"/>
                <w:lang w:val="en-GB"/>
              </w:rPr>
            </w:pPr>
            <w:r w:rsidRPr="00967640">
              <w:rPr>
                <w:rFonts w:eastAsia="MS Mincho"/>
                <w:bCs/>
                <w:sz w:val="20"/>
                <w:szCs w:val="20"/>
                <w:lang w:val="en-GB"/>
              </w:rPr>
              <w:t>Ok</w:t>
            </w:r>
          </w:p>
        </w:tc>
      </w:tr>
    </w:tbl>
    <w:p w14:paraId="2C810A84" w14:textId="77777777" w:rsidR="00EE617A" w:rsidRDefault="00EE617A" w:rsidP="00B73BDD">
      <w:pPr>
        <w:pStyle w:val="BodyText"/>
        <w:spacing w:before="228"/>
        <w:ind w:left="23"/>
        <w:rPr>
          <w:b/>
          <w:bCs/>
          <w:sz w:val="20"/>
          <w:szCs w:val="20"/>
          <w:highlight w:val="yellow"/>
          <w:lang w:val="en-GB"/>
        </w:rPr>
      </w:pPr>
    </w:p>
    <w:sectPr w:rsidR="00EE61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D352C" w14:textId="77777777" w:rsidR="004D3210" w:rsidRDefault="004D3210">
      <w:r>
        <w:separator/>
      </w:r>
    </w:p>
  </w:endnote>
  <w:endnote w:type="continuationSeparator" w:id="0">
    <w:p w14:paraId="44703D9D" w14:textId="77777777" w:rsidR="004D3210" w:rsidRDefault="004D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9078B" w14:textId="77777777" w:rsidR="004D3210" w:rsidRDefault="004D3210">
      <w:r>
        <w:separator/>
      </w:r>
    </w:p>
  </w:footnote>
  <w:footnote w:type="continuationSeparator" w:id="0">
    <w:p w14:paraId="4B4D6195" w14:textId="77777777" w:rsidR="004D3210" w:rsidRDefault="004D3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8609463">
    <w:abstractNumId w:val="4"/>
  </w:num>
  <w:num w:numId="2" w16cid:durableId="566959882">
    <w:abstractNumId w:val="8"/>
  </w:num>
  <w:num w:numId="3" w16cid:durableId="1823236833">
    <w:abstractNumId w:val="7"/>
  </w:num>
  <w:num w:numId="4" w16cid:durableId="1752580244">
    <w:abstractNumId w:val="9"/>
  </w:num>
  <w:num w:numId="5" w16cid:durableId="62798734">
    <w:abstractNumId w:val="6"/>
  </w:num>
  <w:num w:numId="6" w16cid:durableId="1376153183">
    <w:abstractNumId w:val="0"/>
  </w:num>
  <w:num w:numId="7" w16cid:durableId="961814034">
    <w:abstractNumId w:val="3"/>
  </w:num>
  <w:num w:numId="8" w16cid:durableId="914822635">
    <w:abstractNumId w:val="11"/>
  </w:num>
  <w:num w:numId="9" w16cid:durableId="1994598447">
    <w:abstractNumId w:val="10"/>
  </w:num>
  <w:num w:numId="10" w16cid:durableId="182524523">
    <w:abstractNumId w:val="2"/>
  </w:num>
  <w:num w:numId="11" w16cid:durableId="64452356">
    <w:abstractNumId w:val="1"/>
  </w:num>
  <w:num w:numId="12" w16cid:durableId="2482708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3324D"/>
    <w:rsid w:val="00204042"/>
    <w:rsid w:val="00206283"/>
    <w:rsid w:val="0026078A"/>
    <w:rsid w:val="00261933"/>
    <w:rsid w:val="002C66D6"/>
    <w:rsid w:val="00394DEA"/>
    <w:rsid w:val="003C132A"/>
    <w:rsid w:val="004C29BB"/>
    <w:rsid w:val="004D3210"/>
    <w:rsid w:val="00510769"/>
    <w:rsid w:val="005C39AD"/>
    <w:rsid w:val="005C677A"/>
    <w:rsid w:val="00640B51"/>
    <w:rsid w:val="006456CC"/>
    <w:rsid w:val="006534F5"/>
    <w:rsid w:val="007016EE"/>
    <w:rsid w:val="0074521A"/>
    <w:rsid w:val="007A699C"/>
    <w:rsid w:val="00856159"/>
    <w:rsid w:val="008A2052"/>
    <w:rsid w:val="008D2987"/>
    <w:rsid w:val="00912496"/>
    <w:rsid w:val="009638A9"/>
    <w:rsid w:val="009A3A95"/>
    <w:rsid w:val="00A65459"/>
    <w:rsid w:val="00A7113E"/>
    <w:rsid w:val="00AA476E"/>
    <w:rsid w:val="00AF3F59"/>
    <w:rsid w:val="00B73BDD"/>
    <w:rsid w:val="00B87F20"/>
    <w:rsid w:val="00C1479A"/>
    <w:rsid w:val="00C255C0"/>
    <w:rsid w:val="00CA01E4"/>
    <w:rsid w:val="00CB72EC"/>
    <w:rsid w:val="00D10133"/>
    <w:rsid w:val="00D51B4B"/>
    <w:rsid w:val="00D70C34"/>
    <w:rsid w:val="00DF4831"/>
    <w:rsid w:val="00E13F66"/>
    <w:rsid w:val="00E24527"/>
    <w:rsid w:val="00E46CBC"/>
    <w:rsid w:val="00E776E9"/>
    <w:rsid w:val="00EA6E35"/>
    <w:rsid w:val="00EE3E18"/>
    <w:rsid w:val="00EE617A"/>
    <w:rsid w:val="00F5567B"/>
    <w:rsid w:val="00F96193"/>
    <w:rsid w:val="00F9735F"/>
    <w:rsid w:val="00FB0EF1"/>
    <w:rsid w:val="00FC0A8C"/>
    <w:rsid w:val="00FF1A3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69"/>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isselectedend">
    <w:name w:val="isselectedend"/>
    <w:basedOn w:val="Normal"/>
    <w:rsid w:val="003C132A"/>
    <w:pPr>
      <w:spacing w:before="100" w:beforeAutospacing="1" w:after="100" w:afterAutospacing="1"/>
    </w:pPr>
    <w:rPr>
      <w:lang w:val="fr-MA" w:eastAsia="fr-FR"/>
    </w:rPr>
  </w:style>
  <w:style w:type="paragraph" w:customStyle="1" w:styleId="TableParagraph">
    <w:name w:val="Table Paragraph"/>
    <w:basedOn w:val="Normal"/>
    <w:uiPriority w:val="1"/>
    <w:qFormat/>
    <w:rsid w:val="00EE617A"/>
    <w:pPr>
      <w:widowControl w:val="0"/>
      <w:autoSpaceDE w:val="0"/>
      <w:autoSpaceDN w:val="0"/>
      <w:ind w:left="107"/>
    </w:pPr>
    <w:rPr>
      <w:sz w:val="22"/>
      <w:szCs w:val="22"/>
    </w:rPr>
  </w:style>
  <w:style w:type="paragraph" w:styleId="HTMLPreformatted">
    <w:name w:val="HTML Preformatted"/>
    <w:basedOn w:val="Normal"/>
    <w:link w:val="HTMLPreformattedChar"/>
    <w:uiPriority w:val="99"/>
    <w:semiHidden/>
    <w:unhideWhenUsed/>
    <w:rsid w:val="00912496"/>
    <w:rPr>
      <w:rFonts w:ascii="Courier New" w:hAnsi="Courier New" w:cs="Courier New"/>
      <w:sz w:val="20"/>
      <w:szCs w:val="20"/>
    </w:rPr>
  </w:style>
  <w:style w:type="character" w:customStyle="1" w:styleId="HTMLPreformattedChar">
    <w:name w:val="HTML Preformatted Char"/>
    <w:link w:val="HTMLPreformatted"/>
    <w:uiPriority w:val="99"/>
    <w:semiHidden/>
    <w:rsid w:val="00912496"/>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987312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25097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ct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782</Words>
  <Characters>4463</Characters>
  <Application>Microsoft Office Word</Application>
  <DocSecurity>0</DocSecurity>
  <Lines>37</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46</cp:revision>
  <dcterms:created xsi:type="dcterms:W3CDTF">2026-03-24T06:15:00Z</dcterms:created>
  <dcterms:modified xsi:type="dcterms:W3CDTF">2026-06-01T10:10:00Z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