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304EEDC9" w:rsidR="00204042" w:rsidRPr="001522C2" w:rsidRDefault="001522C2" w:rsidP="00AF3F59">
            <w:pPr>
              <w:rPr>
                <w:rFonts w:ascii="Arial" w:hAnsi="Arial" w:cs="Arial"/>
                <w:bCs/>
                <w:color w:val="0000FF"/>
                <w:sz w:val="20"/>
                <w:szCs w:val="20"/>
              </w:rPr>
            </w:pPr>
            <w:hyperlink r:id="rId7" w:history="1">
              <w:r w:rsidRPr="001522C2">
                <w:rPr>
                  <w:rFonts w:ascii="Arial" w:hAnsi="Arial" w:cs="Arial"/>
                  <w:bCs/>
                  <w:noProof/>
                  <w:color w:val="0000FF"/>
                  <w:sz w:val="20"/>
                  <w:szCs w:val="20"/>
                </w:rPr>
                <w:t xml:space="preserve">International Journal of Advances in Nephrology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4E2F44C6" w:rsidR="00204042" w:rsidRPr="00EA6E35" w:rsidRDefault="00F30008" w:rsidP="00EA6E35">
            <w:pPr>
              <w:pStyle w:val="NormalWeb"/>
              <w:spacing w:before="0" w:beforeAutospacing="0" w:after="0" w:afterAutospacing="0"/>
              <w:rPr>
                <w:rFonts w:ascii="Times New Roman" w:hAnsi="Times New Roman" w:cs="Times New Roman"/>
                <w:b/>
                <w:bCs/>
                <w:sz w:val="20"/>
                <w:szCs w:val="20"/>
                <w:lang w:val="en-GB"/>
              </w:rPr>
            </w:pPr>
            <w:r w:rsidRPr="00F30008">
              <w:rPr>
                <w:rFonts w:ascii="Times New Roman" w:hAnsi="Times New Roman" w:cs="Times New Roman"/>
                <w:b/>
                <w:bCs/>
                <w:sz w:val="20"/>
                <w:szCs w:val="20"/>
                <w:lang w:val="en-GB"/>
              </w:rPr>
              <w:t>Ms_IJANR_157977</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1A9220D9" w:rsidR="00204042" w:rsidRPr="00EA6E35" w:rsidRDefault="00F30008" w:rsidP="00EA6E35">
            <w:pPr>
              <w:pStyle w:val="NormalWeb"/>
              <w:spacing w:before="0" w:beforeAutospacing="0" w:after="0" w:afterAutospacing="0"/>
              <w:rPr>
                <w:rFonts w:ascii="Times New Roman" w:hAnsi="Times New Roman" w:cs="Times New Roman"/>
                <w:b/>
                <w:sz w:val="20"/>
                <w:szCs w:val="20"/>
                <w:lang w:val="en-GB"/>
              </w:rPr>
            </w:pPr>
            <w:r w:rsidRPr="00F30008">
              <w:rPr>
                <w:rFonts w:ascii="Times New Roman" w:hAnsi="Times New Roman" w:cs="Times New Roman"/>
                <w:b/>
                <w:sz w:val="20"/>
                <w:szCs w:val="20"/>
                <w:lang w:val="en-GB"/>
              </w:rPr>
              <w:t>Sonographic Renal Cortical Thickness and Echogenicity as Correlates of Estimated Glomerular Filtration Rate in Chronic Kidney Disease: A Cross‑Sectional Study from Northwestern Nigeria</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015D42" w:rsidRPr="00EA6E35" w14:paraId="0DF168A9" w14:textId="77777777" w:rsidTr="005C677A">
        <w:trPr>
          <w:trHeight w:val="20"/>
          <w:jc w:val="center"/>
        </w:trPr>
        <w:tc>
          <w:tcPr>
            <w:tcW w:w="1666" w:type="pct"/>
            <w:noWrap/>
            <w:hideMark/>
          </w:tcPr>
          <w:p w14:paraId="1698C27A" w14:textId="77777777" w:rsidR="00015D42" w:rsidRPr="00EA6E35" w:rsidRDefault="00015D42" w:rsidP="00015D42">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015D42" w:rsidRPr="00EA6E35" w:rsidRDefault="00015D42" w:rsidP="00015D42">
            <w:pPr>
              <w:rPr>
                <w:rFonts w:eastAsia="MS Mincho"/>
                <w:bCs/>
                <w:sz w:val="20"/>
                <w:szCs w:val="20"/>
                <w:lang w:val="en-GB"/>
              </w:rPr>
            </w:pPr>
            <w:r w:rsidRPr="00EA6E35">
              <w:rPr>
                <w:bCs/>
                <w:sz w:val="20"/>
                <w:szCs w:val="20"/>
                <w:lang w:val="en-GB"/>
              </w:rPr>
              <w:t>be required for this part.</w:t>
            </w:r>
          </w:p>
        </w:tc>
        <w:tc>
          <w:tcPr>
            <w:tcW w:w="1667" w:type="pct"/>
          </w:tcPr>
          <w:p w14:paraId="1BAC91DB" w14:textId="2A1C7FED" w:rsidR="00015D42" w:rsidRPr="00EA6E35" w:rsidRDefault="00015D42" w:rsidP="00015D42">
            <w:pPr>
              <w:contextualSpacing/>
              <w:rPr>
                <w:b/>
                <w:bCs/>
                <w:sz w:val="20"/>
                <w:szCs w:val="20"/>
                <w:lang w:val="en-GB"/>
              </w:rPr>
            </w:pPr>
            <w:r w:rsidRPr="006B3211">
              <w:rPr>
                <w:b/>
                <w:bCs/>
                <w:sz w:val="20"/>
                <w:szCs w:val="20"/>
                <w:lang w:val="en-GB"/>
              </w:rPr>
              <w:t>This manuscript addresses an important clinical and public health issue, particularly in resource-limited settings where chronic kidney disease (CKD) is prevalent and access to advanced diagnostics is limited. The study provides valuable evidence on the role of sonographic renal cortical thickness and echogenicity as affordable and accessible markers correlated with eGFR. The findings contribute to existing knowledge by offering region-specific data from northwestern Nigeria, where such data are scarce. Overall, the study has practical implications for improving CKD monitoring and management in low-resource environments.</w:t>
            </w:r>
          </w:p>
        </w:tc>
        <w:tc>
          <w:tcPr>
            <w:tcW w:w="1667" w:type="pct"/>
          </w:tcPr>
          <w:p w14:paraId="1245F4C3" w14:textId="77777777" w:rsidR="00015D42" w:rsidRDefault="00015D42" w:rsidP="00015D42">
            <w:pPr>
              <w:keepNext/>
              <w:outlineLvl w:val="1"/>
              <w:rPr>
                <w:bCs/>
                <w:sz w:val="20"/>
                <w:szCs w:val="20"/>
                <w:lang w:val="en-GB"/>
              </w:rPr>
            </w:pPr>
            <w:r w:rsidRPr="00406B5D">
              <w:rPr>
                <w:bCs/>
                <w:sz w:val="20"/>
                <w:szCs w:val="20"/>
                <w:lang w:val="en-GB"/>
              </w:rPr>
              <w:t>Thank you for recognising the significance of the manuscript</w:t>
            </w:r>
          </w:p>
          <w:p w14:paraId="46643927" w14:textId="77777777" w:rsidR="00015D42" w:rsidRPr="00EA6E35" w:rsidRDefault="00015D42" w:rsidP="00015D42">
            <w:pPr>
              <w:keepNext/>
              <w:outlineLvl w:val="1"/>
              <w:rPr>
                <w:rFonts w:eastAsia="MS Mincho"/>
                <w:bCs/>
                <w:sz w:val="20"/>
                <w:szCs w:val="20"/>
                <w:lang w:val="en-GB"/>
              </w:rPr>
            </w:pP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74912209" w:rsidR="00204042" w:rsidRPr="00EA6E35" w:rsidRDefault="00DF069D" w:rsidP="00C533C0">
            <w:pPr>
              <w:ind w:left="360"/>
              <w:jc w:val="center"/>
              <w:rPr>
                <w:b/>
                <w:bCs/>
                <w:sz w:val="20"/>
                <w:szCs w:val="20"/>
                <w:lang w:val="en-GB"/>
              </w:rPr>
            </w:pPr>
            <w:r>
              <w:rPr>
                <w:b/>
                <w:bCs/>
                <w:sz w:val="20"/>
                <w:szCs w:val="20"/>
                <w:lang w:val="en-GB"/>
              </w:rPr>
              <w:t>5</w:t>
            </w:r>
          </w:p>
        </w:tc>
        <w:tc>
          <w:tcPr>
            <w:tcW w:w="1667" w:type="pct"/>
          </w:tcPr>
          <w:p w14:paraId="0C69DD75" w14:textId="47CA2D7A" w:rsidR="00204042" w:rsidRPr="00EA6E35" w:rsidRDefault="00015D42" w:rsidP="00EA6E35">
            <w:pPr>
              <w:keepNext/>
              <w:outlineLvl w:val="1"/>
              <w:rPr>
                <w:rFonts w:eastAsia="MS Mincho"/>
                <w:bCs/>
                <w:sz w:val="20"/>
                <w:szCs w:val="20"/>
                <w:lang w:val="en-GB"/>
              </w:rPr>
            </w:pPr>
            <w:r>
              <w:rPr>
                <w:rFonts w:eastAsia="MS Mincho"/>
                <w:bCs/>
                <w:sz w:val="20"/>
                <w:szCs w:val="20"/>
                <w:lang w:val="en-GB"/>
              </w:rPr>
              <w:t>Thank you</w:t>
            </w:r>
          </w:p>
        </w:tc>
      </w:tr>
      <w:tr w:rsidR="00015D42" w:rsidRPr="00EA6E35" w14:paraId="7E673966" w14:textId="77777777" w:rsidTr="005C677A">
        <w:trPr>
          <w:trHeight w:val="20"/>
          <w:jc w:val="center"/>
        </w:trPr>
        <w:tc>
          <w:tcPr>
            <w:tcW w:w="1666" w:type="pct"/>
            <w:noWrap/>
            <w:hideMark/>
          </w:tcPr>
          <w:p w14:paraId="3B1DAF88" w14:textId="77777777" w:rsidR="00015D42" w:rsidRPr="00EA6E35" w:rsidRDefault="00015D42" w:rsidP="00015D42">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015D42" w:rsidRPr="00EA6E35" w:rsidRDefault="00015D42" w:rsidP="00015D4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7ED3AD66" w:rsidR="00015D42" w:rsidRPr="00EA6E35" w:rsidRDefault="00015D42" w:rsidP="00015D42">
            <w:pPr>
              <w:ind w:left="360"/>
              <w:jc w:val="center"/>
              <w:rPr>
                <w:b/>
                <w:bCs/>
                <w:sz w:val="20"/>
                <w:szCs w:val="20"/>
                <w:lang w:val="en-GB"/>
              </w:rPr>
            </w:pPr>
            <w:r>
              <w:rPr>
                <w:b/>
                <w:bCs/>
                <w:sz w:val="20"/>
                <w:szCs w:val="20"/>
                <w:lang w:val="en-GB"/>
              </w:rPr>
              <w:t>5</w:t>
            </w:r>
          </w:p>
        </w:tc>
        <w:tc>
          <w:tcPr>
            <w:tcW w:w="1667" w:type="pct"/>
          </w:tcPr>
          <w:p w14:paraId="7FC68848" w14:textId="79D394CE"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57435C06" w14:textId="77777777" w:rsidTr="005C677A">
        <w:trPr>
          <w:trHeight w:val="20"/>
          <w:jc w:val="center"/>
        </w:trPr>
        <w:tc>
          <w:tcPr>
            <w:tcW w:w="1666" w:type="pct"/>
            <w:noWrap/>
            <w:hideMark/>
          </w:tcPr>
          <w:p w14:paraId="5911F903" w14:textId="77777777" w:rsidR="00015D42" w:rsidRPr="00EA6E35" w:rsidRDefault="00015D42" w:rsidP="00015D42">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015D42" w:rsidRPr="00EA6E35" w:rsidRDefault="00015D42" w:rsidP="00015D4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19B02542" w:rsidR="00015D42" w:rsidRPr="00EA6E35" w:rsidRDefault="00015D42" w:rsidP="00015D42">
            <w:pPr>
              <w:ind w:left="360"/>
              <w:jc w:val="center"/>
              <w:rPr>
                <w:b/>
                <w:bCs/>
                <w:sz w:val="20"/>
                <w:szCs w:val="20"/>
                <w:lang w:val="en-GB"/>
              </w:rPr>
            </w:pPr>
            <w:r>
              <w:rPr>
                <w:b/>
                <w:bCs/>
                <w:sz w:val="20"/>
                <w:szCs w:val="20"/>
                <w:lang w:val="en-GB"/>
              </w:rPr>
              <w:t>5</w:t>
            </w:r>
          </w:p>
        </w:tc>
        <w:tc>
          <w:tcPr>
            <w:tcW w:w="1667" w:type="pct"/>
          </w:tcPr>
          <w:p w14:paraId="61E2DCF4" w14:textId="0A1429DC"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6D90F5AF" w14:textId="77777777" w:rsidTr="005C677A">
        <w:trPr>
          <w:trHeight w:val="20"/>
          <w:jc w:val="center"/>
        </w:trPr>
        <w:tc>
          <w:tcPr>
            <w:tcW w:w="1666" w:type="pct"/>
            <w:noWrap/>
            <w:hideMark/>
          </w:tcPr>
          <w:p w14:paraId="4E2E34C9" w14:textId="77777777" w:rsidR="00015D42" w:rsidRPr="00EA6E35" w:rsidRDefault="00015D42" w:rsidP="00015D42">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015D42" w:rsidRPr="00EA6E35" w:rsidRDefault="00015D42" w:rsidP="00015D4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15920A8E" w:rsidR="00015D42" w:rsidRPr="00EA6E35" w:rsidRDefault="00015D42" w:rsidP="00015D42">
            <w:pPr>
              <w:ind w:left="360"/>
              <w:jc w:val="center"/>
              <w:rPr>
                <w:b/>
                <w:bCs/>
                <w:sz w:val="20"/>
                <w:szCs w:val="20"/>
                <w:lang w:val="en-GB"/>
              </w:rPr>
            </w:pPr>
            <w:r>
              <w:rPr>
                <w:b/>
                <w:bCs/>
                <w:sz w:val="20"/>
                <w:szCs w:val="20"/>
                <w:lang w:val="en-GB"/>
              </w:rPr>
              <w:t>5</w:t>
            </w:r>
          </w:p>
        </w:tc>
        <w:tc>
          <w:tcPr>
            <w:tcW w:w="1667" w:type="pct"/>
          </w:tcPr>
          <w:p w14:paraId="0A5EAFF5" w14:textId="69192B0A"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71F6A822" w14:textId="77777777" w:rsidTr="005C677A">
        <w:trPr>
          <w:trHeight w:val="20"/>
          <w:jc w:val="center"/>
        </w:trPr>
        <w:tc>
          <w:tcPr>
            <w:tcW w:w="1666" w:type="pct"/>
            <w:noWrap/>
            <w:hideMark/>
          </w:tcPr>
          <w:p w14:paraId="6D2E36CE" w14:textId="77777777" w:rsidR="00015D42" w:rsidRPr="00EA6E35" w:rsidRDefault="00015D42" w:rsidP="00015D42">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015D42" w:rsidRPr="00EA6E35" w:rsidRDefault="00015D42" w:rsidP="00015D4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28D34627" w:rsidR="00015D42" w:rsidRPr="00EA6E35" w:rsidRDefault="00015D42" w:rsidP="00015D42">
            <w:pPr>
              <w:ind w:left="360"/>
              <w:jc w:val="center"/>
              <w:rPr>
                <w:b/>
                <w:bCs/>
                <w:sz w:val="20"/>
                <w:szCs w:val="20"/>
                <w:lang w:val="en-GB"/>
              </w:rPr>
            </w:pPr>
            <w:r>
              <w:rPr>
                <w:b/>
                <w:bCs/>
                <w:sz w:val="20"/>
                <w:szCs w:val="20"/>
                <w:lang w:val="en-GB"/>
              </w:rPr>
              <w:t>5</w:t>
            </w:r>
          </w:p>
        </w:tc>
        <w:tc>
          <w:tcPr>
            <w:tcW w:w="1667" w:type="pct"/>
          </w:tcPr>
          <w:p w14:paraId="56AACFE7" w14:textId="4BF860D1" w:rsidR="00015D42" w:rsidRPr="00015D42" w:rsidRDefault="00015D42" w:rsidP="00015D42">
            <w:pPr>
              <w:ind w:firstLine="720"/>
              <w:rPr>
                <w:rFonts w:eastAsia="MS Mincho"/>
                <w:sz w:val="20"/>
                <w:szCs w:val="20"/>
                <w:lang w:val="en-GB"/>
              </w:rPr>
            </w:pPr>
            <w:r>
              <w:rPr>
                <w:rFonts w:eastAsia="MS Mincho"/>
                <w:bCs/>
                <w:sz w:val="20"/>
                <w:szCs w:val="20"/>
                <w:lang w:val="en-GB"/>
              </w:rPr>
              <w:t>Thank you</w:t>
            </w:r>
          </w:p>
        </w:tc>
      </w:tr>
      <w:tr w:rsidR="00015D42" w:rsidRPr="00EA6E35" w14:paraId="393BE728" w14:textId="77777777" w:rsidTr="005C677A">
        <w:trPr>
          <w:trHeight w:val="20"/>
          <w:jc w:val="center"/>
        </w:trPr>
        <w:tc>
          <w:tcPr>
            <w:tcW w:w="1666" w:type="pct"/>
            <w:noWrap/>
            <w:hideMark/>
          </w:tcPr>
          <w:p w14:paraId="1E9D0AAD" w14:textId="77777777" w:rsidR="00015D42" w:rsidRPr="00EA6E35" w:rsidRDefault="00015D42" w:rsidP="00015D42">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015D42" w:rsidRPr="00EA6E35" w:rsidRDefault="00015D42" w:rsidP="00015D4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4FFB601" w14:textId="77777777" w:rsidR="00015D42" w:rsidRDefault="00015D42" w:rsidP="00015D42">
            <w:pPr>
              <w:ind w:left="360"/>
              <w:jc w:val="center"/>
              <w:rPr>
                <w:b/>
                <w:bCs/>
                <w:sz w:val="20"/>
                <w:szCs w:val="20"/>
                <w:lang w:val="en-GB"/>
              </w:rPr>
            </w:pPr>
          </w:p>
          <w:p w14:paraId="58F2BD0E" w14:textId="10F64B76" w:rsidR="00015D42" w:rsidRPr="00EA6E35" w:rsidRDefault="00015D42" w:rsidP="00015D42">
            <w:pPr>
              <w:ind w:left="360"/>
              <w:jc w:val="center"/>
              <w:rPr>
                <w:b/>
                <w:bCs/>
                <w:sz w:val="20"/>
                <w:szCs w:val="20"/>
                <w:lang w:val="en-GB"/>
              </w:rPr>
            </w:pPr>
            <w:r>
              <w:rPr>
                <w:b/>
                <w:bCs/>
                <w:sz w:val="20"/>
                <w:szCs w:val="20"/>
                <w:lang w:val="en-GB"/>
              </w:rPr>
              <w:t>4</w:t>
            </w:r>
          </w:p>
        </w:tc>
        <w:tc>
          <w:tcPr>
            <w:tcW w:w="1667" w:type="pct"/>
          </w:tcPr>
          <w:p w14:paraId="734BAD15" w14:textId="6678A5D4"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7D2E0D24" w14:textId="77777777" w:rsidTr="005C677A">
        <w:trPr>
          <w:trHeight w:val="20"/>
          <w:jc w:val="center"/>
        </w:trPr>
        <w:tc>
          <w:tcPr>
            <w:tcW w:w="1666" w:type="pct"/>
            <w:noWrap/>
            <w:hideMark/>
          </w:tcPr>
          <w:p w14:paraId="4A1FABFE" w14:textId="77777777" w:rsidR="00015D42" w:rsidRPr="00EA6E35" w:rsidRDefault="00015D42" w:rsidP="00015D42">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015D42" w:rsidRPr="00EA6E35" w:rsidRDefault="00015D42" w:rsidP="00015D4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164F5D89" w14:textId="77777777" w:rsidR="00015D42" w:rsidRDefault="00015D42" w:rsidP="00015D42">
            <w:pPr>
              <w:ind w:left="360"/>
              <w:jc w:val="center"/>
              <w:rPr>
                <w:b/>
                <w:bCs/>
                <w:sz w:val="20"/>
                <w:szCs w:val="20"/>
                <w:lang w:val="en-GB"/>
              </w:rPr>
            </w:pPr>
          </w:p>
          <w:p w14:paraId="62A2CE01" w14:textId="77777777" w:rsidR="00015D42" w:rsidRDefault="00015D42" w:rsidP="00015D42">
            <w:pPr>
              <w:ind w:left="360"/>
              <w:jc w:val="center"/>
              <w:rPr>
                <w:b/>
                <w:bCs/>
                <w:sz w:val="20"/>
                <w:szCs w:val="20"/>
                <w:lang w:val="en-GB"/>
              </w:rPr>
            </w:pPr>
            <w:r>
              <w:rPr>
                <w:b/>
                <w:bCs/>
                <w:sz w:val="20"/>
                <w:szCs w:val="20"/>
                <w:lang w:val="en-GB"/>
              </w:rPr>
              <w:t>5</w:t>
            </w:r>
          </w:p>
          <w:p w14:paraId="33837162" w14:textId="77777777" w:rsidR="00015D42" w:rsidRDefault="00015D42" w:rsidP="00015D42">
            <w:pPr>
              <w:ind w:left="360"/>
              <w:jc w:val="center"/>
              <w:rPr>
                <w:b/>
                <w:bCs/>
                <w:sz w:val="20"/>
                <w:szCs w:val="20"/>
                <w:lang w:val="en-GB"/>
              </w:rPr>
            </w:pPr>
          </w:p>
          <w:p w14:paraId="52694903" w14:textId="77777777" w:rsidR="00015D42" w:rsidRDefault="00015D42" w:rsidP="00015D42">
            <w:pPr>
              <w:ind w:left="360"/>
              <w:jc w:val="center"/>
              <w:rPr>
                <w:b/>
                <w:bCs/>
                <w:sz w:val="20"/>
                <w:szCs w:val="20"/>
                <w:lang w:val="en-GB"/>
              </w:rPr>
            </w:pPr>
          </w:p>
          <w:p w14:paraId="0FB98532" w14:textId="4FAFFF14" w:rsidR="00015D42" w:rsidRPr="00EA6E35" w:rsidRDefault="00015D42" w:rsidP="00015D42">
            <w:pPr>
              <w:jc w:val="center"/>
              <w:rPr>
                <w:b/>
                <w:bCs/>
                <w:sz w:val="20"/>
                <w:szCs w:val="20"/>
                <w:lang w:val="en-GB"/>
              </w:rPr>
            </w:pPr>
          </w:p>
        </w:tc>
        <w:tc>
          <w:tcPr>
            <w:tcW w:w="1667" w:type="pct"/>
          </w:tcPr>
          <w:p w14:paraId="5B378D21" w14:textId="2DEAC0CD"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2001E977" w14:textId="77777777" w:rsidTr="005C677A">
        <w:trPr>
          <w:trHeight w:val="20"/>
          <w:jc w:val="center"/>
        </w:trPr>
        <w:tc>
          <w:tcPr>
            <w:tcW w:w="1666" w:type="pct"/>
            <w:noWrap/>
            <w:hideMark/>
          </w:tcPr>
          <w:p w14:paraId="6ABB1C54" w14:textId="77777777" w:rsidR="00015D42" w:rsidRPr="00EA6E35" w:rsidRDefault="00015D42" w:rsidP="00015D42">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015D42" w:rsidRPr="00EA6E35" w:rsidRDefault="00015D42" w:rsidP="00015D42">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BD6E558" w14:textId="77777777" w:rsidR="00015D42" w:rsidRDefault="00015D42" w:rsidP="00015D42">
            <w:pPr>
              <w:ind w:left="360"/>
              <w:jc w:val="center"/>
              <w:rPr>
                <w:b/>
                <w:bCs/>
                <w:sz w:val="20"/>
                <w:szCs w:val="20"/>
                <w:lang w:val="en-GB"/>
              </w:rPr>
            </w:pPr>
          </w:p>
          <w:p w14:paraId="095B57A1" w14:textId="4E292993" w:rsidR="00015D42" w:rsidRPr="00EA6E35" w:rsidRDefault="00015D42" w:rsidP="00015D42">
            <w:pPr>
              <w:ind w:left="360"/>
              <w:jc w:val="center"/>
              <w:rPr>
                <w:b/>
                <w:bCs/>
                <w:sz w:val="20"/>
                <w:szCs w:val="20"/>
                <w:lang w:val="en-GB"/>
              </w:rPr>
            </w:pPr>
            <w:r>
              <w:rPr>
                <w:b/>
                <w:bCs/>
                <w:sz w:val="20"/>
                <w:szCs w:val="20"/>
                <w:lang w:val="en-GB"/>
              </w:rPr>
              <w:t>5</w:t>
            </w:r>
          </w:p>
        </w:tc>
        <w:tc>
          <w:tcPr>
            <w:tcW w:w="1667" w:type="pct"/>
          </w:tcPr>
          <w:p w14:paraId="103D7017" w14:textId="69E5B1FE"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14A68263" w14:textId="77777777" w:rsidTr="005C677A">
        <w:trPr>
          <w:trHeight w:val="20"/>
          <w:jc w:val="center"/>
        </w:trPr>
        <w:tc>
          <w:tcPr>
            <w:tcW w:w="1666" w:type="pct"/>
            <w:noWrap/>
            <w:hideMark/>
          </w:tcPr>
          <w:p w14:paraId="04663C2C" w14:textId="77777777" w:rsidR="00015D42" w:rsidRPr="00EA6E35" w:rsidRDefault="00015D42" w:rsidP="00015D42">
            <w:pPr>
              <w:rPr>
                <w:b/>
                <w:sz w:val="20"/>
                <w:szCs w:val="20"/>
                <w:lang w:val="en-GB"/>
              </w:rPr>
            </w:pPr>
            <w:r w:rsidRPr="00EA6E35">
              <w:rPr>
                <w:b/>
                <w:sz w:val="20"/>
                <w:szCs w:val="20"/>
                <w:lang w:val="en-GB"/>
              </w:rPr>
              <w:t xml:space="preserve">9. Are the results presented clearly? </w:t>
            </w:r>
          </w:p>
          <w:p w14:paraId="611F1177"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015D42" w:rsidRPr="00EA6E35" w:rsidRDefault="00015D42" w:rsidP="00015D42">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CCC698C" w14:textId="77777777" w:rsidR="00015D42" w:rsidRDefault="00015D42" w:rsidP="00015D42">
            <w:pPr>
              <w:contextualSpacing/>
              <w:jc w:val="center"/>
              <w:rPr>
                <w:bCs/>
                <w:sz w:val="20"/>
                <w:szCs w:val="20"/>
                <w:lang w:val="en-GB"/>
              </w:rPr>
            </w:pPr>
          </w:p>
          <w:p w14:paraId="6498FF44" w14:textId="37931171" w:rsidR="00015D42" w:rsidRPr="00EA6E35" w:rsidRDefault="00015D42" w:rsidP="00015D42">
            <w:pPr>
              <w:contextualSpacing/>
              <w:jc w:val="center"/>
              <w:rPr>
                <w:bCs/>
                <w:sz w:val="20"/>
                <w:szCs w:val="20"/>
                <w:lang w:val="en-GB"/>
              </w:rPr>
            </w:pPr>
            <w:r>
              <w:rPr>
                <w:bCs/>
                <w:sz w:val="20"/>
                <w:szCs w:val="20"/>
                <w:lang w:val="en-GB"/>
              </w:rPr>
              <w:t>5</w:t>
            </w:r>
          </w:p>
        </w:tc>
        <w:tc>
          <w:tcPr>
            <w:tcW w:w="1667" w:type="pct"/>
          </w:tcPr>
          <w:p w14:paraId="5C85D0C2" w14:textId="6744B755"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08BCC8AC" w14:textId="77777777" w:rsidTr="005C677A">
        <w:trPr>
          <w:trHeight w:val="20"/>
          <w:jc w:val="center"/>
        </w:trPr>
        <w:tc>
          <w:tcPr>
            <w:tcW w:w="1666" w:type="pct"/>
            <w:noWrap/>
            <w:hideMark/>
          </w:tcPr>
          <w:p w14:paraId="52E4D69F" w14:textId="77777777" w:rsidR="00015D42" w:rsidRPr="00EA6E35" w:rsidRDefault="00015D42" w:rsidP="00015D42">
            <w:pPr>
              <w:rPr>
                <w:b/>
                <w:sz w:val="20"/>
                <w:szCs w:val="20"/>
                <w:lang w:val="en-GB"/>
              </w:rPr>
            </w:pPr>
            <w:r w:rsidRPr="00EA6E35">
              <w:rPr>
                <w:b/>
                <w:sz w:val="20"/>
                <w:szCs w:val="20"/>
                <w:lang w:val="en-GB"/>
              </w:rPr>
              <w:t>10. Are tables and figures clear, relevant, and necessary?</w:t>
            </w:r>
          </w:p>
          <w:p w14:paraId="300A769E"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015D42"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015D42" w:rsidRDefault="00015D42" w:rsidP="00015D42">
            <w:pPr>
              <w:rPr>
                <w:color w:val="404040"/>
                <w:sz w:val="20"/>
                <w:szCs w:val="20"/>
                <w:shd w:val="clear" w:color="auto" w:fill="FFFFFF"/>
                <w:lang w:val="en-GB"/>
              </w:rPr>
            </w:pPr>
          </w:p>
          <w:p w14:paraId="1C75519C" w14:textId="77777777" w:rsidR="00015D42" w:rsidRPr="00EA6E35" w:rsidRDefault="00015D42" w:rsidP="00015D42">
            <w:pPr>
              <w:rPr>
                <w:sz w:val="20"/>
                <w:szCs w:val="20"/>
                <w:lang w:val="en-GB"/>
              </w:rPr>
            </w:pPr>
          </w:p>
        </w:tc>
        <w:tc>
          <w:tcPr>
            <w:tcW w:w="1667" w:type="pct"/>
          </w:tcPr>
          <w:p w14:paraId="171526B8" w14:textId="77777777" w:rsidR="00015D42" w:rsidRDefault="00015D42" w:rsidP="00015D42">
            <w:pPr>
              <w:contextualSpacing/>
              <w:jc w:val="center"/>
              <w:rPr>
                <w:bCs/>
                <w:sz w:val="20"/>
                <w:szCs w:val="20"/>
                <w:lang w:val="en-GB"/>
              </w:rPr>
            </w:pPr>
          </w:p>
          <w:p w14:paraId="5BC888B7" w14:textId="217B258E" w:rsidR="00015D42" w:rsidRPr="00EA6E35" w:rsidRDefault="00015D42" w:rsidP="00015D42">
            <w:pPr>
              <w:contextualSpacing/>
              <w:jc w:val="center"/>
              <w:rPr>
                <w:bCs/>
                <w:sz w:val="20"/>
                <w:szCs w:val="20"/>
                <w:lang w:val="en-GB"/>
              </w:rPr>
            </w:pPr>
            <w:r>
              <w:rPr>
                <w:bCs/>
                <w:sz w:val="20"/>
                <w:szCs w:val="20"/>
                <w:lang w:val="en-GB"/>
              </w:rPr>
              <w:t>5</w:t>
            </w:r>
          </w:p>
        </w:tc>
        <w:tc>
          <w:tcPr>
            <w:tcW w:w="1667" w:type="pct"/>
          </w:tcPr>
          <w:p w14:paraId="3731B36A" w14:textId="1CCEC17A"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70F8B6FA" w14:textId="77777777" w:rsidTr="005C677A">
        <w:trPr>
          <w:trHeight w:val="20"/>
          <w:jc w:val="center"/>
        </w:trPr>
        <w:tc>
          <w:tcPr>
            <w:tcW w:w="1666" w:type="pct"/>
            <w:noWrap/>
            <w:hideMark/>
          </w:tcPr>
          <w:p w14:paraId="4D6B15D2" w14:textId="77777777" w:rsidR="00015D42" w:rsidRPr="00EA6E35" w:rsidRDefault="00015D42" w:rsidP="00015D42">
            <w:pPr>
              <w:rPr>
                <w:b/>
                <w:sz w:val="20"/>
                <w:szCs w:val="20"/>
                <w:lang w:val="en-GB"/>
              </w:rPr>
            </w:pPr>
            <w:r w:rsidRPr="00EA6E35">
              <w:rPr>
                <w:b/>
                <w:sz w:val="20"/>
                <w:szCs w:val="20"/>
                <w:lang w:val="en-GB"/>
              </w:rPr>
              <w:t>11. Does the discussion relate findings to existing literature?</w:t>
            </w:r>
          </w:p>
          <w:p w14:paraId="203100FE"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015D42" w:rsidRPr="00EA6E35" w:rsidRDefault="00015D42" w:rsidP="00015D4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3E92E1C" w14:textId="77777777" w:rsidR="00015D42" w:rsidRDefault="00015D42" w:rsidP="00015D42">
            <w:pPr>
              <w:contextualSpacing/>
              <w:jc w:val="center"/>
              <w:rPr>
                <w:bCs/>
                <w:sz w:val="20"/>
                <w:szCs w:val="20"/>
                <w:lang w:val="en-GB"/>
              </w:rPr>
            </w:pPr>
          </w:p>
          <w:p w14:paraId="7B44548E" w14:textId="339ABFD7" w:rsidR="00015D42" w:rsidRPr="00EA6E35" w:rsidRDefault="00015D42" w:rsidP="00015D42">
            <w:pPr>
              <w:contextualSpacing/>
              <w:jc w:val="center"/>
              <w:rPr>
                <w:bCs/>
                <w:sz w:val="20"/>
                <w:szCs w:val="20"/>
                <w:lang w:val="en-GB"/>
              </w:rPr>
            </w:pPr>
            <w:r>
              <w:rPr>
                <w:bCs/>
                <w:sz w:val="20"/>
                <w:szCs w:val="20"/>
                <w:lang w:val="en-GB"/>
              </w:rPr>
              <w:t>5</w:t>
            </w:r>
          </w:p>
        </w:tc>
        <w:tc>
          <w:tcPr>
            <w:tcW w:w="1667" w:type="pct"/>
          </w:tcPr>
          <w:p w14:paraId="076CB8C3" w14:textId="14EC1273"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494768AA" w14:textId="77777777" w:rsidTr="005C677A">
        <w:trPr>
          <w:trHeight w:val="20"/>
          <w:jc w:val="center"/>
        </w:trPr>
        <w:tc>
          <w:tcPr>
            <w:tcW w:w="1666" w:type="pct"/>
            <w:noWrap/>
            <w:hideMark/>
          </w:tcPr>
          <w:p w14:paraId="1090801F" w14:textId="77777777" w:rsidR="00015D42" w:rsidRPr="00EA6E35" w:rsidRDefault="00015D42" w:rsidP="00015D42">
            <w:pPr>
              <w:rPr>
                <w:b/>
                <w:sz w:val="20"/>
                <w:szCs w:val="20"/>
                <w:lang w:val="en-GB"/>
              </w:rPr>
            </w:pPr>
            <w:r w:rsidRPr="00EA6E35">
              <w:rPr>
                <w:b/>
                <w:sz w:val="20"/>
                <w:szCs w:val="20"/>
                <w:lang w:val="en-GB"/>
              </w:rPr>
              <w:t>12. Are the conclusions supported by the data?</w:t>
            </w:r>
          </w:p>
          <w:p w14:paraId="128FDCF0"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015D42" w:rsidRPr="00EA6E35" w:rsidRDefault="00015D42" w:rsidP="00015D42">
            <w:pPr>
              <w:rPr>
                <w:sz w:val="20"/>
                <w:szCs w:val="20"/>
                <w:lang w:val="en-GB"/>
              </w:rPr>
            </w:pPr>
            <w:r w:rsidRPr="00EA6E35">
              <w:rPr>
                <w:color w:val="404040"/>
                <w:sz w:val="20"/>
                <w:szCs w:val="20"/>
                <w:shd w:val="clear" w:color="auto" w:fill="FFFFFF"/>
                <w:lang w:val="en-GB"/>
              </w:rPr>
              <w:lastRenderedPageBreak/>
              <w:t>5 = Excellent 4 = Good 3 = Satisfactory 2 = Needs Improvement 1 = Poor N/A = Not Applicable</w:t>
            </w:r>
          </w:p>
        </w:tc>
        <w:tc>
          <w:tcPr>
            <w:tcW w:w="1667" w:type="pct"/>
          </w:tcPr>
          <w:p w14:paraId="21336C26" w14:textId="52BE6283" w:rsidR="00015D42" w:rsidRPr="00EA6E35" w:rsidRDefault="00015D42" w:rsidP="00015D42">
            <w:pPr>
              <w:contextualSpacing/>
              <w:jc w:val="center"/>
              <w:rPr>
                <w:bCs/>
                <w:sz w:val="20"/>
                <w:szCs w:val="20"/>
                <w:lang w:val="en-GB"/>
              </w:rPr>
            </w:pPr>
            <w:r>
              <w:rPr>
                <w:bCs/>
                <w:sz w:val="20"/>
                <w:szCs w:val="20"/>
                <w:lang w:val="en-GB"/>
              </w:rPr>
              <w:lastRenderedPageBreak/>
              <w:t>5</w:t>
            </w:r>
          </w:p>
        </w:tc>
        <w:tc>
          <w:tcPr>
            <w:tcW w:w="1667" w:type="pct"/>
          </w:tcPr>
          <w:p w14:paraId="4CC8AAA5" w14:textId="34BF92BA"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62D20FB3" w14:textId="77777777" w:rsidTr="005C677A">
        <w:trPr>
          <w:trHeight w:val="20"/>
          <w:jc w:val="center"/>
        </w:trPr>
        <w:tc>
          <w:tcPr>
            <w:tcW w:w="1666" w:type="pct"/>
            <w:noWrap/>
            <w:hideMark/>
          </w:tcPr>
          <w:p w14:paraId="53870ABD" w14:textId="77777777" w:rsidR="00015D42" w:rsidRPr="00EA6E35" w:rsidRDefault="00015D42" w:rsidP="00015D42">
            <w:pPr>
              <w:rPr>
                <w:b/>
                <w:sz w:val="20"/>
                <w:szCs w:val="20"/>
                <w:lang w:val="en-GB"/>
              </w:rPr>
            </w:pPr>
            <w:r w:rsidRPr="00EA6E35">
              <w:rPr>
                <w:b/>
                <w:sz w:val="20"/>
                <w:szCs w:val="20"/>
                <w:lang w:val="en-GB"/>
              </w:rPr>
              <w:t>13. Are the limitations of the study discussed?</w:t>
            </w:r>
          </w:p>
          <w:p w14:paraId="7EB3CB59"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015D42" w:rsidRPr="00EA6E35" w:rsidRDefault="00015D42" w:rsidP="00015D42">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6CD61966" w:rsidR="00015D42" w:rsidRPr="00EA6E35" w:rsidRDefault="00015D42" w:rsidP="00015D42">
            <w:pPr>
              <w:contextualSpacing/>
              <w:jc w:val="center"/>
              <w:rPr>
                <w:bCs/>
                <w:sz w:val="20"/>
                <w:szCs w:val="20"/>
                <w:lang w:val="en-GB"/>
              </w:rPr>
            </w:pPr>
            <w:r>
              <w:rPr>
                <w:bCs/>
                <w:sz w:val="20"/>
                <w:szCs w:val="20"/>
                <w:lang w:val="en-GB"/>
              </w:rPr>
              <w:t>5</w:t>
            </w:r>
          </w:p>
        </w:tc>
        <w:tc>
          <w:tcPr>
            <w:tcW w:w="1667" w:type="pct"/>
          </w:tcPr>
          <w:p w14:paraId="71FF1B95" w14:textId="0AB14074"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3E9E14AE" w14:textId="77777777" w:rsidTr="005C677A">
        <w:trPr>
          <w:trHeight w:val="20"/>
          <w:jc w:val="center"/>
        </w:trPr>
        <w:tc>
          <w:tcPr>
            <w:tcW w:w="1666" w:type="pct"/>
            <w:noWrap/>
            <w:hideMark/>
          </w:tcPr>
          <w:p w14:paraId="2FB12783" w14:textId="77777777" w:rsidR="00015D42" w:rsidRPr="00EA6E35" w:rsidRDefault="00015D42" w:rsidP="00015D42">
            <w:pPr>
              <w:rPr>
                <w:b/>
                <w:sz w:val="20"/>
                <w:szCs w:val="20"/>
                <w:lang w:val="en-GB"/>
              </w:rPr>
            </w:pPr>
            <w:r w:rsidRPr="00EA6E35">
              <w:rPr>
                <w:b/>
                <w:sz w:val="20"/>
                <w:szCs w:val="20"/>
                <w:lang w:val="en-GB"/>
              </w:rPr>
              <w:t>14. Are the references relevant and sufficient (in number)?</w:t>
            </w:r>
          </w:p>
          <w:p w14:paraId="3A458C21"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015D42" w:rsidRPr="00EA6E35" w:rsidRDefault="00015D42" w:rsidP="00015D42">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C9947C7" w:rsidR="00015D42" w:rsidRPr="00EA6E35" w:rsidRDefault="00015D42" w:rsidP="00015D42">
            <w:pPr>
              <w:contextualSpacing/>
              <w:jc w:val="center"/>
              <w:rPr>
                <w:bCs/>
                <w:sz w:val="20"/>
                <w:szCs w:val="20"/>
                <w:lang w:val="en-GB"/>
              </w:rPr>
            </w:pPr>
            <w:r>
              <w:rPr>
                <w:bCs/>
                <w:sz w:val="20"/>
                <w:szCs w:val="20"/>
                <w:lang w:val="en-GB"/>
              </w:rPr>
              <w:t>4</w:t>
            </w:r>
          </w:p>
        </w:tc>
        <w:tc>
          <w:tcPr>
            <w:tcW w:w="1667" w:type="pct"/>
          </w:tcPr>
          <w:p w14:paraId="776025FB" w14:textId="42543515"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6C116638" w14:textId="77777777" w:rsidTr="005C677A">
        <w:trPr>
          <w:trHeight w:val="20"/>
          <w:jc w:val="center"/>
        </w:trPr>
        <w:tc>
          <w:tcPr>
            <w:tcW w:w="1666" w:type="pct"/>
            <w:noWrap/>
            <w:hideMark/>
          </w:tcPr>
          <w:p w14:paraId="518C32D9" w14:textId="77777777" w:rsidR="00015D42" w:rsidRPr="00EA6E35" w:rsidRDefault="00015D42" w:rsidP="00015D42">
            <w:pPr>
              <w:rPr>
                <w:b/>
                <w:sz w:val="20"/>
                <w:szCs w:val="20"/>
                <w:lang w:val="en-GB"/>
              </w:rPr>
            </w:pPr>
            <w:r w:rsidRPr="00EA6E35">
              <w:rPr>
                <w:b/>
                <w:sz w:val="20"/>
                <w:szCs w:val="20"/>
                <w:lang w:val="en-GB"/>
              </w:rPr>
              <w:t>15. Is the manuscript written in clear and understandable language?</w:t>
            </w:r>
          </w:p>
          <w:p w14:paraId="0A878E4B"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015D42" w:rsidRPr="00EA6E35" w:rsidRDefault="00015D42" w:rsidP="00015D42">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015D42" w:rsidRPr="00EA6E35" w:rsidRDefault="00015D42" w:rsidP="00015D42">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F638285" w:rsidR="00015D42" w:rsidRPr="00EA6E35" w:rsidRDefault="00015D42" w:rsidP="00015D42">
            <w:pPr>
              <w:contextualSpacing/>
              <w:jc w:val="center"/>
              <w:rPr>
                <w:bCs/>
                <w:sz w:val="20"/>
                <w:szCs w:val="20"/>
                <w:lang w:val="en-GB"/>
              </w:rPr>
            </w:pPr>
            <w:r>
              <w:rPr>
                <w:bCs/>
                <w:sz w:val="20"/>
                <w:szCs w:val="20"/>
                <w:lang w:val="en-GB"/>
              </w:rPr>
              <w:t>4</w:t>
            </w:r>
          </w:p>
        </w:tc>
        <w:tc>
          <w:tcPr>
            <w:tcW w:w="1667" w:type="pct"/>
          </w:tcPr>
          <w:p w14:paraId="3D972FCB" w14:textId="6DE1BCCE"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015D42" w:rsidRPr="00EA6E35" w14:paraId="268171E1" w14:textId="77777777" w:rsidTr="001061B4">
        <w:trPr>
          <w:trHeight w:val="20"/>
          <w:jc w:val="center"/>
        </w:trPr>
        <w:tc>
          <w:tcPr>
            <w:tcW w:w="1666" w:type="pct"/>
            <w:noWrap/>
          </w:tcPr>
          <w:p w14:paraId="13E2BA27" w14:textId="77777777" w:rsidR="00015D42" w:rsidRPr="00EA6E35" w:rsidRDefault="00015D42" w:rsidP="00015D42">
            <w:pPr>
              <w:rPr>
                <w:b/>
                <w:bCs/>
                <w:sz w:val="20"/>
                <w:szCs w:val="20"/>
                <w:lang w:val="en-GB"/>
              </w:rPr>
            </w:pPr>
            <w:r w:rsidRPr="00EA6E35">
              <w:rPr>
                <w:b/>
                <w:bCs/>
                <w:sz w:val="20"/>
                <w:szCs w:val="20"/>
                <w:lang w:val="en-GB"/>
              </w:rPr>
              <w:t>Is the title of the article suitable?</w:t>
            </w:r>
          </w:p>
          <w:p w14:paraId="7C0C340B" w14:textId="77777777" w:rsidR="00015D42" w:rsidRPr="00EA6E35" w:rsidRDefault="00015D42" w:rsidP="00015D42">
            <w:pPr>
              <w:rPr>
                <w:bCs/>
                <w:sz w:val="20"/>
                <w:szCs w:val="20"/>
                <w:lang w:val="en-GB"/>
              </w:rPr>
            </w:pPr>
          </w:p>
          <w:p w14:paraId="7B358DF1" w14:textId="77777777" w:rsidR="00015D42" w:rsidRPr="00EA6E35" w:rsidRDefault="00015D42" w:rsidP="00015D42">
            <w:pPr>
              <w:rPr>
                <w:bCs/>
                <w:sz w:val="20"/>
                <w:szCs w:val="20"/>
                <w:lang w:val="en-GB"/>
              </w:rPr>
            </w:pPr>
            <w:r w:rsidRPr="00EA6E35">
              <w:rPr>
                <w:bCs/>
                <w:sz w:val="20"/>
                <w:szCs w:val="20"/>
                <w:lang w:val="en-GB"/>
              </w:rPr>
              <w:t>If your answer is NO, please provide a brief, clear suggestion for improvement.</w:t>
            </w:r>
          </w:p>
          <w:p w14:paraId="509351CF" w14:textId="77777777" w:rsidR="00015D42" w:rsidRPr="00EA6E35" w:rsidRDefault="00015D42" w:rsidP="00015D42">
            <w:pPr>
              <w:rPr>
                <w:sz w:val="20"/>
                <w:szCs w:val="20"/>
                <w:u w:val="single"/>
                <w:lang w:val="en-GB"/>
              </w:rPr>
            </w:pPr>
          </w:p>
        </w:tc>
        <w:tc>
          <w:tcPr>
            <w:tcW w:w="1667" w:type="pct"/>
          </w:tcPr>
          <w:p w14:paraId="0DD22937" w14:textId="77777777" w:rsidR="00015D42" w:rsidRPr="008E1363" w:rsidRDefault="00015D42" w:rsidP="00015D42">
            <w:pPr>
              <w:ind w:left="360"/>
              <w:jc w:val="center"/>
              <w:rPr>
                <w:b/>
                <w:bCs/>
                <w:sz w:val="20"/>
                <w:szCs w:val="20"/>
                <w:lang w:val="en-GB"/>
              </w:rPr>
            </w:pPr>
          </w:p>
          <w:p w14:paraId="0D938B21" w14:textId="77777777" w:rsidR="00015D42" w:rsidRDefault="00015D42" w:rsidP="00015D42">
            <w:pPr>
              <w:ind w:left="360"/>
              <w:jc w:val="center"/>
              <w:rPr>
                <w:b/>
                <w:bCs/>
                <w:sz w:val="20"/>
                <w:szCs w:val="20"/>
                <w:lang w:val="en-GB"/>
              </w:rPr>
            </w:pPr>
          </w:p>
          <w:p w14:paraId="3EB64465" w14:textId="570FA0AA" w:rsidR="00015D42" w:rsidRPr="008E1363" w:rsidRDefault="00015D42" w:rsidP="00015D42">
            <w:pPr>
              <w:ind w:left="360"/>
              <w:jc w:val="center"/>
              <w:rPr>
                <w:b/>
                <w:bCs/>
                <w:sz w:val="20"/>
                <w:szCs w:val="20"/>
                <w:lang w:val="en-GB"/>
              </w:rPr>
            </w:pPr>
            <w:r w:rsidRPr="008E1363">
              <w:rPr>
                <w:b/>
                <w:bCs/>
                <w:sz w:val="20"/>
                <w:szCs w:val="20"/>
                <w:lang w:val="en-GB"/>
              </w:rPr>
              <w:t>YES</w:t>
            </w:r>
            <w:r w:rsidRPr="008E1363">
              <w:rPr>
                <w:b/>
                <w:bCs/>
                <w:sz w:val="20"/>
                <w:szCs w:val="20"/>
                <w:lang w:val="en-GB"/>
              </w:rPr>
              <w:br/>
            </w:r>
            <w:r w:rsidRPr="008E1363">
              <w:rPr>
                <w:b/>
                <w:bCs/>
                <w:sz w:val="20"/>
                <w:szCs w:val="20"/>
                <w:lang w:val="en-GB"/>
              </w:rPr>
              <w:br/>
            </w:r>
            <w:r w:rsidRPr="008E1363">
              <w:rPr>
                <w:b/>
                <w:bCs/>
                <w:sz w:val="20"/>
                <w:szCs w:val="20"/>
                <w:lang w:val="en-GB"/>
              </w:rPr>
              <w:br/>
            </w:r>
            <w:r w:rsidRPr="008E1363">
              <w:rPr>
                <w:b/>
                <w:bCs/>
                <w:sz w:val="20"/>
                <w:szCs w:val="20"/>
                <w:lang w:val="en-GB"/>
              </w:rPr>
              <w:br/>
            </w:r>
            <w:r w:rsidRPr="008E1363">
              <w:rPr>
                <w:b/>
                <w:bCs/>
                <w:sz w:val="20"/>
                <w:szCs w:val="20"/>
                <w:lang w:val="en-GB"/>
              </w:rPr>
              <w:br/>
            </w:r>
            <w:r w:rsidRPr="008E1363">
              <w:rPr>
                <w:b/>
                <w:bCs/>
                <w:sz w:val="20"/>
                <w:szCs w:val="20"/>
                <w:lang w:val="en-GB"/>
              </w:rPr>
              <w:br/>
            </w:r>
            <w:r w:rsidRPr="008E1363">
              <w:rPr>
                <w:b/>
                <w:bCs/>
                <w:sz w:val="20"/>
                <w:szCs w:val="20"/>
                <w:lang w:val="en-GB"/>
              </w:rPr>
              <w:br/>
            </w:r>
            <w:r w:rsidRPr="008E1363">
              <w:rPr>
                <w:b/>
                <w:bCs/>
                <w:sz w:val="20"/>
                <w:szCs w:val="20"/>
                <w:lang w:val="en-GB"/>
              </w:rPr>
              <w:br/>
            </w:r>
            <w:r w:rsidRPr="008E1363">
              <w:rPr>
                <w:b/>
                <w:bCs/>
                <w:sz w:val="20"/>
                <w:szCs w:val="20"/>
                <w:lang w:val="en-GB"/>
              </w:rPr>
              <w:br/>
            </w:r>
          </w:p>
        </w:tc>
        <w:tc>
          <w:tcPr>
            <w:tcW w:w="1667" w:type="pct"/>
          </w:tcPr>
          <w:p w14:paraId="716ABA7E" w14:textId="3217E093"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4502FD80" w14:textId="77777777" w:rsidTr="001061B4">
        <w:trPr>
          <w:trHeight w:val="20"/>
          <w:jc w:val="center"/>
        </w:trPr>
        <w:tc>
          <w:tcPr>
            <w:tcW w:w="1666" w:type="pct"/>
            <w:noWrap/>
          </w:tcPr>
          <w:p w14:paraId="4EFA9330" w14:textId="77777777" w:rsidR="00015D42" w:rsidRPr="00EA6E35" w:rsidRDefault="00015D42" w:rsidP="00015D42">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015D42" w:rsidRPr="00EA6E35" w:rsidRDefault="00015D42" w:rsidP="00015D42">
            <w:pPr>
              <w:rPr>
                <w:bCs/>
                <w:sz w:val="20"/>
                <w:szCs w:val="20"/>
                <w:lang w:val="en-GB"/>
              </w:rPr>
            </w:pPr>
            <w:r w:rsidRPr="00EA6E35">
              <w:rPr>
                <w:bCs/>
                <w:sz w:val="20"/>
                <w:szCs w:val="20"/>
                <w:lang w:val="en-GB"/>
              </w:rPr>
              <w:t>s</w:t>
            </w:r>
          </w:p>
          <w:p w14:paraId="1A4B73B3" w14:textId="77777777" w:rsidR="00015D42" w:rsidRPr="00EA6E35" w:rsidRDefault="00015D42" w:rsidP="00015D42">
            <w:pPr>
              <w:rPr>
                <w:bCs/>
                <w:sz w:val="20"/>
                <w:szCs w:val="20"/>
                <w:lang w:val="en-GB"/>
              </w:rPr>
            </w:pPr>
            <w:r w:rsidRPr="00EA6E35">
              <w:rPr>
                <w:bCs/>
                <w:sz w:val="20"/>
                <w:szCs w:val="20"/>
                <w:lang w:val="en-GB"/>
              </w:rPr>
              <w:t>If your answer is NO, please provide a brief, clear suggestion for improvement.</w:t>
            </w:r>
          </w:p>
          <w:p w14:paraId="5BA255BE" w14:textId="77777777" w:rsidR="00015D42" w:rsidRPr="00EA6E35" w:rsidRDefault="00015D42" w:rsidP="00015D42">
            <w:pPr>
              <w:rPr>
                <w:sz w:val="20"/>
                <w:szCs w:val="20"/>
                <w:lang w:val="en-GB"/>
              </w:rPr>
            </w:pPr>
          </w:p>
        </w:tc>
        <w:tc>
          <w:tcPr>
            <w:tcW w:w="1667" w:type="pct"/>
          </w:tcPr>
          <w:p w14:paraId="053F0A79" w14:textId="77777777" w:rsidR="00015D42" w:rsidRPr="008E1363" w:rsidRDefault="00015D42" w:rsidP="00015D42">
            <w:pPr>
              <w:ind w:left="360"/>
              <w:jc w:val="center"/>
              <w:rPr>
                <w:b/>
                <w:bCs/>
                <w:sz w:val="20"/>
                <w:szCs w:val="20"/>
                <w:lang w:val="en-GB"/>
              </w:rPr>
            </w:pPr>
          </w:p>
          <w:p w14:paraId="79500B3E" w14:textId="77777777" w:rsidR="00015D42" w:rsidRDefault="00015D42" w:rsidP="00015D42">
            <w:pPr>
              <w:ind w:left="360"/>
              <w:jc w:val="center"/>
              <w:rPr>
                <w:b/>
                <w:bCs/>
                <w:sz w:val="20"/>
                <w:szCs w:val="20"/>
                <w:lang w:val="en-GB"/>
              </w:rPr>
            </w:pPr>
          </w:p>
          <w:p w14:paraId="7DC0514E" w14:textId="73E298DF" w:rsidR="00015D42" w:rsidRPr="008E1363" w:rsidRDefault="00015D42" w:rsidP="00015D42">
            <w:pPr>
              <w:rPr>
                <w:b/>
                <w:bCs/>
                <w:sz w:val="20"/>
                <w:szCs w:val="20"/>
                <w:lang w:val="en-GB"/>
              </w:rPr>
            </w:pPr>
            <w:r>
              <w:rPr>
                <w:b/>
                <w:bCs/>
                <w:sz w:val="20"/>
                <w:szCs w:val="20"/>
                <w:lang w:val="en-GB"/>
              </w:rPr>
              <w:t xml:space="preserve">                                       </w:t>
            </w:r>
            <w:r w:rsidRPr="008E1363">
              <w:rPr>
                <w:b/>
                <w:bCs/>
                <w:sz w:val="20"/>
                <w:szCs w:val="20"/>
                <w:lang w:val="en-GB"/>
              </w:rPr>
              <w:t>YES</w:t>
            </w:r>
          </w:p>
        </w:tc>
        <w:tc>
          <w:tcPr>
            <w:tcW w:w="1667" w:type="pct"/>
          </w:tcPr>
          <w:p w14:paraId="55FC2422" w14:textId="5658013E"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5C3740FC" w14:textId="77777777" w:rsidTr="001061B4">
        <w:trPr>
          <w:trHeight w:val="20"/>
          <w:jc w:val="center"/>
        </w:trPr>
        <w:tc>
          <w:tcPr>
            <w:tcW w:w="1666" w:type="pct"/>
            <w:noWrap/>
            <w:hideMark/>
          </w:tcPr>
          <w:p w14:paraId="1EC3E67A" w14:textId="77777777" w:rsidR="00015D42" w:rsidRPr="00EA6E35" w:rsidRDefault="00015D42" w:rsidP="00015D42">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015D42" w:rsidRPr="00EA6E35" w:rsidRDefault="00015D42" w:rsidP="00015D42">
            <w:pPr>
              <w:rPr>
                <w:bCs/>
                <w:sz w:val="20"/>
                <w:szCs w:val="20"/>
                <w:lang w:val="en-GB"/>
              </w:rPr>
            </w:pPr>
            <w:r w:rsidRPr="00EA6E35">
              <w:rPr>
                <w:bCs/>
                <w:sz w:val="20"/>
                <w:szCs w:val="20"/>
                <w:lang w:val="en-GB"/>
              </w:rPr>
              <w:t>If your answer is NO, please provide a brief, clear suggestion for improvement</w:t>
            </w:r>
          </w:p>
          <w:p w14:paraId="73E14B09" w14:textId="77777777" w:rsidR="00015D42" w:rsidRPr="00EA6E35" w:rsidRDefault="00015D42" w:rsidP="00015D42">
            <w:pPr>
              <w:rPr>
                <w:b/>
                <w:sz w:val="20"/>
                <w:szCs w:val="20"/>
                <w:lang w:val="en-GB"/>
              </w:rPr>
            </w:pPr>
            <w:r w:rsidRPr="00EA6E35">
              <w:rPr>
                <w:bCs/>
                <w:sz w:val="20"/>
                <w:szCs w:val="20"/>
                <w:lang w:val="en-GB"/>
              </w:rPr>
              <w:t>.</w:t>
            </w:r>
          </w:p>
        </w:tc>
        <w:tc>
          <w:tcPr>
            <w:tcW w:w="1667" w:type="pct"/>
          </w:tcPr>
          <w:p w14:paraId="7677B6E1" w14:textId="77777777" w:rsidR="00015D42" w:rsidRPr="008E1363" w:rsidRDefault="00015D42" w:rsidP="00015D42">
            <w:pPr>
              <w:contextualSpacing/>
              <w:jc w:val="center"/>
              <w:rPr>
                <w:b/>
                <w:bCs/>
                <w:sz w:val="20"/>
                <w:szCs w:val="20"/>
                <w:lang w:val="en-GB"/>
              </w:rPr>
            </w:pPr>
          </w:p>
          <w:p w14:paraId="25087CE6" w14:textId="1D8061A1" w:rsidR="00015D42" w:rsidRPr="008E1363" w:rsidRDefault="00015D42" w:rsidP="00015D42">
            <w:pPr>
              <w:contextualSpacing/>
              <w:jc w:val="center"/>
              <w:rPr>
                <w:b/>
                <w:bCs/>
                <w:sz w:val="20"/>
                <w:szCs w:val="20"/>
                <w:lang w:val="en-GB"/>
              </w:rPr>
            </w:pPr>
            <w:r w:rsidRPr="008E1363">
              <w:rPr>
                <w:b/>
                <w:bCs/>
                <w:sz w:val="20"/>
                <w:szCs w:val="20"/>
                <w:lang w:val="en-GB"/>
              </w:rPr>
              <w:t>YES</w:t>
            </w:r>
          </w:p>
        </w:tc>
        <w:tc>
          <w:tcPr>
            <w:tcW w:w="1667" w:type="pct"/>
          </w:tcPr>
          <w:p w14:paraId="747A11D9" w14:textId="77777777" w:rsidR="00015D42" w:rsidRDefault="00015D42" w:rsidP="00015D42">
            <w:pPr>
              <w:keepNext/>
              <w:outlineLvl w:val="1"/>
              <w:rPr>
                <w:bCs/>
                <w:sz w:val="20"/>
                <w:szCs w:val="20"/>
                <w:lang w:val="en-GB"/>
              </w:rPr>
            </w:pPr>
            <w:r w:rsidRPr="006A0CC0">
              <w:rPr>
                <w:bCs/>
                <w:sz w:val="20"/>
                <w:szCs w:val="20"/>
                <w:lang w:val="en-GB"/>
              </w:rPr>
              <w:t>Thank you for reviewing the manuscript</w:t>
            </w:r>
          </w:p>
          <w:p w14:paraId="51AC5B4C" w14:textId="77777777" w:rsidR="00015D42" w:rsidRPr="00EA6E35" w:rsidRDefault="00015D42" w:rsidP="00015D42">
            <w:pPr>
              <w:keepNext/>
              <w:outlineLvl w:val="1"/>
              <w:rPr>
                <w:rFonts w:eastAsia="MS Mincho"/>
                <w:bCs/>
                <w:sz w:val="20"/>
                <w:szCs w:val="20"/>
                <w:lang w:val="en-GB"/>
              </w:rPr>
            </w:pPr>
          </w:p>
        </w:tc>
      </w:tr>
      <w:tr w:rsidR="00015D42" w:rsidRPr="00EA6E35" w14:paraId="0D69610E" w14:textId="77777777" w:rsidTr="001061B4">
        <w:trPr>
          <w:trHeight w:val="20"/>
          <w:jc w:val="center"/>
        </w:trPr>
        <w:tc>
          <w:tcPr>
            <w:tcW w:w="1666" w:type="pct"/>
            <w:noWrap/>
          </w:tcPr>
          <w:p w14:paraId="4EC4DD3C" w14:textId="77777777" w:rsidR="00015D42" w:rsidRPr="00EA6E35" w:rsidRDefault="00015D42" w:rsidP="00015D42">
            <w:pPr>
              <w:rPr>
                <w:b/>
                <w:bCs/>
                <w:sz w:val="20"/>
                <w:szCs w:val="20"/>
                <w:lang w:val="en-GB"/>
              </w:rPr>
            </w:pPr>
            <w:r w:rsidRPr="00EA6E35">
              <w:rPr>
                <w:b/>
                <w:bCs/>
                <w:sz w:val="20"/>
                <w:szCs w:val="20"/>
                <w:lang w:val="en-GB"/>
              </w:rPr>
              <w:t xml:space="preserve">Are the references sufficient and recent? </w:t>
            </w:r>
          </w:p>
          <w:p w14:paraId="716830E5" w14:textId="77777777" w:rsidR="00015D42" w:rsidRPr="00EA6E35" w:rsidRDefault="00015D42" w:rsidP="00015D42">
            <w:pPr>
              <w:rPr>
                <w:bCs/>
                <w:sz w:val="20"/>
                <w:szCs w:val="20"/>
                <w:lang w:val="en-GB"/>
              </w:rPr>
            </w:pPr>
            <w:r w:rsidRPr="00EA6E35">
              <w:rPr>
                <w:bCs/>
                <w:sz w:val="20"/>
                <w:szCs w:val="20"/>
                <w:lang w:val="en-GB"/>
              </w:rPr>
              <w:t>(YES or NO)</w:t>
            </w:r>
          </w:p>
          <w:p w14:paraId="4528A2D3" w14:textId="77777777" w:rsidR="00015D42" w:rsidRPr="00EA6E35" w:rsidRDefault="00015D42" w:rsidP="00015D42">
            <w:pPr>
              <w:rPr>
                <w:bCs/>
                <w:sz w:val="20"/>
                <w:szCs w:val="20"/>
                <w:lang w:val="en-GB"/>
              </w:rPr>
            </w:pPr>
          </w:p>
          <w:p w14:paraId="42FB4634" w14:textId="77777777" w:rsidR="00015D42" w:rsidRPr="00EA6E35" w:rsidRDefault="00015D42" w:rsidP="00015D42">
            <w:pPr>
              <w:rPr>
                <w:bCs/>
                <w:sz w:val="20"/>
                <w:szCs w:val="20"/>
                <w:lang w:val="en-GB"/>
              </w:rPr>
            </w:pPr>
            <w:r w:rsidRPr="00EA6E35">
              <w:rPr>
                <w:bCs/>
                <w:sz w:val="20"/>
                <w:szCs w:val="20"/>
                <w:lang w:val="en-GB"/>
              </w:rPr>
              <w:t>If your answer is NO, please provide clear suggestion for improvement.</w:t>
            </w:r>
          </w:p>
          <w:p w14:paraId="3CC112A8" w14:textId="77777777" w:rsidR="00015D42" w:rsidRPr="00EA6E35" w:rsidRDefault="00015D42" w:rsidP="00015D42">
            <w:pPr>
              <w:rPr>
                <w:b/>
                <w:bCs/>
                <w:sz w:val="20"/>
                <w:szCs w:val="20"/>
                <w:lang w:val="en-GB"/>
              </w:rPr>
            </w:pPr>
          </w:p>
        </w:tc>
        <w:tc>
          <w:tcPr>
            <w:tcW w:w="1667" w:type="pct"/>
          </w:tcPr>
          <w:p w14:paraId="4D959D60" w14:textId="77777777" w:rsidR="00015D42" w:rsidRPr="008E1363" w:rsidRDefault="00015D42" w:rsidP="00015D42">
            <w:pPr>
              <w:contextualSpacing/>
              <w:jc w:val="center"/>
              <w:rPr>
                <w:b/>
                <w:bCs/>
                <w:sz w:val="20"/>
                <w:szCs w:val="20"/>
                <w:lang w:val="en-GB"/>
              </w:rPr>
            </w:pPr>
          </w:p>
          <w:p w14:paraId="0230C554" w14:textId="77777777" w:rsidR="00015D42" w:rsidRPr="008E1363" w:rsidRDefault="00015D42" w:rsidP="00015D42">
            <w:pPr>
              <w:contextualSpacing/>
              <w:jc w:val="center"/>
              <w:rPr>
                <w:b/>
                <w:bCs/>
                <w:sz w:val="20"/>
                <w:szCs w:val="20"/>
                <w:lang w:val="en-GB"/>
              </w:rPr>
            </w:pPr>
          </w:p>
          <w:p w14:paraId="55F581BC" w14:textId="612E1575" w:rsidR="00015D42" w:rsidRPr="008E1363" w:rsidRDefault="00015D42" w:rsidP="00015D42">
            <w:pPr>
              <w:contextualSpacing/>
              <w:jc w:val="center"/>
              <w:rPr>
                <w:b/>
                <w:bCs/>
                <w:sz w:val="20"/>
                <w:szCs w:val="20"/>
                <w:lang w:val="en-GB"/>
              </w:rPr>
            </w:pPr>
            <w:r w:rsidRPr="008E1363">
              <w:rPr>
                <w:b/>
                <w:bCs/>
                <w:sz w:val="20"/>
                <w:szCs w:val="20"/>
                <w:lang w:val="en-GB"/>
              </w:rPr>
              <w:t>YES</w:t>
            </w:r>
          </w:p>
        </w:tc>
        <w:tc>
          <w:tcPr>
            <w:tcW w:w="1667" w:type="pct"/>
          </w:tcPr>
          <w:p w14:paraId="467EE6CF" w14:textId="27D0184A" w:rsidR="00015D42" w:rsidRPr="00EA6E35" w:rsidRDefault="00015D42" w:rsidP="00015D42">
            <w:pPr>
              <w:keepNext/>
              <w:outlineLvl w:val="1"/>
              <w:rPr>
                <w:rFonts w:eastAsia="MS Mincho"/>
                <w:bCs/>
                <w:sz w:val="20"/>
                <w:szCs w:val="20"/>
                <w:lang w:val="en-GB"/>
              </w:rPr>
            </w:pPr>
            <w:r>
              <w:rPr>
                <w:rFonts w:eastAsia="MS Mincho"/>
                <w:bCs/>
                <w:sz w:val="20"/>
                <w:szCs w:val="20"/>
                <w:lang w:val="en-GB"/>
              </w:rPr>
              <w:t>Thank you</w:t>
            </w:r>
          </w:p>
        </w:tc>
      </w:tr>
      <w:tr w:rsidR="00015D42" w:rsidRPr="00EA6E35" w14:paraId="124FFBD8" w14:textId="77777777" w:rsidTr="001061B4">
        <w:trPr>
          <w:trHeight w:val="20"/>
          <w:jc w:val="center"/>
        </w:trPr>
        <w:tc>
          <w:tcPr>
            <w:tcW w:w="1666" w:type="pct"/>
            <w:noWrap/>
          </w:tcPr>
          <w:p w14:paraId="1EBCFF00" w14:textId="77777777" w:rsidR="00015D42" w:rsidRPr="00EA6E35" w:rsidRDefault="00015D42" w:rsidP="00015D42">
            <w:pPr>
              <w:rPr>
                <w:b/>
                <w:bCs/>
                <w:sz w:val="20"/>
                <w:szCs w:val="20"/>
                <w:lang w:val="en-GB"/>
              </w:rPr>
            </w:pPr>
            <w:r w:rsidRPr="00EA6E35">
              <w:rPr>
                <w:b/>
                <w:bCs/>
                <w:sz w:val="20"/>
                <w:szCs w:val="20"/>
                <w:lang w:val="en-GB"/>
              </w:rPr>
              <w:t>Are there ethical issues in this manuscript?</w:t>
            </w:r>
          </w:p>
          <w:p w14:paraId="538F5D38" w14:textId="77777777" w:rsidR="00015D42" w:rsidRPr="00EA6E35" w:rsidRDefault="00015D42" w:rsidP="00015D42">
            <w:pPr>
              <w:rPr>
                <w:bCs/>
                <w:sz w:val="20"/>
                <w:szCs w:val="20"/>
                <w:lang w:val="en-GB"/>
              </w:rPr>
            </w:pPr>
            <w:r w:rsidRPr="00EA6E35">
              <w:rPr>
                <w:bCs/>
                <w:sz w:val="20"/>
                <w:szCs w:val="20"/>
                <w:lang w:val="en-GB"/>
              </w:rPr>
              <w:t>(YES or NO)</w:t>
            </w:r>
          </w:p>
          <w:p w14:paraId="3DF80C5A" w14:textId="77777777" w:rsidR="00015D42" w:rsidRPr="00EA6E35" w:rsidRDefault="00015D42" w:rsidP="00015D42">
            <w:pPr>
              <w:rPr>
                <w:bCs/>
                <w:sz w:val="20"/>
                <w:szCs w:val="20"/>
                <w:lang w:val="en-GB"/>
              </w:rPr>
            </w:pPr>
          </w:p>
          <w:p w14:paraId="6FFEBED2" w14:textId="77777777" w:rsidR="00015D42" w:rsidRPr="00EA6E35" w:rsidRDefault="00015D42" w:rsidP="00015D42">
            <w:pPr>
              <w:rPr>
                <w:bCs/>
                <w:sz w:val="20"/>
                <w:szCs w:val="20"/>
                <w:lang w:val="en-GB"/>
              </w:rPr>
            </w:pPr>
            <w:r w:rsidRPr="00EA6E35">
              <w:rPr>
                <w:bCs/>
                <w:sz w:val="20"/>
                <w:szCs w:val="20"/>
                <w:lang w:val="en-GB"/>
              </w:rPr>
              <w:t>(If yes, kindly please write down the ethical issues here in details)</w:t>
            </w:r>
          </w:p>
          <w:p w14:paraId="1AEB6E3C" w14:textId="77777777" w:rsidR="00015D42" w:rsidRPr="00EA6E35" w:rsidRDefault="00015D42" w:rsidP="00015D42">
            <w:pPr>
              <w:rPr>
                <w:bCs/>
                <w:sz w:val="20"/>
                <w:szCs w:val="20"/>
                <w:lang w:val="en-GB"/>
              </w:rPr>
            </w:pPr>
          </w:p>
        </w:tc>
        <w:tc>
          <w:tcPr>
            <w:tcW w:w="1667" w:type="pct"/>
          </w:tcPr>
          <w:p w14:paraId="1D18644A" w14:textId="77777777" w:rsidR="00015D42" w:rsidRPr="008E1363" w:rsidRDefault="00015D42" w:rsidP="00015D42">
            <w:pPr>
              <w:contextualSpacing/>
              <w:jc w:val="center"/>
              <w:rPr>
                <w:b/>
                <w:bCs/>
                <w:sz w:val="20"/>
                <w:szCs w:val="20"/>
                <w:lang w:val="en-GB"/>
              </w:rPr>
            </w:pPr>
          </w:p>
          <w:p w14:paraId="71BDF531" w14:textId="77777777" w:rsidR="00015D42" w:rsidRPr="008E1363" w:rsidRDefault="00015D42" w:rsidP="00015D42">
            <w:pPr>
              <w:contextualSpacing/>
              <w:jc w:val="center"/>
              <w:rPr>
                <w:b/>
                <w:bCs/>
                <w:sz w:val="20"/>
                <w:szCs w:val="20"/>
                <w:lang w:val="en-GB"/>
              </w:rPr>
            </w:pPr>
          </w:p>
          <w:p w14:paraId="54F0B5A8" w14:textId="4E228620" w:rsidR="00015D42" w:rsidRPr="008E1363" w:rsidRDefault="00015D42" w:rsidP="00015D42">
            <w:pPr>
              <w:contextualSpacing/>
              <w:jc w:val="center"/>
              <w:rPr>
                <w:b/>
                <w:bCs/>
                <w:sz w:val="20"/>
                <w:szCs w:val="20"/>
                <w:lang w:val="en-GB"/>
              </w:rPr>
            </w:pPr>
            <w:r w:rsidRPr="008E1363">
              <w:rPr>
                <w:b/>
                <w:bCs/>
                <w:sz w:val="20"/>
                <w:szCs w:val="20"/>
                <w:lang w:val="en-GB"/>
              </w:rPr>
              <w:t>NO</w:t>
            </w:r>
          </w:p>
        </w:tc>
        <w:tc>
          <w:tcPr>
            <w:tcW w:w="1667" w:type="pct"/>
          </w:tcPr>
          <w:p w14:paraId="3175E146" w14:textId="77777777" w:rsidR="00015D42" w:rsidRPr="00EA6E35" w:rsidRDefault="00015D42" w:rsidP="00015D42">
            <w:pPr>
              <w:keepNext/>
              <w:outlineLvl w:val="1"/>
              <w:rPr>
                <w:rFonts w:eastAsia="MS Mincho"/>
                <w:bCs/>
                <w:sz w:val="20"/>
                <w:szCs w:val="20"/>
                <w:lang w:val="en-GB"/>
              </w:rPr>
            </w:pPr>
          </w:p>
        </w:tc>
      </w:tr>
    </w:tbl>
    <w:p w14:paraId="217D56E7" w14:textId="77777777" w:rsidR="00204042" w:rsidRPr="00AF3F59" w:rsidRDefault="00204042">
      <w:pPr>
        <w:keepNext/>
        <w:outlineLvl w:val="1"/>
        <w:rPr>
          <w:rFonts w:eastAsia="MS Mincho"/>
          <w:b/>
          <w:bCs/>
          <w:sz w:val="20"/>
          <w:szCs w:val="20"/>
          <w:highlight w:val="yellow"/>
          <w:lang w:val="en-GB"/>
        </w:rPr>
      </w:pPr>
    </w:p>
    <w:sectPr w:rsidR="00204042" w:rsidRPr="00AF3F5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16812" w14:textId="77777777" w:rsidR="00FD278E" w:rsidRDefault="00FD278E">
      <w:r>
        <w:separator/>
      </w:r>
    </w:p>
  </w:endnote>
  <w:endnote w:type="continuationSeparator" w:id="0">
    <w:p w14:paraId="4CD3263E" w14:textId="77777777" w:rsidR="00FD278E" w:rsidRDefault="00FD2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EEFD1" w14:textId="77777777" w:rsidR="00FD278E" w:rsidRDefault="00FD278E">
      <w:r>
        <w:separator/>
      </w:r>
    </w:p>
  </w:footnote>
  <w:footnote w:type="continuationSeparator" w:id="0">
    <w:p w14:paraId="3649D532" w14:textId="77777777" w:rsidR="00FD278E" w:rsidRDefault="00FD2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56474466">
    <w:abstractNumId w:val="4"/>
  </w:num>
  <w:num w:numId="2" w16cid:durableId="1749496122">
    <w:abstractNumId w:val="8"/>
  </w:num>
  <w:num w:numId="3" w16cid:durableId="57410596">
    <w:abstractNumId w:val="7"/>
  </w:num>
  <w:num w:numId="4" w16cid:durableId="789477625">
    <w:abstractNumId w:val="9"/>
  </w:num>
  <w:num w:numId="5" w16cid:durableId="2033529656">
    <w:abstractNumId w:val="6"/>
  </w:num>
  <w:num w:numId="6" w16cid:durableId="2127575993">
    <w:abstractNumId w:val="0"/>
  </w:num>
  <w:num w:numId="7" w16cid:durableId="1569917017">
    <w:abstractNumId w:val="3"/>
  </w:num>
  <w:num w:numId="8" w16cid:durableId="215968023">
    <w:abstractNumId w:val="11"/>
  </w:num>
  <w:num w:numId="9" w16cid:durableId="1781216140">
    <w:abstractNumId w:val="10"/>
  </w:num>
  <w:num w:numId="10" w16cid:durableId="1998263660">
    <w:abstractNumId w:val="2"/>
  </w:num>
  <w:num w:numId="11" w16cid:durableId="1013727780">
    <w:abstractNumId w:val="1"/>
  </w:num>
  <w:num w:numId="12" w16cid:durableId="15838752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15D42"/>
    <w:rsid w:val="000F73A5"/>
    <w:rsid w:val="001061B4"/>
    <w:rsid w:val="00133F49"/>
    <w:rsid w:val="001522C2"/>
    <w:rsid w:val="001A122B"/>
    <w:rsid w:val="00204042"/>
    <w:rsid w:val="00206283"/>
    <w:rsid w:val="00257B58"/>
    <w:rsid w:val="00261933"/>
    <w:rsid w:val="002C66D6"/>
    <w:rsid w:val="002F311D"/>
    <w:rsid w:val="00390993"/>
    <w:rsid w:val="003F2819"/>
    <w:rsid w:val="004A3ABD"/>
    <w:rsid w:val="005C677A"/>
    <w:rsid w:val="006534F5"/>
    <w:rsid w:val="006B3211"/>
    <w:rsid w:val="007766FB"/>
    <w:rsid w:val="007A699C"/>
    <w:rsid w:val="00801EF4"/>
    <w:rsid w:val="008075C9"/>
    <w:rsid w:val="008A12A5"/>
    <w:rsid w:val="008A4D2F"/>
    <w:rsid w:val="008C5221"/>
    <w:rsid w:val="008D2987"/>
    <w:rsid w:val="008E1363"/>
    <w:rsid w:val="009953D3"/>
    <w:rsid w:val="009A3A95"/>
    <w:rsid w:val="00A7113E"/>
    <w:rsid w:val="00AA476E"/>
    <w:rsid w:val="00AF3F59"/>
    <w:rsid w:val="00B824D8"/>
    <w:rsid w:val="00BC5C77"/>
    <w:rsid w:val="00C255C0"/>
    <w:rsid w:val="00C533C0"/>
    <w:rsid w:val="00C91135"/>
    <w:rsid w:val="00D51B4B"/>
    <w:rsid w:val="00D96D69"/>
    <w:rsid w:val="00DF069D"/>
    <w:rsid w:val="00DF4831"/>
    <w:rsid w:val="00E13F66"/>
    <w:rsid w:val="00E24527"/>
    <w:rsid w:val="00E46CBC"/>
    <w:rsid w:val="00EA6E35"/>
    <w:rsid w:val="00EE3E18"/>
    <w:rsid w:val="00F30008"/>
    <w:rsid w:val="00FD278E"/>
    <w:rsid w:val="00FF41B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72567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0468818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36700471">
      <w:bodyDiv w:val="1"/>
      <w:marLeft w:val="0"/>
      <w:marRight w:val="0"/>
      <w:marTop w:val="0"/>
      <w:marBottom w:val="0"/>
      <w:divBdr>
        <w:top w:val="none" w:sz="0" w:space="0" w:color="auto"/>
        <w:left w:val="none" w:sz="0" w:space="0" w:color="auto"/>
        <w:bottom w:val="none" w:sz="0" w:space="0" w:color="auto"/>
        <w:right w:val="none" w:sz="0" w:space="0" w:color="auto"/>
      </w:divBdr>
    </w:div>
    <w:div w:id="1539782382">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ijan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749</Words>
  <Characters>4270</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1144</cp:lastModifiedBy>
  <cp:revision>6</cp:revision>
  <dcterms:created xsi:type="dcterms:W3CDTF">2026-04-28T09:47:00Z</dcterms:created>
  <dcterms:modified xsi:type="dcterms:W3CDTF">2026-06-03T09:13:00Z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