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943" w14:textId="77777777" w:rsidR="003977D8" w:rsidRPr="003B1896" w:rsidRDefault="003977D8">
      <w:pPr>
        <w:pStyle w:val="Body"/>
        <w:rPr>
          <w:rFonts w:ascii="Arial" w:hAnsi="Arial" w:cs="Arial"/>
          <w:sz w:val="20"/>
          <w:szCs w:val="20"/>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43"/>
        <w:gridCol w:w="10427"/>
      </w:tblGrid>
      <w:tr w:rsidR="003977D8" w:rsidRPr="003B1896" w14:paraId="29BC0DE0" w14:textId="77777777">
        <w:trPr>
          <w:trHeight w:val="223"/>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43BC4612" w14:textId="77777777" w:rsidR="003977D8" w:rsidRPr="003B1896" w:rsidRDefault="00000000">
            <w:pPr>
              <w:pStyle w:val="BodyText"/>
              <w:ind w:left="90"/>
              <w:jc w:val="left"/>
              <w:rPr>
                <w:rFonts w:ascii="Arial" w:hAnsi="Arial" w:cs="Arial"/>
                <w:sz w:val="20"/>
                <w:szCs w:val="20"/>
              </w:rPr>
            </w:pPr>
            <w:r w:rsidRPr="003B1896">
              <w:rPr>
                <w:rFonts w:ascii="Arial" w:hAnsi="Arial" w:cs="Arial"/>
                <w:sz w:val="20"/>
                <w:szCs w:val="20"/>
                <w:lang w:val="en-US"/>
              </w:rPr>
              <w:t>Journal Name: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D90C5D" w14:textId="77777777" w:rsidR="003977D8" w:rsidRPr="003B1896" w:rsidRDefault="00000000">
            <w:pPr>
              <w:pStyle w:val="Body"/>
              <w:rPr>
                <w:rFonts w:ascii="Arial" w:hAnsi="Arial" w:cs="Arial"/>
                <w:sz w:val="20"/>
                <w:szCs w:val="20"/>
              </w:rPr>
            </w:pPr>
            <w:hyperlink r:id="rId7" w:history="1">
              <w:r w:rsidRPr="003B1896">
                <w:rPr>
                  <w:rStyle w:val="Hyperlink0"/>
                  <w:color w:val="0000FF"/>
                  <w:sz w:val="20"/>
                  <w:szCs w:val="20"/>
                  <w:u w:color="0000FF"/>
                </w:rPr>
                <w:t xml:space="preserve">European Journal of Nutrition &amp; Food Safety </w:t>
              </w:r>
            </w:hyperlink>
          </w:p>
        </w:tc>
      </w:tr>
      <w:tr w:rsidR="003977D8" w:rsidRPr="003B1896" w14:paraId="119FA774" w14:textId="77777777">
        <w:trPr>
          <w:trHeight w:val="22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2E6D05CB" w14:textId="77777777" w:rsidR="003977D8" w:rsidRPr="003B1896" w:rsidRDefault="00000000">
            <w:pPr>
              <w:pStyle w:val="BodyText"/>
              <w:ind w:left="90"/>
              <w:jc w:val="left"/>
              <w:rPr>
                <w:rFonts w:ascii="Arial" w:hAnsi="Arial" w:cs="Arial"/>
                <w:sz w:val="20"/>
                <w:szCs w:val="20"/>
              </w:rPr>
            </w:pPr>
            <w:r w:rsidRPr="003B1896">
              <w:rPr>
                <w:rStyle w:val="None"/>
                <w:rFonts w:ascii="Arial" w:hAnsi="Arial" w:cs="Arial"/>
                <w:sz w:val="20"/>
                <w:szCs w:val="20"/>
                <w:lang w:val="en-US"/>
              </w:rPr>
              <w:t>Manuscript Number:</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841829" w14:textId="77777777" w:rsidR="003977D8" w:rsidRPr="003B1896" w:rsidRDefault="00000000">
            <w:pPr>
              <w:pStyle w:val="NormalWeb"/>
              <w:spacing w:before="0" w:after="0"/>
              <w:rPr>
                <w:rFonts w:ascii="Arial" w:hAnsi="Arial" w:cs="Arial"/>
                <w:sz w:val="20"/>
                <w:szCs w:val="20"/>
              </w:rPr>
            </w:pPr>
            <w:r w:rsidRPr="003B1896">
              <w:rPr>
                <w:rStyle w:val="None"/>
                <w:rFonts w:ascii="Arial" w:hAnsi="Arial" w:cs="Arial"/>
                <w:b/>
                <w:bCs/>
                <w:sz w:val="20"/>
                <w:szCs w:val="20"/>
              </w:rPr>
              <w:t>Ms_EJNFS_159389</w:t>
            </w:r>
          </w:p>
        </w:tc>
      </w:tr>
      <w:tr w:rsidR="003977D8" w:rsidRPr="003B1896" w14:paraId="4132C3E8" w14:textId="77777777">
        <w:trPr>
          <w:trHeight w:val="22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34E7B65A" w14:textId="77777777" w:rsidR="003977D8" w:rsidRPr="003B1896" w:rsidRDefault="00000000">
            <w:pPr>
              <w:pStyle w:val="BodyText"/>
              <w:ind w:left="90"/>
              <w:jc w:val="left"/>
              <w:rPr>
                <w:rFonts w:ascii="Arial" w:hAnsi="Arial" w:cs="Arial"/>
                <w:sz w:val="20"/>
                <w:szCs w:val="20"/>
              </w:rPr>
            </w:pPr>
            <w:r w:rsidRPr="003B1896">
              <w:rPr>
                <w:rStyle w:val="None"/>
                <w:rFonts w:ascii="Arial" w:hAnsi="Arial" w:cs="Arial"/>
                <w:sz w:val="20"/>
                <w:szCs w:val="20"/>
                <w:lang w:val="en-US"/>
              </w:rPr>
              <w:t xml:space="preserve">Title of the Manuscript: </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B70CA" w14:textId="77777777" w:rsidR="003977D8" w:rsidRPr="003B1896" w:rsidRDefault="00000000">
            <w:pPr>
              <w:pStyle w:val="NormalWeb"/>
              <w:spacing w:before="0" w:after="0"/>
              <w:rPr>
                <w:rFonts w:ascii="Arial" w:hAnsi="Arial" w:cs="Arial"/>
                <w:sz w:val="20"/>
                <w:szCs w:val="20"/>
              </w:rPr>
            </w:pPr>
            <w:r w:rsidRPr="003B1896">
              <w:rPr>
                <w:rStyle w:val="None"/>
                <w:rFonts w:ascii="Arial" w:hAnsi="Arial" w:cs="Arial"/>
                <w:b/>
                <w:bCs/>
                <w:sz w:val="20"/>
                <w:szCs w:val="20"/>
              </w:rPr>
              <w:t>Eating habits and nutritional barriers among hospitality management students of Cavite State University</w:t>
            </w:r>
          </w:p>
        </w:tc>
      </w:tr>
      <w:tr w:rsidR="003977D8" w:rsidRPr="003B1896" w14:paraId="54078118" w14:textId="77777777">
        <w:trPr>
          <w:trHeight w:val="442"/>
          <w:jc w:val="center"/>
        </w:trPr>
        <w:tc>
          <w:tcPr>
            <w:tcW w:w="3243"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539282E8" w14:textId="77777777" w:rsidR="003977D8" w:rsidRPr="003B1896" w:rsidRDefault="00000000">
            <w:pPr>
              <w:pStyle w:val="BodyText"/>
              <w:ind w:left="90"/>
              <w:jc w:val="left"/>
              <w:rPr>
                <w:rFonts w:ascii="Arial" w:hAnsi="Arial" w:cs="Arial"/>
                <w:sz w:val="20"/>
                <w:szCs w:val="20"/>
              </w:rPr>
            </w:pPr>
            <w:r w:rsidRPr="003B1896">
              <w:rPr>
                <w:rStyle w:val="None"/>
                <w:rFonts w:ascii="Arial" w:hAnsi="Arial" w:cs="Arial"/>
                <w:sz w:val="20"/>
                <w:szCs w:val="20"/>
                <w:lang w:val="en-US"/>
              </w:rPr>
              <w:t>Type of the Article</w:t>
            </w:r>
          </w:p>
        </w:tc>
        <w:tc>
          <w:tcPr>
            <w:tcW w:w="104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B4E023" w14:textId="77777777" w:rsidR="003977D8" w:rsidRPr="003B1896" w:rsidRDefault="00000000">
            <w:pPr>
              <w:pStyle w:val="NormalWeb"/>
              <w:spacing w:before="0" w:after="0"/>
              <w:rPr>
                <w:rFonts w:ascii="Arial" w:hAnsi="Arial" w:cs="Arial"/>
                <w:sz w:val="20"/>
                <w:szCs w:val="20"/>
              </w:rPr>
            </w:pPr>
            <w:r w:rsidRPr="003B1896">
              <w:rPr>
                <w:rStyle w:val="None"/>
                <w:rFonts w:ascii="Arial" w:hAnsi="Arial" w:cs="Arial"/>
                <w:b/>
                <w:bCs/>
                <w:sz w:val="20"/>
                <w:szCs w:val="20"/>
              </w:rPr>
              <w:t>Research Article</w:t>
            </w:r>
          </w:p>
        </w:tc>
      </w:tr>
    </w:tbl>
    <w:p w14:paraId="584EC4B1" w14:textId="77777777" w:rsidR="003977D8" w:rsidRPr="003B1896" w:rsidRDefault="003977D8">
      <w:pPr>
        <w:pStyle w:val="Body"/>
        <w:jc w:val="both"/>
        <w:rPr>
          <w:rStyle w:val="None"/>
          <w:rFonts w:ascii="Arial" w:hAnsi="Arial" w:cs="Arial"/>
          <w:sz w:val="20"/>
          <w:szCs w:val="20"/>
        </w:rPr>
      </w:pPr>
    </w:p>
    <w:p w14:paraId="60DCA3CC" w14:textId="77777777" w:rsidR="003977D8" w:rsidRPr="003B1896" w:rsidRDefault="00000000">
      <w:pPr>
        <w:pStyle w:val="Body"/>
        <w:jc w:val="both"/>
        <w:rPr>
          <w:rStyle w:val="None"/>
          <w:rFonts w:ascii="Arial" w:hAnsi="Arial" w:cs="Arial"/>
          <w:b/>
          <w:bCs/>
          <w:sz w:val="20"/>
          <w:szCs w:val="20"/>
          <w:u w:val="single"/>
        </w:rPr>
      </w:pPr>
      <w:r w:rsidRPr="003B1896">
        <w:rPr>
          <w:rStyle w:val="None"/>
          <w:rFonts w:ascii="Arial" w:hAnsi="Arial" w:cs="Arial"/>
          <w:b/>
          <w:bCs/>
          <w:sz w:val="20"/>
          <w:szCs w:val="20"/>
          <w:u w:val="single"/>
          <w:shd w:val="clear" w:color="auto" w:fill="FFFF00"/>
        </w:rPr>
        <w:t>PART 1 (Importance of the manuscript)</w:t>
      </w:r>
      <w:r w:rsidRPr="003B1896">
        <w:rPr>
          <w:rStyle w:val="None"/>
          <w:rFonts w:ascii="Arial" w:hAnsi="Arial" w:cs="Arial"/>
          <w:b/>
          <w:bCs/>
          <w:sz w:val="20"/>
          <w:szCs w:val="20"/>
          <w:u w:val="single"/>
        </w:rPr>
        <w:t xml:space="preserve"> </w:t>
      </w:r>
    </w:p>
    <w:p w14:paraId="0B84BFB9" w14:textId="77777777" w:rsidR="003977D8" w:rsidRPr="003B1896" w:rsidRDefault="003977D8">
      <w:pPr>
        <w:pStyle w:val="Body"/>
        <w:ind w:left="1440"/>
        <w:jc w:val="both"/>
        <w:rPr>
          <w:rStyle w:val="None"/>
          <w:rFonts w:ascii="Arial" w:hAnsi="Arial" w:cs="Arial"/>
          <w:sz w:val="20"/>
          <w:szCs w:val="20"/>
        </w:rPr>
      </w:pPr>
    </w:p>
    <w:tbl>
      <w:tblPr>
        <w:tblW w:w="1365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0"/>
        <w:gridCol w:w="4553"/>
        <w:gridCol w:w="4553"/>
      </w:tblGrid>
      <w:tr w:rsidR="003977D8" w:rsidRPr="003B1896" w14:paraId="765309A6" w14:textId="77777777">
        <w:trPr>
          <w:trHeight w:val="616"/>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BBE449" w14:textId="77777777" w:rsidR="003977D8" w:rsidRPr="003B1896" w:rsidRDefault="003977D8">
            <w:pPr>
              <w:rPr>
                <w:rFonts w:ascii="Arial" w:hAnsi="Arial" w:cs="Arial"/>
                <w:sz w:val="20"/>
                <w:szCs w:val="20"/>
              </w:rPr>
            </w:pP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31BAAF" w14:textId="77777777" w:rsidR="003977D8" w:rsidRPr="003B1896" w:rsidRDefault="00000000">
            <w:pPr>
              <w:pStyle w:val="Body"/>
              <w:keepNext/>
              <w:outlineLvl w:val="1"/>
              <w:rPr>
                <w:rFonts w:ascii="Arial" w:hAnsi="Arial" w:cs="Arial"/>
                <w:sz w:val="20"/>
                <w:szCs w:val="20"/>
              </w:rPr>
            </w:pPr>
            <w:r w:rsidRPr="003B1896">
              <w:rPr>
                <w:rStyle w:val="None"/>
                <w:rFonts w:ascii="Arial" w:hAnsi="Arial" w:cs="Arial"/>
                <w:b/>
                <w:bCs/>
                <w:sz w:val="20"/>
                <w:szCs w:val="20"/>
              </w:rPr>
              <w:t>Comments of the Reviewers</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D39048" w14:textId="77777777" w:rsidR="003977D8" w:rsidRPr="003B1896" w:rsidRDefault="00000000">
            <w:pPr>
              <w:pStyle w:val="Body"/>
              <w:spacing w:after="160" w:line="256" w:lineRule="auto"/>
              <w:rPr>
                <w:rFonts w:ascii="Arial" w:hAnsi="Arial" w:cs="Arial"/>
                <w:sz w:val="20"/>
                <w:szCs w:val="20"/>
              </w:rPr>
            </w:pPr>
            <w:r w:rsidRPr="003B1896">
              <w:rPr>
                <w:rStyle w:val="None"/>
                <w:rFonts w:ascii="Arial" w:hAnsi="Arial" w:cs="Arial"/>
                <w:b/>
                <w:bCs/>
                <w:kern w:val="2"/>
                <w:sz w:val="20"/>
                <w:szCs w:val="20"/>
              </w:rPr>
              <w:t>Author’s Feedback</w:t>
            </w:r>
            <w:r w:rsidRPr="003B1896">
              <w:rPr>
                <w:rStyle w:val="None"/>
                <w:rFonts w:ascii="Arial" w:hAnsi="Arial" w:cs="Arial"/>
                <w:kern w:val="2"/>
                <w:sz w:val="20"/>
                <w:szCs w:val="20"/>
              </w:rPr>
              <w:t xml:space="preserve"> </w:t>
            </w:r>
          </w:p>
        </w:tc>
      </w:tr>
      <w:tr w:rsidR="003977D8" w:rsidRPr="003B1896" w14:paraId="286CB3FC" w14:textId="77777777">
        <w:trPr>
          <w:trHeight w:val="5502"/>
          <w:jc w:val="center"/>
        </w:trPr>
        <w:tc>
          <w:tcPr>
            <w:tcW w:w="45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A609EE" w14:textId="77777777" w:rsidR="003977D8" w:rsidRPr="003B1896" w:rsidRDefault="00000000">
            <w:pPr>
              <w:pStyle w:val="Body"/>
              <w:rPr>
                <w:rStyle w:val="None"/>
                <w:rFonts w:ascii="Arial" w:hAnsi="Arial" w:cs="Arial"/>
                <w:sz w:val="20"/>
                <w:szCs w:val="20"/>
              </w:rPr>
            </w:pPr>
            <w:r w:rsidRPr="003B1896">
              <w:rPr>
                <w:rStyle w:val="None"/>
                <w:rFonts w:ascii="Arial" w:hAnsi="Arial" w:cs="Arial"/>
                <w:b/>
                <w:bCs/>
                <w:sz w:val="20"/>
                <w:szCs w:val="20"/>
              </w:rPr>
              <w:t>Please write a few sentences regarding the importance of this manuscript for the scientific community.</w:t>
            </w:r>
            <w:r w:rsidRPr="003B1896">
              <w:rPr>
                <w:rStyle w:val="None"/>
                <w:rFonts w:ascii="Arial" w:hAnsi="Arial" w:cs="Arial"/>
                <w:sz w:val="20"/>
                <w:szCs w:val="20"/>
              </w:rPr>
              <w:t xml:space="preserve"> A minimum of 3-4 sentences may </w:t>
            </w:r>
          </w:p>
          <w:p w14:paraId="7ED7ED90"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be required for this part.</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1A20D"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This study makes a meaningful contribution to the growing body of literature on college student nutrition by providing context-specific evidence from a Southeast Asian university setting — an underrepresented population in global dietary research. By examining four distinct eating behavior categories (fuel, fun, fog, and storm eating) alongside perceived barriers in a single, large-scale descriptive study of 677 Hospitality Management students, the manuscript offers a nuanced and multidimensional framework for understanding dietary patterns among young adults in higher education. The findings are particularly significant given the paradox they expose: students enrolled in a food-service-related discipline remain vulnerable to poor nutritional choices driven by economic pressures, emotional triggers, and environmental cues, suggesting that professional food knowledge alone does not translate into healthier eating behavior. These insights have direct implications for university policy, campus food environments, and the design of targeted nutrition intervention programs, and can serve as a valuable reference point for future comparative studies across different academic disciplines and regions in the Global South.</w:t>
            </w:r>
          </w:p>
        </w:tc>
        <w:tc>
          <w:tcPr>
            <w:tcW w:w="45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72A68F"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 thank you</w:t>
            </w:r>
          </w:p>
        </w:tc>
      </w:tr>
    </w:tbl>
    <w:p w14:paraId="707F0E30" w14:textId="77777777" w:rsidR="003977D8" w:rsidRPr="003B1896" w:rsidRDefault="003977D8">
      <w:pPr>
        <w:pStyle w:val="Body"/>
        <w:rPr>
          <w:rStyle w:val="None"/>
          <w:rFonts w:ascii="Arial" w:hAnsi="Arial" w:cs="Arial"/>
          <w:sz w:val="20"/>
          <w:szCs w:val="20"/>
        </w:rPr>
      </w:pPr>
    </w:p>
    <w:p w14:paraId="55504877" w14:textId="77777777" w:rsidR="003977D8" w:rsidRPr="003B1896" w:rsidRDefault="00000000">
      <w:pPr>
        <w:pStyle w:val="Body"/>
        <w:keepNext/>
        <w:outlineLvl w:val="1"/>
        <w:rPr>
          <w:rStyle w:val="None"/>
          <w:rFonts w:ascii="Arial" w:hAnsi="Arial" w:cs="Arial"/>
          <w:b/>
          <w:bCs/>
          <w:sz w:val="20"/>
          <w:szCs w:val="20"/>
          <w:u w:val="single"/>
          <w:shd w:val="clear" w:color="auto" w:fill="FFFF00"/>
        </w:rPr>
      </w:pPr>
      <w:r w:rsidRPr="003B1896">
        <w:rPr>
          <w:rStyle w:val="None"/>
          <w:rFonts w:ascii="Arial" w:hAnsi="Arial" w:cs="Arial"/>
          <w:b/>
          <w:bCs/>
          <w:sz w:val="20"/>
          <w:szCs w:val="20"/>
          <w:u w:val="single"/>
          <w:shd w:val="clear" w:color="auto" w:fill="FFFF00"/>
        </w:rPr>
        <w:t>PART 2.1 (Objective Evaluation)</w:t>
      </w:r>
    </w:p>
    <w:p w14:paraId="03F8CEFB" w14:textId="77777777" w:rsidR="003977D8" w:rsidRPr="003B1896" w:rsidRDefault="003977D8">
      <w:pPr>
        <w:pStyle w:val="Body"/>
        <w:rPr>
          <w:rStyle w:val="None"/>
          <w:rFonts w:ascii="Arial" w:hAnsi="Arial" w:cs="Arial"/>
          <w:sz w:val="20"/>
          <w:szCs w:val="20"/>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3977D8" w:rsidRPr="003B1896" w14:paraId="4C6C267D" w14:textId="77777777">
        <w:trPr>
          <w:trHeight w:val="2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292D2D" w14:textId="77777777" w:rsidR="003977D8" w:rsidRPr="003B1896" w:rsidRDefault="003977D8">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B707D0" w14:textId="77777777" w:rsidR="003977D8" w:rsidRPr="003B1896" w:rsidRDefault="00000000">
            <w:pPr>
              <w:pStyle w:val="Body"/>
              <w:keepNext/>
              <w:outlineLvl w:val="1"/>
              <w:rPr>
                <w:rFonts w:ascii="Arial" w:hAnsi="Arial" w:cs="Arial"/>
                <w:sz w:val="20"/>
                <w:szCs w:val="20"/>
              </w:rPr>
            </w:pPr>
            <w:r w:rsidRPr="003B1896">
              <w:rPr>
                <w:rStyle w:val="None"/>
                <w:rFonts w:ascii="Arial" w:hAnsi="Arial" w:cs="Arial"/>
                <w:b/>
                <w:bCs/>
                <w:sz w:val="20"/>
                <w:szCs w:val="20"/>
              </w:rPr>
              <w:t>Rating of the Reviewers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B3A922" w14:textId="77777777" w:rsidR="003977D8" w:rsidRPr="003B1896" w:rsidRDefault="00000000">
            <w:pPr>
              <w:pStyle w:val="Body"/>
              <w:spacing w:after="160" w:line="256" w:lineRule="auto"/>
              <w:rPr>
                <w:rFonts w:ascii="Arial" w:hAnsi="Arial" w:cs="Arial"/>
                <w:sz w:val="20"/>
                <w:szCs w:val="20"/>
              </w:rPr>
            </w:pPr>
            <w:r w:rsidRPr="003B1896">
              <w:rPr>
                <w:rStyle w:val="None"/>
                <w:rFonts w:ascii="Arial" w:hAnsi="Arial" w:cs="Arial"/>
                <w:b/>
                <w:bCs/>
                <w:kern w:val="2"/>
                <w:sz w:val="20"/>
                <w:szCs w:val="20"/>
              </w:rPr>
              <w:t>Author’s Feedback</w:t>
            </w:r>
            <w:r w:rsidRPr="003B1896">
              <w:rPr>
                <w:rStyle w:val="None"/>
                <w:rFonts w:ascii="Arial" w:hAnsi="Arial" w:cs="Arial"/>
                <w:kern w:val="2"/>
                <w:sz w:val="20"/>
                <w:szCs w:val="20"/>
              </w:rPr>
              <w:t xml:space="preserve"> </w:t>
            </w:r>
          </w:p>
        </w:tc>
      </w:tr>
      <w:tr w:rsidR="003977D8" w:rsidRPr="003B1896" w14:paraId="0250C7D7"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0D5888"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 xml:space="preserve">1. Is the title clear and appropriate for the study? </w:t>
            </w:r>
          </w:p>
          <w:p w14:paraId="570A526A"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420893D6"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1C3EB9"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9F3212"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03FC0A2A"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0F3AC6"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lastRenderedPageBreak/>
              <w:t xml:space="preserve">2. Is the abstract of the article comprehensive? </w:t>
            </w:r>
          </w:p>
          <w:p w14:paraId="134EBC90"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4EA4A9D1"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E139809" w14:textId="77777777" w:rsidR="003977D8" w:rsidRPr="003B1896" w:rsidRDefault="00000000">
            <w:pPr>
              <w:pStyle w:val="Body"/>
              <w:ind w:left="360"/>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BC5454"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2B80D231"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1E933E"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3. Are the keywords appropriate and useful?</w:t>
            </w:r>
          </w:p>
          <w:p w14:paraId="6B03B53F"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084D1851"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0AA9A98" w14:textId="77777777" w:rsidR="003977D8" w:rsidRPr="003B1896" w:rsidRDefault="00000000">
            <w:pPr>
              <w:pStyle w:val="Body"/>
              <w:ind w:left="360"/>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F97169"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1A32D712"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0C5DD2"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4. Is the background information of the paper sufficient and well organized?</w:t>
            </w:r>
          </w:p>
          <w:p w14:paraId="5D7807B8"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60CD1427"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8B151A"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B566BB"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3E4BB1C8"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719DCA"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5. Are the research objectives/hypotheses clearly stated?</w:t>
            </w:r>
          </w:p>
          <w:p w14:paraId="40BF1677"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7DCDA307"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F42E8A"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AA4CA9"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34877EC3"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F01CF2"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6. Is the literature review relevant and up to date?</w:t>
            </w:r>
          </w:p>
          <w:p w14:paraId="2E936135"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6704FA4E"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036A30"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0D83D6"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63B4FACF"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16C665"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7. Is the research methodology appropriate for the study?</w:t>
            </w:r>
          </w:p>
          <w:p w14:paraId="7DC5FC6F"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2F72362C"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94F599"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9ED097"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7A7C92E1"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06BBC1"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8. Were ethical issues properly addressed (if applicable)?</w:t>
            </w:r>
          </w:p>
          <w:p w14:paraId="6A5DABCF"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26951618"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7D4DCB" w14:textId="77777777" w:rsidR="003977D8" w:rsidRPr="003B1896" w:rsidRDefault="00000000">
            <w:pPr>
              <w:pStyle w:val="Body"/>
              <w:rPr>
                <w:rFonts w:ascii="Arial" w:hAnsi="Arial" w:cs="Arial"/>
                <w:sz w:val="20"/>
                <w:szCs w:val="20"/>
              </w:rPr>
            </w:pPr>
            <w:r w:rsidRPr="003B1896">
              <w:rPr>
                <w:rStyle w:val="None"/>
                <w:rFonts w:ascii="Arial" w:hAnsi="Arial" w:cs="Arial"/>
                <w:b/>
                <w:bCs/>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1E2BA1"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7ACA87F2"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1BC850"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 xml:space="preserve">9. Are the results presented clearly? </w:t>
            </w:r>
          </w:p>
          <w:p w14:paraId="7CE0613A"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46FEE8CE"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35EEB1"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12DD8E"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587DB21C" w14:textId="77777777">
        <w:trPr>
          <w:trHeight w:val="154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CE3664"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10. Are tables and figures clear, relevant, and necessary?</w:t>
            </w:r>
          </w:p>
          <w:p w14:paraId="70096E52"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34DA3162"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p w14:paraId="31A53E2A" w14:textId="77777777" w:rsidR="003977D8" w:rsidRPr="003B1896" w:rsidRDefault="003977D8">
            <w:pPr>
              <w:pStyle w:val="Body"/>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4EA8A0"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7D407"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6998D7D1" w14:textId="77777777">
        <w:trPr>
          <w:trHeight w:val="11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26C465"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11. Does the discussion relate findings to existing literature?</w:t>
            </w:r>
          </w:p>
          <w:p w14:paraId="0F4949EF"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09A6173E"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D64897"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4</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ABA2FF"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0C7827B4"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9C5C32"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12. Are the conclusions supported by the data?</w:t>
            </w:r>
          </w:p>
          <w:p w14:paraId="3489B9E4"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22AD1D7F"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51576B"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938C3F"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r w:rsidR="003977D8" w:rsidRPr="003B1896" w14:paraId="0E94BCB8" w14:textId="77777777">
        <w:trPr>
          <w:trHeight w:val="8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97DD8F"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13. Are the limitations of the study discussed?</w:t>
            </w:r>
          </w:p>
          <w:p w14:paraId="751BA77D"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40F56005"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5 = Excellent 4 = Good 3 = Satisfactory 2 = Needs Improvement 1 = Poor 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71722A"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3580A3"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 xml:space="preserve">I included the limitations of the study in the manuscript. </w:t>
            </w:r>
          </w:p>
        </w:tc>
      </w:tr>
      <w:tr w:rsidR="003977D8" w:rsidRPr="003B1896" w14:paraId="4E0BC3BD"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18879A"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14. Are the references relevant and sufficient (in number)?</w:t>
            </w:r>
          </w:p>
          <w:p w14:paraId="771717F4"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4BFED2F7"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5 = Excellent 4 = Good 3 = Satisfactory 2 = Needs Improvement 1 = Poor </w:t>
            </w:r>
          </w:p>
          <w:p w14:paraId="09F03A28"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F3BDA3"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3</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BEFD65"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 xml:space="preserve">I added more literature in the discussion of the results </w:t>
            </w:r>
          </w:p>
        </w:tc>
      </w:tr>
      <w:tr w:rsidR="003977D8" w:rsidRPr="003B1896" w14:paraId="3C21553E"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60FE68"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lastRenderedPageBreak/>
              <w:t>15. Is the manuscript written in clear and understandable language?</w:t>
            </w:r>
          </w:p>
          <w:p w14:paraId="080C9FF8"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Rating Scale: </w:t>
            </w:r>
          </w:p>
          <w:p w14:paraId="6761ABCF" w14:textId="77777777" w:rsidR="003977D8" w:rsidRPr="003B1896" w:rsidRDefault="00000000">
            <w:pPr>
              <w:pStyle w:val="Body"/>
              <w:rPr>
                <w:rStyle w:val="None"/>
                <w:rFonts w:ascii="Arial" w:hAnsi="Arial" w:cs="Arial"/>
                <w:color w:val="404040"/>
                <w:sz w:val="20"/>
                <w:szCs w:val="20"/>
                <w:u w:color="404040"/>
                <w:shd w:val="clear" w:color="auto" w:fill="FFFFFF"/>
              </w:rPr>
            </w:pPr>
            <w:r w:rsidRPr="003B1896">
              <w:rPr>
                <w:rStyle w:val="None"/>
                <w:rFonts w:ascii="Arial" w:hAnsi="Arial" w:cs="Arial"/>
                <w:color w:val="404040"/>
                <w:sz w:val="20"/>
                <w:szCs w:val="20"/>
                <w:u w:color="404040"/>
                <w:shd w:val="clear" w:color="auto" w:fill="FFFFFF"/>
              </w:rPr>
              <w:t xml:space="preserve">5 = Excellent 4 = Good 3 = Satisfactory 2 = Needs Improvement 1 = Poor </w:t>
            </w:r>
          </w:p>
          <w:p w14:paraId="2908FF50" w14:textId="77777777" w:rsidR="003977D8" w:rsidRPr="003B1896" w:rsidRDefault="00000000">
            <w:pPr>
              <w:pStyle w:val="Body"/>
              <w:rPr>
                <w:rFonts w:ascii="Arial" w:hAnsi="Arial" w:cs="Arial"/>
                <w:sz w:val="20"/>
                <w:szCs w:val="20"/>
              </w:rPr>
            </w:pPr>
            <w:r w:rsidRPr="003B1896">
              <w:rPr>
                <w:rStyle w:val="None"/>
                <w:rFonts w:ascii="Arial" w:hAnsi="Arial" w:cs="Arial"/>
                <w:color w:val="404040"/>
                <w:sz w:val="20"/>
                <w:szCs w:val="20"/>
                <w:u w:color="404040"/>
                <w:shd w:val="clear" w:color="auto" w:fill="FFFFFF"/>
              </w:rPr>
              <w:t>N/A = Not Applicable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37751B"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5</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946CDE"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w:t>
            </w:r>
          </w:p>
        </w:tc>
      </w:tr>
    </w:tbl>
    <w:p w14:paraId="1BAEB9DA" w14:textId="77777777" w:rsidR="003977D8" w:rsidRPr="003B1896" w:rsidRDefault="003977D8">
      <w:pPr>
        <w:pStyle w:val="Body"/>
        <w:jc w:val="both"/>
        <w:rPr>
          <w:rStyle w:val="None"/>
          <w:rFonts w:ascii="Arial" w:hAnsi="Arial" w:cs="Arial"/>
          <w:b/>
          <w:bCs/>
          <w:sz w:val="20"/>
          <w:szCs w:val="20"/>
          <w:u w:val="single"/>
        </w:rPr>
      </w:pPr>
    </w:p>
    <w:p w14:paraId="191C9612" w14:textId="77777777" w:rsidR="003977D8" w:rsidRPr="003B1896" w:rsidRDefault="00000000">
      <w:pPr>
        <w:pStyle w:val="Body"/>
        <w:keepNext/>
        <w:outlineLvl w:val="1"/>
        <w:rPr>
          <w:rStyle w:val="None"/>
          <w:rFonts w:ascii="Arial" w:hAnsi="Arial" w:cs="Arial"/>
          <w:b/>
          <w:bCs/>
          <w:sz w:val="20"/>
          <w:szCs w:val="20"/>
          <w:u w:val="single"/>
        </w:rPr>
      </w:pPr>
      <w:r w:rsidRPr="003B1896">
        <w:rPr>
          <w:rStyle w:val="None"/>
          <w:rFonts w:ascii="Arial" w:hAnsi="Arial" w:cs="Arial"/>
          <w:b/>
          <w:bCs/>
          <w:sz w:val="20"/>
          <w:szCs w:val="20"/>
          <w:u w:val="single"/>
          <w:shd w:val="clear" w:color="auto" w:fill="FFFF00"/>
        </w:rPr>
        <w:t>PART 2.2 (Subjective Evaluation)</w:t>
      </w:r>
    </w:p>
    <w:p w14:paraId="78B5FB04" w14:textId="77777777" w:rsidR="003977D8" w:rsidRPr="003B1896" w:rsidRDefault="003977D8">
      <w:pPr>
        <w:pStyle w:val="Body"/>
        <w:rPr>
          <w:rStyle w:val="None"/>
          <w:rFonts w:ascii="Arial" w:hAnsi="Arial" w:cs="Arial"/>
          <w:sz w:val="20"/>
          <w:szCs w:val="20"/>
        </w:rPr>
      </w:pPr>
    </w:p>
    <w:tbl>
      <w:tblPr>
        <w:tblW w:w="136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554"/>
        <w:gridCol w:w="4558"/>
        <w:gridCol w:w="4558"/>
      </w:tblGrid>
      <w:tr w:rsidR="003977D8" w:rsidRPr="003B1896" w14:paraId="1F3CA202" w14:textId="77777777">
        <w:trPr>
          <w:trHeight w:val="850"/>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BB76B" w14:textId="77777777" w:rsidR="003977D8" w:rsidRPr="003B1896" w:rsidRDefault="003977D8">
            <w:pPr>
              <w:rPr>
                <w:rFonts w:ascii="Arial" w:hAnsi="Arial" w:cs="Arial"/>
                <w:sz w:val="20"/>
                <w:szCs w:val="20"/>
              </w:rPr>
            </w:pP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688486" w14:textId="77777777" w:rsidR="003977D8" w:rsidRPr="003B1896" w:rsidRDefault="00000000">
            <w:pPr>
              <w:pStyle w:val="Body"/>
              <w:keepNext/>
              <w:outlineLvl w:val="1"/>
              <w:rPr>
                <w:rFonts w:ascii="Arial" w:hAnsi="Arial" w:cs="Arial"/>
                <w:sz w:val="20"/>
                <w:szCs w:val="20"/>
              </w:rPr>
            </w:pPr>
            <w:r w:rsidRPr="003B1896">
              <w:rPr>
                <w:rStyle w:val="None"/>
                <w:rFonts w:ascii="Arial" w:hAnsi="Arial" w:cs="Arial"/>
                <w:b/>
                <w:bCs/>
                <w:sz w:val="20"/>
                <w:szCs w:val="20"/>
              </w:rPr>
              <w:t>Reviewer’s comment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B0DDDF" w14:textId="77777777" w:rsidR="003977D8" w:rsidRPr="003B1896" w:rsidRDefault="00000000">
            <w:pPr>
              <w:pStyle w:val="Body"/>
              <w:spacing w:after="160" w:line="256" w:lineRule="auto"/>
              <w:rPr>
                <w:rFonts w:ascii="Arial" w:hAnsi="Arial" w:cs="Arial"/>
                <w:sz w:val="20"/>
                <w:szCs w:val="20"/>
              </w:rPr>
            </w:pPr>
            <w:r w:rsidRPr="003B1896">
              <w:rPr>
                <w:rStyle w:val="None"/>
                <w:rFonts w:ascii="Arial" w:hAnsi="Arial" w:cs="Arial"/>
                <w:b/>
                <w:bCs/>
                <w:kern w:val="2"/>
                <w:sz w:val="20"/>
                <w:szCs w:val="20"/>
              </w:rPr>
              <w:t>Author’s Feedback</w:t>
            </w:r>
            <w:r w:rsidRPr="003B1896">
              <w:rPr>
                <w:rStyle w:val="None"/>
                <w:rFonts w:ascii="Arial" w:hAnsi="Arial" w:cs="Arial"/>
                <w:kern w:val="2"/>
                <w:sz w:val="20"/>
                <w:szCs w:val="20"/>
              </w:rPr>
              <w:t xml:space="preserve"> (It is mandatory that authors should write his/her feedback here)</w:t>
            </w:r>
          </w:p>
        </w:tc>
      </w:tr>
      <w:tr w:rsidR="003977D8" w:rsidRPr="003B1896" w14:paraId="31A68C7E" w14:textId="77777777">
        <w:trPr>
          <w:trHeight w:val="132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1FF313"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Is the title of the article suitable?</w:t>
            </w:r>
          </w:p>
          <w:p w14:paraId="08BD23A1" w14:textId="77777777" w:rsidR="003977D8" w:rsidRPr="003B1896" w:rsidRDefault="003977D8">
            <w:pPr>
              <w:pStyle w:val="Body"/>
              <w:rPr>
                <w:rStyle w:val="None"/>
                <w:rFonts w:ascii="Arial" w:hAnsi="Arial" w:cs="Arial"/>
                <w:sz w:val="20"/>
                <w:szCs w:val="20"/>
              </w:rPr>
            </w:pPr>
          </w:p>
          <w:p w14:paraId="5B0C978D"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D1EE1AE" w14:textId="77777777" w:rsidR="003977D8" w:rsidRPr="003B1896" w:rsidRDefault="00000000">
            <w:pPr>
              <w:pStyle w:val="Body"/>
              <w:ind w:left="360"/>
              <w:rPr>
                <w:rFonts w:ascii="Arial" w:hAnsi="Arial" w:cs="Arial"/>
                <w:sz w:val="20"/>
                <w:szCs w:val="20"/>
              </w:rPr>
            </w:pPr>
            <w:r w:rsidRPr="003B1896">
              <w:rPr>
                <w:rStyle w:val="None"/>
                <w:rFonts w:ascii="Arial" w:hAnsi="Arial" w:cs="Arial"/>
                <w:sz w:val="20"/>
                <w:szCs w:val="20"/>
              </w:rPr>
              <w:t>The title "Eating habits and nutritional barriers among hospitality management students of Cavite State University" is mostly suitable — it is straightforward, accurately reflects the study's scope, and clearly identifies the population of interest.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C48170"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Acknowledged, thank you</w:t>
            </w:r>
          </w:p>
        </w:tc>
      </w:tr>
      <w:tr w:rsidR="003977D8" w:rsidRPr="003B1896" w14:paraId="4EDC0739" w14:textId="77777777">
        <w:trPr>
          <w:trHeight w:val="308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687957" w14:textId="77777777" w:rsidR="003977D8" w:rsidRPr="003B1896" w:rsidRDefault="00000000">
            <w:pPr>
              <w:pStyle w:val="Body"/>
              <w:keepNext/>
              <w:outlineLvl w:val="1"/>
              <w:rPr>
                <w:rStyle w:val="None"/>
                <w:rFonts w:ascii="Arial" w:hAnsi="Arial" w:cs="Arial"/>
                <w:b/>
                <w:bCs/>
                <w:sz w:val="20"/>
                <w:szCs w:val="20"/>
              </w:rPr>
            </w:pPr>
            <w:r w:rsidRPr="003B1896">
              <w:rPr>
                <w:rStyle w:val="None"/>
                <w:rFonts w:ascii="Arial" w:hAnsi="Arial" w:cs="Arial"/>
                <w:b/>
                <w:bCs/>
                <w:sz w:val="20"/>
                <w:szCs w:val="20"/>
              </w:rPr>
              <w:t xml:space="preserve">Is the abstract of the article comprehensive? </w:t>
            </w:r>
          </w:p>
          <w:p w14:paraId="0C03E7F5" w14:textId="77777777" w:rsidR="003977D8" w:rsidRPr="003B1896" w:rsidRDefault="00000000">
            <w:pPr>
              <w:pStyle w:val="Body"/>
              <w:rPr>
                <w:rStyle w:val="None"/>
                <w:rFonts w:ascii="Arial" w:hAnsi="Arial" w:cs="Arial"/>
                <w:sz w:val="20"/>
                <w:szCs w:val="20"/>
              </w:rPr>
            </w:pPr>
            <w:r w:rsidRPr="003B1896">
              <w:rPr>
                <w:rStyle w:val="None"/>
                <w:rFonts w:ascii="Arial" w:hAnsi="Arial" w:cs="Arial"/>
                <w:sz w:val="20"/>
                <w:szCs w:val="20"/>
              </w:rPr>
              <w:t>s</w:t>
            </w:r>
          </w:p>
          <w:p w14:paraId="0CE66452"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If your answer is NO, please provide a brief,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7DA347BF" w14:textId="77777777" w:rsidR="003977D8" w:rsidRPr="003B1896" w:rsidRDefault="00000000">
            <w:pPr>
              <w:pStyle w:val="Body"/>
              <w:ind w:left="360"/>
              <w:rPr>
                <w:rFonts w:ascii="Arial" w:hAnsi="Arial" w:cs="Arial"/>
                <w:sz w:val="20"/>
                <w:szCs w:val="20"/>
              </w:rPr>
            </w:pPr>
            <w:r w:rsidRPr="003B1896">
              <w:rPr>
                <w:rStyle w:val="None"/>
                <w:rFonts w:ascii="Arial" w:hAnsi="Arial" w:cs="Arial"/>
                <w:sz w:val="20"/>
                <w:szCs w:val="20"/>
              </w:rPr>
              <w:t>The abstract should be revised to briefly include the overall mean scores for each eating behavior category and the barriers assessment, explicitly state why Hospitality Management students represent a uniquely relevant population, and acknowledge at least one key limitation of the study. For example, a sentence such as: "However, findings are limited to a single institution and rely on self-reported data, which may be subject to response bias" would add important transparency. These additions would make the abstract substantially more informative and suitable for an international peer-reviewed journal.</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045FCC"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Noted on this, I included in the abstract the overall means for each eating behavior category and the barriers assessment. I also included the limitations of the study in the abstract part</w:t>
            </w:r>
          </w:p>
        </w:tc>
      </w:tr>
      <w:tr w:rsidR="003977D8" w:rsidRPr="003B1896" w14:paraId="4EC967F8" w14:textId="77777777">
        <w:trPr>
          <w:trHeight w:val="440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0E081F" w14:textId="77777777" w:rsidR="003977D8" w:rsidRPr="003B1896" w:rsidRDefault="00000000">
            <w:pPr>
              <w:pStyle w:val="Body"/>
              <w:keepNext/>
              <w:outlineLvl w:val="1"/>
              <w:rPr>
                <w:rStyle w:val="None"/>
                <w:rFonts w:ascii="Arial" w:hAnsi="Arial" w:cs="Arial"/>
                <w:sz w:val="20"/>
                <w:szCs w:val="20"/>
              </w:rPr>
            </w:pPr>
            <w:r w:rsidRPr="003B1896">
              <w:rPr>
                <w:rStyle w:val="None"/>
                <w:rFonts w:ascii="Arial" w:hAnsi="Arial" w:cs="Arial"/>
                <w:b/>
                <w:bCs/>
                <w:sz w:val="20"/>
                <w:szCs w:val="20"/>
              </w:rPr>
              <w:t xml:space="preserve">Is the manuscript scientifically correct? </w:t>
            </w:r>
            <w:r w:rsidRPr="003B1896">
              <w:rPr>
                <w:rStyle w:val="None"/>
                <w:rFonts w:ascii="Arial" w:hAnsi="Arial" w:cs="Arial"/>
                <w:b/>
                <w:bCs/>
                <w:sz w:val="20"/>
                <w:szCs w:val="20"/>
              </w:rPr>
              <w:br/>
            </w:r>
          </w:p>
          <w:p w14:paraId="375A751D" w14:textId="77777777" w:rsidR="003977D8" w:rsidRPr="003B1896" w:rsidRDefault="00000000">
            <w:pPr>
              <w:pStyle w:val="Body"/>
              <w:rPr>
                <w:rStyle w:val="None"/>
                <w:rFonts w:ascii="Arial" w:hAnsi="Arial" w:cs="Arial"/>
                <w:sz w:val="20"/>
                <w:szCs w:val="20"/>
              </w:rPr>
            </w:pPr>
            <w:r w:rsidRPr="003B1896">
              <w:rPr>
                <w:rStyle w:val="None"/>
                <w:rFonts w:ascii="Arial" w:hAnsi="Arial" w:cs="Arial"/>
                <w:sz w:val="20"/>
                <w:szCs w:val="20"/>
              </w:rPr>
              <w:t>If your answer is NO, please provide a brief, clear suggestion for improvement</w:t>
            </w:r>
          </w:p>
          <w:p w14:paraId="244BA9EF"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C30BD9"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The authors should revise the manuscript to: (1) report Cronbach's alpha or equivalent reliability coefficients for all adapted scales; (2) include at least basic inferential analyses (e.g., ANOVA or independent samples t-test) to examine group differences across demographic variables; (3) acknowledge the limitations of self-reported data and the absence of objective dietary measures; (4) clearly state the total enrolled student population to substantiate the census claim; (5) properly cite the original source of the four eating behavior framework; and (6) add a dedicated limitations section. These revisions would substantially strengthen the manuscript's scientific credibility and its suitability for publication in a peer-reviewed journal.</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AA2507" w14:textId="77777777" w:rsidR="003977D8" w:rsidRPr="003B1896" w:rsidRDefault="00000000">
            <w:pPr>
              <w:keepNext/>
              <w:numPr>
                <w:ilvl w:val="0"/>
                <w:numId w:val="1"/>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I updated the instrumentation section of the manuscript and included the report on Cronbach’s alpha reliability coefficient.</w:t>
            </w:r>
          </w:p>
          <w:p w14:paraId="685B42ED" w14:textId="77777777" w:rsidR="003977D8" w:rsidRPr="003B1896" w:rsidRDefault="00000000">
            <w:pPr>
              <w:keepNext/>
              <w:numPr>
                <w:ilvl w:val="0"/>
                <w:numId w:val="1"/>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I appreciate your suggestion to include inferential analyses to explore potential relationships; however, the primary objective of this study is purely descriptive- aiming explicitly to establish a baseline profile of college students’ demographics, eating habits, and perceived barriers within the specific setting. To address your concern, I explicitly clarified the descriptive boundaries of the study and added the absence of inferential analysis as a formal limitation in the discussion section. </w:t>
            </w:r>
          </w:p>
          <w:p w14:paraId="10235F95" w14:textId="77777777" w:rsidR="003977D8" w:rsidRPr="003B1896" w:rsidRDefault="00000000">
            <w:pPr>
              <w:keepNext/>
              <w:numPr>
                <w:ilvl w:val="0"/>
                <w:numId w:val="1"/>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Already added the limitation of the study and included limitations of self-reported data and the absence of objective dietary measures</w:t>
            </w:r>
          </w:p>
          <w:p w14:paraId="381696AB" w14:textId="77777777" w:rsidR="003977D8" w:rsidRPr="003B1896" w:rsidRDefault="00000000">
            <w:pPr>
              <w:keepNext/>
              <w:numPr>
                <w:ilvl w:val="0"/>
                <w:numId w:val="1"/>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Acknowledged, clearly stated the total number of enrolled students, and cited the source of the four eating habits. </w:t>
            </w:r>
          </w:p>
          <w:p w14:paraId="559EF928" w14:textId="77777777" w:rsidR="003977D8" w:rsidRPr="003B1896" w:rsidRDefault="00000000">
            <w:pPr>
              <w:keepNext/>
              <w:numPr>
                <w:ilvl w:val="0"/>
                <w:numId w:val="1"/>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Thank you for the valuable recommendations </w:t>
            </w:r>
          </w:p>
        </w:tc>
      </w:tr>
      <w:tr w:rsidR="003977D8" w:rsidRPr="003B1896" w14:paraId="491D76AE" w14:textId="77777777">
        <w:trPr>
          <w:trHeight w:val="286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67946"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t xml:space="preserve">Are the references sufficient and recent? </w:t>
            </w:r>
          </w:p>
          <w:p w14:paraId="508746A6" w14:textId="77777777" w:rsidR="003977D8" w:rsidRPr="003B1896" w:rsidRDefault="00000000">
            <w:pPr>
              <w:pStyle w:val="Body"/>
              <w:rPr>
                <w:rStyle w:val="None"/>
                <w:rFonts w:ascii="Arial" w:hAnsi="Arial" w:cs="Arial"/>
                <w:sz w:val="20"/>
                <w:szCs w:val="20"/>
              </w:rPr>
            </w:pPr>
            <w:r w:rsidRPr="003B1896">
              <w:rPr>
                <w:rStyle w:val="None"/>
                <w:rFonts w:ascii="Arial" w:hAnsi="Arial" w:cs="Arial"/>
                <w:sz w:val="20"/>
                <w:szCs w:val="20"/>
              </w:rPr>
              <w:t>(YES or NO)</w:t>
            </w:r>
          </w:p>
          <w:p w14:paraId="70AE2E6F" w14:textId="77777777" w:rsidR="003977D8" w:rsidRPr="003B1896" w:rsidRDefault="003977D8">
            <w:pPr>
              <w:pStyle w:val="Body"/>
              <w:rPr>
                <w:rStyle w:val="None"/>
                <w:rFonts w:ascii="Arial" w:hAnsi="Arial" w:cs="Arial"/>
                <w:sz w:val="20"/>
                <w:szCs w:val="20"/>
              </w:rPr>
            </w:pPr>
          </w:p>
          <w:p w14:paraId="65385A3F"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If your answer is NO, please provide clear suggestion for improvement.</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EB21E4"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The authors should substantially expand the reference list to a minimum of 25–30 peer-reviewed sources. Priority should be given to: (1) identifying and citing the original source of the fuel-fun-fog-storm eating framework; (2) including peer-reviewed studies on college student dietary behavior, emotional eating, and food barriers from Southeast Asian and global contexts; (3) replacing or supplementing institutional web sources with journal articles; and (4) ensuring all references follow a consistent and complete citation format. Databases such as PubMed, Scopus, Google Scholar, and ScienceDirect should be consulted to identify relevant and current literature.</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7FFD1A" w14:textId="77777777" w:rsidR="003977D8" w:rsidRPr="003B1896" w:rsidRDefault="00000000">
            <w:pPr>
              <w:keepNext/>
              <w:outlineLvl w:val="1"/>
              <w:rPr>
                <w:rFonts w:ascii="Arial" w:hAnsi="Arial" w:cs="Arial"/>
                <w:sz w:val="20"/>
                <w:szCs w:val="20"/>
              </w:rPr>
            </w:pPr>
            <w:r w:rsidRPr="003B1896">
              <w:rPr>
                <w:rFonts w:ascii="Arial" w:hAnsi="Arial" w:cs="Arial"/>
                <w:color w:val="000000"/>
                <w:sz w:val="20"/>
                <w:szCs w:val="20"/>
                <w:u w:color="000000"/>
                <w14:textOutline w14:w="0" w14:cap="flat" w14:cmpd="sng" w14:algn="ctr">
                  <w14:noFill/>
                  <w14:prstDash w14:val="solid"/>
                  <w14:bevel/>
                </w14:textOutline>
              </w:rPr>
              <w:t xml:space="preserve">Acknowledged, I already expanded the reference list and included several journal articles. </w:t>
            </w:r>
          </w:p>
        </w:tc>
      </w:tr>
      <w:tr w:rsidR="003977D8" w:rsidRPr="003B1896" w14:paraId="10324177" w14:textId="77777777">
        <w:trPr>
          <w:trHeight w:val="5942"/>
          <w:jc w:val="center"/>
        </w:trPr>
        <w:tc>
          <w:tcPr>
            <w:tcW w:w="45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5EDFCF" w14:textId="77777777" w:rsidR="003977D8" w:rsidRPr="003B1896" w:rsidRDefault="00000000">
            <w:pPr>
              <w:pStyle w:val="Body"/>
              <w:rPr>
                <w:rStyle w:val="None"/>
                <w:rFonts w:ascii="Arial" w:hAnsi="Arial" w:cs="Arial"/>
                <w:b/>
                <w:bCs/>
                <w:sz w:val="20"/>
                <w:szCs w:val="20"/>
              </w:rPr>
            </w:pPr>
            <w:r w:rsidRPr="003B1896">
              <w:rPr>
                <w:rStyle w:val="None"/>
                <w:rFonts w:ascii="Arial" w:hAnsi="Arial" w:cs="Arial"/>
                <w:b/>
                <w:bCs/>
                <w:sz w:val="20"/>
                <w:szCs w:val="20"/>
              </w:rPr>
              <w:lastRenderedPageBreak/>
              <w:t>Are there ethical issues in this manuscript?</w:t>
            </w:r>
          </w:p>
          <w:p w14:paraId="74BCCB08" w14:textId="77777777" w:rsidR="003977D8" w:rsidRPr="003B1896" w:rsidRDefault="00000000">
            <w:pPr>
              <w:pStyle w:val="Body"/>
              <w:rPr>
                <w:rStyle w:val="None"/>
                <w:rFonts w:ascii="Arial" w:hAnsi="Arial" w:cs="Arial"/>
                <w:sz w:val="20"/>
                <w:szCs w:val="20"/>
              </w:rPr>
            </w:pPr>
            <w:r w:rsidRPr="003B1896">
              <w:rPr>
                <w:rStyle w:val="None"/>
                <w:rFonts w:ascii="Arial" w:hAnsi="Arial" w:cs="Arial"/>
                <w:sz w:val="20"/>
                <w:szCs w:val="20"/>
              </w:rPr>
              <w:t>(YES or NO)</w:t>
            </w:r>
          </w:p>
          <w:p w14:paraId="09C5F303" w14:textId="77777777" w:rsidR="003977D8" w:rsidRPr="003B1896" w:rsidRDefault="003977D8">
            <w:pPr>
              <w:pStyle w:val="Body"/>
              <w:rPr>
                <w:rStyle w:val="None"/>
                <w:rFonts w:ascii="Arial" w:hAnsi="Arial" w:cs="Arial"/>
                <w:sz w:val="20"/>
                <w:szCs w:val="20"/>
              </w:rPr>
            </w:pPr>
          </w:p>
          <w:p w14:paraId="0A086C5F"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(If yes, kindly please write down the ethical issues here in details)</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2276C" w14:textId="77777777" w:rsidR="003977D8" w:rsidRPr="003B1896" w:rsidRDefault="00000000">
            <w:pPr>
              <w:pStyle w:val="Body"/>
              <w:rPr>
                <w:rFonts w:ascii="Arial" w:hAnsi="Arial" w:cs="Arial"/>
                <w:sz w:val="20"/>
                <w:szCs w:val="20"/>
              </w:rPr>
            </w:pPr>
            <w:r w:rsidRPr="003B1896">
              <w:rPr>
                <w:rStyle w:val="None"/>
                <w:rFonts w:ascii="Arial" w:hAnsi="Arial" w:cs="Arial"/>
                <w:sz w:val="20"/>
                <w:szCs w:val="20"/>
              </w:rPr>
              <w:t>The authors should revise the manuscript to: (1) explicitly state IRB or ethics committee approval, including the approval reference number and issuing body; (2) provide a more detailed description of the informed consent process; (3) describe the data privacy and confidentiality measures implemented, with reference to relevant data protection regulations; (4) clarify the consent procedures applied to the minor participants in the sample; and (5) include a formal conflict of interest declaration. Addressing these ethical concerns is essential before the manuscript can be considered suitable for publication.</w:t>
            </w:r>
          </w:p>
        </w:tc>
        <w:tc>
          <w:tcPr>
            <w:tcW w:w="455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1F0279" w14:textId="77777777" w:rsidR="003977D8" w:rsidRPr="003B1896" w:rsidRDefault="00000000">
            <w:pPr>
              <w:keepNext/>
              <w:numPr>
                <w:ilvl w:val="0"/>
                <w:numId w:val="2"/>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Thank you for highlighting this important ethical requirement. According to my institutional research policies, purely descriptive, anonymous survey research conducted as part of postgraduate coursework that poses minimal risk to adult participants is exempted from formal IRB review. Although a formal approval number was not required under this institutional exemption, the study strictly adhered to ethical research standards, informed consent was obtained digitally from all respondents before data collection, participation was entirely voluntary, and all data were collected anonymously to ensure total confidentiality. I have included the Ethical Considerations section in the manuscript to clarify this status. </w:t>
            </w:r>
          </w:p>
          <w:p w14:paraId="03AEA432" w14:textId="77777777" w:rsidR="003977D8" w:rsidRPr="003B1896" w:rsidRDefault="00000000">
            <w:pPr>
              <w:keepNext/>
              <w:numPr>
                <w:ilvl w:val="0"/>
                <w:numId w:val="2"/>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I expanded the description of the informed consent process in the Ethical Considerations section. The manuscript now explicitly outlines how the digital consent form was presented, what information was disclosed to participants, and how voluntary participation and withdrawal rights were communicated.</w:t>
            </w:r>
          </w:p>
          <w:p w14:paraId="5DDDB18F" w14:textId="77777777" w:rsidR="003977D8" w:rsidRPr="003B1896" w:rsidRDefault="00000000">
            <w:pPr>
              <w:keepNext/>
              <w:numPr>
                <w:ilvl w:val="0"/>
                <w:numId w:val="2"/>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The data protection protocol was updated in the manuscript. </w:t>
            </w:r>
          </w:p>
          <w:p w14:paraId="1CF198E9" w14:textId="77777777" w:rsidR="003977D8" w:rsidRPr="003B1896" w:rsidRDefault="00000000">
            <w:pPr>
              <w:keepNext/>
              <w:numPr>
                <w:ilvl w:val="0"/>
                <w:numId w:val="2"/>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Conflict of Interest Declaration has been added at the end of the manuscript. </w:t>
            </w:r>
          </w:p>
          <w:p w14:paraId="7B83F3F0" w14:textId="77777777" w:rsidR="003977D8" w:rsidRPr="003B1896" w:rsidRDefault="00000000">
            <w:pPr>
              <w:keepNext/>
              <w:numPr>
                <w:ilvl w:val="0"/>
                <w:numId w:val="2"/>
              </w:numPr>
              <w:outlineLvl w:val="1"/>
              <w:rPr>
                <w:rFonts w:ascii="Arial" w:hAnsi="Arial" w:cs="Arial"/>
                <w:color w:val="000000"/>
                <w:sz w:val="20"/>
                <w:szCs w:val="20"/>
                <w:u w:color="000000"/>
                <w14:textOutline w14:w="0" w14:cap="flat" w14:cmpd="sng" w14:algn="ctr">
                  <w14:noFill/>
                  <w14:prstDash w14:val="solid"/>
                  <w14:bevel/>
                </w14:textOutline>
              </w:rPr>
            </w:pPr>
            <w:r w:rsidRPr="003B1896">
              <w:rPr>
                <w:rFonts w:ascii="Arial" w:hAnsi="Arial" w:cs="Arial"/>
                <w:color w:val="000000"/>
                <w:sz w:val="20"/>
                <w:szCs w:val="20"/>
                <w:u w:color="000000"/>
                <w14:textOutline w14:w="0" w14:cap="flat" w14:cmpd="sng" w14:algn="ctr">
                  <w14:noFill/>
                  <w14:prstDash w14:val="solid"/>
                  <w14:bevel/>
                </w14:textOutline>
              </w:rPr>
              <w:t xml:space="preserve">Thank you for your very comprehensive feedback </w:t>
            </w:r>
          </w:p>
        </w:tc>
      </w:tr>
    </w:tbl>
    <w:p w14:paraId="73062EB2" w14:textId="77777777" w:rsidR="003977D8" w:rsidRPr="003B1896" w:rsidRDefault="003977D8">
      <w:pPr>
        <w:pStyle w:val="Body"/>
        <w:widowControl w:val="0"/>
        <w:jc w:val="center"/>
        <w:rPr>
          <w:rFonts w:ascii="Arial" w:hAnsi="Arial" w:cs="Arial"/>
          <w:sz w:val="20"/>
          <w:szCs w:val="20"/>
        </w:rPr>
      </w:pPr>
    </w:p>
    <w:sectPr w:rsidR="003977D8" w:rsidRPr="003B1896">
      <w:headerReference w:type="default" r:id="rId8"/>
      <w:footerReference w:type="default" r:id="rId9"/>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18471" w14:textId="77777777" w:rsidR="00313348" w:rsidRDefault="00313348">
      <w:r>
        <w:separator/>
      </w:r>
    </w:p>
  </w:endnote>
  <w:endnote w:type="continuationSeparator" w:id="0">
    <w:p w14:paraId="313771D5" w14:textId="77777777" w:rsidR="00313348" w:rsidRDefault="0031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9C5C" w14:textId="77777777" w:rsidR="003977D8" w:rsidRDefault="003977D8">
    <w:pPr>
      <w:pStyle w:val="Footer"/>
      <w:jc w:val="right"/>
    </w:pPr>
  </w:p>
  <w:p w14:paraId="109F4320" w14:textId="77777777" w:rsidR="003977D8" w:rsidRDefault="00000000">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E304C7">
      <w:rPr>
        <w:b/>
        <w:bCs/>
        <w:noProof/>
        <w:sz w:val="20"/>
        <w:szCs w:val="20"/>
      </w:rPr>
      <w:t>1</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E304C7">
      <w:rPr>
        <w:b/>
        <w:bCs/>
        <w:noProof/>
        <w:sz w:val="20"/>
        <w:szCs w:val="20"/>
      </w:rPr>
      <w:t>2</w:t>
    </w:r>
    <w:r>
      <w:rPr>
        <w:b/>
        <w:bCs/>
        <w:sz w:val="20"/>
        <w:szCs w:val="20"/>
      </w:rPr>
      <w:fldChar w:fldCharType="end"/>
    </w:r>
  </w:p>
  <w:p w14:paraId="48DEE3F6" w14:textId="77777777" w:rsidR="003977D8" w:rsidRDefault="00000000">
    <w:pPr>
      <w:pStyle w:val="Footer"/>
      <w:jc w:val="right"/>
      <w:rPr>
        <w:b/>
        <w:bCs/>
        <w:sz w:val="20"/>
        <w:szCs w:val="20"/>
      </w:rPr>
    </w:pPr>
    <w:r>
      <w:rPr>
        <w:b/>
        <w:bCs/>
        <w:sz w:val="20"/>
        <w:szCs w:val="20"/>
      </w:rPr>
      <w:t>V240326</w:t>
    </w:r>
  </w:p>
  <w:p w14:paraId="29DC3D32" w14:textId="77777777" w:rsidR="003977D8" w:rsidRDefault="003977D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2CCE9" w14:textId="77777777" w:rsidR="00313348" w:rsidRDefault="00313348">
      <w:r>
        <w:separator/>
      </w:r>
    </w:p>
  </w:footnote>
  <w:footnote w:type="continuationSeparator" w:id="0">
    <w:p w14:paraId="73131450" w14:textId="77777777" w:rsidR="00313348" w:rsidRDefault="0031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5A58" w14:textId="77777777" w:rsidR="003977D8" w:rsidRDefault="003977D8">
    <w:pPr>
      <w:pStyle w:val="Body"/>
      <w:spacing w:before="100" w:after="100"/>
      <w:jc w:val="center"/>
      <w:rPr>
        <w:b/>
        <w:bCs/>
        <w:color w:val="003399"/>
        <w:u w:val="single" w:color="003399"/>
      </w:rPr>
    </w:pPr>
  </w:p>
  <w:p w14:paraId="4BCCC360" w14:textId="77777777" w:rsidR="003977D8" w:rsidRDefault="00000000">
    <w:pPr>
      <w:pStyle w:val="Body"/>
      <w:spacing w:before="100" w:after="100"/>
      <w:jc w:val="center"/>
    </w:pPr>
    <w:r>
      <w:rPr>
        <w:color w:val="003399"/>
        <w:sz w:val="20"/>
        <w:szCs w:val="20"/>
        <w:u w:color="003399"/>
        <w:shd w:val="clear" w:color="auto" w:fill="FFFF00"/>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333B"/>
    <w:multiLevelType w:val="hybridMultilevel"/>
    <w:tmpl w:val="5240EC90"/>
    <w:lvl w:ilvl="0" w:tplc="E3026AE6">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81F8AAFC">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330CBA88">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92CC29E0">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CB4EFDB8">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2CA4EA8C">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A82056D8">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0C4050E6">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FCEC8F2C">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D791941"/>
    <w:multiLevelType w:val="hybridMultilevel"/>
    <w:tmpl w:val="11763D20"/>
    <w:lvl w:ilvl="0" w:tplc="453A3ACE">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469AFC0C">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EE48CE04">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268420F4">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9C501064">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0A885138">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3EDABB58">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B226E914">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321A7438">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168449065">
    <w:abstractNumId w:val="0"/>
  </w:num>
  <w:num w:numId="2" w16cid:durableId="99692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7D8"/>
    <w:rsid w:val="00313348"/>
    <w:rsid w:val="003977D8"/>
    <w:rsid w:val="003B1896"/>
    <w:rsid w:val="0053248E"/>
    <w:rsid w:val="00553BA3"/>
    <w:rsid w:val="00824DE0"/>
    <w:rsid w:val="008C7BFF"/>
    <w:rsid w:val="00A2664F"/>
    <w:rsid w:val="00E30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A84E"/>
  <w15:docId w15:val="{2D79A668-932C-4C46-9E7E-A7332ABF0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Arial" w:eastAsia="Arial" w:hAnsi="Arial" w:cs="Arial"/>
      <w:u w:val="single"/>
    </w:rPr>
  </w:style>
  <w:style w:type="paragraph" w:styleId="NormalWeb">
    <w:name w:val="Normal (Web)"/>
    <w:pPr>
      <w:spacing w:before="100" w:after="100"/>
    </w:pPr>
    <w:rPr>
      <w:rFonts w:ascii="Arial Unicode M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ejnf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1611</Words>
  <Characters>9184</Characters>
  <Application>Microsoft Office Word</Application>
  <DocSecurity>0</DocSecurity>
  <Lines>76</Lines>
  <Paragraphs>21</Paragraphs>
  <ScaleCrop>false</ScaleCrop>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16</cp:revision>
  <dcterms:created xsi:type="dcterms:W3CDTF">2026-05-28T07:41:00Z</dcterms:created>
  <dcterms:modified xsi:type="dcterms:W3CDTF">2026-05-28T07:43:00Z</dcterms:modified>
</cp:coreProperties>
</file>