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C208AC" w14:paraId="183B049E" w14:textId="77777777" w:rsidTr="00EA6E35">
        <w:trPr>
          <w:trHeight w:val="20"/>
          <w:jc w:val="center"/>
        </w:trPr>
        <w:tc>
          <w:tcPr>
            <w:tcW w:w="1186" w:type="pct"/>
          </w:tcPr>
          <w:p w14:paraId="6A1E12EC" w14:textId="77777777" w:rsidR="00204042" w:rsidRPr="00C208AC" w:rsidRDefault="00EA6E35" w:rsidP="002B1F92">
            <w:pPr>
              <w:pStyle w:val="BodyText"/>
              <w:ind w:left="90"/>
              <w:rPr>
                <w:rFonts w:ascii="Arial" w:hAnsi="Arial" w:cs="Arial"/>
                <w:bCs/>
                <w:sz w:val="20"/>
                <w:szCs w:val="20"/>
                <w:lang w:val="en-GB"/>
              </w:rPr>
            </w:pPr>
            <w:r w:rsidRPr="00C208AC">
              <w:rPr>
                <w:rFonts w:ascii="Arial" w:hAnsi="Arial" w:cs="Arial"/>
                <w:bCs/>
                <w:sz w:val="20"/>
                <w:szCs w:val="20"/>
                <w:lang w:val="en-GB"/>
              </w:rPr>
              <w:t>Journal Name:</w:t>
            </w:r>
          </w:p>
        </w:tc>
        <w:tc>
          <w:tcPr>
            <w:tcW w:w="3814" w:type="pct"/>
          </w:tcPr>
          <w:p w14:paraId="1EC8CBB1" w14:textId="77777777" w:rsidR="00204042" w:rsidRPr="00C208AC" w:rsidRDefault="005535A6" w:rsidP="002B1F92">
            <w:pPr>
              <w:jc w:val="both"/>
              <w:rPr>
                <w:rFonts w:ascii="Arial" w:hAnsi="Arial" w:cs="Arial"/>
                <w:b/>
                <w:bCs/>
                <w:color w:val="0000FF"/>
                <w:sz w:val="20"/>
                <w:szCs w:val="20"/>
                <w:lang w:val="en-GB"/>
              </w:rPr>
            </w:pPr>
            <w:hyperlink r:id="rId7" w:history="1">
              <w:r w:rsidRPr="00C208AC">
                <w:rPr>
                  <w:rFonts w:ascii="Arial" w:hAnsi="Arial" w:cs="Arial"/>
                  <w:bCs/>
                  <w:noProof/>
                  <w:color w:val="0000FF"/>
                  <w:sz w:val="20"/>
                  <w:szCs w:val="20"/>
                </w:rPr>
                <w:t xml:space="preserve">Asian Journal of Agricultural and Horticultural Research </w:t>
              </w:r>
            </w:hyperlink>
          </w:p>
        </w:tc>
      </w:tr>
      <w:tr w:rsidR="00204042" w:rsidRPr="00C208AC" w14:paraId="4ACE0F86" w14:textId="77777777" w:rsidTr="00EA6E35">
        <w:trPr>
          <w:trHeight w:val="20"/>
          <w:jc w:val="center"/>
        </w:trPr>
        <w:tc>
          <w:tcPr>
            <w:tcW w:w="1186" w:type="pct"/>
          </w:tcPr>
          <w:p w14:paraId="2B2CE788" w14:textId="77777777" w:rsidR="00204042" w:rsidRPr="00C208AC" w:rsidRDefault="00EA6E35" w:rsidP="002B1F92">
            <w:pPr>
              <w:pStyle w:val="BodyText"/>
              <w:ind w:left="90"/>
              <w:rPr>
                <w:rFonts w:ascii="Arial" w:hAnsi="Arial" w:cs="Arial"/>
                <w:bCs/>
                <w:sz w:val="20"/>
                <w:szCs w:val="20"/>
                <w:lang w:val="en-GB"/>
              </w:rPr>
            </w:pPr>
            <w:r w:rsidRPr="00C208AC">
              <w:rPr>
                <w:rFonts w:ascii="Arial" w:hAnsi="Arial" w:cs="Arial"/>
                <w:bCs/>
                <w:sz w:val="20"/>
                <w:szCs w:val="20"/>
                <w:lang w:val="en-GB"/>
              </w:rPr>
              <w:t>Manuscript Number:</w:t>
            </w:r>
          </w:p>
        </w:tc>
        <w:tc>
          <w:tcPr>
            <w:tcW w:w="3814" w:type="pct"/>
          </w:tcPr>
          <w:p w14:paraId="74BB26D8" w14:textId="77777777" w:rsidR="00204042" w:rsidRPr="00C208AC" w:rsidRDefault="00BB0D10" w:rsidP="002B1F92">
            <w:pPr>
              <w:pStyle w:val="NormalWeb"/>
              <w:spacing w:before="0" w:beforeAutospacing="0" w:after="0" w:afterAutospacing="0"/>
              <w:jc w:val="both"/>
              <w:rPr>
                <w:rFonts w:ascii="Arial" w:hAnsi="Arial" w:cs="Arial"/>
                <w:b/>
                <w:bCs/>
                <w:sz w:val="20"/>
                <w:szCs w:val="20"/>
                <w:lang w:val="en-GB"/>
              </w:rPr>
            </w:pPr>
            <w:r w:rsidRPr="00C208AC">
              <w:rPr>
                <w:rFonts w:ascii="Arial" w:hAnsi="Arial" w:cs="Arial"/>
                <w:b/>
                <w:bCs/>
                <w:sz w:val="20"/>
                <w:szCs w:val="20"/>
                <w:lang w:val="en-GB"/>
              </w:rPr>
              <w:t>Ms_AJAHR_158739</w:t>
            </w:r>
          </w:p>
        </w:tc>
      </w:tr>
      <w:tr w:rsidR="00204042" w:rsidRPr="00C208AC" w14:paraId="1A756FDE" w14:textId="77777777" w:rsidTr="00EA6E35">
        <w:trPr>
          <w:trHeight w:val="20"/>
          <w:jc w:val="center"/>
        </w:trPr>
        <w:tc>
          <w:tcPr>
            <w:tcW w:w="1186" w:type="pct"/>
          </w:tcPr>
          <w:p w14:paraId="5E36669D" w14:textId="77777777" w:rsidR="00204042" w:rsidRPr="00C208AC" w:rsidRDefault="00EA6E35" w:rsidP="002B1F92">
            <w:pPr>
              <w:pStyle w:val="BodyText"/>
              <w:ind w:left="90"/>
              <w:rPr>
                <w:rFonts w:ascii="Arial" w:hAnsi="Arial" w:cs="Arial"/>
                <w:bCs/>
                <w:sz w:val="20"/>
                <w:szCs w:val="20"/>
                <w:lang w:val="en-GB"/>
              </w:rPr>
            </w:pPr>
            <w:r w:rsidRPr="00C208AC">
              <w:rPr>
                <w:rFonts w:ascii="Arial" w:hAnsi="Arial" w:cs="Arial"/>
                <w:bCs/>
                <w:sz w:val="20"/>
                <w:szCs w:val="20"/>
                <w:lang w:val="en-GB"/>
              </w:rPr>
              <w:t xml:space="preserve">Title of the Manuscript: </w:t>
            </w:r>
          </w:p>
        </w:tc>
        <w:tc>
          <w:tcPr>
            <w:tcW w:w="3814" w:type="pct"/>
          </w:tcPr>
          <w:p w14:paraId="680B7431" w14:textId="77777777" w:rsidR="00204042" w:rsidRPr="00C208AC" w:rsidRDefault="00BB0D10" w:rsidP="002B1F92">
            <w:pPr>
              <w:pStyle w:val="NormalWeb"/>
              <w:spacing w:before="0" w:beforeAutospacing="0" w:after="0" w:afterAutospacing="0"/>
              <w:jc w:val="both"/>
              <w:rPr>
                <w:rFonts w:ascii="Arial" w:hAnsi="Arial" w:cs="Arial"/>
                <w:b/>
                <w:sz w:val="20"/>
                <w:szCs w:val="20"/>
                <w:lang w:val="en-GB"/>
              </w:rPr>
            </w:pPr>
            <w:r w:rsidRPr="00C208AC">
              <w:rPr>
                <w:rFonts w:ascii="Arial" w:hAnsi="Arial" w:cs="Arial"/>
                <w:b/>
                <w:sz w:val="20"/>
                <w:szCs w:val="20"/>
                <w:lang w:val="en-GB"/>
              </w:rPr>
              <w:t>Efficacy of Various Insecticides against Red Pumpkin Beetle (</w:t>
            </w:r>
            <w:proofErr w:type="spellStart"/>
            <w:r w:rsidRPr="00C208AC">
              <w:rPr>
                <w:rFonts w:ascii="Arial" w:hAnsi="Arial" w:cs="Arial"/>
                <w:b/>
                <w:sz w:val="20"/>
                <w:szCs w:val="20"/>
                <w:lang w:val="en-GB"/>
              </w:rPr>
              <w:t>Aulacophorafoveicollis</w:t>
            </w:r>
            <w:proofErr w:type="spellEnd"/>
            <w:r w:rsidRPr="00C208AC">
              <w:rPr>
                <w:rFonts w:ascii="Arial" w:hAnsi="Arial" w:cs="Arial"/>
                <w:b/>
                <w:sz w:val="20"/>
                <w:szCs w:val="20"/>
                <w:lang w:val="en-GB"/>
              </w:rPr>
              <w:t xml:space="preserve">) in Summer Squash at </w:t>
            </w:r>
            <w:proofErr w:type="spellStart"/>
            <w:r w:rsidRPr="00C208AC">
              <w:rPr>
                <w:rFonts w:ascii="Arial" w:hAnsi="Arial" w:cs="Arial"/>
                <w:b/>
                <w:sz w:val="20"/>
                <w:szCs w:val="20"/>
                <w:lang w:val="en-GB"/>
              </w:rPr>
              <w:t>Gauradaha</w:t>
            </w:r>
            <w:proofErr w:type="spellEnd"/>
            <w:r w:rsidRPr="00C208AC">
              <w:rPr>
                <w:rFonts w:ascii="Arial" w:hAnsi="Arial" w:cs="Arial"/>
                <w:b/>
                <w:sz w:val="20"/>
                <w:szCs w:val="20"/>
                <w:lang w:val="en-GB"/>
              </w:rPr>
              <w:t xml:space="preserve">, </w:t>
            </w:r>
            <w:proofErr w:type="spellStart"/>
            <w:r w:rsidRPr="00C208AC">
              <w:rPr>
                <w:rFonts w:ascii="Arial" w:hAnsi="Arial" w:cs="Arial"/>
                <w:b/>
                <w:sz w:val="20"/>
                <w:szCs w:val="20"/>
                <w:lang w:val="en-GB"/>
              </w:rPr>
              <w:t>Jhapa</w:t>
            </w:r>
            <w:proofErr w:type="spellEnd"/>
          </w:p>
        </w:tc>
      </w:tr>
      <w:tr w:rsidR="00204042" w:rsidRPr="00C208AC" w14:paraId="65FAA8BC" w14:textId="77777777" w:rsidTr="00EA6E35">
        <w:trPr>
          <w:trHeight w:val="20"/>
          <w:jc w:val="center"/>
        </w:trPr>
        <w:tc>
          <w:tcPr>
            <w:tcW w:w="1186" w:type="pct"/>
          </w:tcPr>
          <w:p w14:paraId="265158FD" w14:textId="77777777" w:rsidR="00204042" w:rsidRPr="00C208AC" w:rsidRDefault="00EA6E35" w:rsidP="002B1F92">
            <w:pPr>
              <w:pStyle w:val="BodyText"/>
              <w:ind w:left="90"/>
              <w:rPr>
                <w:rFonts w:ascii="Arial" w:hAnsi="Arial" w:cs="Arial"/>
                <w:bCs/>
                <w:sz w:val="20"/>
                <w:szCs w:val="20"/>
                <w:lang w:val="en-GB"/>
              </w:rPr>
            </w:pPr>
            <w:r w:rsidRPr="00C208AC">
              <w:rPr>
                <w:rFonts w:ascii="Arial" w:hAnsi="Arial" w:cs="Arial"/>
                <w:bCs/>
                <w:sz w:val="20"/>
                <w:szCs w:val="20"/>
                <w:lang w:val="en-GB"/>
              </w:rPr>
              <w:t>Type of the Article</w:t>
            </w:r>
          </w:p>
        </w:tc>
        <w:tc>
          <w:tcPr>
            <w:tcW w:w="3814" w:type="pct"/>
          </w:tcPr>
          <w:p w14:paraId="19CFA460" w14:textId="77777777" w:rsidR="00204042" w:rsidRPr="00C208AC" w:rsidRDefault="00EA6E35" w:rsidP="002B1F92">
            <w:pPr>
              <w:pStyle w:val="NormalWeb"/>
              <w:spacing w:before="0" w:beforeAutospacing="0" w:after="0" w:afterAutospacing="0"/>
              <w:jc w:val="both"/>
              <w:rPr>
                <w:rFonts w:ascii="Arial" w:hAnsi="Arial" w:cs="Arial"/>
                <w:b/>
                <w:sz w:val="20"/>
                <w:szCs w:val="20"/>
                <w:lang w:val="en-GB"/>
              </w:rPr>
            </w:pPr>
            <w:r w:rsidRPr="00C208AC">
              <w:rPr>
                <w:rFonts w:ascii="Arial" w:hAnsi="Arial" w:cs="Arial"/>
                <w:b/>
                <w:sz w:val="20"/>
                <w:szCs w:val="20"/>
                <w:lang w:val="en-GB"/>
              </w:rPr>
              <w:t>Research Article</w:t>
            </w:r>
          </w:p>
          <w:p w14:paraId="4DE1AEC5" w14:textId="77777777" w:rsidR="00204042" w:rsidRPr="00C208AC" w:rsidRDefault="00204042" w:rsidP="002B1F92">
            <w:pPr>
              <w:pStyle w:val="NormalWeb"/>
              <w:spacing w:before="0" w:beforeAutospacing="0" w:after="0" w:afterAutospacing="0"/>
              <w:jc w:val="both"/>
              <w:rPr>
                <w:rFonts w:ascii="Arial" w:hAnsi="Arial" w:cs="Arial"/>
                <w:b/>
                <w:sz w:val="20"/>
                <w:szCs w:val="20"/>
                <w:lang w:val="en-GB"/>
              </w:rPr>
            </w:pPr>
          </w:p>
        </w:tc>
      </w:tr>
    </w:tbl>
    <w:p w14:paraId="7EA4B512" w14:textId="77777777" w:rsidR="00204042" w:rsidRPr="00C208AC" w:rsidRDefault="00204042" w:rsidP="002B1F92">
      <w:pPr>
        <w:jc w:val="both"/>
        <w:rPr>
          <w:rFonts w:ascii="Arial" w:eastAsia="MS Mincho" w:hAnsi="Arial" w:cs="Arial"/>
          <w:sz w:val="20"/>
          <w:szCs w:val="20"/>
          <w:lang w:val="en-GB"/>
        </w:rPr>
      </w:pPr>
    </w:p>
    <w:p w14:paraId="0FC36B34" w14:textId="77777777" w:rsidR="00204042" w:rsidRPr="00C208AC" w:rsidRDefault="00EA6E35" w:rsidP="002B1F92">
      <w:pPr>
        <w:jc w:val="both"/>
        <w:rPr>
          <w:rFonts w:ascii="Arial" w:eastAsia="MS Mincho" w:hAnsi="Arial" w:cs="Arial"/>
          <w:b/>
          <w:sz w:val="20"/>
          <w:szCs w:val="20"/>
          <w:u w:val="single"/>
          <w:lang w:val="en-GB"/>
        </w:rPr>
      </w:pPr>
      <w:r w:rsidRPr="00C208AC">
        <w:rPr>
          <w:rFonts w:ascii="Arial" w:eastAsia="MS Mincho" w:hAnsi="Arial" w:cs="Arial"/>
          <w:b/>
          <w:sz w:val="20"/>
          <w:szCs w:val="20"/>
          <w:highlight w:val="yellow"/>
          <w:u w:val="single"/>
          <w:lang w:val="en-GB"/>
        </w:rPr>
        <w:t>PART 1 (Importance of the manuscript)</w:t>
      </w:r>
    </w:p>
    <w:p w14:paraId="56F46083" w14:textId="77777777" w:rsidR="00204042" w:rsidRPr="00C208AC" w:rsidRDefault="00204042" w:rsidP="002B1F9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C208AC" w14:paraId="7518D0FD" w14:textId="77777777" w:rsidTr="005C677A">
        <w:trPr>
          <w:trHeight w:val="20"/>
          <w:jc w:val="center"/>
        </w:trPr>
        <w:tc>
          <w:tcPr>
            <w:tcW w:w="1666" w:type="pct"/>
            <w:noWrap/>
          </w:tcPr>
          <w:p w14:paraId="78276B63" w14:textId="77777777" w:rsidR="00204042" w:rsidRPr="00C208AC" w:rsidRDefault="00204042" w:rsidP="002B1F92">
            <w:pPr>
              <w:keepNext/>
              <w:jc w:val="both"/>
              <w:outlineLvl w:val="1"/>
              <w:rPr>
                <w:rFonts w:ascii="Arial" w:eastAsia="MS Mincho" w:hAnsi="Arial" w:cs="Arial"/>
                <w:b/>
                <w:bCs/>
                <w:sz w:val="20"/>
                <w:szCs w:val="20"/>
                <w:lang w:val="en-GB"/>
              </w:rPr>
            </w:pPr>
          </w:p>
        </w:tc>
        <w:tc>
          <w:tcPr>
            <w:tcW w:w="1667" w:type="pct"/>
            <w:hideMark/>
          </w:tcPr>
          <w:p w14:paraId="1B4FA117"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Comments of the Reviewers</w:t>
            </w:r>
          </w:p>
        </w:tc>
        <w:tc>
          <w:tcPr>
            <w:tcW w:w="1667" w:type="pct"/>
          </w:tcPr>
          <w:p w14:paraId="58E3A707" w14:textId="77777777" w:rsidR="00204042" w:rsidRPr="00C208AC" w:rsidRDefault="00EA6E35" w:rsidP="002B1F92">
            <w:pPr>
              <w:spacing w:after="160" w:line="256" w:lineRule="auto"/>
              <w:jc w:val="both"/>
              <w:rPr>
                <w:rFonts w:ascii="Arial" w:eastAsia="Calibri" w:hAnsi="Arial" w:cs="Arial"/>
                <w:kern w:val="2"/>
                <w:sz w:val="20"/>
                <w:szCs w:val="20"/>
                <w:lang w:val="en-GB"/>
              </w:rPr>
            </w:pPr>
            <w:r w:rsidRPr="00C208AC">
              <w:rPr>
                <w:rFonts w:ascii="Arial" w:eastAsia="Calibri" w:hAnsi="Arial" w:cs="Arial"/>
                <w:b/>
                <w:kern w:val="2"/>
                <w:sz w:val="20"/>
                <w:szCs w:val="20"/>
                <w:lang w:val="en-GB"/>
              </w:rPr>
              <w:t>Author’s Feedback</w:t>
            </w:r>
          </w:p>
          <w:p w14:paraId="308B8FCF" w14:textId="77777777" w:rsidR="00204042" w:rsidRPr="00C208AC" w:rsidRDefault="00204042" w:rsidP="002B1F92">
            <w:pPr>
              <w:keepNext/>
              <w:jc w:val="both"/>
              <w:outlineLvl w:val="1"/>
              <w:rPr>
                <w:rFonts w:ascii="Arial" w:eastAsia="MS Mincho" w:hAnsi="Arial" w:cs="Arial"/>
                <w:bCs/>
                <w:sz w:val="20"/>
                <w:szCs w:val="20"/>
                <w:lang w:val="en-GB"/>
              </w:rPr>
            </w:pPr>
          </w:p>
        </w:tc>
      </w:tr>
      <w:tr w:rsidR="00EA6E35" w:rsidRPr="00C208AC" w14:paraId="56CFD763" w14:textId="77777777" w:rsidTr="005C677A">
        <w:trPr>
          <w:trHeight w:val="20"/>
          <w:jc w:val="center"/>
        </w:trPr>
        <w:tc>
          <w:tcPr>
            <w:tcW w:w="1666" w:type="pct"/>
            <w:noWrap/>
            <w:hideMark/>
          </w:tcPr>
          <w:p w14:paraId="54165D1D" w14:textId="77777777" w:rsidR="002C66D6" w:rsidRPr="00C208AC" w:rsidRDefault="00EA6E35" w:rsidP="002B1F92">
            <w:pPr>
              <w:jc w:val="both"/>
              <w:rPr>
                <w:rFonts w:ascii="Arial" w:hAnsi="Arial" w:cs="Arial"/>
                <w:bCs/>
                <w:sz w:val="20"/>
                <w:szCs w:val="20"/>
                <w:lang w:val="en-GB"/>
              </w:rPr>
            </w:pPr>
            <w:r w:rsidRPr="00C208AC">
              <w:rPr>
                <w:rFonts w:ascii="Arial" w:hAnsi="Arial" w:cs="Arial"/>
                <w:b/>
                <w:bCs/>
                <w:sz w:val="20"/>
                <w:szCs w:val="20"/>
                <w:lang w:val="en-GB"/>
              </w:rPr>
              <w:t>Please write a few sentences regarding the importance of this manuscript for the scientific community.</w:t>
            </w:r>
            <w:r w:rsidRPr="00C208AC">
              <w:rPr>
                <w:rFonts w:ascii="Arial" w:hAnsi="Arial" w:cs="Arial"/>
                <w:bCs/>
                <w:sz w:val="20"/>
                <w:szCs w:val="20"/>
                <w:lang w:val="en-GB"/>
              </w:rPr>
              <w:t xml:space="preserve"> A minimum of 3-4 sentences may </w:t>
            </w:r>
          </w:p>
          <w:p w14:paraId="78FF0E41" w14:textId="77777777" w:rsidR="00204042" w:rsidRPr="00C208AC" w:rsidRDefault="00EA6E35" w:rsidP="002B1F92">
            <w:pPr>
              <w:jc w:val="both"/>
              <w:rPr>
                <w:rFonts w:ascii="Arial" w:eastAsia="MS Mincho" w:hAnsi="Arial" w:cs="Arial"/>
                <w:bCs/>
                <w:sz w:val="20"/>
                <w:szCs w:val="20"/>
                <w:lang w:val="en-GB"/>
              </w:rPr>
            </w:pPr>
            <w:r w:rsidRPr="00C208AC">
              <w:rPr>
                <w:rFonts w:ascii="Arial" w:hAnsi="Arial" w:cs="Arial"/>
                <w:bCs/>
                <w:sz w:val="20"/>
                <w:szCs w:val="20"/>
                <w:lang w:val="en-GB"/>
              </w:rPr>
              <w:t>be required for this part.</w:t>
            </w:r>
          </w:p>
        </w:tc>
        <w:tc>
          <w:tcPr>
            <w:tcW w:w="1667" w:type="pct"/>
          </w:tcPr>
          <w:p w14:paraId="6BD2C2F4" w14:textId="77777777" w:rsidR="00204042" w:rsidRPr="00C208AC" w:rsidRDefault="006C04E7" w:rsidP="002B1F92">
            <w:pPr>
              <w:contextualSpacing/>
              <w:jc w:val="both"/>
              <w:rPr>
                <w:rFonts w:ascii="Arial" w:hAnsi="Arial" w:cs="Arial"/>
                <w:b/>
                <w:bCs/>
                <w:sz w:val="20"/>
                <w:szCs w:val="20"/>
                <w:lang w:val="en-GB"/>
              </w:rPr>
            </w:pPr>
            <w:r w:rsidRPr="00C208AC">
              <w:rPr>
                <w:rFonts w:ascii="Arial" w:hAnsi="Arial" w:cs="Arial"/>
                <w:b/>
                <w:bCs/>
                <w:sz w:val="20"/>
                <w:szCs w:val="20"/>
                <w:lang w:val="en-GB"/>
              </w:rPr>
              <w:t xml:space="preserve">This manuscript is very </w:t>
            </w:r>
            <w:proofErr w:type="gramStart"/>
            <w:r w:rsidRPr="00C208AC">
              <w:rPr>
                <w:rFonts w:ascii="Arial" w:hAnsi="Arial" w:cs="Arial"/>
                <w:b/>
                <w:bCs/>
                <w:sz w:val="20"/>
                <w:szCs w:val="20"/>
                <w:lang w:val="en-GB"/>
              </w:rPr>
              <w:t>valuable,  it</w:t>
            </w:r>
            <w:proofErr w:type="gramEnd"/>
            <w:r w:rsidRPr="00C208AC">
              <w:rPr>
                <w:rFonts w:ascii="Arial" w:hAnsi="Arial" w:cs="Arial"/>
                <w:b/>
                <w:bCs/>
                <w:sz w:val="20"/>
                <w:szCs w:val="20"/>
                <w:lang w:val="en-GB"/>
              </w:rPr>
              <w:t xml:space="preserve"> shows the effect of insecticides </w:t>
            </w:r>
            <w:proofErr w:type="gramStart"/>
            <w:r w:rsidRPr="00C208AC">
              <w:rPr>
                <w:rFonts w:ascii="Arial" w:hAnsi="Arial" w:cs="Arial"/>
                <w:b/>
                <w:bCs/>
                <w:sz w:val="20"/>
                <w:szCs w:val="20"/>
                <w:lang w:val="en-GB"/>
              </w:rPr>
              <w:t>on  Red</w:t>
            </w:r>
            <w:proofErr w:type="gramEnd"/>
            <w:r w:rsidRPr="00C208AC">
              <w:rPr>
                <w:rFonts w:ascii="Arial" w:hAnsi="Arial" w:cs="Arial"/>
                <w:b/>
                <w:bCs/>
                <w:sz w:val="20"/>
                <w:szCs w:val="20"/>
                <w:lang w:val="en-GB"/>
              </w:rPr>
              <w:t xml:space="preserve"> Pumpkin beetle</w:t>
            </w:r>
            <w:r w:rsidR="00F63303" w:rsidRPr="00C208AC">
              <w:rPr>
                <w:rFonts w:ascii="Arial" w:hAnsi="Arial" w:cs="Arial"/>
                <w:b/>
                <w:bCs/>
                <w:sz w:val="20"/>
                <w:szCs w:val="20"/>
                <w:lang w:val="en-GB"/>
              </w:rPr>
              <w:t>, which was a severe problem we face.</w:t>
            </w:r>
          </w:p>
        </w:tc>
        <w:tc>
          <w:tcPr>
            <w:tcW w:w="1667" w:type="pct"/>
          </w:tcPr>
          <w:p w14:paraId="0F8E07D9" w14:textId="6077A828"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rPr>
              <w:t xml:space="preserve">This manuscript is important for the scientific community because it provides comparative, field-based evidence on the efficacy of multiple insecticides and a biocontrol agent against </w:t>
            </w:r>
            <w:proofErr w:type="spellStart"/>
            <w:r w:rsidRPr="00C208AC">
              <w:rPr>
                <w:rFonts w:ascii="Arial" w:eastAsia="MS Mincho" w:hAnsi="Arial" w:cs="Arial"/>
                <w:bCs/>
                <w:i/>
                <w:iCs/>
                <w:sz w:val="20"/>
                <w:szCs w:val="20"/>
              </w:rPr>
              <w:t>Aulacophora</w:t>
            </w:r>
            <w:proofErr w:type="spellEnd"/>
            <w:r w:rsidRPr="00C208AC">
              <w:rPr>
                <w:rFonts w:ascii="Arial" w:eastAsia="MS Mincho" w:hAnsi="Arial" w:cs="Arial"/>
                <w:bCs/>
                <w:i/>
                <w:iCs/>
                <w:sz w:val="20"/>
                <w:szCs w:val="20"/>
              </w:rPr>
              <w:t xml:space="preserve"> </w:t>
            </w:r>
            <w:proofErr w:type="spellStart"/>
            <w:r w:rsidRPr="00C208AC">
              <w:rPr>
                <w:rFonts w:ascii="Arial" w:eastAsia="MS Mincho" w:hAnsi="Arial" w:cs="Arial"/>
                <w:bCs/>
                <w:i/>
                <w:iCs/>
                <w:sz w:val="20"/>
                <w:szCs w:val="20"/>
              </w:rPr>
              <w:t>foveicollis</w:t>
            </w:r>
            <w:proofErr w:type="spellEnd"/>
            <w:r w:rsidRPr="00C208AC">
              <w:rPr>
                <w:rFonts w:ascii="Arial" w:eastAsia="MS Mincho" w:hAnsi="Arial" w:cs="Arial"/>
                <w:bCs/>
                <w:sz w:val="20"/>
                <w:szCs w:val="20"/>
              </w:rPr>
              <w:t xml:space="preserve"> in summer squash. It contributes to the limited region-specific literature from Nepal by generating experimentally validated data under local </w:t>
            </w:r>
            <w:proofErr w:type="spellStart"/>
            <w:r w:rsidRPr="00C208AC">
              <w:rPr>
                <w:rFonts w:ascii="Arial" w:eastAsia="MS Mincho" w:hAnsi="Arial" w:cs="Arial"/>
                <w:bCs/>
                <w:sz w:val="20"/>
                <w:szCs w:val="20"/>
              </w:rPr>
              <w:t>agro</w:t>
            </w:r>
            <w:proofErr w:type="spellEnd"/>
            <w:r w:rsidRPr="00C208AC">
              <w:rPr>
                <w:rFonts w:ascii="Arial" w:eastAsia="MS Mincho" w:hAnsi="Arial" w:cs="Arial"/>
                <w:bCs/>
                <w:sz w:val="20"/>
                <w:szCs w:val="20"/>
              </w:rPr>
              <w:t xml:space="preserve">-ecological conditions. The study also helps bridge the gap between chemical and biological pest management by evaluating both conventional insecticides and </w:t>
            </w:r>
            <w:r w:rsidRPr="00C208AC">
              <w:rPr>
                <w:rFonts w:ascii="Arial" w:eastAsia="MS Mincho" w:hAnsi="Arial" w:cs="Arial"/>
                <w:bCs/>
                <w:i/>
                <w:iCs/>
                <w:sz w:val="20"/>
                <w:szCs w:val="20"/>
              </w:rPr>
              <w:t>Beauveria bassiana</w:t>
            </w:r>
            <w:r w:rsidRPr="00C208AC">
              <w:rPr>
                <w:rFonts w:ascii="Arial" w:eastAsia="MS Mincho" w:hAnsi="Arial" w:cs="Arial"/>
                <w:bCs/>
                <w:sz w:val="20"/>
                <w:szCs w:val="20"/>
              </w:rPr>
              <w:t xml:space="preserve"> under the same experimental framework. Its findings support the development of more effective and sustainable integrated pest management (IPM) strategies for cucurbit crops. Overall, the results offer a useful scientific reference for researchers and practitioners working on vegetable pest management</w:t>
            </w:r>
          </w:p>
        </w:tc>
      </w:tr>
    </w:tbl>
    <w:p w14:paraId="16CE139A" w14:textId="77777777" w:rsidR="00204042" w:rsidRPr="00C208AC" w:rsidRDefault="00204042" w:rsidP="002B1F92">
      <w:pPr>
        <w:jc w:val="both"/>
        <w:rPr>
          <w:rFonts w:ascii="Arial" w:hAnsi="Arial" w:cs="Arial"/>
          <w:sz w:val="20"/>
          <w:szCs w:val="20"/>
          <w:lang w:val="en-GB"/>
        </w:rPr>
      </w:pPr>
    </w:p>
    <w:p w14:paraId="7AD2BA8E" w14:textId="77777777" w:rsidR="00204042" w:rsidRPr="00C208AC" w:rsidRDefault="00EA6E35" w:rsidP="002B1F92">
      <w:pPr>
        <w:keepNext/>
        <w:jc w:val="both"/>
        <w:outlineLvl w:val="1"/>
        <w:rPr>
          <w:rFonts w:ascii="Arial" w:eastAsia="MS Mincho" w:hAnsi="Arial" w:cs="Arial"/>
          <w:b/>
          <w:bCs/>
          <w:sz w:val="20"/>
          <w:szCs w:val="20"/>
          <w:highlight w:val="yellow"/>
          <w:u w:val="single"/>
          <w:lang w:val="en-GB"/>
        </w:rPr>
      </w:pPr>
      <w:r w:rsidRPr="00C208AC">
        <w:rPr>
          <w:rFonts w:ascii="Arial" w:eastAsia="MS Mincho" w:hAnsi="Arial" w:cs="Arial"/>
          <w:b/>
          <w:bCs/>
          <w:sz w:val="20"/>
          <w:szCs w:val="20"/>
          <w:highlight w:val="yellow"/>
          <w:u w:val="single"/>
          <w:lang w:val="en-GB"/>
        </w:rPr>
        <w:t>PART 2.1 (Objective Evaluation)</w:t>
      </w:r>
    </w:p>
    <w:p w14:paraId="014BE1F6" w14:textId="77777777" w:rsidR="00204042" w:rsidRPr="00C208AC" w:rsidRDefault="00204042" w:rsidP="002B1F92">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208AC" w14:paraId="1654E20C" w14:textId="77777777" w:rsidTr="005C677A">
        <w:trPr>
          <w:trHeight w:val="20"/>
          <w:jc w:val="center"/>
        </w:trPr>
        <w:tc>
          <w:tcPr>
            <w:tcW w:w="1666" w:type="pct"/>
            <w:noWrap/>
          </w:tcPr>
          <w:p w14:paraId="57283DF5" w14:textId="77777777" w:rsidR="00204042" w:rsidRPr="00C208AC" w:rsidRDefault="00204042" w:rsidP="002B1F92">
            <w:pPr>
              <w:keepNext/>
              <w:jc w:val="both"/>
              <w:outlineLvl w:val="1"/>
              <w:rPr>
                <w:rFonts w:ascii="Arial" w:eastAsia="MS Mincho" w:hAnsi="Arial" w:cs="Arial"/>
                <w:b/>
                <w:bCs/>
                <w:sz w:val="20"/>
                <w:szCs w:val="20"/>
                <w:lang w:val="en-GB"/>
              </w:rPr>
            </w:pPr>
          </w:p>
        </w:tc>
        <w:tc>
          <w:tcPr>
            <w:tcW w:w="1667" w:type="pct"/>
            <w:hideMark/>
          </w:tcPr>
          <w:p w14:paraId="3DDDC48F"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Rating of the Reviewers</w:t>
            </w:r>
          </w:p>
        </w:tc>
        <w:tc>
          <w:tcPr>
            <w:tcW w:w="1667" w:type="pct"/>
            <w:hideMark/>
          </w:tcPr>
          <w:p w14:paraId="7FCA7E1C" w14:textId="77777777" w:rsidR="00204042" w:rsidRPr="00C208AC" w:rsidRDefault="00EA6E35" w:rsidP="002B1F92">
            <w:pPr>
              <w:spacing w:after="160" w:line="256" w:lineRule="auto"/>
              <w:jc w:val="both"/>
              <w:rPr>
                <w:rFonts w:ascii="Arial" w:hAnsi="Arial" w:cs="Arial"/>
                <w:b/>
                <w:sz w:val="20"/>
                <w:szCs w:val="20"/>
                <w:lang w:val="en-GB"/>
              </w:rPr>
            </w:pPr>
            <w:r w:rsidRPr="00C208AC">
              <w:rPr>
                <w:rFonts w:ascii="Arial" w:eastAsia="Calibri" w:hAnsi="Arial" w:cs="Arial"/>
                <w:b/>
                <w:kern w:val="2"/>
                <w:sz w:val="20"/>
                <w:szCs w:val="20"/>
                <w:lang w:val="en-GB"/>
              </w:rPr>
              <w:t>Author’s Feedback</w:t>
            </w:r>
          </w:p>
        </w:tc>
      </w:tr>
      <w:tr w:rsidR="00EA6E35" w:rsidRPr="00C208AC" w14:paraId="5E552842" w14:textId="77777777" w:rsidTr="005C677A">
        <w:trPr>
          <w:trHeight w:val="20"/>
          <w:jc w:val="center"/>
        </w:trPr>
        <w:tc>
          <w:tcPr>
            <w:tcW w:w="1666" w:type="pct"/>
            <w:noWrap/>
            <w:hideMark/>
          </w:tcPr>
          <w:p w14:paraId="5170B329" w14:textId="77777777" w:rsidR="00204042" w:rsidRPr="00C208AC" w:rsidRDefault="00EA6E35" w:rsidP="002B1F92">
            <w:pPr>
              <w:jc w:val="both"/>
              <w:rPr>
                <w:rFonts w:ascii="Arial" w:hAnsi="Arial" w:cs="Arial"/>
                <w:b/>
                <w:bCs/>
                <w:sz w:val="20"/>
                <w:szCs w:val="20"/>
                <w:lang w:val="en-GB"/>
              </w:rPr>
            </w:pPr>
            <w:r w:rsidRPr="00C208AC">
              <w:rPr>
                <w:rFonts w:ascii="Arial" w:hAnsi="Arial" w:cs="Arial"/>
                <w:b/>
                <w:bCs/>
                <w:sz w:val="20"/>
                <w:szCs w:val="20"/>
                <w:lang w:val="en-GB"/>
              </w:rPr>
              <w:t xml:space="preserve">1. Is the title clear and appropriate for the study? </w:t>
            </w:r>
          </w:p>
          <w:p w14:paraId="6B960CB3"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767222F0" w14:textId="77777777" w:rsidR="00204042" w:rsidRPr="00C208AC" w:rsidRDefault="00EA6E35" w:rsidP="002B1F92">
            <w:pPr>
              <w:jc w:val="both"/>
              <w:rPr>
                <w:rFonts w:ascii="Arial" w:hAnsi="Arial" w:cs="Arial"/>
                <w:sz w:val="20"/>
                <w:szCs w:val="20"/>
                <w:u w:val="single"/>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B35165"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5</w:t>
            </w:r>
          </w:p>
        </w:tc>
        <w:tc>
          <w:tcPr>
            <w:tcW w:w="1667" w:type="pct"/>
          </w:tcPr>
          <w:p w14:paraId="61463B13" w14:textId="2A9F434D"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5151013D" w14:textId="77777777" w:rsidTr="005C677A">
        <w:trPr>
          <w:trHeight w:val="20"/>
          <w:jc w:val="center"/>
        </w:trPr>
        <w:tc>
          <w:tcPr>
            <w:tcW w:w="1666" w:type="pct"/>
            <w:noWrap/>
            <w:hideMark/>
          </w:tcPr>
          <w:p w14:paraId="03F65C73"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 xml:space="preserve">2. Is the abstract of the article comprehensive? </w:t>
            </w:r>
          </w:p>
          <w:p w14:paraId="1D454D8B"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06BC95F5"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D17DEC"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7ED876C3" w14:textId="3AE59B44"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5397CB5F" w14:textId="77777777" w:rsidTr="005C677A">
        <w:trPr>
          <w:trHeight w:val="20"/>
          <w:jc w:val="center"/>
        </w:trPr>
        <w:tc>
          <w:tcPr>
            <w:tcW w:w="1666" w:type="pct"/>
            <w:noWrap/>
            <w:hideMark/>
          </w:tcPr>
          <w:p w14:paraId="2BA9584E"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3. Are the keywords appropriate and useful?</w:t>
            </w:r>
          </w:p>
          <w:p w14:paraId="1AAD6555"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09151BD0"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8BB4E"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5A96506A" w14:textId="158265AF"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21177915" w14:textId="77777777" w:rsidTr="005C677A">
        <w:trPr>
          <w:trHeight w:val="20"/>
          <w:jc w:val="center"/>
        </w:trPr>
        <w:tc>
          <w:tcPr>
            <w:tcW w:w="1666" w:type="pct"/>
            <w:noWrap/>
            <w:hideMark/>
          </w:tcPr>
          <w:p w14:paraId="0161E5B0"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4. Is the background information of the paper sufficient and well organized?</w:t>
            </w:r>
          </w:p>
          <w:p w14:paraId="23B5532D"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7E44AEB3"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EF0E10"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0CFB55CE" w14:textId="4683A638"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229C16F4" w14:textId="77777777" w:rsidTr="005C677A">
        <w:trPr>
          <w:trHeight w:val="20"/>
          <w:jc w:val="center"/>
        </w:trPr>
        <w:tc>
          <w:tcPr>
            <w:tcW w:w="1666" w:type="pct"/>
            <w:noWrap/>
            <w:hideMark/>
          </w:tcPr>
          <w:p w14:paraId="1C8CEBC7"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5. Are the research objectives/hypotheses clearly stated?</w:t>
            </w:r>
          </w:p>
          <w:p w14:paraId="653E0044"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169D1BC7"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F6A6D"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2FE295DD" w14:textId="438C7C4C"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7DC1B7E3" w14:textId="77777777" w:rsidTr="005C677A">
        <w:trPr>
          <w:trHeight w:val="20"/>
          <w:jc w:val="center"/>
        </w:trPr>
        <w:tc>
          <w:tcPr>
            <w:tcW w:w="1666" w:type="pct"/>
            <w:noWrap/>
            <w:hideMark/>
          </w:tcPr>
          <w:p w14:paraId="5929560C"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6. Is the literature review relevant and up to date?</w:t>
            </w:r>
          </w:p>
          <w:p w14:paraId="21D6E82C"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4C95A358"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A84C20"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0A7D2359" w14:textId="7F895429"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4FED9173" w14:textId="77777777" w:rsidTr="005C677A">
        <w:trPr>
          <w:trHeight w:val="20"/>
          <w:jc w:val="center"/>
        </w:trPr>
        <w:tc>
          <w:tcPr>
            <w:tcW w:w="1666" w:type="pct"/>
            <w:noWrap/>
            <w:hideMark/>
          </w:tcPr>
          <w:p w14:paraId="0BB88644"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7. Is the research methodology appropriate for the study?</w:t>
            </w:r>
          </w:p>
          <w:p w14:paraId="4103897D"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3FBE4F63"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84DAE"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0AC8AEFB" w14:textId="526E9FF4"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5C0677E2" w14:textId="77777777" w:rsidTr="005C677A">
        <w:trPr>
          <w:trHeight w:val="20"/>
          <w:jc w:val="center"/>
        </w:trPr>
        <w:tc>
          <w:tcPr>
            <w:tcW w:w="1666" w:type="pct"/>
            <w:noWrap/>
            <w:hideMark/>
          </w:tcPr>
          <w:p w14:paraId="67F1D76F"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8. Were ethical issues properly addressed (if applicable)?</w:t>
            </w:r>
          </w:p>
          <w:p w14:paraId="43E2B91B"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6BE41D58"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469F53" w14:textId="77777777" w:rsidR="00204042" w:rsidRPr="00C208AC" w:rsidRDefault="00A55ACD" w:rsidP="002B1F92">
            <w:pPr>
              <w:ind w:left="360"/>
              <w:jc w:val="both"/>
              <w:rPr>
                <w:rFonts w:ascii="Arial" w:hAnsi="Arial" w:cs="Arial"/>
                <w:b/>
                <w:bCs/>
                <w:sz w:val="20"/>
                <w:szCs w:val="20"/>
                <w:lang w:val="en-GB"/>
              </w:rPr>
            </w:pPr>
            <w:r w:rsidRPr="00C208AC">
              <w:rPr>
                <w:rFonts w:ascii="Arial" w:hAnsi="Arial" w:cs="Arial"/>
                <w:b/>
                <w:bCs/>
                <w:sz w:val="20"/>
                <w:szCs w:val="20"/>
                <w:lang w:val="en-GB"/>
              </w:rPr>
              <w:t>4</w:t>
            </w:r>
          </w:p>
        </w:tc>
        <w:tc>
          <w:tcPr>
            <w:tcW w:w="1667" w:type="pct"/>
          </w:tcPr>
          <w:p w14:paraId="155AEB6D" w14:textId="78FB459A"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04FC02B2" w14:textId="77777777" w:rsidTr="005C677A">
        <w:trPr>
          <w:trHeight w:val="20"/>
          <w:jc w:val="center"/>
        </w:trPr>
        <w:tc>
          <w:tcPr>
            <w:tcW w:w="1666" w:type="pct"/>
            <w:noWrap/>
            <w:hideMark/>
          </w:tcPr>
          <w:p w14:paraId="7F31F748"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 xml:space="preserve">9. Are the results presented clearly? </w:t>
            </w:r>
          </w:p>
          <w:p w14:paraId="3AE891B9"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072B36C2" w14:textId="77777777" w:rsidR="00204042" w:rsidRPr="00C208AC" w:rsidRDefault="00EA6E35" w:rsidP="002B1F92">
            <w:pPr>
              <w:jc w:val="both"/>
              <w:rPr>
                <w:rFonts w:ascii="Arial" w:hAnsi="Arial" w:cs="Arial"/>
                <w:bCs/>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E06E12"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5</w:t>
            </w:r>
          </w:p>
        </w:tc>
        <w:tc>
          <w:tcPr>
            <w:tcW w:w="1667" w:type="pct"/>
          </w:tcPr>
          <w:p w14:paraId="7FEB67DA" w14:textId="5AAA2FB6"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5F80D5D1" w14:textId="77777777" w:rsidTr="005C677A">
        <w:trPr>
          <w:trHeight w:val="20"/>
          <w:jc w:val="center"/>
        </w:trPr>
        <w:tc>
          <w:tcPr>
            <w:tcW w:w="1666" w:type="pct"/>
            <w:noWrap/>
            <w:hideMark/>
          </w:tcPr>
          <w:p w14:paraId="53001ABD"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10. Are tables and figures clear, relevant, and necessary?</w:t>
            </w:r>
          </w:p>
          <w:p w14:paraId="460EA7B7"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3B44F644"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p w14:paraId="5FA85FEC" w14:textId="77777777" w:rsidR="00AA476E" w:rsidRPr="00C208AC" w:rsidRDefault="00F63303"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5</w:t>
            </w:r>
          </w:p>
          <w:p w14:paraId="5974DD0A" w14:textId="77777777" w:rsidR="001061B4" w:rsidRPr="00C208AC" w:rsidRDefault="001061B4" w:rsidP="002B1F92">
            <w:pPr>
              <w:jc w:val="both"/>
              <w:rPr>
                <w:rFonts w:ascii="Arial" w:hAnsi="Arial" w:cs="Arial"/>
                <w:sz w:val="20"/>
                <w:szCs w:val="20"/>
                <w:lang w:val="en-GB"/>
              </w:rPr>
            </w:pPr>
          </w:p>
        </w:tc>
        <w:tc>
          <w:tcPr>
            <w:tcW w:w="1667" w:type="pct"/>
          </w:tcPr>
          <w:p w14:paraId="7350AF95"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4</w:t>
            </w:r>
          </w:p>
        </w:tc>
        <w:tc>
          <w:tcPr>
            <w:tcW w:w="1667" w:type="pct"/>
          </w:tcPr>
          <w:p w14:paraId="796CD6FE" w14:textId="4DF5423E"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0AE9E406" w14:textId="77777777" w:rsidTr="005C677A">
        <w:trPr>
          <w:trHeight w:val="20"/>
          <w:jc w:val="center"/>
        </w:trPr>
        <w:tc>
          <w:tcPr>
            <w:tcW w:w="1666" w:type="pct"/>
            <w:noWrap/>
            <w:hideMark/>
          </w:tcPr>
          <w:p w14:paraId="6C97A364"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11. Does the discussion relate findings to existing literature?</w:t>
            </w:r>
          </w:p>
          <w:p w14:paraId="106425D2"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lastRenderedPageBreak/>
              <w:t xml:space="preserve">Rating Scale: </w:t>
            </w:r>
          </w:p>
          <w:p w14:paraId="6D0BB1BE"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EB8A9"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lastRenderedPageBreak/>
              <w:t>4</w:t>
            </w:r>
          </w:p>
        </w:tc>
        <w:tc>
          <w:tcPr>
            <w:tcW w:w="1667" w:type="pct"/>
          </w:tcPr>
          <w:p w14:paraId="6DEF284C" w14:textId="54FB184B"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574C4DDD" w14:textId="77777777" w:rsidTr="005C677A">
        <w:trPr>
          <w:trHeight w:val="20"/>
          <w:jc w:val="center"/>
        </w:trPr>
        <w:tc>
          <w:tcPr>
            <w:tcW w:w="1666" w:type="pct"/>
            <w:noWrap/>
            <w:hideMark/>
          </w:tcPr>
          <w:p w14:paraId="49DD69C2"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12. Are the conclusions supported by the data?</w:t>
            </w:r>
          </w:p>
          <w:p w14:paraId="4E2F1E6D"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00AF2B78"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235556"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4</w:t>
            </w:r>
          </w:p>
        </w:tc>
        <w:tc>
          <w:tcPr>
            <w:tcW w:w="1667" w:type="pct"/>
          </w:tcPr>
          <w:p w14:paraId="758DADAA" w14:textId="3FDFD1EF"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6E603AAB" w14:textId="77777777" w:rsidTr="005C677A">
        <w:trPr>
          <w:trHeight w:val="20"/>
          <w:jc w:val="center"/>
        </w:trPr>
        <w:tc>
          <w:tcPr>
            <w:tcW w:w="1666" w:type="pct"/>
            <w:noWrap/>
            <w:hideMark/>
          </w:tcPr>
          <w:p w14:paraId="255401E9"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13. Are the limitations of the study discussed?</w:t>
            </w:r>
          </w:p>
          <w:p w14:paraId="22DA0D54"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223E2682"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581EA5"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4</w:t>
            </w:r>
          </w:p>
        </w:tc>
        <w:tc>
          <w:tcPr>
            <w:tcW w:w="1667" w:type="pct"/>
          </w:tcPr>
          <w:p w14:paraId="609C7C7A" w14:textId="08858BC1"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01D38635" w14:textId="77777777" w:rsidTr="005C677A">
        <w:trPr>
          <w:trHeight w:val="20"/>
          <w:jc w:val="center"/>
        </w:trPr>
        <w:tc>
          <w:tcPr>
            <w:tcW w:w="1666" w:type="pct"/>
            <w:noWrap/>
            <w:hideMark/>
          </w:tcPr>
          <w:p w14:paraId="7CB7B6F7"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14. Are the references relevant and sufficient (in number)?</w:t>
            </w:r>
          </w:p>
          <w:p w14:paraId="2EF323E2"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40B45C35"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5 = Excellent 4 = Good 3 = Satisfactory 2 = Needs Improvement 1 = Poor </w:t>
            </w:r>
          </w:p>
          <w:p w14:paraId="6242458D"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N/A = Not Applicable</w:t>
            </w:r>
          </w:p>
        </w:tc>
        <w:tc>
          <w:tcPr>
            <w:tcW w:w="1667" w:type="pct"/>
          </w:tcPr>
          <w:p w14:paraId="23732C6F"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5</w:t>
            </w:r>
          </w:p>
        </w:tc>
        <w:tc>
          <w:tcPr>
            <w:tcW w:w="1667" w:type="pct"/>
          </w:tcPr>
          <w:p w14:paraId="147C5B9E" w14:textId="064F1AFF"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r w:rsidR="00EA6E35" w:rsidRPr="00C208AC" w14:paraId="62F00C25" w14:textId="77777777" w:rsidTr="005C677A">
        <w:trPr>
          <w:trHeight w:val="20"/>
          <w:jc w:val="center"/>
        </w:trPr>
        <w:tc>
          <w:tcPr>
            <w:tcW w:w="1666" w:type="pct"/>
            <w:noWrap/>
            <w:hideMark/>
          </w:tcPr>
          <w:p w14:paraId="2AD04F82" w14:textId="77777777" w:rsidR="00204042" w:rsidRPr="00C208AC" w:rsidRDefault="00EA6E35" w:rsidP="002B1F92">
            <w:pPr>
              <w:jc w:val="both"/>
              <w:rPr>
                <w:rFonts w:ascii="Arial" w:hAnsi="Arial" w:cs="Arial"/>
                <w:b/>
                <w:sz w:val="20"/>
                <w:szCs w:val="20"/>
                <w:lang w:val="en-GB"/>
              </w:rPr>
            </w:pPr>
            <w:r w:rsidRPr="00C208AC">
              <w:rPr>
                <w:rFonts w:ascii="Arial" w:hAnsi="Arial" w:cs="Arial"/>
                <w:b/>
                <w:sz w:val="20"/>
                <w:szCs w:val="20"/>
                <w:lang w:val="en-GB"/>
              </w:rPr>
              <w:t>15. Is the manuscript written in clear and understandable language?</w:t>
            </w:r>
          </w:p>
          <w:p w14:paraId="1487072C"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Rating Scale: </w:t>
            </w:r>
          </w:p>
          <w:p w14:paraId="1B2ADE68" w14:textId="77777777" w:rsidR="00204042" w:rsidRPr="00C208AC" w:rsidRDefault="00EA6E35" w:rsidP="002B1F92">
            <w:pPr>
              <w:jc w:val="both"/>
              <w:rPr>
                <w:rFonts w:ascii="Arial" w:hAnsi="Arial" w:cs="Arial"/>
                <w:color w:val="404040"/>
                <w:sz w:val="20"/>
                <w:szCs w:val="20"/>
                <w:shd w:val="clear" w:color="auto" w:fill="FFFFFF"/>
                <w:lang w:val="en-GB"/>
              </w:rPr>
            </w:pPr>
            <w:r w:rsidRPr="00C208AC">
              <w:rPr>
                <w:rFonts w:ascii="Arial" w:hAnsi="Arial" w:cs="Arial"/>
                <w:color w:val="404040"/>
                <w:sz w:val="20"/>
                <w:szCs w:val="20"/>
                <w:shd w:val="clear" w:color="auto" w:fill="FFFFFF"/>
                <w:lang w:val="en-GB"/>
              </w:rPr>
              <w:t xml:space="preserve">5 = Excellent 4 = Good 3 = Satisfactory 2 = Needs Improvement 1 = Poor </w:t>
            </w:r>
          </w:p>
          <w:p w14:paraId="56A2F0D4" w14:textId="77777777" w:rsidR="00204042" w:rsidRPr="00C208AC" w:rsidRDefault="00EA6E35" w:rsidP="002B1F92">
            <w:pPr>
              <w:jc w:val="both"/>
              <w:rPr>
                <w:rFonts w:ascii="Arial" w:hAnsi="Arial" w:cs="Arial"/>
                <w:sz w:val="20"/>
                <w:szCs w:val="20"/>
                <w:lang w:val="en-GB"/>
              </w:rPr>
            </w:pPr>
            <w:r w:rsidRPr="00C208AC">
              <w:rPr>
                <w:rFonts w:ascii="Arial" w:hAnsi="Arial" w:cs="Arial"/>
                <w:color w:val="404040"/>
                <w:sz w:val="20"/>
                <w:szCs w:val="20"/>
                <w:shd w:val="clear" w:color="auto" w:fill="FFFFFF"/>
                <w:lang w:val="en-GB"/>
              </w:rPr>
              <w:t>N/A = Not Applicable</w:t>
            </w:r>
          </w:p>
        </w:tc>
        <w:tc>
          <w:tcPr>
            <w:tcW w:w="1667" w:type="pct"/>
          </w:tcPr>
          <w:p w14:paraId="43FDE5EF"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5</w:t>
            </w:r>
          </w:p>
        </w:tc>
        <w:tc>
          <w:tcPr>
            <w:tcW w:w="1667" w:type="pct"/>
          </w:tcPr>
          <w:p w14:paraId="7E6AD165" w14:textId="23CB5EBD"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Slightly refined</w:t>
            </w:r>
          </w:p>
        </w:tc>
      </w:tr>
    </w:tbl>
    <w:p w14:paraId="0B2A4A04" w14:textId="77777777" w:rsidR="00AA476E" w:rsidRPr="00C208AC" w:rsidRDefault="00AA476E" w:rsidP="002B1F92">
      <w:pPr>
        <w:jc w:val="both"/>
        <w:rPr>
          <w:rFonts w:ascii="Arial" w:eastAsia="MS Mincho" w:hAnsi="Arial" w:cs="Arial"/>
          <w:b/>
          <w:bCs/>
          <w:sz w:val="20"/>
          <w:szCs w:val="20"/>
          <w:u w:val="single"/>
          <w:lang w:val="en-GB"/>
        </w:rPr>
      </w:pPr>
    </w:p>
    <w:p w14:paraId="706632D3" w14:textId="77777777" w:rsidR="00204042" w:rsidRPr="00C208AC" w:rsidRDefault="00EA6E35" w:rsidP="002B1F92">
      <w:pPr>
        <w:keepNext/>
        <w:jc w:val="both"/>
        <w:outlineLvl w:val="1"/>
        <w:rPr>
          <w:rFonts w:ascii="Arial" w:eastAsia="MS Mincho" w:hAnsi="Arial" w:cs="Arial"/>
          <w:b/>
          <w:bCs/>
          <w:sz w:val="20"/>
          <w:szCs w:val="20"/>
          <w:u w:val="single"/>
          <w:lang w:val="en-GB"/>
        </w:rPr>
      </w:pPr>
      <w:r w:rsidRPr="00C208AC">
        <w:rPr>
          <w:rFonts w:ascii="Arial" w:eastAsia="MS Mincho" w:hAnsi="Arial" w:cs="Arial"/>
          <w:b/>
          <w:bCs/>
          <w:sz w:val="20"/>
          <w:szCs w:val="20"/>
          <w:highlight w:val="yellow"/>
          <w:u w:val="single"/>
          <w:lang w:val="en-GB"/>
        </w:rPr>
        <w:t>PART 2.2 (Subjective Evaluation)</w:t>
      </w:r>
    </w:p>
    <w:p w14:paraId="1BB8AB69" w14:textId="77777777" w:rsidR="00204042" w:rsidRPr="00C208AC" w:rsidRDefault="00204042" w:rsidP="002B1F92">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208AC" w14:paraId="7FC91EBD" w14:textId="77777777" w:rsidTr="001061B4">
        <w:trPr>
          <w:trHeight w:val="20"/>
          <w:jc w:val="center"/>
        </w:trPr>
        <w:tc>
          <w:tcPr>
            <w:tcW w:w="1666" w:type="pct"/>
            <w:noWrap/>
          </w:tcPr>
          <w:p w14:paraId="16949E35" w14:textId="77777777" w:rsidR="00204042" w:rsidRPr="00C208AC" w:rsidRDefault="00204042" w:rsidP="002B1F92">
            <w:pPr>
              <w:keepNext/>
              <w:jc w:val="both"/>
              <w:outlineLvl w:val="1"/>
              <w:rPr>
                <w:rFonts w:ascii="Arial" w:eastAsia="MS Mincho" w:hAnsi="Arial" w:cs="Arial"/>
                <w:b/>
                <w:bCs/>
                <w:sz w:val="20"/>
                <w:szCs w:val="20"/>
                <w:lang w:val="en-GB"/>
              </w:rPr>
            </w:pPr>
          </w:p>
        </w:tc>
        <w:tc>
          <w:tcPr>
            <w:tcW w:w="1667" w:type="pct"/>
          </w:tcPr>
          <w:p w14:paraId="5E862088"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Reviewer’s comment</w:t>
            </w:r>
          </w:p>
          <w:p w14:paraId="5A9AF3F8" w14:textId="77777777" w:rsidR="00204042" w:rsidRPr="00C208AC" w:rsidRDefault="00204042" w:rsidP="002B1F92">
            <w:pPr>
              <w:jc w:val="both"/>
              <w:rPr>
                <w:rFonts w:ascii="Arial" w:hAnsi="Arial" w:cs="Arial"/>
                <w:sz w:val="20"/>
                <w:szCs w:val="20"/>
                <w:lang w:val="en-GB"/>
              </w:rPr>
            </w:pPr>
          </w:p>
        </w:tc>
        <w:tc>
          <w:tcPr>
            <w:tcW w:w="1667" w:type="pct"/>
          </w:tcPr>
          <w:p w14:paraId="058E66E3" w14:textId="77777777" w:rsidR="00204042" w:rsidRPr="00C208AC" w:rsidRDefault="00EA6E35" w:rsidP="002B1F92">
            <w:pPr>
              <w:spacing w:after="160" w:line="256" w:lineRule="auto"/>
              <w:jc w:val="both"/>
              <w:rPr>
                <w:rFonts w:ascii="Arial" w:eastAsia="Calibri" w:hAnsi="Arial" w:cs="Arial"/>
                <w:kern w:val="2"/>
                <w:sz w:val="20"/>
                <w:szCs w:val="20"/>
                <w:lang w:val="en-IN"/>
              </w:rPr>
            </w:pPr>
            <w:r w:rsidRPr="00C208AC">
              <w:rPr>
                <w:rFonts w:ascii="Arial" w:eastAsia="Calibri" w:hAnsi="Arial" w:cs="Arial"/>
                <w:b/>
                <w:kern w:val="2"/>
                <w:sz w:val="20"/>
                <w:szCs w:val="20"/>
                <w:lang w:val="en-IN"/>
              </w:rPr>
              <w:t>Author’s Feedback</w:t>
            </w:r>
            <w:r w:rsidRPr="00C208AC">
              <w:rPr>
                <w:rFonts w:ascii="Arial" w:eastAsia="Calibri" w:hAnsi="Arial" w:cs="Arial"/>
                <w:kern w:val="2"/>
                <w:sz w:val="20"/>
                <w:szCs w:val="20"/>
                <w:lang w:val="en-IN"/>
              </w:rPr>
              <w:t xml:space="preserve"> (It is mandatory that authors should write his/her feedback here)</w:t>
            </w:r>
          </w:p>
          <w:p w14:paraId="430DB442" w14:textId="77777777" w:rsidR="00204042" w:rsidRPr="00C208AC" w:rsidRDefault="00204042" w:rsidP="002B1F92">
            <w:pPr>
              <w:keepNext/>
              <w:jc w:val="both"/>
              <w:outlineLvl w:val="1"/>
              <w:rPr>
                <w:rFonts w:ascii="Arial" w:eastAsia="MS Mincho" w:hAnsi="Arial" w:cs="Arial"/>
                <w:bCs/>
                <w:sz w:val="20"/>
                <w:szCs w:val="20"/>
                <w:lang w:val="en-GB"/>
              </w:rPr>
            </w:pPr>
          </w:p>
        </w:tc>
      </w:tr>
      <w:tr w:rsidR="00EA6E35" w:rsidRPr="00C208AC" w14:paraId="0B48C35B" w14:textId="77777777" w:rsidTr="001061B4">
        <w:trPr>
          <w:trHeight w:val="20"/>
          <w:jc w:val="center"/>
        </w:trPr>
        <w:tc>
          <w:tcPr>
            <w:tcW w:w="1666" w:type="pct"/>
            <w:noWrap/>
          </w:tcPr>
          <w:p w14:paraId="61AD45E6" w14:textId="77777777" w:rsidR="00204042" w:rsidRPr="00C208AC" w:rsidRDefault="00EA6E35" w:rsidP="002B1F92">
            <w:pPr>
              <w:jc w:val="both"/>
              <w:rPr>
                <w:rFonts w:ascii="Arial" w:hAnsi="Arial" w:cs="Arial"/>
                <w:b/>
                <w:bCs/>
                <w:sz w:val="20"/>
                <w:szCs w:val="20"/>
                <w:lang w:val="en-GB"/>
              </w:rPr>
            </w:pPr>
            <w:r w:rsidRPr="00C208AC">
              <w:rPr>
                <w:rFonts w:ascii="Arial" w:hAnsi="Arial" w:cs="Arial"/>
                <w:b/>
                <w:bCs/>
                <w:sz w:val="20"/>
                <w:szCs w:val="20"/>
                <w:lang w:val="en-GB"/>
              </w:rPr>
              <w:t>Is the title of the article suitable?</w:t>
            </w:r>
          </w:p>
          <w:p w14:paraId="4F5F7187" w14:textId="77777777" w:rsidR="00204042" w:rsidRPr="00C208AC" w:rsidRDefault="00204042" w:rsidP="002B1F92">
            <w:pPr>
              <w:jc w:val="both"/>
              <w:rPr>
                <w:rFonts w:ascii="Arial" w:hAnsi="Arial" w:cs="Arial"/>
                <w:bCs/>
                <w:sz w:val="20"/>
                <w:szCs w:val="20"/>
                <w:lang w:val="en-GB"/>
              </w:rPr>
            </w:pPr>
          </w:p>
          <w:p w14:paraId="1B93343E"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If your answer is NO, please provide a brief, clear suggestion for improvement.</w:t>
            </w:r>
          </w:p>
          <w:p w14:paraId="7947ED16" w14:textId="77777777" w:rsidR="00204042" w:rsidRPr="00C208AC" w:rsidRDefault="00204042" w:rsidP="002B1F92">
            <w:pPr>
              <w:jc w:val="both"/>
              <w:rPr>
                <w:rFonts w:ascii="Arial" w:hAnsi="Arial" w:cs="Arial"/>
                <w:sz w:val="20"/>
                <w:szCs w:val="20"/>
                <w:u w:val="single"/>
                <w:lang w:val="en-GB"/>
              </w:rPr>
            </w:pPr>
          </w:p>
        </w:tc>
        <w:tc>
          <w:tcPr>
            <w:tcW w:w="1667" w:type="pct"/>
          </w:tcPr>
          <w:p w14:paraId="575F5888"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YES</w:t>
            </w:r>
          </w:p>
        </w:tc>
        <w:tc>
          <w:tcPr>
            <w:tcW w:w="1667" w:type="pct"/>
          </w:tcPr>
          <w:p w14:paraId="7FD436D7" w14:textId="2472A744"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YES</w:t>
            </w:r>
          </w:p>
        </w:tc>
      </w:tr>
      <w:tr w:rsidR="00EA6E35" w:rsidRPr="00C208AC" w14:paraId="56720CD2" w14:textId="77777777" w:rsidTr="001061B4">
        <w:trPr>
          <w:trHeight w:val="20"/>
          <w:jc w:val="center"/>
        </w:trPr>
        <w:tc>
          <w:tcPr>
            <w:tcW w:w="1666" w:type="pct"/>
            <w:noWrap/>
          </w:tcPr>
          <w:p w14:paraId="017B273F" w14:textId="77777777" w:rsidR="00204042" w:rsidRPr="00C208AC" w:rsidRDefault="00EA6E35" w:rsidP="002B1F92">
            <w:pPr>
              <w:keepNext/>
              <w:jc w:val="both"/>
              <w:outlineLvl w:val="1"/>
              <w:rPr>
                <w:rFonts w:ascii="Arial" w:eastAsia="MS Mincho" w:hAnsi="Arial" w:cs="Arial"/>
                <w:b/>
                <w:bCs/>
                <w:sz w:val="20"/>
                <w:szCs w:val="20"/>
                <w:lang w:val="en-GB"/>
              </w:rPr>
            </w:pPr>
            <w:r w:rsidRPr="00C208AC">
              <w:rPr>
                <w:rFonts w:ascii="Arial" w:eastAsia="MS Mincho" w:hAnsi="Arial" w:cs="Arial"/>
                <w:b/>
                <w:bCs/>
                <w:sz w:val="20"/>
                <w:szCs w:val="20"/>
                <w:lang w:val="en-GB"/>
              </w:rPr>
              <w:t xml:space="preserve">Is the abstract of the article comprehensive? </w:t>
            </w:r>
          </w:p>
          <w:p w14:paraId="6C9D3D4D"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s</w:t>
            </w:r>
          </w:p>
          <w:p w14:paraId="6745B3A0"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If your answer is NO, please provide a brief, clear suggestion for improvement.</w:t>
            </w:r>
          </w:p>
          <w:p w14:paraId="7808E1DB" w14:textId="77777777" w:rsidR="00204042" w:rsidRPr="00C208AC" w:rsidRDefault="00204042" w:rsidP="002B1F92">
            <w:pPr>
              <w:jc w:val="both"/>
              <w:rPr>
                <w:rFonts w:ascii="Arial" w:hAnsi="Arial" w:cs="Arial"/>
                <w:sz w:val="20"/>
                <w:szCs w:val="20"/>
                <w:lang w:val="en-GB"/>
              </w:rPr>
            </w:pPr>
          </w:p>
        </w:tc>
        <w:tc>
          <w:tcPr>
            <w:tcW w:w="1667" w:type="pct"/>
          </w:tcPr>
          <w:p w14:paraId="07CD7B82" w14:textId="77777777" w:rsidR="00204042" w:rsidRPr="00C208AC" w:rsidRDefault="00F63303" w:rsidP="002B1F92">
            <w:pPr>
              <w:ind w:left="360"/>
              <w:jc w:val="both"/>
              <w:rPr>
                <w:rFonts w:ascii="Arial" w:hAnsi="Arial" w:cs="Arial"/>
                <w:b/>
                <w:bCs/>
                <w:sz w:val="20"/>
                <w:szCs w:val="20"/>
                <w:lang w:val="en-GB"/>
              </w:rPr>
            </w:pPr>
            <w:r w:rsidRPr="00C208AC">
              <w:rPr>
                <w:rFonts w:ascii="Arial" w:hAnsi="Arial" w:cs="Arial"/>
                <w:b/>
                <w:bCs/>
                <w:sz w:val="20"/>
                <w:szCs w:val="20"/>
                <w:lang w:val="en-GB"/>
              </w:rPr>
              <w:t>YES</w:t>
            </w:r>
          </w:p>
        </w:tc>
        <w:tc>
          <w:tcPr>
            <w:tcW w:w="1667" w:type="pct"/>
          </w:tcPr>
          <w:p w14:paraId="7107E1E5" w14:textId="1EB44660"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YES</w:t>
            </w:r>
          </w:p>
        </w:tc>
      </w:tr>
      <w:tr w:rsidR="00EA6E35" w:rsidRPr="00C208AC" w14:paraId="3DD2E316" w14:textId="77777777" w:rsidTr="001061B4">
        <w:trPr>
          <w:trHeight w:val="20"/>
          <w:jc w:val="center"/>
        </w:trPr>
        <w:tc>
          <w:tcPr>
            <w:tcW w:w="1666" w:type="pct"/>
            <w:noWrap/>
            <w:hideMark/>
          </w:tcPr>
          <w:p w14:paraId="7062AD3A" w14:textId="77777777" w:rsidR="00204042" w:rsidRPr="00C208AC" w:rsidRDefault="00EA6E35" w:rsidP="002B1F92">
            <w:pPr>
              <w:keepNext/>
              <w:jc w:val="both"/>
              <w:outlineLvl w:val="1"/>
              <w:rPr>
                <w:rFonts w:ascii="Arial" w:eastAsia="MS Mincho" w:hAnsi="Arial" w:cs="Arial"/>
                <w:bCs/>
                <w:sz w:val="20"/>
                <w:szCs w:val="20"/>
                <w:lang w:val="en-GB"/>
              </w:rPr>
            </w:pPr>
            <w:r w:rsidRPr="00C208AC">
              <w:rPr>
                <w:rFonts w:ascii="Arial" w:eastAsia="MS Mincho" w:hAnsi="Arial" w:cs="Arial"/>
                <w:b/>
                <w:bCs/>
                <w:sz w:val="20"/>
                <w:szCs w:val="20"/>
                <w:lang w:val="en-GB"/>
              </w:rPr>
              <w:t xml:space="preserve">Is the manuscript scientifically correct? </w:t>
            </w:r>
            <w:r w:rsidRPr="00C208AC">
              <w:rPr>
                <w:rFonts w:ascii="Arial" w:eastAsia="MS Mincho" w:hAnsi="Arial" w:cs="Arial"/>
                <w:b/>
                <w:bCs/>
                <w:sz w:val="20"/>
                <w:szCs w:val="20"/>
                <w:lang w:val="en-GB"/>
              </w:rPr>
              <w:br/>
            </w:r>
          </w:p>
          <w:p w14:paraId="149C7B37"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If your answer is NO, please provide a brief, clear suggestion for improvement</w:t>
            </w:r>
          </w:p>
          <w:p w14:paraId="522FAB3F" w14:textId="77777777" w:rsidR="00204042" w:rsidRPr="00C208AC" w:rsidRDefault="00EA6E35" w:rsidP="002B1F92">
            <w:pPr>
              <w:jc w:val="both"/>
              <w:rPr>
                <w:rFonts w:ascii="Arial" w:hAnsi="Arial" w:cs="Arial"/>
                <w:b/>
                <w:sz w:val="20"/>
                <w:szCs w:val="20"/>
                <w:lang w:val="en-GB"/>
              </w:rPr>
            </w:pPr>
            <w:r w:rsidRPr="00C208AC">
              <w:rPr>
                <w:rFonts w:ascii="Arial" w:hAnsi="Arial" w:cs="Arial"/>
                <w:bCs/>
                <w:sz w:val="20"/>
                <w:szCs w:val="20"/>
                <w:lang w:val="en-GB"/>
              </w:rPr>
              <w:t>.</w:t>
            </w:r>
          </w:p>
        </w:tc>
        <w:tc>
          <w:tcPr>
            <w:tcW w:w="1667" w:type="pct"/>
          </w:tcPr>
          <w:p w14:paraId="09C9678E"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YES</w:t>
            </w:r>
          </w:p>
        </w:tc>
        <w:tc>
          <w:tcPr>
            <w:tcW w:w="1667" w:type="pct"/>
          </w:tcPr>
          <w:p w14:paraId="0E9679FF" w14:textId="168DBE62"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YES</w:t>
            </w:r>
          </w:p>
        </w:tc>
      </w:tr>
      <w:tr w:rsidR="00EA6E35" w:rsidRPr="00C208AC" w14:paraId="61DDD843" w14:textId="77777777" w:rsidTr="001061B4">
        <w:trPr>
          <w:trHeight w:val="20"/>
          <w:jc w:val="center"/>
        </w:trPr>
        <w:tc>
          <w:tcPr>
            <w:tcW w:w="1666" w:type="pct"/>
            <w:noWrap/>
          </w:tcPr>
          <w:p w14:paraId="5E5E865A" w14:textId="77777777" w:rsidR="00204042" w:rsidRPr="00C208AC" w:rsidRDefault="00EA6E35" w:rsidP="002B1F92">
            <w:pPr>
              <w:jc w:val="both"/>
              <w:rPr>
                <w:rFonts w:ascii="Arial" w:hAnsi="Arial" w:cs="Arial"/>
                <w:b/>
                <w:bCs/>
                <w:sz w:val="20"/>
                <w:szCs w:val="20"/>
                <w:lang w:val="en-GB"/>
              </w:rPr>
            </w:pPr>
            <w:r w:rsidRPr="00C208AC">
              <w:rPr>
                <w:rFonts w:ascii="Arial" w:hAnsi="Arial" w:cs="Arial"/>
                <w:b/>
                <w:bCs/>
                <w:sz w:val="20"/>
                <w:szCs w:val="20"/>
                <w:lang w:val="en-GB"/>
              </w:rPr>
              <w:t xml:space="preserve">Are the references sufficient and recent? </w:t>
            </w:r>
          </w:p>
          <w:p w14:paraId="6B550FD9"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(YES or NO)</w:t>
            </w:r>
          </w:p>
          <w:p w14:paraId="394DD9EA" w14:textId="77777777" w:rsidR="00204042" w:rsidRPr="00C208AC" w:rsidRDefault="00204042" w:rsidP="002B1F92">
            <w:pPr>
              <w:jc w:val="both"/>
              <w:rPr>
                <w:rFonts w:ascii="Arial" w:hAnsi="Arial" w:cs="Arial"/>
                <w:bCs/>
                <w:sz w:val="20"/>
                <w:szCs w:val="20"/>
                <w:lang w:val="en-GB"/>
              </w:rPr>
            </w:pPr>
          </w:p>
          <w:p w14:paraId="7AADB701"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If your answer is NO, please provide clear suggestion for improvement.</w:t>
            </w:r>
          </w:p>
          <w:p w14:paraId="755288C3" w14:textId="77777777" w:rsidR="00204042" w:rsidRPr="00C208AC" w:rsidRDefault="00204042" w:rsidP="002B1F92">
            <w:pPr>
              <w:jc w:val="both"/>
              <w:rPr>
                <w:rFonts w:ascii="Arial" w:hAnsi="Arial" w:cs="Arial"/>
                <w:b/>
                <w:bCs/>
                <w:sz w:val="20"/>
                <w:szCs w:val="20"/>
                <w:lang w:val="en-GB"/>
              </w:rPr>
            </w:pPr>
          </w:p>
        </w:tc>
        <w:tc>
          <w:tcPr>
            <w:tcW w:w="1667" w:type="pct"/>
          </w:tcPr>
          <w:p w14:paraId="7A559427"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YES</w:t>
            </w:r>
          </w:p>
        </w:tc>
        <w:tc>
          <w:tcPr>
            <w:tcW w:w="1667" w:type="pct"/>
          </w:tcPr>
          <w:p w14:paraId="40218AFD" w14:textId="65075877"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YES</w:t>
            </w:r>
          </w:p>
        </w:tc>
      </w:tr>
      <w:tr w:rsidR="00EA6E35" w:rsidRPr="00C208AC" w14:paraId="32E38E70" w14:textId="77777777" w:rsidTr="001061B4">
        <w:trPr>
          <w:trHeight w:val="20"/>
          <w:jc w:val="center"/>
        </w:trPr>
        <w:tc>
          <w:tcPr>
            <w:tcW w:w="1666" w:type="pct"/>
            <w:noWrap/>
          </w:tcPr>
          <w:p w14:paraId="16BE5FB4" w14:textId="77777777" w:rsidR="00204042" w:rsidRPr="00C208AC" w:rsidRDefault="00EA6E35" w:rsidP="002B1F92">
            <w:pPr>
              <w:jc w:val="both"/>
              <w:rPr>
                <w:rFonts w:ascii="Arial" w:hAnsi="Arial" w:cs="Arial"/>
                <w:b/>
                <w:bCs/>
                <w:sz w:val="20"/>
                <w:szCs w:val="20"/>
                <w:lang w:val="en-GB"/>
              </w:rPr>
            </w:pPr>
            <w:r w:rsidRPr="00C208AC">
              <w:rPr>
                <w:rFonts w:ascii="Arial" w:hAnsi="Arial" w:cs="Arial"/>
                <w:b/>
                <w:bCs/>
                <w:sz w:val="20"/>
                <w:szCs w:val="20"/>
                <w:lang w:val="en-GB"/>
              </w:rPr>
              <w:t>Are there ethical issues in this manuscript?</w:t>
            </w:r>
          </w:p>
          <w:p w14:paraId="206A3C4F"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(YES or NO)</w:t>
            </w:r>
          </w:p>
          <w:p w14:paraId="269853DB" w14:textId="77777777" w:rsidR="00204042" w:rsidRPr="00C208AC" w:rsidRDefault="00204042" w:rsidP="002B1F92">
            <w:pPr>
              <w:jc w:val="both"/>
              <w:rPr>
                <w:rFonts w:ascii="Arial" w:hAnsi="Arial" w:cs="Arial"/>
                <w:bCs/>
                <w:sz w:val="20"/>
                <w:szCs w:val="20"/>
                <w:lang w:val="en-GB"/>
              </w:rPr>
            </w:pPr>
          </w:p>
          <w:p w14:paraId="3CD5B207" w14:textId="77777777" w:rsidR="00204042" w:rsidRPr="00C208AC" w:rsidRDefault="00EA6E35" w:rsidP="002B1F92">
            <w:pPr>
              <w:jc w:val="both"/>
              <w:rPr>
                <w:rFonts w:ascii="Arial" w:hAnsi="Arial" w:cs="Arial"/>
                <w:bCs/>
                <w:sz w:val="20"/>
                <w:szCs w:val="20"/>
                <w:lang w:val="en-GB"/>
              </w:rPr>
            </w:pPr>
            <w:r w:rsidRPr="00C208AC">
              <w:rPr>
                <w:rFonts w:ascii="Arial" w:hAnsi="Arial" w:cs="Arial"/>
                <w:bCs/>
                <w:sz w:val="20"/>
                <w:szCs w:val="20"/>
                <w:lang w:val="en-GB"/>
              </w:rPr>
              <w:t>(If yes, kindly please write down the ethical issues here in details)</w:t>
            </w:r>
          </w:p>
          <w:p w14:paraId="6D1B9C98" w14:textId="77777777" w:rsidR="00204042" w:rsidRPr="00C208AC" w:rsidRDefault="00204042" w:rsidP="002B1F92">
            <w:pPr>
              <w:jc w:val="both"/>
              <w:rPr>
                <w:rFonts w:ascii="Arial" w:hAnsi="Arial" w:cs="Arial"/>
                <w:bCs/>
                <w:sz w:val="20"/>
                <w:szCs w:val="20"/>
                <w:lang w:val="en-GB"/>
              </w:rPr>
            </w:pPr>
          </w:p>
        </w:tc>
        <w:tc>
          <w:tcPr>
            <w:tcW w:w="1667" w:type="pct"/>
          </w:tcPr>
          <w:p w14:paraId="57535C31" w14:textId="77777777" w:rsidR="00204042" w:rsidRPr="00C208AC" w:rsidRDefault="00F63303" w:rsidP="002B1F92">
            <w:pPr>
              <w:contextualSpacing/>
              <w:jc w:val="both"/>
              <w:rPr>
                <w:rFonts w:ascii="Arial" w:hAnsi="Arial" w:cs="Arial"/>
                <w:bCs/>
                <w:sz w:val="20"/>
                <w:szCs w:val="20"/>
                <w:lang w:val="en-GB"/>
              </w:rPr>
            </w:pPr>
            <w:r w:rsidRPr="00C208AC">
              <w:rPr>
                <w:rFonts w:ascii="Arial" w:hAnsi="Arial" w:cs="Arial"/>
                <w:bCs/>
                <w:sz w:val="20"/>
                <w:szCs w:val="20"/>
                <w:lang w:val="en-GB"/>
              </w:rPr>
              <w:t>NO</w:t>
            </w:r>
          </w:p>
        </w:tc>
        <w:tc>
          <w:tcPr>
            <w:tcW w:w="1667" w:type="pct"/>
          </w:tcPr>
          <w:p w14:paraId="3404B013" w14:textId="05622FFB" w:rsidR="00204042" w:rsidRPr="00C208AC" w:rsidRDefault="00EA66E7" w:rsidP="002B1F92">
            <w:pPr>
              <w:keepNext/>
              <w:jc w:val="both"/>
              <w:outlineLvl w:val="1"/>
              <w:rPr>
                <w:rFonts w:ascii="Arial" w:eastAsia="MS Mincho" w:hAnsi="Arial" w:cs="Arial"/>
                <w:bCs/>
                <w:sz w:val="20"/>
                <w:szCs w:val="20"/>
                <w:lang w:val="en-GB"/>
              </w:rPr>
            </w:pPr>
            <w:r w:rsidRPr="00C208AC">
              <w:rPr>
                <w:rFonts w:ascii="Arial" w:eastAsia="MS Mincho" w:hAnsi="Arial" w:cs="Arial"/>
                <w:bCs/>
                <w:sz w:val="20"/>
                <w:szCs w:val="20"/>
                <w:lang w:val="en-GB"/>
              </w:rPr>
              <w:t>No (</w:t>
            </w:r>
            <w:r w:rsidRPr="00C208AC">
              <w:rPr>
                <w:rFonts w:ascii="Arial" w:eastAsia="MS Mincho" w:hAnsi="Arial" w:cs="Arial"/>
                <w:bCs/>
                <w:sz w:val="20"/>
                <w:szCs w:val="20"/>
              </w:rPr>
              <w:t>There are no ethical issues associated with this manuscript. The study was conducted using standard agronomic field experimental procedures under open field conditions on summer squash. No human participants, vertebrate animals, or endangered species were involved in the research. All insecticide applications were performed in accordance with recommended field experimental practices, and appropriate safety and agronomic guidelines were followed.)</w:t>
            </w:r>
          </w:p>
        </w:tc>
      </w:tr>
    </w:tbl>
    <w:p w14:paraId="5EDC27BE" w14:textId="77777777" w:rsidR="00204042" w:rsidRPr="00C208AC" w:rsidRDefault="00204042" w:rsidP="002B1F92">
      <w:pPr>
        <w:keepNext/>
        <w:jc w:val="both"/>
        <w:outlineLvl w:val="1"/>
        <w:rPr>
          <w:rFonts w:ascii="Arial" w:eastAsia="MS Mincho" w:hAnsi="Arial" w:cs="Arial"/>
          <w:b/>
          <w:bCs/>
          <w:sz w:val="20"/>
          <w:szCs w:val="20"/>
          <w:highlight w:val="yellow"/>
          <w:lang w:val="en-GB"/>
        </w:rPr>
      </w:pPr>
    </w:p>
    <w:p w14:paraId="3EED81AF" w14:textId="77777777" w:rsidR="00091D32" w:rsidRPr="00C208AC" w:rsidRDefault="00091D32" w:rsidP="002B1F92">
      <w:pPr>
        <w:spacing w:after="160" w:line="259" w:lineRule="auto"/>
        <w:jc w:val="both"/>
        <w:rPr>
          <w:rFonts w:ascii="Arial" w:eastAsiaTheme="minorHAnsi" w:hAnsi="Arial" w:cs="Arial"/>
          <w:sz w:val="20"/>
          <w:szCs w:val="20"/>
          <w:lang w:val="en-IN"/>
        </w:rPr>
      </w:pPr>
    </w:p>
    <w:p w14:paraId="398D794B"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712A6813"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078A43AF"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3D4C5988"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4BB6C55E"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50953983"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40F76BC9"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5CCD59BB"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68DF63AB"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52ADF039"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041609CF" w14:textId="77777777" w:rsidR="00EA66E7" w:rsidRPr="00C208AC" w:rsidRDefault="00EA66E7" w:rsidP="002B1F92">
      <w:pPr>
        <w:spacing w:after="160" w:line="259" w:lineRule="auto"/>
        <w:jc w:val="both"/>
        <w:rPr>
          <w:rFonts w:ascii="Arial" w:eastAsiaTheme="minorHAnsi" w:hAnsi="Arial" w:cs="Arial"/>
          <w:sz w:val="20"/>
          <w:szCs w:val="20"/>
          <w:lang w:val="en-IN"/>
        </w:rPr>
      </w:pPr>
    </w:p>
    <w:p w14:paraId="2AA08C9F" w14:textId="77777777" w:rsidR="00EA66E7" w:rsidRPr="00C208AC" w:rsidRDefault="00EA66E7" w:rsidP="002B1F92">
      <w:pPr>
        <w:spacing w:after="160" w:line="259" w:lineRule="auto"/>
        <w:jc w:val="both"/>
        <w:rPr>
          <w:rFonts w:ascii="Arial" w:eastAsiaTheme="minorHAnsi" w:hAnsi="Arial" w:cs="Arial"/>
          <w:sz w:val="20"/>
          <w:szCs w:val="20"/>
          <w:lang w:val="en-IN"/>
        </w:rPr>
      </w:pPr>
    </w:p>
    <w:sectPr w:rsidR="00EA66E7" w:rsidRPr="00C208AC" w:rsidSect="002515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87D88" w14:textId="77777777" w:rsidR="002A1356" w:rsidRDefault="002A1356">
      <w:r>
        <w:separator/>
      </w:r>
    </w:p>
  </w:endnote>
  <w:endnote w:type="continuationSeparator" w:id="0">
    <w:p w14:paraId="4284FCC8" w14:textId="77777777" w:rsidR="002A1356" w:rsidRDefault="002A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7AB25" w14:textId="77777777" w:rsidR="00204042" w:rsidRDefault="00204042">
    <w:pPr>
      <w:pStyle w:val="Footer"/>
      <w:jc w:val="right"/>
    </w:pPr>
  </w:p>
  <w:p w14:paraId="7ABD5932" w14:textId="77777777" w:rsidR="00204042" w:rsidRDefault="00EA6E35">
    <w:pPr>
      <w:pStyle w:val="Footer"/>
      <w:jc w:val="right"/>
      <w:rPr>
        <w:b/>
        <w:sz w:val="20"/>
      </w:rPr>
    </w:pPr>
    <w:r>
      <w:rPr>
        <w:sz w:val="20"/>
      </w:rPr>
      <w:t xml:space="preserve">Page </w:t>
    </w:r>
    <w:r w:rsidR="00251597">
      <w:rPr>
        <w:b/>
        <w:sz w:val="20"/>
      </w:rPr>
      <w:fldChar w:fldCharType="begin"/>
    </w:r>
    <w:r>
      <w:rPr>
        <w:b/>
        <w:sz w:val="20"/>
      </w:rPr>
      <w:instrText xml:space="preserve"> PAGE </w:instrText>
    </w:r>
    <w:r w:rsidR="00251597">
      <w:rPr>
        <w:b/>
        <w:sz w:val="20"/>
      </w:rPr>
      <w:fldChar w:fldCharType="separate"/>
    </w:r>
    <w:r w:rsidR="00A55ACD">
      <w:rPr>
        <w:b/>
        <w:noProof/>
        <w:sz w:val="20"/>
      </w:rPr>
      <w:t>1</w:t>
    </w:r>
    <w:r w:rsidR="00251597">
      <w:rPr>
        <w:b/>
        <w:sz w:val="20"/>
      </w:rPr>
      <w:fldChar w:fldCharType="end"/>
    </w:r>
    <w:r>
      <w:rPr>
        <w:sz w:val="20"/>
      </w:rPr>
      <w:t xml:space="preserve"> of </w:t>
    </w:r>
    <w:r w:rsidR="00251597">
      <w:rPr>
        <w:b/>
        <w:sz w:val="20"/>
      </w:rPr>
      <w:fldChar w:fldCharType="begin"/>
    </w:r>
    <w:r>
      <w:rPr>
        <w:b/>
        <w:sz w:val="20"/>
      </w:rPr>
      <w:instrText xml:space="preserve"> NUMPAGES  </w:instrText>
    </w:r>
    <w:r w:rsidR="00251597">
      <w:rPr>
        <w:b/>
        <w:sz w:val="20"/>
      </w:rPr>
      <w:fldChar w:fldCharType="separate"/>
    </w:r>
    <w:r w:rsidR="00A55ACD">
      <w:rPr>
        <w:b/>
        <w:noProof/>
        <w:sz w:val="20"/>
      </w:rPr>
      <w:t>3</w:t>
    </w:r>
    <w:r w:rsidR="00251597">
      <w:rPr>
        <w:b/>
        <w:sz w:val="20"/>
      </w:rPr>
      <w:fldChar w:fldCharType="end"/>
    </w:r>
  </w:p>
  <w:p w14:paraId="4D13BA31" w14:textId="77777777" w:rsidR="00204042" w:rsidRDefault="00EA6E35">
    <w:pPr>
      <w:pStyle w:val="Footer"/>
      <w:jc w:val="right"/>
      <w:rPr>
        <w:b/>
        <w:sz w:val="20"/>
      </w:rPr>
    </w:pPr>
    <w:r>
      <w:rPr>
        <w:b/>
        <w:sz w:val="20"/>
      </w:rPr>
      <w:t>V240326</w:t>
    </w:r>
  </w:p>
  <w:p w14:paraId="08DABA5A" w14:textId="77777777" w:rsidR="00204042" w:rsidRDefault="00204042">
    <w:pPr>
      <w:pStyle w:val="Footer"/>
      <w:jc w:val="right"/>
    </w:pPr>
  </w:p>
  <w:p w14:paraId="4A2BCC49"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821" w14:textId="77777777" w:rsidR="002A1356" w:rsidRDefault="002A1356">
      <w:r>
        <w:separator/>
      </w:r>
    </w:p>
  </w:footnote>
  <w:footnote w:type="continuationSeparator" w:id="0">
    <w:p w14:paraId="10553835" w14:textId="77777777" w:rsidR="002A1356" w:rsidRDefault="002A1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1080E" w14:textId="77777777" w:rsidR="00204042" w:rsidRPr="009A3A95" w:rsidRDefault="00204042">
    <w:pPr>
      <w:spacing w:before="100" w:beforeAutospacing="1" w:after="100" w:afterAutospacing="1"/>
      <w:jc w:val="center"/>
      <w:rPr>
        <w:b/>
        <w:bCs/>
        <w:color w:val="003399"/>
        <w:szCs w:val="20"/>
        <w:u w:val="single"/>
        <w:lang w:val="en-GB"/>
      </w:rPr>
    </w:pPr>
  </w:p>
  <w:p w14:paraId="503ED4A1"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09288918">
    <w:abstractNumId w:val="4"/>
  </w:num>
  <w:num w:numId="2" w16cid:durableId="1546336503">
    <w:abstractNumId w:val="8"/>
  </w:num>
  <w:num w:numId="3" w16cid:durableId="800999672">
    <w:abstractNumId w:val="7"/>
  </w:num>
  <w:num w:numId="4" w16cid:durableId="1358115532">
    <w:abstractNumId w:val="9"/>
  </w:num>
  <w:num w:numId="5" w16cid:durableId="1947421562">
    <w:abstractNumId w:val="6"/>
  </w:num>
  <w:num w:numId="6" w16cid:durableId="1501894315">
    <w:abstractNumId w:val="0"/>
  </w:num>
  <w:num w:numId="7" w16cid:durableId="1847477187">
    <w:abstractNumId w:val="3"/>
  </w:num>
  <w:num w:numId="8" w16cid:durableId="1873574809">
    <w:abstractNumId w:val="11"/>
  </w:num>
  <w:num w:numId="9" w16cid:durableId="1284774996">
    <w:abstractNumId w:val="10"/>
  </w:num>
  <w:num w:numId="10" w16cid:durableId="605045063">
    <w:abstractNumId w:val="2"/>
  </w:num>
  <w:num w:numId="11" w16cid:durableId="1427919265">
    <w:abstractNumId w:val="1"/>
  </w:num>
  <w:num w:numId="12" w16cid:durableId="7335538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07D5D"/>
    <w:rsid w:val="00025B87"/>
    <w:rsid w:val="00091D32"/>
    <w:rsid w:val="000F0E9E"/>
    <w:rsid w:val="001061B4"/>
    <w:rsid w:val="00204042"/>
    <w:rsid w:val="00206283"/>
    <w:rsid w:val="002375F9"/>
    <w:rsid w:val="00251597"/>
    <w:rsid w:val="00261933"/>
    <w:rsid w:val="002A1356"/>
    <w:rsid w:val="002B1F92"/>
    <w:rsid w:val="002C66D6"/>
    <w:rsid w:val="0042191B"/>
    <w:rsid w:val="00500831"/>
    <w:rsid w:val="00525E00"/>
    <w:rsid w:val="005535A6"/>
    <w:rsid w:val="005C677A"/>
    <w:rsid w:val="00610AD8"/>
    <w:rsid w:val="006534F5"/>
    <w:rsid w:val="006B6028"/>
    <w:rsid w:val="006C04E7"/>
    <w:rsid w:val="007257AA"/>
    <w:rsid w:val="007A699C"/>
    <w:rsid w:val="008528DD"/>
    <w:rsid w:val="00852DBB"/>
    <w:rsid w:val="008D2987"/>
    <w:rsid w:val="009925BF"/>
    <w:rsid w:val="009A3A95"/>
    <w:rsid w:val="009B0DB0"/>
    <w:rsid w:val="009C6E15"/>
    <w:rsid w:val="00A240E8"/>
    <w:rsid w:val="00A31DD7"/>
    <w:rsid w:val="00A55ACD"/>
    <w:rsid w:val="00A7113E"/>
    <w:rsid w:val="00AA476E"/>
    <w:rsid w:val="00AF3F59"/>
    <w:rsid w:val="00BB0D10"/>
    <w:rsid w:val="00C208AC"/>
    <w:rsid w:val="00C255C0"/>
    <w:rsid w:val="00C3443C"/>
    <w:rsid w:val="00CD5B2B"/>
    <w:rsid w:val="00D51B4B"/>
    <w:rsid w:val="00DB317B"/>
    <w:rsid w:val="00DB7E5F"/>
    <w:rsid w:val="00DF4831"/>
    <w:rsid w:val="00E13F66"/>
    <w:rsid w:val="00E24527"/>
    <w:rsid w:val="00E46CBC"/>
    <w:rsid w:val="00E63486"/>
    <w:rsid w:val="00E725BD"/>
    <w:rsid w:val="00EA66E7"/>
    <w:rsid w:val="00EA6E35"/>
    <w:rsid w:val="00EB3E98"/>
    <w:rsid w:val="00EE3E18"/>
    <w:rsid w:val="00F63303"/>
    <w:rsid w:val="00F84FA5"/>
    <w:rsid w:val="00FB27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F1B6F"/>
  <w15:docId w15:val="{1D9CAA4A-4CF0-4178-9EC1-019B4C411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97"/>
    <w:rPr>
      <w:rFonts w:ascii="Times New Roman" w:eastAsia="Times New Roman" w:hAnsi="Times New Roman"/>
      <w:sz w:val="24"/>
      <w:szCs w:val="24"/>
    </w:rPr>
  </w:style>
  <w:style w:type="paragraph" w:styleId="Heading2">
    <w:name w:val="heading 2"/>
    <w:basedOn w:val="Normal"/>
    <w:next w:val="Normal"/>
    <w:link w:val="Heading2Char"/>
    <w:qFormat/>
    <w:rsid w:val="0025159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5159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51597"/>
    <w:rPr>
      <w:rFonts w:ascii="Helvetica" w:eastAsia="MS Mincho" w:hAnsi="Helvetica" w:cs="Helvetica"/>
      <w:b/>
      <w:bCs/>
      <w:sz w:val="20"/>
      <w:szCs w:val="20"/>
      <w:lang w:val="fr-FR"/>
    </w:rPr>
  </w:style>
  <w:style w:type="character" w:customStyle="1" w:styleId="Heading4Char">
    <w:name w:val="Heading 4 Char"/>
    <w:link w:val="Heading4"/>
    <w:rsid w:val="00251597"/>
    <w:rPr>
      <w:rFonts w:ascii="Arial Unicode MS" w:eastAsia="Arial Unicode MS" w:hAnsi="Arial Unicode MS" w:cs="Arial Unicode MS"/>
      <w:b/>
      <w:bCs/>
      <w:sz w:val="24"/>
      <w:szCs w:val="24"/>
      <w:lang w:val="en-US"/>
    </w:rPr>
  </w:style>
  <w:style w:type="paragraph" w:styleId="NormalWeb">
    <w:name w:val="Normal (Web)"/>
    <w:basedOn w:val="Normal"/>
    <w:rsid w:val="0025159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51597"/>
    <w:pPr>
      <w:jc w:val="both"/>
    </w:pPr>
    <w:rPr>
      <w:rFonts w:ascii="Helvetica" w:eastAsia="MS Mincho" w:hAnsi="Helvetica"/>
      <w:lang w:val="fr-FR"/>
    </w:rPr>
  </w:style>
  <w:style w:type="character" w:customStyle="1" w:styleId="BodyTextChar">
    <w:name w:val="Body Text Char"/>
    <w:link w:val="BodyText"/>
    <w:rsid w:val="00251597"/>
    <w:rPr>
      <w:rFonts w:ascii="Helvetica" w:eastAsia="MS Mincho" w:hAnsi="Helvetica" w:cs="Helvetica"/>
      <w:sz w:val="24"/>
      <w:szCs w:val="24"/>
      <w:lang w:val="fr-FR"/>
    </w:rPr>
  </w:style>
  <w:style w:type="paragraph" w:styleId="Header">
    <w:name w:val="header"/>
    <w:basedOn w:val="Normal"/>
    <w:link w:val="HeaderChar"/>
    <w:uiPriority w:val="99"/>
    <w:rsid w:val="00251597"/>
    <w:pPr>
      <w:tabs>
        <w:tab w:val="center" w:pos="4680"/>
        <w:tab w:val="right" w:pos="9360"/>
      </w:tabs>
    </w:pPr>
  </w:style>
  <w:style w:type="character" w:customStyle="1" w:styleId="HeaderChar">
    <w:name w:val="Header Char"/>
    <w:link w:val="Header"/>
    <w:uiPriority w:val="99"/>
    <w:rsid w:val="0025159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51597"/>
    <w:pPr>
      <w:tabs>
        <w:tab w:val="center" w:pos="4513"/>
        <w:tab w:val="right" w:pos="9026"/>
      </w:tabs>
    </w:pPr>
  </w:style>
  <w:style w:type="character" w:customStyle="1" w:styleId="FooterChar">
    <w:name w:val="Footer Char"/>
    <w:link w:val="Footer"/>
    <w:uiPriority w:val="99"/>
    <w:rsid w:val="00251597"/>
    <w:rPr>
      <w:rFonts w:ascii="Times New Roman" w:eastAsia="Times New Roman" w:hAnsi="Times New Roman" w:cs="Times New Roman"/>
      <w:sz w:val="24"/>
      <w:szCs w:val="24"/>
      <w:lang w:val="en-US"/>
    </w:rPr>
  </w:style>
  <w:style w:type="character" w:styleId="Hyperlink">
    <w:name w:val="Hyperlink"/>
    <w:uiPriority w:val="99"/>
    <w:unhideWhenUsed/>
    <w:rsid w:val="00251597"/>
    <w:rPr>
      <w:color w:val="0000FF"/>
      <w:u w:val="single"/>
    </w:rPr>
  </w:style>
  <w:style w:type="paragraph" w:styleId="ListParagraph">
    <w:name w:val="List Paragraph"/>
    <w:basedOn w:val="Normal"/>
    <w:uiPriority w:val="34"/>
    <w:qFormat/>
    <w:rsid w:val="00251597"/>
    <w:pPr>
      <w:ind w:left="720"/>
      <w:contextualSpacing/>
    </w:pPr>
  </w:style>
  <w:style w:type="paragraph" w:styleId="Revision">
    <w:name w:val="Revision"/>
    <w:hidden/>
    <w:uiPriority w:val="99"/>
    <w:semiHidden/>
    <w:rsid w:val="00251597"/>
    <w:rPr>
      <w:sz w:val="22"/>
      <w:szCs w:val="22"/>
    </w:rPr>
  </w:style>
  <w:style w:type="character" w:styleId="FollowedHyperlink">
    <w:name w:val="FollowedHyperlink"/>
    <w:uiPriority w:val="99"/>
    <w:semiHidden/>
    <w:unhideWhenUsed/>
    <w:rsid w:val="00251597"/>
    <w:rPr>
      <w:color w:val="800080"/>
      <w:u w:val="single"/>
    </w:rPr>
  </w:style>
  <w:style w:type="table" w:styleId="TableGrid">
    <w:name w:val="Table Grid"/>
    <w:basedOn w:val="TableNormal"/>
    <w:uiPriority w:val="59"/>
    <w:rsid w:val="0025159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51597"/>
    <w:rPr>
      <w:color w:val="605E5C"/>
      <w:shd w:val="clear" w:color="auto" w:fill="E1DFDD"/>
    </w:rPr>
  </w:style>
  <w:style w:type="character" w:customStyle="1" w:styleId="UnresolvedMention1">
    <w:name w:val="Unresolved Mention1"/>
    <w:uiPriority w:val="99"/>
    <w:semiHidden/>
    <w:unhideWhenUsed/>
    <w:rsid w:val="002515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831892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h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13</cp:revision>
  <dcterms:created xsi:type="dcterms:W3CDTF">2026-05-16T18:20:00Z</dcterms:created>
  <dcterms:modified xsi:type="dcterms:W3CDTF">2026-06-01T07:16:00Z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