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A652E" w14:paraId="6BD99E7A" w14:textId="77777777">
        <w:trPr>
          <w:trHeight w:val="20"/>
          <w:jc w:val="center"/>
        </w:trPr>
        <w:tc>
          <w:tcPr>
            <w:tcW w:w="1186" w:type="pct"/>
          </w:tcPr>
          <w:p w14:paraId="06C17F4B" w14:textId="77777777" w:rsidR="000A652E" w:rsidRDefault="00824E9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83D1EF6" w14:textId="77777777" w:rsidR="000A652E" w:rsidRDefault="00824E9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Applied Chemistry Research</w:t>
            </w:r>
          </w:p>
        </w:tc>
      </w:tr>
      <w:tr w:rsidR="000A652E" w14:paraId="3B01E8F4" w14:textId="77777777">
        <w:trPr>
          <w:trHeight w:val="20"/>
          <w:jc w:val="center"/>
        </w:trPr>
        <w:tc>
          <w:tcPr>
            <w:tcW w:w="1186" w:type="pct"/>
          </w:tcPr>
          <w:p w14:paraId="16A1A9BB" w14:textId="77777777" w:rsidR="000A652E" w:rsidRDefault="00824E9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2F924B4" w14:textId="77777777" w:rsidR="000A652E" w:rsidRDefault="002A08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A084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Ms_AJACR_156464</w:t>
            </w:r>
          </w:p>
        </w:tc>
      </w:tr>
      <w:tr w:rsidR="000A652E" w14:paraId="1F590C6B" w14:textId="77777777">
        <w:trPr>
          <w:trHeight w:val="20"/>
          <w:jc w:val="center"/>
        </w:trPr>
        <w:tc>
          <w:tcPr>
            <w:tcW w:w="1186" w:type="pct"/>
          </w:tcPr>
          <w:p w14:paraId="5352B121" w14:textId="77777777" w:rsidR="000A652E" w:rsidRDefault="00824E9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6622CAF" w14:textId="77777777" w:rsidR="000A652E" w:rsidRDefault="002A08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A0840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THE MENACE OF ILLEGAL MINING: HEALTH RISK EVALUATION OF HEAVY METALS IN FISH SAMPLES FROM JIBIA DAM KATSINA STATE, NORTHWESTERN NIGERIA</w:t>
            </w:r>
          </w:p>
        </w:tc>
      </w:tr>
      <w:tr w:rsidR="000A652E" w14:paraId="165BE37B" w14:textId="77777777">
        <w:trPr>
          <w:trHeight w:val="20"/>
          <w:jc w:val="center"/>
        </w:trPr>
        <w:tc>
          <w:tcPr>
            <w:tcW w:w="1186" w:type="pct"/>
          </w:tcPr>
          <w:p w14:paraId="363E2C5B" w14:textId="77777777" w:rsidR="000A652E" w:rsidRDefault="00824E9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A385D7A" w14:textId="77777777" w:rsidR="000A652E" w:rsidRDefault="00824E9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F66D090" w14:textId="77777777" w:rsidR="000A652E" w:rsidRDefault="000A652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E329DE1" w14:textId="77777777" w:rsidR="000A652E" w:rsidRDefault="000A652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6DFA36B" w14:textId="77777777" w:rsidR="000A652E" w:rsidRDefault="000A652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F896F5C" w14:textId="77777777" w:rsidR="000A652E" w:rsidRDefault="000A652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681F5F6" w14:textId="77777777" w:rsidR="000A652E" w:rsidRDefault="00824E99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2C5BA88" w14:textId="77777777" w:rsidR="000A652E" w:rsidRDefault="000A652E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A652E" w14:paraId="2F19640B" w14:textId="77777777">
        <w:trPr>
          <w:trHeight w:val="20"/>
          <w:jc w:val="center"/>
        </w:trPr>
        <w:tc>
          <w:tcPr>
            <w:tcW w:w="1789" w:type="pct"/>
            <w:noWrap/>
          </w:tcPr>
          <w:p w14:paraId="1691B6EB" w14:textId="77777777" w:rsidR="000A652E" w:rsidRDefault="000A652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F232218" w14:textId="77777777" w:rsidR="000A652E" w:rsidRDefault="00824E9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1DFF2EC" w14:textId="77777777" w:rsidR="000A652E" w:rsidRDefault="00824E9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777197A" w14:textId="77777777" w:rsidR="000A652E" w:rsidRDefault="000A652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A652E" w14:paraId="13B22459" w14:textId="77777777">
        <w:trPr>
          <w:trHeight w:val="20"/>
          <w:jc w:val="center"/>
        </w:trPr>
        <w:tc>
          <w:tcPr>
            <w:tcW w:w="1789" w:type="pct"/>
            <w:noWrap/>
          </w:tcPr>
          <w:p w14:paraId="7C1FC43F" w14:textId="77777777" w:rsidR="000A652E" w:rsidRDefault="00824E9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8C76D5F" w14:textId="489A6712" w:rsidR="0081347D" w:rsidRPr="00BA1B01" w:rsidRDefault="0081347D" w:rsidP="0081347D">
            <w:pPr>
              <w:pStyle w:val="Body"/>
              <w:spacing w:after="0"/>
              <w:rPr>
                <w:rFonts w:ascii="Arial" w:eastAsia="Calibri" w:hAnsi="Arial" w:cs="Arial"/>
                <w:szCs w:val="22"/>
              </w:rPr>
            </w:pPr>
            <w:r w:rsidRPr="0081347D">
              <w:rPr>
                <w:rFonts w:ascii="Arial" w:eastAsia="Calibri" w:hAnsi="Arial" w:cs="Arial"/>
              </w:rPr>
              <w:t xml:space="preserve">From the results the fish samples </w:t>
            </w:r>
            <w:r w:rsidRPr="0081347D">
              <w:rPr>
                <w:rFonts w:ascii="Arial" w:eastAsia="Calibri" w:hAnsi="Arial" w:cs="Arial"/>
                <w:i/>
                <w:iCs/>
              </w:rPr>
              <w:t>Ameiurus nebulosus</w:t>
            </w:r>
            <w:r w:rsidRPr="0081347D">
              <w:rPr>
                <w:rFonts w:ascii="Arial" w:eastAsia="Calibri" w:hAnsi="Arial" w:cs="Arial"/>
              </w:rPr>
              <w:t xml:space="preserve"> and </w:t>
            </w:r>
            <w:r w:rsidRPr="0081347D">
              <w:rPr>
                <w:rFonts w:ascii="Arial" w:eastAsia="Calibri" w:hAnsi="Arial" w:cs="Arial"/>
                <w:i/>
                <w:iCs/>
              </w:rPr>
              <w:t xml:space="preserve">Tilapia </w:t>
            </w:r>
            <w:proofErr w:type="spellStart"/>
            <w:r w:rsidRPr="0081347D">
              <w:rPr>
                <w:rFonts w:ascii="Arial" w:eastAsia="Calibri" w:hAnsi="Arial" w:cs="Arial"/>
                <w:i/>
                <w:iCs/>
              </w:rPr>
              <w:t>zilli</w:t>
            </w:r>
            <w:proofErr w:type="spellEnd"/>
            <w:r w:rsidRPr="0081347D">
              <w:rPr>
                <w:rFonts w:ascii="Arial" w:eastAsia="Calibri" w:hAnsi="Arial" w:cs="Arial"/>
              </w:rPr>
              <w:t xml:space="preserve"> exhibited mean concentrations of the heavy metal Pb above the permissible maximum allowable concentration, while the Pb concentration in the </w:t>
            </w:r>
            <w:r w:rsidRPr="0081347D">
              <w:rPr>
                <w:rFonts w:ascii="Arial" w:eastAsia="Calibri" w:hAnsi="Arial" w:cs="Arial"/>
                <w:i/>
                <w:iCs/>
              </w:rPr>
              <w:t>Clarias gariepinus</w:t>
            </w:r>
            <w:r w:rsidRPr="0081347D">
              <w:rPr>
                <w:rFonts w:ascii="Arial" w:eastAsia="Calibri" w:hAnsi="Arial" w:cs="Arial"/>
              </w:rPr>
              <w:t xml:space="preserve"> sample and the rest of the evaluated heavy metals in the three fish samples were within the safety limit for heavy metals in fish samples.</w:t>
            </w:r>
            <w:r w:rsidRPr="00A23981">
              <w:rPr>
                <w:rFonts w:ascii="Arial" w:eastAsia="Calibri" w:hAnsi="Arial" w:cs="Arial"/>
                <w:szCs w:val="22"/>
              </w:rPr>
              <w:t xml:space="preserve"> The risk assessment for carcinogenic exposure effect has revealed that the incremental lifetime cancer risk (ILCR) </w:t>
            </w:r>
            <w:proofErr w:type="gramStart"/>
            <w:r w:rsidRPr="00A23981">
              <w:rPr>
                <w:rFonts w:ascii="Arial" w:eastAsia="Calibri" w:hAnsi="Arial" w:cs="Arial"/>
                <w:szCs w:val="22"/>
              </w:rPr>
              <w:t>were</w:t>
            </w:r>
            <w:proofErr w:type="gramEnd"/>
            <w:r w:rsidRPr="00A23981">
              <w:rPr>
                <w:rFonts w:ascii="Arial" w:eastAsia="Calibri" w:hAnsi="Arial" w:cs="Arial"/>
                <w:szCs w:val="22"/>
              </w:rPr>
              <w:t xml:space="preserve"> all above the safe limit for cancer in the children and adult population for the heavy metal Ni. There is an indication of heightened risk of non-cancer and cancer risks to the population from consumption of the study fish samples.</w:t>
            </w:r>
          </w:p>
          <w:p w14:paraId="69B8A550" w14:textId="25BBA10B" w:rsidR="000A652E" w:rsidRPr="0081347D" w:rsidRDefault="000A652E" w:rsidP="0081347D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BAAD4C9" w14:textId="315DD43C" w:rsidR="000A652E" w:rsidRDefault="00FC07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b w:val="0"/>
                <w:lang w:val="en-GB"/>
              </w:rPr>
              <w:t>Authors  are</w:t>
            </w:r>
            <w:proofErr w:type="gramEnd"/>
            <w:r>
              <w:rPr>
                <w:b w:val="0"/>
                <w:lang w:val="en-GB"/>
              </w:rPr>
              <w:t xml:space="preserve"> in agreement</w:t>
            </w:r>
          </w:p>
        </w:tc>
      </w:tr>
    </w:tbl>
    <w:p w14:paraId="34293197" w14:textId="77777777" w:rsidR="000A652E" w:rsidRDefault="000A652E">
      <w:pPr>
        <w:rPr>
          <w:sz w:val="22"/>
          <w:szCs w:val="20"/>
          <w:lang w:val="en-GB"/>
        </w:rPr>
      </w:pPr>
    </w:p>
    <w:p w14:paraId="2B603DBB" w14:textId="77777777" w:rsidR="000A652E" w:rsidRDefault="000A652E">
      <w:pPr>
        <w:rPr>
          <w:sz w:val="22"/>
          <w:szCs w:val="20"/>
          <w:lang w:val="en-GB"/>
        </w:rPr>
      </w:pPr>
    </w:p>
    <w:p w14:paraId="262CFA8A" w14:textId="77777777" w:rsidR="000A652E" w:rsidRDefault="000A652E">
      <w:pPr>
        <w:rPr>
          <w:sz w:val="22"/>
          <w:szCs w:val="20"/>
          <w:lang w:val="en-GB"/>
        </w:rPr>
      </w:pPr>
    </w:p>
    <w:p w14:paraId="26943E2D" w14:textId="77777777" w:rsidR="000A652E" w:rsidRDefault="00824E99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022071C" w14:textId="77777777" w:rsidR="000A652E" w:rsidRDefault="000A652E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A652E" w14:paraId="7AD1263B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47790F1" w14:textId="77777777" w:rsidR="000A652E" w:rsidRDefault="000A652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A004A3E" w14:textId="77777777" w:rsidR="000A652E" w:rsidRDefault="00824E9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82CD416" w14:textId="77777777" w:rsidR="000A652E" w:rsidRDefault="00824E99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A652E" w14:paraId="0D46B53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B4A842" w14:textId="77777777" w:rsidR="000A652E" w:rsidRDefault="00824E9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1A7CB82" w14:textId="77777777" w:rsidR="000A652E" w:rsidRDefault="00824E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372AC4" w14:textId="77777777" w:rsidR="000A652E" w:rsidRDefault="00824E9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709AA9" w14:textId="01507D22" w:rsidR="000A652E" w:rsidRDefault="003D48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2EA302B" w14:textId="481C96A2" w:rsidR="000A652E" w:rsidRDefault="009977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b w:val="0"/>
                <w:lang w:val="en-GB"/>
              </w:rPr>
              <w:t>Authors  are</w:t>
            </w:r>
            <w:proofErr w:type="gramEnd"/>
            <w:r>
              <w:rPr>
                <w:b w:val="0"/>
                <w:lang w:val="en-GB"/>
              </w:rPr>
              <w:t xml:space="preserve"> in agreement</w:t>
            </w:r>
          </w:p>
        </w:tc>
      </w:tr>
      <w:tr w:rsidR="000A652E" w14:paraId="7B378A5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A3DA45" w14:textId="77777777" w:rsidR="000A652E" w:rsidRDefault="00824E9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4F98598" w14:textId="77777777" w:rsidR="000A652E" w:rsidRDefault="00824E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871439" w14:textId="77777777" w:rsidR="000A652E" w:rsidRDefault="00824E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1FC027" w14:textId="53CE0F84" w:rsidR="000A652E" w:rsidRDefault="00CB6B5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D1B4BCB" w14:textId="5F1DD69A" w:rsidR="000A652E" w:rsidRDefault="009977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b w:val="0"/>
                <w:lang w:val="en-GB"/>
              </w:rPr>
              <w:t>Authors  are</w:t>
            </w:r>
            <w:proofErr w:type="gramEnd"/>
            <w:r>
              <w:rPr>
                <w:b w:val="0"/>
                <w:lang w:val="en-GB"/>
              </w:rPr>
              <w:t xml:space="preserve"> in agreement</w:t>
            </w:r>
          </w:p>
        </w:tc>
      </w:tr>
      <w:tr w:rsidR="000A652E" w14:paraId="1277AC3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C3A498" w14:textId="77777777" w:rsidR="000A652E" w:rsidRDefault="00824E9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88E257A" w14:textId="77777777" w:rsidR="000A652E" w:rsidRDefault="00824E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406D06" w14:textId="77777777" w:rsidR="000A652E" w:rsidRDefault="00824E9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A33F64" w14:textId="23361DA3" w:rsidR="000A652E" w:rsidRDefault="00CB6B5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BC3D2B8" w14:textId="290F4FAF" w:rsidR="000A652E" w:rsidRDefault="009977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b w:val="0"/>
                <w:lang w:val="en-GB"/>
              </w:rPr>
              <w:t>Authors  are</w:t>
            </w:r>
            <w:proofErr w:type="gramEnd"/>
            <w:r>
              <w:rPr>
                <w:b w:val="0"/>
                <w:lang w:val="en-GB"/>
              </w:rPr>
              <w:t xml:space="preserve"> in agreement</w:t>
            </w:r>
          </w:p>
        </w:tc>
      </w:tr>
      <w:tr w:rsidR="000A652E" w14:paraId="4B83F9B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15BB5B" w14:textId="77777777" w:rsidR="000A652E" w:rsidRDefault="00824E9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0C14696" w14:textId="77777777" w:rsidR="000A652E" w:rsidRDefault="00824E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BDA8A2" w14:textId="77777777" w:rsidR="000A652E" w:rsidRDefault="00824E9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FB14E9" w14:textId="6E1BB228" w:rsidR="000A652E" w:rsidRDefault="00CB6B5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25E021D" w14:textId="77BE3A8A" w:rsidR="000A652E" w:rsidRDefault="009977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b w:val="0"/>
                <w:lang w:val="en-GB"/>
              </w:rPr>
              <w:t>Authors  are</w:t>
            </w:r>
            <w:proofErr w:type="gramEnd"/>
            <w:r>
              <w:rPr>
                <w:b w:val="0"/>
                <w:lang w:val="en-GB"/>
              </w:rPr>
              <w:t xml:space="preserve"> in agreement</w:t>
            </w:r>
          </w:p>
        </w:tc>
      </w:tr>
      <w:tr w:rsidR="000A652E" w14:paraId="7AA06CC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0F9987" w14:textId="77777777" w:rsidR="000A652E" w:rsidRDefault="00824E9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E81A4C9" w14:textId="77777777" w:rsidR="000A652E" w:rsidRDefault="00824E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9B9D90" w14:textId="77777777" w:rsidR="000A652E" w:rsidRDefault="00824E9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F8A8E8" w14:textId="378E8E5C" w:rsidR="000A652E" w:rsidRDefault="00CB6B5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8748F0C" w14:textId="3FF15647" w:rsidR="000A652E" w:rsidRDefault="009977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b w:val="0"/>
                <w:lang w:val="en-GB"/>
              </w:rPr>
              <w:t>Authors  are</w:t>
            </w:r>
            <w:proofErr w:type="gramEnd"/>
            <w:r>
              <w:rPr>
                <w:b w:val="0"/>
                <w:lang w:val="en-GB"/>
              </w:rPr>
              <w:t xml:space="preserve"> in agreement</w:t>
            </w:r>
          </w:p>
        </w:tc>
      </w:tr>
      <w:tr w:rsidR="000A652E" w14:paraId="4C567A4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7977E3" w14:textId="77777777" w:rsidR="000A652E" w:rsidRDefault="00824E9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9F933D5" w14:textId="77777777" w:rsidR="000A652E" w:rsidRDefault="00824E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46294D" w14:textId="77777777" w:rsidR="000A652E" w:rsidRDefault="00824E9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AB4E47" w14:textId="72F83390" w:rsidR="000A652E" w:rsidRDefault="00CB6B5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4E6FBCC" w14:textId="7A5F3C96" w:rsidR="000A652E" w:rsidRDefault="009977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b w:val="0"/>
                <w:lang w:val="en-GB"/>
              </w:rPr>
              <w:t>Authors  are</w:t>
            </w:r>
            <w:proofErr w:type="gramEnd"/>
            <w:r>
              <w:rPr>
                <w:b w:val="0"/>
                <w:lang w:val="en-GB"/>
              </w:rPr>
              <w:t xml:space="preserve"> in agreement</w:t>
            </w:r>
          </w:p>
        </w:tc>
      </w:tr>
      <w:tr w:rsidR="000A652E" w14:paraId="0318368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9DE656" w14:textId="77777777" w:rsidR="000A652E" w:rsidRDefault="00824E9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09A4457" w14:textId="77777777" w:rsidR="000A652E" w:rsidRDefault="00824E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3C81F0" w14:textId="77777777" w:rsidR="000A652E" w:rsidRDefault="00824E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51C734" w14:textId="36DF1AD7" w:rsidR="000A652E" w:rsidRDefault="00CB6B5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953E8D6" w14:textId="1CD044A5" w:rsidR="000A652E" w:rsidRDefault="009977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b w:val="0"/>
                <w:lang w:val="en-GB"/>
              </w:rPr>
              <w:t>Authors  are</w:t>
            </w:r>
            <w:proofErr w:type="gramEnd"/>
            <w:r>
              <w:rPr>
                <w:b w:val="0"/>
                <w:lang w:val="en-GB"/>
              </w:rPr>
              <w:t xml:space="preserve"> in agreement</w:t>
            </w:r>
          </w:p>
        </w:tc>
      </w:tr>
      <w:tr w:rsidR="000A652E" w14:paraId="602F96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EFC7C2" w14:textId="77777777" w:rsidR="000A652E" w:rsidRDefault="00824E9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3CF2F99" w14:textId="77777777" w:rsidR="000A652E" w:rsidRDefault="00824E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61F46C" w14:textId="77777777" w:rsidR="000A652E" w:rsidRDefault="00824E9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EAA608" w14:textId="281589F1" w:rsidR="000A652E" w:rsidRDefault="00CB6B5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AF04FBC" w14:textId="5E3EFCE0" w:rsidR="000A652E" w:rsidRDefault="009977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b w:val="0"/>
                <w:lang w:val="en-GB"/>
              </w:rPr>
              <w:t>Authors  are</w:t>
            </w:r>
            <w:proofErr w:type="gramEnd"/>
            <w:r>
              <w:rPr>
                <w:b w:val="0"/>
                <w:lang w:val="en-GB"/>
              </w:rPr>
              <w:t xml:space="preserve"> in agreement</w:t>
            </w:r>
          </w:p>
        </w:tc>
      </w:tr>
      <w:tr w:rsidR="000A652E" w14:paraId="682844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9D01EA" w14:textId="77777777" w:rsidR="000A652E" w:rsidRDefault="00824E9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E5F2B86" w14:textId="77777777" w:rsidR="000A652E" w:rsidRDefault="00824E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59264" w14:textId="77777777" w:rsidR="000A652E" w:rsidRDefault="00824E9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9DD095" w14:textId="5D59A23D" w:rsidR="000A652E" w:rsidRDefault="00CB6B5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357BE31" w14:textId="11072A0F" w:rsidR="000A652E" w:rsidRDefault="009977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b w:val="0"/>
                <w:lang w:val="en-GB"/>
              </w:rPr>
              <w:t>Authors  are</w:t>
            </w:r>
            <w:proofErr w:type="gramEnd"/>
            <w:r>
              <w:rPr>
                <w:b w:val="0"/>
                <w:lang w:val="en-GB"/>
              </w:rPr>
              <w:t xml:space="preserve"> in agreement</w:t>
            </w:r>
          </w:p>
        </w:tc>
      </w:tr>
      <w:tr w:rsidR="000A652E" w14:paraId="5C3DA1B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D40A43" w14:textId="77777777" w:rsidR="000A652E" w:rsidRDefault="00824E9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09AA20D" w14:textId="77777777" w:rsidR="000A652E" w:rsidRDefault="00824E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47B45A" w14:textId="77777777" w:rsidR="000A652E" w:rsidRDefault="00824E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DE9C30" w14:textId="3B7EB2CA" w:rsidR="000A652E" w:rsidRDefault="00CB6B5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B1ABFD1" w14:textId="29797958" w:rsidR="000A652E" w:rsidRDefault="002F02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b w:val="0"/>
                <w:lang w:val="en-GB"/>
              </w:rPr>
              <w:t>Authors  are</w:t>
            </w:r>
            <w:proofErr w:type="gramEnd"/>
            <w:r>
              <w:rPr>
                <w:b w:val="0"/>
                <w:lang w:val="en-GB"/>
              </w:rPr>
              <w:t xml:space="preserve"> in agreement</w:t>
            </w:r>
          </w:p>
        </w:tc>
      </w:tr>
      <w:tr w:rsidR="000A652E" w14:paraId="312B207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720628" w14:textId="77777777" w:rsidR="000A652E" w:rsidRDefault="00824E9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862FF1B" w14:textId="77777777" w:rsidR="000A652E" w:rsidRDefault="00824E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E168BA" w14:textId="77777777" w:rsidR="000A652E" w:rsidRDefault="00824E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7B9111" w14:textId="069DBC90" w:rsidR="000A652E" w:rsidRDefault="00CB6B5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1792FC9" w14:textId="6DAC55B4" w:rsidR="000A652E" w:rsidRDefault="002F02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b w:val="0"/>
                <w:lang w:val="en-GB"/>
              </w:rPr>
              <w:t>Authors  are</w:t>
            </w:r>
            <w:proofErr w:type="gramEnd"/>
            <w:r>
              <w:rPr>
                <w:b w:val="0"/>
                <w:lang w:val="en-GB"/>
              </w:rPr>
              <w:t xml:space="preserve"> in agreement</w:t>
            </w:r>
          </w:p>
        </w:tc>
      </w:tr>
      <w:tr w:rsidR="000A652E" w14:paraId="23405B3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894507" w14:textId="77777777" w:rsidR="000A652E" w:rsidRDefault="00824E9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532A088A" w14:textId="77777777" w:rsidR="000A652E" w:rsidRDefault="00824E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967EA9" w14:textId="77777777" w:rsidR="000A652E" w:rsidRDefault="00824E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85DBC8" w14:textId="6C57973C" w:rsidR="000A652E" w:rsidRDefault="00CB6B5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04D5EF3" w14:textId="4004C09D" w:rsidR="000A652E" w:rsidRDefault="009977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b w:val="0"/>
                <w:lang w:val="en-GB"/>
              </w:rPr>
              <w:t>Authors  are</w:t>
            </w:r>
            <w:proofErr w:type="gramEnd"/>
            <w:r>
              <w:rPr>
                <w:b w:val="0"/>
                <w:lang w:val="en-GB"/>
              </w:rPr>
              <w:t xml:space="preserve"> in agreement</w:t>
            </w:r>
          </w:p>
        </w:tc>
      </w:tr>
      <w:tr w:rsidR="000A652E" w14:paraId="566306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F7CC4E" w14:textId="77777777" w:rsidR="000A652E" w:rsidRDefault="00824E9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B65B430" w14:textId="77777777" w:rsidR="000A652E" w:rsidRDefault="00824E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BE65FD" w14:textId="77777777" w:rsidR="000A652E" w:rsidRDefault="00824E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5B5880" w14:textId="3E8D57F3" w:rsidR="000A652E" w:rsidRDefault="00CB6B5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215F0C2E" w14:textId="79FC55C9" w:rsidR="000A652E" w:rsidRDefault="002D60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b w:val="0"/>
                <w:lang w:val="en-GB"/>
              </w:rPr>
              <w:t>The  study</w:t>
            </w:r>
            <w:proofErr w:type="gramEnd"/>
            <w:r>
              <w:rPr>
                <w:b w:val="0"/>
                <w:lang w:val="en-GB"/>
              </w:rPr>
              <w:t xml:space="preserve"> is limited to heavy metal evaluation and health risks assessment of edible fish samples from Jibia dam located in Jibia town</w:t>
            </w:r>
          </w:p>
        </w:tc>
      </w:tr>
      <w:tr w:rsidR="000A652E" w14:paraId="43A8373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0A66E9" w14:textId="77777777" w:rsidR="000A652E" w:rsidRDefault="00824E9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A1AB557" w14:textId="77777777" w:rsidR="000A652E" w:rsidRDefault="00824E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AB8308" w14:textId="77777777" w:rsidR="000A652E" w:rsidRDefault="00824E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7CE74C5" w14:textId="77777777" w:rsidR="000A652E" w:rsidRDefault="00824E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6625926" w14:textId="4F73CF75" w:rsidR="000A652E" w:rsidRDefault="00CB6B5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602C764" w14:textId="5104C2E9" w:rsidR="000A652E" w:rsidRDefault="009977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b w:val="0"/>
                <w:lang w:val="en-GB"/>
              </w:rPr>
              <w:t>Authors  are</w:t>
            </w:r>
            <w:proofErr w:type="gramEnd"/>
            <w:r>
              <w:rPr>
                <w:b w:val="0"/>
                <w:lang w:val="en-GB"/>
              </w:rPr>
              <w:t xml:space="preserve"> in agreement</w:t>
            </w:r>
          </w:p>
        </w:tc>
      </w:tr>
      <w:tr w:rsidR="000A652E" w14:paraId="7577C25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5A5A46" w14:textId="77777777" w:rsidR="000A652E" w:rsidRDefault="00824E9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045F27D" w14:textId="77777777" w:rsidR="000A652E" w:rsidRDefault="00824E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74950E" w14:textId="77777777" w:rsidR="000A652E" w:rsidRDefault="00824E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1870649" w14:textId="77777777" w:rsidR="000A652E" w:rsidRDefault="00824E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409144F" w14:textId="28EA8E9A" w:rsidR="000A652E" w:rsidRDefault="00CB6B5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B5CE2DB" w14:textId="5BC7C0DB" w:rsidR="000A652E" w:rsidRDefault="009977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b w:val="0"/>
                <w:lang w:val="en-GB"/>
              </w:rPr>
              <w:t>Authors  are</w:t>
            </w:r>
            <w:proofErr w:type="gramEnd"/>
            <w:r>
              <w:rPr>
                <w:b w:val="0"/>
                <w:lang w:val="en-GB"/>
              </w:rPr>
              <w:t xml:space="preserve"> in agreement</w:t>
            </w:r>
          </w:p>
        </w:tc>
      </w:tr>
    </w:tbl>
    <w:p w14:paraId="0E66D108" w14:textId="77777777" w:rsidR="000A652E" w:rsidRDefault="000A652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96DE285" w14:textId="77777777" w:rsidR="000A652E" w:rsidRDefault="000A652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797CE27" w14:textId="77777777" w:rsidR="000A652E" w:rsidRDefault="000A652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5CC6CBD" w14:textId="77777777" w:rsidR="000A652E" w:rsidRDefault="00824E99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E74357A" w14:textId="77777777" w:rsidR="000A652E" w:rsidRDefault="000A652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A652E" w14:paraId="0A6BD361" w14:textId="77777777">
        <w:trPr>
          <w:trHeight w:val="20"/>
          <w:jc w:val="center"/>
        </w:trPr>
        <w:tc>
          <w:tcPr>
            <w:tcW w:w="1672" w:type="pct"/>
            <w:noWrap/>
          </w:tcPr>
          <w:p w14:paraId="1B34403F" w14:textId="77777777" w:rsidR="000A652E" w:rsidRDefault="000A652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E9169D5" w14:textId="77777777" w:rsidR="000A652E" w:rsidRDefault="00824E9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B95EC04" w14:textId="77777777" w:rsidR="000A652E" w:rsidRDefault="000A652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718C34E9" w14:textId="77777777" w:rsidR="000A652E" w:rsidRDefault="00824E9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D6B85F" w14:textId="77777777" w:rsidR="000A652E" w:rsidRDefault="000A652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A652E" w14:paraId="599A376E" w14:textId="77777777">
        <w:trPr>
          <w:trHeight w:val="20"/>
          <w:jc w:val="center"/>
        </w:trPr>
        <w:tc>
          <w:tcPr>
            <w:tcW w:w="1672" w:type="pct"/>
            <w:noWrap/>
          </w:tcPr>
          <w:p w14:paraId="6598F2EC" w14:textId="77777777" w:rsidR="000A652E" w:rsidRDefault="00824E9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7AC3AE6" w14:textId="77777777" w:rsidR="000A652E" w:rsidRDefault="000A652E">
            <w:pPr>
              <w:rPr>
                <w:bCs/>
                <w:sz w:val="20"/>
                <w:szCs w:val="20"/>
                <w:lang w:val="en-GB"/>
              </w:rPr>
            </w:pPr>
          </w:p>
          <w:p w14:paraId="655C6A5C" w14:textId="77777777" w:rsidR="000A652E" w:rsidRDefault="00824E99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5693F56" w14:textId="7622B411" w:rsidR="000A652E" w:rsidRDefault="00CB6B5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1AFA001" w14:textId="731B6A27" w:rsidR="000A652E" w:rsidRDefault="009977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Authors  are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in agreement</w:t>
            </w:r>
          </w:p>
        </w:tc>
      </w:tr>
      <w:tr w:rsidR="000A652E" w14:paraId="5C31FD13" w14:textId="77777777">
        <w:trPr>
          <w:trHeight w:val="20"/>
          <w:jc w:val="center"/>
        </w:trPr>
        <w:tc>
          <w:tcPr>
            <w:tcW w:w="1672" w:type="pct"/>
            <w:noWrap/>
          </w:tcPr>
          <w:p w14:paraId="0C4D547A" w14:textId="77777777" w:rsidR="000A652E" w:rsidRDefault="00824E9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DAE73D0" w14:textId="77777777" w:rsidR="000A652E" w:rsidRDefault="000A652E">
            <w:pPr>
              <w:rPr>
                <w:bCs/>
                <w:sz w:val="20"/>
                <w:szCs w:val="20"/>
                <w:lang w:val="en-GB"/>
              </w:rPr>
            </w:pPr>
          </w:p>
          <w:p w14:paraId="789D9B78" w14:textId="77777777" w:rsidR="000A652E" w:rsidRDefault="00824E99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162518A" w14:textId="35826FCF" w:rsidR="000A652E" w:rsidRDefault="00CB6B5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3DEFA38" w14:textId="11D5A572" w:rsidR="000A652E" w:rsidRDefault="009977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b w:val="0"/>
                <w:lang w:val="en-GB"/>
              </w:rPr>
              <w:t>Authors  are</w:t>
            </w:r>
            <w:proofErr w:type="gramEnd"/>
            <w:r>
              <w:rPr>
                <w:b w:val="0"/>
                <w:lang w:val="en-GB"/>
              </w:rPr>
              <w:t xml:space="preserve"> in agreement</w:t>
            </w:r>
          </w:p>
        </w:tc>
      </w:tr>
      <w:tr w:rsidR="000A652E" w14:paraId="4CACCF60" w14:textId="77777777">
        <w:trPr>
          <w:trHeight w:val="20"/>
          <w:jc w:val="center"/>
        </w:trPr>
        <w:tc>
          <w:tcPr>
            <w:tcW w:w="1672" w:type="pct"/>
            <w:noWrap/>
          </w:tcPr>
          <w:p w14:paraId="04C6ADBA" w14:textId="77777777" w:rsidR="000A652E" w:rsidRDefault="00824E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5037AA8" w14:textId="77777777" w:rsidR="000A652E" w:rsidRDefault="00824E99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18560D1" w14:textId="6178753A" w:rsidR="000A652E" w:rsidRDefault="00CB6B5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4DFE6F9" w14:textId="39890EBF" w:rsidR="000A652E" w:rsidRDefault="009977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b w:val="0"/>
                <w:lang w:val="en-GB"/>
              </w:rPr>
              <w:t>Authors  are</w:t>
            </w:r>
            <w:proofErr w:type="gramEnd"/>
            <w:r>
              <w:rPr>
                <w:b w:val="0"/>
                <w:lang w:val="en-GB"/>
              </w:rPr>
              <w:t xml:space="preserve"> in agreement</w:t>
            </w:r>
          </w:p>
        </w:tc>
      </w:tr>
      <w:tr w:rsidR="000A652E" w14:paraId="73F6D78C" w14:textId="77777777">
        <w:trPr>
          <w:trHeight w:val="20"/>
          <w:jc w:val="center"/>
        </w:trPr>
        <w:tc>
          <w:tcPr>
            <w:tcW w:w="1672" w:type="pct"/>
            <w:noWrap/>
          </w:tcPr>
          <w:p w14:paraId="1C9C7111" w14:textId="77777777" w:rsidR="000A652E" w:rsidRDefault="00824E9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8AA4ED3" w14:textId="77777777" w:rsidR="000A652E" w:rsidRDefault="00824E9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89ED096" w14:textId="77777777" w:rsidR="000A652E" w:rsidRDefault="000A652E">
            <w:pPr>
              <w:rPr>
                <w:bCs/>
                <w:sz w:val="20"/>
                <w:szCs w:val="20"/>
                <w:lang w:val="en-GB"/>
              </w:rPr>
            </w:pPr>
          </w:p>
          <w:p w14:paraId="7FB505D2" w14:textId="77777777" w:rsidR="000A652E" w:rsidRDefault="00824E9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6BCFD13" w14:textId="77777777" w:rsidR="00CB6B51" w:rsidRPr="00CB6B51" w:rsidRDefault="00CB6B51" w:rsidP="00CB6B51">
            <w:pPr>
              <w:pStyle w:val="ListParagraph"/>
              <w:ind w:left="140"/>
              <w:rPr>
                <w:bCs/>
                <w:sz w:val="20"/>
                <w:szCs w:val="20"/>
                <w:lang w:val="en-ID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No. </w:t>
            </w:r>
            <w:r w:rsidRPr="00CB6B51">
              <w:rPr>
                <w:bCs/>
                <w:sz w:val="20"/>
                <w:szCs w:val="20"/>
                <w:lang w:val="en-ID"/>
              </w:rPr>
              <w:t>The following authors are not listed in the Bibliography: Li &amp; Zhang, 2010; US-EPA, 2002; Michael, 2015;</w:t>
            </w:r>
          </w:p>
          <w:p w14:paraId="5EAD48E4" w14:textId="7B45A794" w:rsidR="000A652E" w:rsidRDefault="000A652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38D2398E" w14:textId="2C5FDBD2" w:rsidR="000A652E" w:rsidRDefault="003D36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citations have now been listed in the reference and has been highlighted in yellow</w:t>
            </w:r>
          </w:p>
        </w:tc>
      </w:tr>
      <w:tr w:rsidR="000A652E" w14:paraId="4BEB1E4D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FB80354" w14:textId="77777777" w:rsidR="000A652E" w:rsidRDefault="00824E9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16495E4" w14:textId="77777777" w:rsidR="000A652E" w:rsidRDefault="00824E9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AD726A3" w14:textId="77777777" w:rsidR="000A652E" w:rsidRDefault="000A652E">
            <w:pPr>
              <w:rPr>
                <w:bCs/>
                <w:sz w:val="20"/>
                <w:szCs w:val="20"/>
                <w:lang w:val="en-GB"/>
              </w:rPr>
            </w:pPr>
          </w:p>
          <w:p w14:paraId="2AF2411D" w14:textId="77777777" w:rsidR="000A652E" w:rsidRDefault="00824E9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AB8BFCA" w14:textId="77777777" w:rsidR="000A652E" w:rsidRDefault="000A652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CA28273" w14:textId="0223ED5D" w:rsidR="000A652E" w:rsidRDefault="00CB6B5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517335FD" w14:textId="5CCC2683" w:rsidR="000A652E" w:rsidRDefault="00EF2F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lang w:val="en-GB"/>
              </w:rPr>
              <w:t>Authors  are</w:t>
            </w:r>
            <w:proofErr w:type="gramEnd"/>
            <w:r>
              <w:rPr>
                <w:lang w:val="en-GB"/>
              </w:rPr>
              <w:t xml:space="preserve"> in agreement</w:t>
            </w:r>
          </w:p>
        </w:tc>
      </w:tr>
    </w:tbl>
    <w:p w14:paraId="15F63F53" w14:textId="77777777" w:rsidR="000A652E" w:rsidRDefault="000A652E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2E81458" w14:textId="77777777" w:rsidR="000A652E" w:rsidRDefault="000A652E">
      <w:pPr>
        <w:rPr>
          <w:highlight w:val="yellow"/>
          <w:lang w:val="en-GB"/>
        </w:rPr>
      </w:pPr>
    </w:p>
    <w:p w14:paraId="3C61287E" w14:textId="77777777" w:rsidR="000A652E" w:rsidRDefault="000A652E">
      <w:pPr>
        <w:rPr>
          <w:highlight w:val="yellow"/>
          <w:lang w:val="en-GB"/>
        </w:rPr>
      </w:pPr>
    </w:p>
    <w:sectPr w:rsidR="000A652E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C79F7" w14:textId="77777777" w:rsidR="00DB7475" w:rsidRDefault="00DB7475">
      <w:r>
        <w:separator/>
      </w:r>
    </w:p>
  </w:endnote>
  <w:endnote w:type="continuationSeparator" w:id="0">
    <w:p w14:paraId="398FF461" w14:textId="77777777" w:rsidR="00DB7475" w:rsidRDefault="00DB7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CCC15" w14:textId="77777777" w:rsidR="000A652E" w:rsidRDefault="000A652E">
    <w:pPr>
      <w:pStyle w:val="Footer"/>
      <w:jc w:val="right"/>
    </w:pPr>
  </w:p>
  <w:p w14:paraId="551E200A" w14:textId="6AF0B2FD" w:rsidR="000A652E" w:rsidRDefault="00824E9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F2FB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F2FBB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FBFF460" w14:textId="77777777" w:rsidR="000A652E" w:rsidRDefault="00824E9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20EF16D" w14:textId="77777777" w:rsidR="000A652E" w:rsidRDefault="000A652E">
    <w:pPr>
      <w:pStyle w:val="Footer"/>
      <w:jc w:val="right"/>
    </w:pPr>
  </w:p>
  <w:p w14:paraId="1250A177" w14:textId="77777777" w:rsidR="000A652E" w:rsidRDefault="000A652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4A6CA" w14:textId="77777777" w:rsidR="00DB7475" w:rsidRDefault="00DB7475">
      <w:r>
        <w:separator/>
      </w:r>
    </w:p>
  </w:footnote>
  <w:footnote w:type="continuationSeparator" w:id="0">
    <w:p w14:paraId="6BBEA36B" w14:textId="77777777" w:rsidR="00DB7475" w:rsidRDefault="00DB7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DDAB4" w14:textId="77777777" w:rsidR="000A652E" w:rsidRDefault="000A652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DDC17CF" w14:textId="77777777" w:rsidR="000A652E" w:rsidRDefault="00824E9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9E15632"/>
    <w:multiLevelType w:val="hybridMultilevel"/>
    <w:tmpl w:val="22EE723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AC30C4B"/>
    <w:multiLevelType w:val="hybridMultilevel"/>
    <w:tmpl w:val="22EE723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664975">
    <w:abstractNumId w:val="4"/>
  </w:num>
  <w:num w:numId="2" w16cid:durableId="120000462">
    <w:abstractNumId w:val="8"/>
  </w:num>
  <w:num w:numId="3" w16cid:durableId="1449592849">
    <w:abstractNumId w:val="7"/>
  </w:num>
  <w:num w:numId="4" w16cid:durableId="1020471663">
    <w:abstractNumId w:val="9"/>
  </w:num>
  <w:num w:numId="5" w16cid:durableId="347173690">
    <w:abstractNumId w:val="6"/>
  </w:num>
  <w:num w:numId="6" w16cid:durableId="1033921678">
    <w:abstractNumId w:val="0"/>
  </w:num>
  <w:num w:numId="7" w16cid:durableId="181088704">
    <w:abstractNumId w:val="3"/>
  </w:num>
  <w:num w:numId="8" w16cid:durableId="1112214085">
    <w:abstractNumId w:val="12"/>
  </w:num>
  <w:num w:numId="9" w16cid:durableId="374964021">
    <w:abstractNumId w:val="10"/>
  </w:num>
  <w:num w:numId="10" w16cid:durableId="1491755418">
    <w:abstractNumId w:val="2"/>
  </w:num>
  <w:num w:numId="11" w16cid:durableId="1426539288">
    <w:abstractNumId w:val="1"/>
  </w:num>
  <w:num w:numId="12" w16cid:durableId="630478898">
    <w:abstractNumId w:val="5"/>
  </w:num>
  <w:num w:numId="13" w16cid:durableId="1181168017">
    <w:abstractNumId w:val="13"/>
  </w:num>
  <w:num w:numId="14" w16cid:durableId="2919019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652E"/>
    <w:rsid w:val="000A652E"/>
    <w:rsid w:val="001458C9"/>
    <w:rsid w:val="002A0840"/>
    <w:rsid w:val="002D07D3"/>
    <w:rsid w:val="002D6029"/>
    <w:rsid w:val="002F02C7"/>
    <w:rsid w:val="00332013"/>
    <w:rsid w:val="00343585"/>
    <w:rsid w:val="003D36C4"/>
    <w:rsid w:val="003D4863"/>
    <w:rsid w:val="00421CD0"/>
    <w:rsid w:val="005F78C4"/>
    <w:rsid w:val="00656261"/>
    <w:rsid w:val="0081347D"/>
    <w:rsid w:val="00822979"/>
    <w:rsid w:val="00824E99"/>
    <w:rsid w:val="00843950"/>
    <w:rsid w:val="0093037C"/>
    <w:rsid w:val="009977F7"/>
    <w:rsid w:val="00A02805"/>
    <w:rsid w:val="00A97634"/>
    <w:rsid w:val="00BA37BA"/>
    <w:rsid w:val="00C7550E"/>
    <w:rsid w:val="00CB6B51"/>
    <w:rsid w:val="00CE4791"/>
    <w:rsid w:val="00DB7475"/>
    <w:rsid w:val="00DD0562"/>
    <w:rsid w:val="00E17051"/>
    <w:rsid w:val="00EA72A7"/>
    <w:rsid w:val="00EF2FBB"/>
    <w:rsid w:val="00F13DFA"/>
    <w:rsid w:val="00F94CFE"/>
    <w:rsid w:val="00FC0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5155BB"/>
  <w15:docId w15:val="{47002D9E-CF72-4617-B887-26475BA5E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Body">
    <w:name w:val="Body"/>
    <w:basedOn w:val="Normal"/>
    <w:rsid w:val="0081347D"/>
    <w:pPr>
      <w:spacing w:after="240"/>
      <w:jc w:val="both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815</Words>
  <Characters>4652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5457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15</cp:revision>
  <dcterms:created xsi:type="dcterms:W3CDTF">2026-04-06T03:02:00Z</dcterms:created>
  <dcterms:modified xsi:type="dcterms:W3CDTF">2026-06-01T07:15:00Z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