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5F24" w14:textId="77777777" w:rsidR="009344FF" w:rsidRPr="00F60E1A" w:rsidRDefault="009344FF" w:rsidP="009344FF">
      <w:pPr>
        <w:rPr>
          <w:rFonts w:ascii="Arial" w:hAnsi="Arial" w:cs="Arial"/>
          <w:b/>
          <w:sz w:val="20"/>
          <w:szCs w:val="20"/>
          <w:u w:val="single"/>
        </w:rPr>
      </w:pPr>
      <w:r w:rsidRPr="00F60E1A">
        <w:rPr>
          <w:rFonts w:ascii="Arial" w:hAnsi="Arial" w:cs="Arial"/>
          <w:b/>
          <w:sz w:val="20"/>
          <w:szCs w:val="20"/>
          <w:u w:val="single"/>
        </w:rPr>
        <w:t>Editor’s Comment:</w:t>
      </w:r>
    </w:p>
    <w:p w14:paraId="45659F95" w14:textId="77777777" w:rsidR="009C0893" w:rsidRPr="00F60E1A" w:rsidRDefault="009C0893" w:rsidP="009C0893">
      <w:pPr>
        <w:shd w:val="clear" w:color="auto" w:fill="FFFFFF"/>
        <w:spacing w:after="0" w:line="240" w:lineRule="auto"/>
        <w:rPr>
          <w:rFonts w:ascii="Arial" w:eastAsia="Times New Roman" w:hAnsi="Arial" w:cs="Arial"/>
          <w:color w:val="000000"/>
          <w:sz w:val="20"/>
          <w:szCs w:val="20"/>
          <w:lang w:val="en-US"/>
        </w:rPr>
      </w:pPr>
      <w:r w:rsidRPr="00F60E1A">
        <w:rPr>
          <w:rFonts w:ascii="Arial" w:eastAsia="Times New Roman" w:hAnsi="Arial" w:cs="Arial"/>
          <w:color w:val="000000"/>
          <w:sz w:val="20"/>
          <w:szCs w:val="20"/>
          <w:lang w:val="en-US"/>
        </w:rPr>
        <w:t>The manuscript presents valuable research on optimizing nutrient solution concentration and substrate selection for hydroponic basil cultivation under protected conditions. The study is scientifically sound, well designed, and provides useful practical implications for sustainable hydroponic crop production.</w:t>
      </w:r>
    </w:p>
    <w:p w14:paraId="66A7E3EE" w14:textId="77777777" w:rsidR="009C0893" w:rsidRPr="00F60E1A" w:rsidRDefault="009C0893" w:rsidP="009C0893">
      <w:pPr>
        <w:shd w:val="clear" w:color="auto" w:fill="FFFFFF"/>
        <w:spacing w:after="0" w:line="240" w:lineRule="auto"/>
        <w:rPr>
          <w:rFonts w:ascii="Arial" w:eastAsia="Times New Roman" w:hAnsi="Arial" w:cs="Arial"/>
          <w:color w:val="000000"/>
          <w:sz w:val="20"/>
          <w:szCs w:val="20"/>
          <w:lang w:val="en-US"/>
        </w:rPr>
      </w:pPr>
    </w:p>
    <w:p w14:paraId="51E00244" w14:textId="77777777" w:rsidR="009C0893" w:rsidRPr="00F60E1A" w:rsidRDefault="009C0893" w:rsidP="009C0893">
      <w:pPr>
        <w:shd w:val="clear" w:color="auto" w:fill="FFFFFF"/>
        <w:spacing w:after="0" w:line="240" w:lineRule="auto"/>
        <w:rPr>
          <w:rFonts w:ascii="Arial" w:eastAsia="Times New Roman" w:hAnsi="Arial" w:cs="Arial"/>
          <w:color w:val="000000"/>
          <w:sz w:val="20"/>
          <w:szCs w:val="20"/>
          <w:lang w:val="en-US"/>
        </w:rPr>
      </w:pPr>
      <w:r w:rsidRPr="00F60E1A">
        <w:rPr>
          <w:rFonts w:ascii="Arial" w:eastAsia="Times New Roman" w:hAnsi="Arial" w:cs="Arial"/>
          <w:color w:val="000000"/>
          <w:sz w:val="20"/>
          <w:szCs w:val="20"/>
          <w:lang w:val="en-US"/>
        </w:rPr>
        <w:t>After carefully reviewing the manuscript, I recommend its acceptance for publication after minor revisions. My recommendation is based on the following observations:</w:t>
      </w:r>
    </w:p>
    <w:p w14:paraId="19C3DE9F" w14:textId="4B9AF0A8" w:rsidR="009C0893" w:rsidRPr="00F60E1A" w:rsidRDefault="00F60E1A" w:rsidP="00F60E1A">
      <w:pPr>
        <w:shd w:val="clear" w:color="auto" w:fill="FFFFFF"/>
        <w:spacing w:after="0" w:line="240" w:lineRule="auto"/>
        <w:rPr>
          <w:rFonts w:ascii="Arial" w:eastAsia="Times New Roman" w:hAnsi="Arial" w:cs="Arial"/>
          <w:color w:val="000000"/>
          <w:sz w:val="20"/>
          <w:szCs w:val="20"/>
          <w:lang w:val="en-US"/>
        </w:rPr>
      </w:pPr>
      <w:r>
        <w:rPr>
          <w:rFonts w:ascii="Arial" w:eastAsia="Times New Roman" w:hAnsi="Arial" w:cs="Arial"/>
          <w:b/>
          <w:bCs/>
          <w:color w:val="000000"/>
          <w:sz w:val="20"/>
          <w:szCs w:val="20"/>
          <w:lang w:val="en-US"/>
        </w:rPr>
        <w:t>1.</w:t>
      </w:r>
      <w:r w:rsidR="009C0893" w:rsidRPr="00F60E1A">
        <w:rPr>
          <w:rFonts w:ascii="Arial" w:eastAsia="Times New Roman" w:hAnsi="Arial" w:cs="Arial"/>
          <w:b/>
          <w:bCs/>
          <w:color w:val="000000"/>
          <w:sz w:val="20"/>
          <w:szCs w:val="20"/>
          <w:lang w:val="en-US"/>
        </w:rPr>
        <w:t>Title</w:t>
      </w:r>
      <w:r w:rsidR="009C0893" w:rsidRPr="00F60E1A">
        <w:rPr>
          <w:rFonts w:ascii="Arial" w:eastAsia="Times New Roman" w:hAnsi="Arial" w:cs="Arial"/>
          <w:color w:val="000000"/>
          <w:sz w:val="20"/>
          <w:szCs w:val="20"/>
          <w:lang w:val="en-US"/>
        </w:rPr>
        <w:br/>
        <w:t>The manuscript title should be revised to improve clarity and scientific precision. The following title is recommended:</w:t>
      </w:r>
    </w:p>
    <w:p w14:paraId="0A402D2B" w14:textId="77777777" w:rsidR="009C0893" w:rsidRPr="00F60E1A" w:rsidRDefault="009C0893" w:rsidP="009C0893">
      <w:pPr>
        <w:shd w:val="clear" w:color="auto" w:fill="FFFFFF"/>
        <w:spacing w:after="0" w:line="240" w:lineRule="auto"/>
        <w:rPr>
          <w:rFonts w:ascii="Arial" w:eastAsia="Times New Roman" w:hAnsi="Arial" w:cs="Arial"/>
          <w:color w:val="000000"/>
          <w:sz w:val="20"/>
          <w:szCs w:val="20"/>
          <w:lang w:val="en-US"/>
        </w:rPr>
      </w:pPr>
      <w:r w:rsidRPr="00F60E1A">
        <w:rPr>
          <w:rFonts w:ascii="Arial" w:eastAsia="Times New Roman" w:hAnsi="Arial" w:cs="Arial"/>
          <w:color w:val="000000"/>
          <w:sz w:val="20"/>
          <w:szCs w:val="20"/>
          <w:lang w:val="en-US"/>
        </w:rPr>
        <w:t>“Optimization of Nutrient Solution Concentration and Substrate Selection for Hydroponic Basil Cultivation”</w:t>
      </w:r>
    </w:p>
    <w:p w14:paraId="5B116EF6" w14:textId="6D1D7628" w:rsidR="009C0893" w:rsidRPr="00F60E1A" w:rsidRDefault="00F60E1A" w:rsidP="00F60E1A">
      <w:pPr>
        <w:shd w:val="clear" w:color="auto" w:fill="FFFFFF"/>
        <w:spacing w:after="0" w:line="240" w:lineRule="auto"/>
        <w:rPr>
          <w:rFonts w:ascii="Arial" w:eastAsia="Times New Roman" w:hAnsi="Arial" w:cs="Arial"/>
          <w:color w:val="000000"/>
          <w:sz w:val="20"/>
          <w:szCs w:val="20"/>
          <w:lang w:val="en-US"/>
        </w:rPr>
      </w:pPr>
      <w:r>
        <w:rPr>
          <w:rFonts w:ascii="Arial" w:eastAsia="Times New Roman" w:hAnsi="Arial" w:cs="Arial"/>
          <w:b/>
          <w:bCs/>
          <w:color w:val="000000"/>
          <w:sz w:val="20"/>
          <w:szCs w:val="20"/>
          <w:lang w:val="en-US"/>
        </w:rPr>
        <w:t>2.</w:t>
      </w:r>
      <w:r w:rsidR="009C0893" w:rsidRPr="00F60E1A">
        <w:rPr>
          <w:rFonts w:ascii="Arial" w:eastAsia="Times New Roman" w:hAnsi="Arial" w:cs="Arial"/>
          <w:b/>
          <w:bCs/>
          <w:color w:val="000000"/>
          <w:sz w:val="20"/>
          <w:szCs w:val="20"/>
          <w:lang w:val="en-US"/>
        </w:rPr>
        <w:t>Abstract, Keywords, and Introduction</w:t>
      </w:r>
      <w:r w:rsidR="009C0893" w:rsidRPr="00F60E1A">
        <w:rPr>
          <w:rFonts w:ascii="Arial" w:eastAsia="Times New Roman" w:hAnsi="Arial" w:cs="Arial"/>
          <w:color w:val="000000"/>
          <w:sz w:val="20"/>
          <w:szCs w:val="20"/>
          <w:lang w:val="en-US"/>
        </w:rPr>
        <w:br/>
        <w:t>These sections require minor linguistic and structural improvements to enhance readability and scientific presentation. Detailed comments and suggested corrections are provided in the attached file.</w:t>
      </w:r>
    </w:p>
    <w:p w14:paraId="46DAB0E1" w14:textId="34937D0E" w:rsidR="009C0893" w:rsidRPr="00F60E1A" w:rsidRDefault="00F60E1A" w:rsidP="00F60E1A">
      <w:pPr>
        <w:shd w:val="clear" w:color="auto" w:fill="FFFFFF"/>
        <w:spacing w:after="0" w:line="240" w:lineRule="auto"/>
        <w:rPr>
          <w:rFonts w:ascii="Arial" w:eastAsia="Times New Roman" w:hAnsi="Arial" w:cs="Arial"/>
          <w:color w:val="000000"/>
          <w:sz w:val="20"/>
          <w:szCs w:val="20"/>
          <w:lang w:val="en-US"/>
        </w:rPr>
      </w:pPr>
      <w:r>
        <w:rPr>
          <w:rFonts w:ascii="Arial" w:eastAsia="Times New Roman" w:hAnsi="Arial" w:cs="Arial"/>
          <w:b/>
          <w:bCs/>
          <w:color w:val="000000"/>
          <w:sz w:val="20"/>
          <w:szCs w:val="20"/>
          <w:lang w:val="en-US"/>
        </w:rPr>
        <w:t>3.</w:t>
      </w:r>
      <w:r w:rsidR="009C0893" w:rsidRPr="00F60E1A">
        <w:rPr>
          <w:rFonts w:ascii="Arial" w:eastAsia="Times New Roman" w:hAnsi="Arial" w:cs="Arial"/>
          <w:b/>
          <w:bCs/>
          <w:color w:val="000000"/>
          <w:sz w:val="20"/>
          <w:szCs w:val="20"/>
          <w:lang w:val="en-US"/>
        </w:rPr>
        <w:t>Materials and Methods, Results, and Discussion</w:t>
      </w:r>
      <w:r w:rsidR="009C0893" w:rsidRPr="00F60E1A">
        <w:rPr>
          <w:rFonts w:ascii="Arial" w:eastAsia="Times New Roman" w:hAnsi="Arial" w:cs="Arial"/>
          <w:color w:val="000000"/>
          <w:sz w:val="20"/>
          <w:szCs w:val="20"/>
          <w:lang w:val="en-US"/>
        </w:rPr>
        <w:br/>
        <w:t>Minor revisions are needed to improve clarity, consistency, and interpretation of the findings. Specific comments are included in the attachment.</w:t>
      </w:r>
    </w:p>
    <w:p w14:paraId="4EC07597" w14:textId="16E612E1" w:rsidR="009C0893" w:rsidRPr="00F60E1A" w:rsidRDefault="00F60E1A" w:rsidP="00F60E1A">
      <w:pPr>
        <w:shd w:val="clear" w:color="auto" w:fill="FFFFFF"/>
        <w:spacing w:after="0" w:line="240" w:lineRule="auto"/>
        <w:rPr>
          <w:rFonts w:ascii="Arial" w:eastAsia="Times New Roman" w:hAnsi="Arial" w:cs="Arial"/>
          <w:color w:val="000000"/>
          <w:sz w:val="20"/>
          <w:szCs w:val="20"/>
          <w:lang w:val="en-US"/>
        </w:rPr>
      </w:pPr>
      <w:r>
        <w:rPr>
          <w:rFonts w:ascii="Arial" w:eastAsia="Times New Roman" w:hAnsi="Arial" w:cs="Arial"/>
          <w:b/>
          <w:bCs/>
          <w:color w:val="000000"/>
          <w:sz w:val="20"/>
          <w:szCs w:val="20"/>
          <w:lang w:val="en-US"/>
        </w:rPr>
        <w:t>4.</w:t>
      </w:r>
      <w:r w:rsidR="009C0893" w:rsidRPr="00F60E1A">
        <w:rPr>
          <w:rFonts w:ascii="Arial" w:eastAsia="Times New Roman" w:hAnsi="Arial" w:cs="Arial"/>
          <w:b/>
          <w:bCs/>
          <w:color w:val="000000"/>
          <w:sz w:val="20"/>
          <w:szCs w:val="20"/>
          <w:lang w:val="en-US"/>
        </w:rPr>
        <w:t>References</w:t>
      </w:r>
      <w:r w:rsidR="009C0893" w:rsidRPr="00F60E1A">
        <w:rPr>
          <w:rFonts w:ascii="Arial" w:eastAsia="Times New Roman" w:hAnsi="Arial" w:cs="Arial"/>
          <w:color w:val="000000"/>
          <w:sz w:val="20"/>
          <w:szCs w:val="20"/>
          <w:lang w:val="en-US"/>
        </w:rPr>
        <w:br/>
        <w:t>The reference section requires minor formatting corrections and should be updated with additional recent and relevant literature published up to 2026.</w:t>
      </w:r>
    </w:p>
    <w:p w14:paraId="00BD85C1" w14:textId="77777777" w:rsidR="009344FF" w:rsidRPr="00F60E1A" w:rsidRDefault="009344FF" w:rsidP="009344FF">
      <w:pPr>
        <w:rPr>
          <w:rFonts w:ascii="Arial" w:hAnsi="Arial" w:cs="Arial"/>
          <w:sz w:val="20"/>
          <w:szCs w:val="20"/>
        </w:rPr>
      </w:pPr>
    </w:p>
    <w:p w14:paraId="1F5E9F18" w14:textId="05B3E24F" w:rsidR="00F60E1A" w:rsidRPr="00F60E1A" w:rsidRDefault="009344FF" w:rsidP="00F60E1A">
      <w:pPr>
        <w:rPr>
          <w:rFonts w:ascii="Arial" w:hAnsi="Arial" w:cs="Arial"/>
          <w:b/>
          <w:sz w:val="20"/>
          <w:szCs w:val="20"/>
          <w:u w:val="single"/>
        </w:rPr>
      </w:pPr>
      <w:r w:rsidRPr="00F60E1A">
        <w:rPr>
          <w:rFonts w:ascii="Arial" w:hAnsi="Arial" w:cs="Arial"/>
          <w:b/>
          <w:sz w:val="20"/>
          <w:szCs w:val="20"/>
          <w:u w:val="single"/>
        </w:rPr>
        <w:t>Editor’s Details:</w:t>
      </w:r>
    </w:p>
    <w:p w14:paraId="7C513C2A" w14:textId="50AC6805" w:rsidR="00F60E1A" w:rsidRPr="00F60E1A" w:rsidRDefault="00F60E1A" w:rsidP="00F60E1A">
      <w:pPr>
        <w:rPr>
          <w:rFonts w:ascii="Arial" w:hAnsi="Arial" w:cs="Arial"/>
          <w:sz w:val="20"/>
          <w:szCs w:val="20"/>
        </w:rPr>
      </w:pPr>
      <w:r w:rsidRPr="00F60E1A">
        <w:rPr>
          <w:rFonts w:ascii="Arial" w:hAnsi="Arial" w:cs="Arial"/>
          <w:sz w:val="20"/>
          <w:szCs w:val="20"/>
        </w:rPr>
        <w:t>Prof. Khaled F. M. Salem</w:t>
      </w:r>
      <w:r w:rsidRPr="00F60E1A">
        <w:rPr>
          <w:rFonts w:ascii="Arial" w:hAnsi="Arial" w:cs="Arial"/>
          <w:sz w:val="20"/>
          <w:szCs w:val="20"/>
        </w:rPr>
        <w:t xml:space="preserve">, </w:t>
      </w:r>
      <w:r w:rsidRPr="00F60E1A">
        <w:rPr>
          <w:rFonts w:ascii="Arial" w:hAnsi="Arial" w:cs="Arial"/>
          <w:sz w:val="20"/>
          <w:szCs w:val="20"/>
        </w:rPr>
        <w:t>University of Sadat City, Egypt</w:t>
      </w:r>
    </w:p>
    <w:sectPr w:rsidR="00F60E1A" w:rsidRPr="00F60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4BE5"/>
    <w:multiLevelType w:val="multilevel"/>
    <w:tmpl w:val="BD9ED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F63FBA"/>
    <w:multiLevelType w:val="multilevel"/>
    <w:tmpl w:val="F112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90287"/>
    <w:multiLevelType w:val="multilevel"/>
    <w:tmpl w:val="3640C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75382"/>
    <w:multiLevelType w:val="multilevel"/>
    <w:tmpl w:val="BFFA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6638389">
    <w:abstractNumId w:val="1"/>
  </w:num>
  <w:num w:numId="2" w16cid:durableId="68617204">
    <w:abstractNumId w:val="0"/>
  </w:num>
  <w:num w:numId="3" w16cid:durableId="588585359">
    <w:abstractNumId w:val="3"/>
  </w:num>
  <w:num w:numId="4" w16cid:durableId="47711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C7120"/>
    <w:rsid w:val="009344FF"/>
    <w:rsid w:val="009C0893"/>
    <w:rsid w:val="009F328F"/>
    <w:rsid w:val="00A72896"/>
    <w:rsid w:val="00F60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997B"/>
  <w15:docId w15:val="{03B83C34-2F73-486C-BB20-9B6B0ECC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2026-05-28T07:34:00Z</dcterms:modified>
</cp:coreProperties>
</file>