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56C9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14229673" w14:textId="4AA4939C" w:rsidR="009344FF" w:rsidRDefault="001D4E5A" w:rsidP="009344FF">
      <w:r w:rsidRPr="001D4E5A">
        <w:t>Accept</w:t>
      </w:r>
    </w:p>
    <w:p w14:paraId="0DF26DDB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1193998E" w14:textId="77EAB4C7" w:rsidR="003061EB" w:rsidRPr="0049197C" w:rsidRDefault="003061EB" w:rsidP="003061E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49197C">
        <w:rPr>
          <w:rFonts w:ascii="Arial" w:hAnsi="Arial" w:cs="Arial"/>
          <w:b/>
          <w:bCs/>
          <w:sz w:val="20"/>
          <w:szCs w:val="20"/>
        </w:rPr>
        <w:t>Dr. Som Subhro Biswas, Children’s Hospital, University of Tennessee Health Sciences Centre,</w:t>
      </w:r>
      <w:r w:rsidR="001D4E5A">
        <w:rPr>
          <w:rFonts w:ascii="Arial" w:hAnsi="Arial" w:cs="Arial"/>
          <w:b/>
          <w:bCs/>
          <w:sz w:val="20"/>
          <w:szCs w:val="20"/>
        </w:rPr>
        <w:t xml:space="preserve"> </w:t>
      </w:r>
      <w:r w:rsidRPr="0049197C">
        <w:rPr>
          <w:rFonts w:ascii="Arial" w:hAnsi="Arial" w:cs="Arial"/>
          <w:b/>
          <w:bCs/>
          <w:sz w:val="20"/>
          <w:szCs w:val="20"/>
        </w:rPr>
        <w:t>USA</w:t>
      </w:r>
    </w:p>
    <w:p w14:paraId="2C74A2BB" w14:textId="77777777" w:rsidR="003061EB" w:rsidRPr="009344FF" w:rsidRDefault="003061EB" w:rsidP="009344FF">
      <w:pPr>
        <w:rPr>
          <w:b/>
          <w:u w:val="single"/>
        </w:rPr>
      </w:pPr>
    </w:p>
    <w:sectPr w:rsidR="003061E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4E5A"/>
    <w:rsid w:val="002C0B2C"/>
    <w:rsid w:val="003061EB"/>
    <w:rsid w:val="009344FF"/>
    <w:rsid w:val="009F328F"/>
    <w:rsid w:val="00A72896"/>
    <w:rsid w:val="00D7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B62B8"/>
  <w15:docId w15:val="{DCCCBA8E-0675-4743-8155-B1ECB9F1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061EB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2026-06-01T10:22:00Z</dcterms:modified>
</cp:coreProperties>
</file>