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C00" w14:textId="77777777" w:rsidR="00754C9A" w:rsidRDefault="00754C9A" w:rsidP="00441B6F">
      <w:pPr>
        <w:pStyle w:val="Title"/>
        <w:spacing w:after="0"/>
        <w:jc w:val="both"/>
        <w:rPr>
          <w:rFonts w:ascii="Arial" w:hAnsi="Arial" w:cs="Arial"/>
        </w:rPr>
      </w:pPr>
    </w:p>
    <w:p w14:paraId="17D20EEE" w14:textId="017E576E" w:rsidR="00B01FCD" w:rsidRPr="00F23B66" w:rsidRDefault="00381A99" w:rsidP="00F23B66">
      <w:pPr>
        <w:jc w:val="center"/>
        <w:rPr>
          <w:rFonts w:ascii="Calibri" w:eastAsia="Aptos" w:hAnsi="Calibri" w:cs="Calibri"/>
          <w:b/>
          <w:bCs/>
          <w:kern w:val="2"/>
          <w:sz w:val="40"/>
          <w:szCs w:val="40"/>
          <w:lang w:val="en-IN"/>
        </w:rPr>
        <w:sectPr w:rsidR="00B01FCD" w:rsidRPr="00F23B66" w:rsidSect="00660415">
          <w:headerReference w:type="first" r:id="rId8"/>
          <w:footerReference w:type="first" r:id="rId9"/>
          <w:type w:val="continuous"/>
          <w:pgSz w:w="12240" w:h="15840" w:code="1"/>
          <w:pgMar w:top="1440" w:right="2016" w:bottom="2016" w:left="2016" w:header="720" w:footer="1296" w:gutter="0"/>
          <w:lnNumType w:countBy="1" w:restart="continuous"/>
          <w:cols w:space="720"/>
          <w:docGrid w:linePitch="272"/>
        </w:sect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7093876A" w14:textId="6EE0169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579C362B"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Background: The Ladakh region (</w:t>
            </w:r>
            <w:r w:rsidR="009A3AF2">
              <w:rPr>
                <w:rFonts w:ascii="Calibri" w:eastAsiaTheme="minorHAnsi" w:hAnsi="Calibri" w:cs="Calibri"/>
                <w:sz w:val="18"/>
                <w:szCs w:val="18"/>
              </w:rPr>
              <w:t>T</w:t>
            </w:r>
            <w:r w:rsidRPr="000702BC">
              <w:rPr>
                <w:rFonts w:ascii="Calibri" w:eastAsiaTheme="minorHAnsi" w:hAnsi="Calibri" w:cs="Calibri"/>
                <w:sz w:val="18"/>
                <w:szCs w:val="18"/>
              </w:rPr>
              <w:t>rans-Himalayan), with its cold, dry climate and very steep terrain, is home to a wide variety of plants used as medicine that are especially important to local health</w:t>
            </w:r>
            <w:r w:rsidR="00145094">
              <w:rPr>
                <w:rFonts w:ascii="Calibri" w:eastAsiaTheme="minorHAnsi" w:hAnsi="Calibri" w:cs="Calibri"/>
                <w:sz w:val="18"/>
                <w:szCs w:val="18"/>
              </w:rPr>
              <w:t xml:space="preserve"> </w:t>
            </w:r>
            <w:r w:rsidRPr="000702BC">
              <w:rPr>
                <w:rFonts w:ascii="Calibri" w:eastAsiaTheme="minorHAnsi" w:hAnsi="Calibri" w:cs="Calibri"/>
                <w:sz w:val="18"/>
                <w:szCs w:val="18"/>
              </w:rPr>
              <w:t xml:space="preserve">care systems and cultural traditions. These species of plants form the foundation of the traditional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68050A4D"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w:t>
            </w:r>
            <w:r w:rsidR="00145094" w:rsidRPr="000702BC">
              <w:rPr>
                <w:rFonts w:ascii="Calibri" w:eastAsiaTheme="minorHAnsi" w:hAnsi="Calibri" w:cs="Calibri"/>
                <w:sz w:val="18"/>
                <w:szCs w:val="18"/>
              </w:rPr>
              <w:t>synthesized</w:t>
            </w:r>
            <w:r w:rsidRPr="000702BC">
              <w:rPr>
                <w:rFonts w:ascii="Calibri" w:eastAsiaTheme="minorHAnsi" w:hAnsi="Calibri" w:cs="Calibri"/>
                <w:sz w:val="18"/>
                <w:szCs w:val="18"/>
              </w:rPr>
              <w:t xml:space="preserve"> secondary data from published literature on the richness, diversity, traditional uses, and conservation status of medicinal plants in Ladakh. The plants that are more often used in the conventional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5E68B0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Results: The most frequently used parts of the plant are the leaves, roots, and flowers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68C3C287"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Conservation, Diversity, Ladakh, Sowa-</w:t>
      </w:r>
      <w:proofErr w:type="spellStart"/>
      <w:r w:rsidR="00656C74" w:rsidRPr="00656C74">
        <w:rPr>
          <w:rFonts w:ascii="Arial" w:eastAsiaTheme="minorHAnsi" w:hAnsi="Arial" w:cs="Arial"/>
          <w:i/>
          <w:iCs/>
          <w:lang w:val="en-IN"/>
        </w:rPr>
        <w:t>rigpa</w:t>
      </w:r>
      <w:proofErr w:type="spellEnd"/>
      <w:r w:rsidR="00656C74" w:rsidRPr="00656C74">
        <w:rPr>
          <w:rFonts w:ascii="Arial" w:eastAsiaTheme="minorHAnsi" w:hAnsi="Arial" w:cs="Arial"/>
          <w:i/>
          <w:iCs/>
          <w:lang w:val="en-IN"/>
        </w:rPr>
        <w:t>, Medicinal Plant, Trans-Himalayas, Utilisation, sustainable use</w:t>
      </w:r>
      <w:r w:rsidR="00656C74">
        <w:rPr>
          <w:rFonts w:ascii="Arial" w:eastAsiaTheme="minorHAnsi" w:hAnsi="Arial" w:cs="Arial"/>
          <w:i/>
          <w:iCs/>
          <w:lang w:val="en-IN"/>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xml:space="preserve">, 10 </w:t>
      </w:r>
      <w:proofErr w:type="gramStart"/>
      <w:r w:rsidR="0066510A" w:rsidRPr="0066510A">
        <w:rPr>
          <w:rFonts w:ascii="Arial" w:hAnsi="Arial" w:cs="Arial"/>
          <w:i/>
        </w:rPr>
        <w:t>font</w:t>
      </w:r>
      <w:proofErr w:type="gramEnd"/>
      <w:r w:rsidR="0066510A" w:rsidRPr="0066510A">
        <w:rPr>
          <w:rFonts w:ascii="Arial" w:hAnsi="Arial" w:cs="Arial"/>
          <w:i/>
        </w:rPr>
        <w:t>, justified</w:t>
      </w:r>
      <w:r w:rsidR="0066510A">
        <w:rPr>
          <w:rFonts w:ascii="Arial" w:hAnsi="Arial" w:cs="Arial"/>
          <w:i/>
        </w:rPr>
        <w:t>)</w:t>
      </w:r>
    </w:p>
    <w:p w14:paraId="2E53C6AC" w14:textId="77777777" w:rsidR="00790ADA" w:rsidRDefault="00790ADA" w:rsidP="00441B6F">
      <w:pPr>
        <w:pStyle w:val="Body"/>
        <w:spacing w:after="0"/>
        <w:rPr>
          <w:rFonts w:ascii="Arial" w:hAnsi="Arial" w:cs="Arial"/>
          <w:i/>
        </w:rPr>
      </w:pPr>
    </w:p>
    <w:p w14:paraId="581BDB47" w14:textId="15C50E56"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w:t>
      </w:r>
    </w:p>
    <w:p w14:paraId="19CE6096" w14:textId="66326D99"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plants—a term introduced in 1967—refer to plant species whose various parts, including roots, stems, leaves, flowers, fruits, and seeds, are used for the prevention and treatment of diseases</w:t>
      </w:r>
      <w:r w:rsidR="00926E9A">
        <w:rPr>
          <w:rFonts w:ascii="Arial" w:eastAsiaTheme="minorHAnsi" w:hAnsi="Arial" w:cs="Arial"/>
        </w:rPr>
        <w:t xml:space="preserve"> (</w:t>
      </w:r>
      <w:proofErr w:type="spellStart"/>
      <w:r w:rsidR="001A5B99" w:rsidRPr="007904D4">
        <w:t>Karaköse</w:t>
      </w:r>
      <w:proofErr w:type="spellEnd"/>
      <w:r w:rsidR="001A5B99">
        <w:t xml:space="preserve"> et al., 2019; </w:t>
      </w:r>
      <w:r w:rsidR="00926E9A" w:rsidRPr="00926E9A">
        <w:rPr>
          <w:lang w:val="en-IN"/>
        </w:rPr>
        <w:t>Akbulut</w:t>
      </w:r>
      <w:r w:rsidR="002F027A">
        <w:rPr>
          <w:lang w:val="en-IN"/>
        </w:rPr>
        <w:t xml:space="preserve"> et al., 2019 </w:t>
      </w:r>
      <w:r w:rsidR="00926E9A" w:rsidRPr="00926E9A">
        <w:rPr>
          <w:lang w:val="en-IN"/>
        </w:rPr>
        <w:t xml:space="preserve">&amp; </w:t>
      </w:r>
      <w:proofErr w:type="spellStart"/>
      <w:r w:rsidR="00926E9A" w:rsidRPr="00926E9A">
        <w:rPr>
          <w:lang w:val="en-IN"/>
        </w:rPr>
        <w:t>Karaköse</w:t>
      </w:r>
      <w:proofErr w:type="spellEnd"/>
      <w:r w:rsidR="002F027A">
        <w:rPr>
          <w:lang w:val="en-IN"/>
        </w:rPr>
        <w:t>.,</w:t>
      </w:r>
      <w:r w:rsidR="00926E9A">
        <w:rPr>
          <w:rFonts w:ascii="Arial" w:eastAsiaTheme="minorHAnsi" w:hAnsi="Arial" w:cs="Arial"/>
        </w:rPr>
        <w:t xml:space="preserve"> 2022</w:t>
      </w:r>
      <w:r w:rsidR="00AE5ED0">
        <w:rPr>
          <w:rFonts w:ascii="Arial" w:eastAsiaTheme="minorHAnsi" w:hAnsi="Arial" w:cs="Arial"/>
        </w:rPr>
        <w:t>).</w:t>
      </w:r>
      <w:r w:rsidRPr="00422F2E">
        <w:rPr>
          <w:rFonts w:ascii="Arial" w:eastAsiaTheme="minorHAnsi" w:hAnsi="Arial" w:cs="Arial"/>
        </w:rPr>
        <w:t xml:space="preserve">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threatened by habitat loss, overexploitation, pollution, illegal trade, and climate change</w:t>
      </w:r>
      <w:r w:rsidR="007904D4">
        <w:rPr>
          <w:rFonts w:ascii="Arial" w:eastAsiaTheme="minorHAnsi" w:hAnsi="Arial" w:cs="Arial"/>
        </w:rPr>
        <w:t xml:space="preserve"> (</w:t>
      </w:r>
      <w:proofErr w:type="spellStart"/>
      <w:r w:rsidR="007904D4" w:rsidRPr="007904D4">
        <w:t>Karaköse</w:t>
      </w:r>
      <w:proofErr w:type="spellEnd"/>
      <w:r w:rsidR="007904D4">
        <w:t>., 2026</w:t>
      </w:r>
      <w:r w:rsidR="00535998">
        <w:t>)</w:t>
      </w:r>
      <w:r w:rsidRPr="00422F2E">
        <w:rPr>
          <w:rFonts w:ascii="Arial" w:eastAsiaTheme="minorHAnsi" w:hAnsi="Arial" w:cs="Arial"/>
        </w:rPr>
        <w:t>.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w:t>
      </w:r>
      <w:proofErr w:type="spellStart"/>
      <w:r w:rsidRPr="00422F2E">
        <w:rPr>
          <w:rFonts w:ascii="Arial" w:eastAsiaTheme="minorHAnsi" w:hAnsi="Arial" w:cs="Arial"/>
        </w:rPr>
        <w:t>Rigpa</w:t>
      </w:r>
      <w:proofErr w:type="spellEnd"/>
      <w:r w:rsidRPr="00422F2E">
        <w:rPr>
          <w:rFonts w:ascii="Arial" w:eastAsiaTheme="minorHAnsi" w:hAnsi="Arial" w:cs="Arial"/>
        </w:rPr>
        <w:t>,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w:t>
      </w:r>
      <w:proofErr w:type="spellStart"/>
      <w:r w:rsidRPr="00422F2E">
        <w:rPr>
          <w:rFonts w:ascii="Arial" w:eastAsiaTheme="minorHAnsi" w:hAnsi="Arial" w:cs="Arial"/>
        </w:rPr>
        <w:t>Dubale</w:t>
      </w:r>
      <w:proofErr w:type="spellEnd"/>
      <w:r w:rsidRPr="00422F2E">
        <w:rPr>
          <w:rFonts w:ascii="Arial" w:eastAsiaTheme="minorHAnsi" w:hAnsi="Arial" w:cs="Arial"/>
        </w:rPr>
        <w:t xml:space="preserv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797A7220"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w:t>
      </w:r>
      <w:proofErr w:type="spellStart"/>
      <w:r w:rsidRPr="00422F2E">
        <w:rPr>
          <w:rFonts w:ascii="Arial" w:eastAsiaTheme="minorHAnsi" w:hAnsi="Arial" w:cs="Arial"/>
        </w:rPr>
        <w:t>Rigpa</w:t>
      </w:r>
      <w:proofErr w:type="spellEnd"/>
      <w:r w:rsidRPr="00422F2E">
        <w:rPr>
          <w:rFonts w:ascii="Arial" w:eastAsiaTheme="minorHAnsi" w:hAnsi="Arial" w:cs="Arial"/>
        </w:rPr>
        <w:t xml:space="preserve"> system, one of the oldest traditional healthcare systems, is deeply rooted in this region (</w:t>
      </w:r>
      <w:proofErr w:type="spellStart"/>
      <w:r w:rsidRPr="00422F2E">
        <w:rPr>
          <w:rFonts w:ascii="Arial" w:eastAsiaTheme="minorHAnsi" w:hAnsi="Arial" w:cs="Arial"/>
        </w:rPr>
        <w:t>Dhondrup</w:t>
      </w:r>
      <w:proofErr w:type="spellEnd"/>
      <w:r w:rsidRPr="00422F2E">
        <w:rPr>
          <w:rFonts w:ascii="Arial" w:eastAsiaTheme="minorHAnsi" w:hAnsi="Arial" w:cs="Arial"/>
        </w:rPr>
        <w:t xml:space="preserve">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mesophytes, arid flora, and oasis-based plant communities, many of which possess significant medicinal and aromatic value (Haq et al., 2021). The traditional </w:t>
      </w:r>
      <w:proofErr w:type="spellStart"/>
      <w:r w:rsidR="00494821" w:rsidRPr="00494821">
        <w:rPr>
          <w:rFonts w:ascii="Arial" w:eastAsiaTheme="minorHAnsi" w:hAnsi="Arial" w:cs="Arial"/>
          <w:i/>
          <w:iCs/>
        </w:rPr>
        <w:t>Amchis</w:t>
      </w:r>
      <w:proofErr w:type="spellEnd"/>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unsustainable harvesting practices have led to overexploitation and 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proofErr w:type="spellStart"/>
      <w:r w:rsidR="00494821" w:rsidRPr="00494821">
        <w:rPr>
          <w:rFonts w:ascii="Arial" w:eastAsiaTheme="minorHAnsi" w:hAnsi="Arial" w:cs="Arial"/>
          <w:i/>
          <w:iCs/>
        </w:rPr>
        <w:t>Amchis</w:t>
      </w:r>
      <w:proofErr w:type="spellEnd"/>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w:t>
      </w:r>
      <w:r w:rsidRPr="00422F2E">
        <w:rPr>
          <w:rFonts w:ascii="Arial" w:eastAsiaTheme="minorHAnsi" w:hAnsi="Arial" w:cs="Arial"/>
        </w:rPr>
        <w:lastRenderedPageBreak/>
        <w:t>Limited understanding of their ecology, population dynamics, and responses to climate 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3D0BE005"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The review integrates information from paper</w:t>
      </w:r>
      <w:r w:rsidR="00145094">
        <w:rPr>
          <w:rFonts w:ascii="Arial" w:hAnsi="Arial" w:cs="Arial"/>
          <w:bCs/>
        </w:rPr>
        <w:t>s</w:t>
      </w:r>
      <w:r w:rsidRPr="00B12B88">
        <w:rPr>
          <w:rFonts w:ascii="Arial" w:hAnsi="Arial" w:cs="Arial"/>
          <w:bCs/>
        </w:rPr>
        <w:t xml:space="preserve"> published </w:t>
      </w:r>
      <w:r w:rsidR="00145094" w:rsidRPr="00B12B88">
        <w:rPr>
          <w:rFonts w:ascii="Arial" w:hAnsi="Arial" w:cs="Arial"/>
          <w:bCs/>
        </w:rPr>
        <w:t>worldwide</w:t>
      </w:r>
      <w:r w:rsidR="00145094">
        <w:rPr>
          <w:rFonts w:ascii="Arial" w:hAnsi="Arial" w:cs="Arial"/>
          <w:bCs/>
        </w:rPr>
        <w:t>, which</w:t>
      </w:r>
      <w:r w:rsidRPr="00B12B88">
        <w:rPr>
          <w:rFonts w:ascii="Arial" w:hAnsi="Arial" w:cs="Arial"/>
          <w:bCs/>
        </w:rPr>
        <w:t xml:space="preserve"> w</w:t>
      </w:r>
      <w:r w:rsidR="00145094">
        <w:rPr>
          <w:rFonts w:ascii="Arial" w:hAnsi="Arial" w:cs="Arial"/>
          <w:bCs/>
        </w:rPr>
        <w:t>ere</w:t>
      </w:r>
      <w:r w:rsidRPr="00B12B88">
        <w:rPr>
          <w:rFonts w:ascii="Arial" w:hAnsi="Arial" w:cs="Arial"/>
          <w:bCs/>
        </w:rPr>
        <w:t xml:space="preserve">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Scientific databases including</w:t>
      </w:r>
      <w:r w:rsidR="00145094">
        <w:rPr>
          <w:rFonts w:ascii="Arial" w:hAnsi="Arial" w:cs="Arial"/>
          <w:bCs/>
        </w:rPr>
        <w:t xml:space="preserve"> the</w:t>
      </w:r>
      <w:r w:rsidRPr="00B12B88">
        <w:rPr>
          <w:rFonts w:ascii="Arial" w:hAnsi="Arial" w:cs="Arial"/>
          <w:bCs/>
        </w:rPr>
        <w:t xml:space="preserve"> </w:t>
      </w:r>
      <w:proofErr w:type="spellStart"/>
      <w:r w:rsidR="00145094">
        <w:rPr>
          <w:rFonts w:ascii="Arial" w:hAnsi="Arial" w:cs="Arial"/>
          <w:bCs/>
        </w:rPr>
        <w:t>Worldfloraonline</w:t>
      </w:r>
      <w:proofErr w:type="spellEnd"/>
      <w:r w:rsidR="00145094">
        <w:rPr>
          <w:rFonts w:ascii="Arial" w:hAnsi="Arial" w:cs="Arial"/>
          <w:bCs/>
        </w:rPr>
        <w:t xml:space="preserve">, </w:t>
      </w:r>
      <w:r w:rsidRPr="00B12B88">
        <w:rPr>
          <w:rFonts w:ascii="Arial" w:hAnsi="Arial" w:cs="Arial"/>
          <w:bCs/>
        </w:rPr>
        <w:t>Google Scholar, Scopus, Web of Science, PubMed, and institutional repositories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w:t>
      </w:r>
      <w:r w:rsidR="00145094">
        <w:rPr>
          <w:rFonts w:ascii="Arial" w:hAnsi="Arial" w:cs="Arial"/>
          <w:bCs/>
        </w:rPr>
        <w:t>, including</w:t>
      </w:r>
      <w:r w:rsidR="00145094" w:rsidRPr="00B12B88">
        <w:rPr>
          <w:rFonts w:ascii="Arial" w:hAnsi="Arial" w:cs="Arial"/>
          <w:bCs/>
        </w:rPr>
        <w:t xml:space="preserve"> overharvesting</w:t>
      </w:r>
      <w:r w:rsidRPr="00B12B88">
        <w:rPr>
          <w:rFonts w:ascii="Arial" w:hAnsi="Arial" w:cs="Arial"/>
          <w:bCs/>
        </w:rPr>
        <w:t>,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1" w:name="_Hlk210213187"/>
      <w:r>
        <w:rPr>
          <w:rFonts w:ascii="Arial" w:hAnsi="Arial" w:cs="Arial"/>
          <w:b/>
          <w:bCs/>
          <w:lang w:val="en-IN"/>
        </w:rPr>
        <w:t>3.1</w:t>
      </w:r>
      <w:r w:rsidRPr="00B12B88">
        <w:rPr>
          <w:rFonts w:ascii="Arial" w:hAnsi="Arial" w:cs="Arial"/>
          <w:b/>
          <w:bCs/>
          <w:lang w:val="en-IN"/>
        </w:rPr>
        <w:t>Traditional System of Medicine</w:t>
      </w:r>
    </w:p>
    <w:bookmarkEnd w:id="1"/>
    <w:p w14:paraId="198E1F76" w14:textId="7E01CF61" w:rsidR="00494821" w:rsidRPr="00494821" w:rsidRDefault="00494821" w:rsidP="00494821">
      <w:pPr>
        <w:pStyle w:val="Body"/>
        <w:rPr>
          <w:rFonts w:ascii="Arial" w:hAnsi="Arial" w:cs="Arial"/>
        </w:rPr>
      </w:pPr>
      <w:r w:rsidRPr="00494821">
        <w:rPr>
          <w:rFonts w:ascii="Arial" w:hAnsi="Arial" w:cs="Arial"/>
        </w:rPr>
        <w:t>India is recognized as one of the world’s leading countries</w:t>
      </w:r>
      <w:r w:rsidR="00145094">
        <w:rPr>
          <w:rFonts w:ascii="Arial" w:hAnsi="Arial" w:cs="Arial"/>
        </w:rPr>
        <w:t xml:space="preserve"> </w:t>
      </w:r>
      <w:r w:rsidRPr="00494821">
        <w:rPr>
          <w:rFonts w:ascii="Arial" w:hAnsi="Arial" w:cs="Arial"/>
        </w:rPr>
        <w:t>its rich repository of traditional knowledge systems related to plant use. It possesses a diverse and well-established heritage of indigenous medical systems, including Ayurveda, Siddha, Unani, and Sowa-</w:t>
      </w:r>
      <w:proofErr w:type="spellStart"/>
      <w:r w:rsidRPr="00494821">
        <w:rPr>
          <w:rFonts w:ascii="Arial" w:hAnsi="Arial" w:cs="Arial"/>
        </w:rPr>
        <w:t>Rigpa</w:t>
      </w:r>
      <w:proofErr w:type="spellEnd"/>
      <w:r w:rsidRPr="00494821">
        <w:rPr>
          <w:rFonts w:ascii="Arial" w:hAnsi="Arial" w:cs="Arial"/>
        </w:rPr>
        <w:t>. The Sowa-</w:t>
      </w:r>
      <w:proofErr w:type="spellStart"/>
      <w:r w:rsidRPr="00494821">
        <w:rPr>
          <w:rFonts w:ascii="Arial" w:hAnsi="Arial" w:cs="Arial"/>
        </w:rPr>
        <w:t>Rigpa</w:t>
      </w:r>
      <w:proofErr w:type="spellEnd"/>
      <w:r w:rsidRPr="00494821">
        <w:rPr>
          <w:rFonts w:ascii="Arial" w:hAnsi="Arial" w:cs="Arial"/>
        </w:rPr>
        <w:t xml:space="preserve">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Pradesh and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proofErr w:type="spellStart"/>
      <w:r w:rsidRPr="00494821">
        <w:rPr>
          <w:rFonts w:ascii="Arial" w:hAnsi="Arial" w:cs="Arial"/>
          <w:i/>
          <w:iCs/>
        </w:rPr>
        <w:t>Amchis</w:t>
      </w:r>
      <w:proofErr w:type="spellEnd"/>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continue to depend heavily on traditional healing systems (Angmo et al., 2023). Ladakh also contains several important high-altitude ecological hotspots, particularly</w:t>
      </w:r>
      <w:r w:rsidR="00BE19D2">
        <w:rPr>
          <w:rFonts w:ascii="Arial" w:hAnsi="Arial" w:cs="Arial"/>
        </w:rPr>
        <w:t xml:space="preserve"> the</w:t>
      </w:r>
      <w:r w:rsidRPr="00494821">
        <w:rPr>
          <w:rFonts w:ascii="Arial" w:hAnsi="Arial" w:cs="Arial"/>
        </w:rPr>
        <w:t xml:space="preserve"> mountain passes such as Wari La, Umling La, Rusi La, </w:t>
      </w:r>
      <w:proofErr w:type="spellStart"/>
      <w:r w:rsidRPr="00494821">
        <w:rPr>
          <w:rFonts w:ascii="Arial" w:hAnsi="Arial" w:cs="Arial"/>
        </w:rPr>
        <w:t>Tanglang</w:t>
      </w:r>
      <w:proofErr w:type="spellEnd"/>
      <w:r w:rsidRPr="00494821">
        <w:rPr>
          <w:rFonts w:ascii="Arial" w:hAnsi="Arial" w:cs="Arial"/>
        </w:rPr>
        <w:t xml:space="preserve"> La, and </w:t>
      </w:r>
      <w:proofErr w:type="spellStart"/>
      <w:r w:rsidRPr="00494821">
        <w:rPr>
          <w:rFonts w:ascii="Arial" w:hAnsi="Arial" w:cs="Arial"/>
        </w:rPr>
        <w:t>Khardung</w:t>
      </w:r>
      <w:proofErr w:type="spellEnd"/>
      <w:r w:rsidRPr="00494821">
        <w:rPr>
          <w:rFonts w:ascii="Arial" w:hAnsi="Arial" w:cs="Arial"/>
        </w:rPr>
        <w:t xml:space="preserve"> La. Studies conducted in areas like </w:t>
      </w:r>
      <w:proofErr w:type="spellStart"/>
      <w:r w:rsidRPr="00494821">
        <w:rPr>
          <w:rFonts w:ascii="Arial" w:hAnsi="Arial" w:cs="Arial"/>
        </w:rPr>
        <w:t>Khardung</w:t>
      </w:r>
      <w:proofErr w:type="spellEnd"/>
      <w:r w:rsidRPr="00494821">
        <w:rPr>
          <w:rFonts w:ascii="Arial" w:hAnsi="Arial" w:cs="Arial"/>
        </w:rPr>
        <w:t xml:space="preserve"> La reveal that local inhabitants, </w:t>
      </w:r>
      <w:proofErr w:type="spellStart"/>
      <w:r w:rsidRPr="00494821">
        <w:rPr>
          <w:rFonts w:ascii="Arial" w:hAnsi="Arial" w:cs="Arial"/>
          <w:i/>
          <w:iCs/>
        </w:rPr>
        <w:t>Amchi</w:t>
      </w:r>
      <w:r w:rsidRPr="00494821">
        <w:rPr>
          <w:rFonts w:ascii="Arial" w:hAnsi="Arial" w:cs="Arial"/>
        </w:rPr>
        <w:t>s</w:t>
      </w:r>
      <w:proofErr w:type="spellEnd"/>
      <w:r w:rsidRPr="00494821">
        <w:rPr>
          <w:rFonts w:ascii="Arial" w:hAnsi="Arial" w:cs="Arial"/>
        </w:rPr>
        <w:t>,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proofErr w:type="spellStart"/>
      <w:r w:rsidRPr="00494821">
        <w:rPr>
          <w:rFonts w:ascii="Arial" w:hAnsi="Arial" w:cs="Arial"/>
          <w:i/>
          <w:iCs/>
        </w:rPr>
        <w:t>Amchis</w:t>
      </w:r>
      <w:proofErr w:type="spellEnd"/>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 xml:space="preserve">In addition, unsustainable harvesting practices driven by rising market demand have led to a rapid decline in several </w:t>
      </w:r>
      <w:r w:rsidRPr="00494821">
        <w:rPr>
          <w:rFonts w:ascii="Arial" w:hAnsi="Arial" w:cs="Arial"/>
        </w:rPr>
        <w:lastRenderedPageBreak/>
        <w:t>high-value medicinal plant species, highlighting the necessity for immediate and effective 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w:t>
      </w:r>
      <w:proofErr w:type="spellStart"/>
      <w:r w:rsidRPr="00494821">
        <w:rPr>
          <w:rFonts w:ascii="Arial" w:hAnsi="Arial" w:cs="Arial"/>
        </w:rPr>
        <w:t>Namtak</w:t>
      </w:r>
      <w:proofErr w:type="spellEnd"/>
      <w:r w:rsidRPr="00494821">
        <w:rPr>
          <w:rFonts w:ascii="Arial" w:hAnsi="Arial" w:cs="Arial"/>
        </w:rPr>
        <w:t xml:space="preserve"> &amp; Sharma, 2018).</w:t>
      </w:r>
    </w:p>
    <w:p w14:paraId="55AB7879" w14:textId="703D7065" w:rsidR="00494821" w:rsidRDefault="00494821" w:rsidP="00494821">
      <w:pPr>
        <w:pStyle w:val="Body"/>
        <w:rPr>
          <w:rFonts w:ascii="Arial" w:hAnsi="Arial" w:cs="Arial"/>
        </w:rPr>
      </w:pPr>
      <w:r w:rsidRPr="00494821">
        <w:rPr>
          <w:rFonts w:ascii="Arial" w:hAnsi="Arial" w:cs="Arial"/>
        </w:rPr>
        <w:t>Sowa-</w:t>
      </w:r>
      <w:proofErr w:type="spellStart"/>
      <w:r w:rsidRPr="00494821">
        <w:rPr>
          <w:rFonts w:ascii="Arial" w:hAnsi="Arial" w:cs="Arial"/>
        </w:rPr>
        <w:t>Rigpa</w:t>
      </w:r>
      <w:proofErr w:type="spellEnd"/>
      <w:r w:rsidRPr="00494821">
        <w:rPr>
          <w:rFonts w:ascii="Arial" w:hAnsi="Arial" w:cs="Arial"/>
        </w:rPr>
        <w:t xml:space="preserve">,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proofErr w:type="spellStart"/>
      <w:r w:rsidRPr="00494821">
        <w:rPr>
          <w:rFonts w:ascii="Arial" w:hAnsi="Arial" w:cs="Arial"/>
          <w:i/>
          <w:iCs/>
        </w:rPr>
        <w:t>Amchis</w:t>
      </w:r>
      <w:proofErr w:type="spellEnd"/>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w:t>
      </w:r>
      <w:proofErr w:type="spellStart"/>
      <w:r w:rsidRPr="00494821">
        <w:rPr>
          <w:rFonts w:ascii="Arial" w:hAnsi="Arial" w:cs="Arial"/>
        </w:rPr>
        <w:t>Tsarong</w:t>
      </w:r>
      <w:proofErr w:type="spellEnd"/>
      <w:r w:rsidRPr="00494821">
        <w:rPr>
          <w:rFonts w:ascii="Arial" w:hAnsi="Arial" w:cs="Arial"/>
        </w:rPr>
        <w:t>,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2BB893F6" w:rsidR="00A2016E" w:rsidRPr="00BE19D2" w:rsidRDefault="00145094" w:rsidP="00BE19D2">
      <w:pPr>
        <w:jc w:val="both"/>
        <w:rPr>
          <w:rFonts w:ascii="Arial" w:hAnsi="Arial" w:cs="Arial"/>
          <w:lang w:val="en-IN"/>
        </w:rPr>
      </w:pPr>
      <w:r>
        <w:rPr>
          <w:rFonts w:ascii="Arial" w:hAnsi="Arial" w:cs="Arial"/>
        </w:rPr>
        <w:t>T</w:t>
      </w:r>
      <w:r w:rsidR="00BE19D2" w:rsidRPr="00BE19D2">
        <w:rPr>
          <w:rFonts w:ascii="Arial" w:hAnsi="Arial" w:cs="Arial"/>
        </w:rPr>
        <w:t xml:space="preserve">o comprehend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t>
      </w:r>
      <w:r w:rsidR="003A6992" w:rsidRPr="003A6992">
        <w:rPr>
          <w:rFonts w:ascii="Arial" w:hAnsi="Arial" w:cs="Arial"/>
        </w:rPr>
        <w:t xml:space="preserve">Shukla and Srivastava </w:t>
      </w:r>
      <w:r w:rsidR="003A6992">
        <w:rPr>
          <w:rFonts w:ascii="Arial" w:hAnsi="Arial" w:cs="Arial"/>
        </w:rPr>
        <w:t>(</w:t>
      </w:r>
      <w:r w:rsidR="003A6992" w:rsidRPr="003A6992">
        <w:rPr>
          <w:rFonts w:ascii="Arial" w:hAnsi="Arial" w:cs="Arial"/>
        </w:rPr>
        <w:t>2020</w:t>
      </w:r>
      <w:r w:rsidR="003A6992">
        <w:rPr>
          <w:rFonts w:ascii="Arial" w:hAnsi="Arial" w:cs="Arial"/>
        </w:rPr>
        <w:t>)</w:t>
      </w:r>
      <w:r w:rsidR="003A6992" w:rsidRPr="003A6992">
        <w:rPr>
          <w:rFonts w:ascii="Arial" w:hAnsi="Arial" w:cs="Arial"/>
        </w:rPr>
        <w:t xml:space="preserve"> reported the presence of 1085 species of flowering plants belong to 370 genera in 74 families. Of these, 808 species under 283 genera and 62 families belong to dicots, while 277 species under 87 genera and 12 families belong to monocots. </w:t>
      </w:r>
      <w:r w:rsidR="00BE19D2" w:rsidRPr="00BE19D2">
        <w:rPr>
          <w:rFonts w:ascii="Arial" w:hAnsi="Arial" w:cs="Arial"/>
        </w:rPr>
        <w:t xml:space="preserve">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of collection, and diversity of use. This comprehensive approach enabled researchers to categorize species into Category I, which necessitate stringent conservation measures, and Category II, which have limited harvesting potential. Surveys conducted by Angmo et al. (2016) in the vicinity of </w:t>
      </w:r>
      <w:proofErr w:type="spellStart"/>
      <w:r w:rsidR="00BE19D2" w:rsidRPr="00BE19D2">
        <w:rPr>
          <w:rFonts w:ascii="Arial" w:hAnsi="Arial" w:cs="Arial"/>
        </w:rPr>
        <w:t>Khardung</w:t>
      </w:r>
      <w:proofErr w:type="spellEnd"/>
      <w:r w:rsidR="00BE19D2" w:rsidRPr="00BE19D2">
        <w:rPr>
          <w:rFonts w:ascii="Arial" w:hAnsi="Arial" w:cs="Arial"/>
        </w:rPr>
        <w:t xml:space="preserve">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w:t>
      </w:r>
      <w:r w:rsidR="009A3AF2">
        <w:rPr>
          <w:rFonts w:ascii="Arial" w:hAnsi="Arial" w:cs="Arial"/>
        </w:rPr>
        <w:t>T</w:t>
      </w:r>
      <w:r w:rsidR="00BE19D2" w:rsidRPr="00BE19D2">
        <w:rPr>
          <w:rFonts w:ascii="Arial" w:hAnsi="Arial" w:cs="Arial"/>
        </w:rPr>
        <w:t xml:space="preserve">rans-Himalayan medicinal plants possess a considerable advantage regarding the potential for generating novel biomolecules (Kumar 2011). The medicinal flora of Ladakh is categorized into “alpine </w:t>
      </w:r>
      <w:proofErr w:type="spellStart"/>
      <w:r w:rsidR="00BE19D2" w:rsidRPr="00BE19D2">
        <w:rPr>
          <w:rFonts w:ascii="Arial" w:hAnsi="Arial" w:cs="Arial"/>
        </w:rPr>
        <w:t>mesohytes</w:t>
      </w:r>
      <w:proofErr w:type="spellEnd"/>
      <w:r w:rsidR="00BE19D2" w:rsidRPr="00BE19D2">
        <w:rPr>
          <w:rFonts w:ascii="Arial" w:hAnsi="Arial" w:cs="Arial"/>
        </w:rPr>
        <w:t xml:space="preserve">, </w:t>
      </w:r>
      <w:proofErr w:type="spellStart"/>
      <w:r w:rsidR="00BE19D2" w:rsidRPr="00BE19D2">
        <w:rPr>
          <w:rFonts w:ascii="Arial" w:hAnsi="Arial" w:cs="Arial"/>
        </w:rPr>
        <w:t>oasitic</w:t>
      </w:r>
      <w:proofErr w:type="spellEnd"/>
      <w:r w:rsidR="00BE19D2" w:rsidRPr="00BE19D2">
        <w:rPr>
          <w:rFonts w:ascii="Arial" w:hAnsi="Arial" w:cs="Arial"/>
        </w:rPr>
        <w:t xml:space="preserve"> vegetation. </w:t>
      </w:r>
      <w:r w:rsidR="00A2016E" w:rsidRPr="00BE19D2">
        <w:rPr>
          <w:rFonts w:ascii="Arial" w:hAnsi="Arial" w:cs="Arial"/>
          <w:lang w:val="en-IN"/>
        </w:rPr>
        <w:t xml:space="preserve">The Suru Valley receives </w:t>
      </w:r>
      <w:r>
        <w:rPr>
          <w:rFonts w:ascii="Arial" w:hAnsi="Arial" w:cs="Arial"/>
          <w:lang w:val="en-IN"/>
        </w:rPr>
        <w:t>more</w:t>
      </w:r>
      <w:r w:rsidR="00A2016E" w:rsidRPr="00BE19D2">
        <w:rPr>
          <w:rFonts w:ascii="Arial" w:hAnsi="Arial" w:cs="Arial"/>
          <w:lang w:val="en-IN"/>
        </w:rPr>
        <w:t xml:space="preserve"> rainfall and </w:t>
      </w:r>
      <w:r>
        <w:rPr>
          <w:rFonts w:ascii="Arial" w:hAnsi="Arial" w:cs="Arial"/>
          <w:lang w:val="en-IN"/>
        </w:rPr>
        <w:t xml:space="preserve">high </w:t>
      </w:r>
      <w:r w:rsidR="00A2016E" w:rsidRPr="00BE19D2">
        <w:rPr>
          <w:rFonts w:ascii="Arial" w:hAnsi="Arial" w:cs="Arial"/>
          <w:lang w:val="en-IN"/>
        </w:rPr>
        <w:t xml:space="preserve">humidity, </w:t>
      </w:r>
      <w:r>
        <w:rPr>
          <w:rFonts w:ascii="Arial" w:hAnsi="Arial" w:cs="Arial"/>
          <w:lang w:val="en-IN"/>
        </w:rPr>
        <w:t xml:space="preserve">compare to the other valleys and </w:t>
      </w:r>
      <w:r w:rsidR="00A2016E" w:rsidRPr="00BE19D2">
        <w:rPr>
          <w:rFonts w:ascii="Arial" w:hAnsi="Arial" w:cs="Arial"/>
          <w:lang w:val="en-IN"/>
        </w:rPr>
        <w:t>characterized by alpine mesophytes</w:t>
      </w:r>
      <w:r w:rsidR="00C80BE0">
        <w:rPr>
          <w:rFonts w:ascii="Arial" w:hAnsi="Arial" w:cs="Arial"/>
          <w:lang w:val="en-IN"/>
        </w:rPr>
        <w:t xml:space="preserve"> such as</w:t>
      </w:r>
      <w:r w:rsidR="00A2016E" w:rsidRPr="00BE19D2">
        <w:rPr>
          <w:rFonts w:ascii="Arial" w:hAnsi="Arial" w:cs="Arial"/>
          <w:lang w:val="en-IN"/>
        </w:rPr>
        <w:t xml:space="preserve"> </w:t>
      </w:r>
      <w:r>
        <w:rPr>
          <w:rFonts w:ascii="Arial" w:hAnsi="Arial" w:cs="Arial"/>
          <w:i/>
          <w:iCs/>
          <w:lang w:val="en-IN"/>
        </w:rPr>
        <w:t>L</w:t>
      </w:r>
      <w:r w:rsidR="00A2016E" w:rsidRPr="00BE19D2">
        <w:rPr>
          <w:rFonts w:ascii="Arial" w:hAnsi="Arial" w:cs="Arial"/>
          <w:i/>
          <w:iCs/>
          <w:lang w:val="en-IN"/>
        </w:rPr>
        <w:t xml:space="preserve">otus </w:t>
      </w:r>
      <w:proofErr w:type="spellStart"/>
      <w:r w:rsidR="00A2016E" w:rsidRPr="00BE19D2">
        <w:rPr>
          <w:rFonts w:ascii="Arial" w:hAnsi="Arial" w:cs="Arial"/>
          <w:i/>
          <w:iCs/>
          <w:lang w:val="en-IN"/>
        </w:rPr>
        <w:t>corniculatus</w:t>
      </w:r>
      <w:proofErr w:type="spellEnd"/>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 xml:space="preserve">odophyllum </w:t>
      </w:r>
      <w:proofErr w:type="spellStart"/>
      <w:r w:rsidR="00A2016E" w:rsidRPr="00BE19D2">
        <w:rPr>
          <w:rFonts w:ascii="Arial" w:hAnsi="Arial" w:cs="Arial"/>
          <w:i/>
          <w:iCs/>
          <w:lang w:val="en-IN"/>
        </w:rPr>
        <w:t>hexandrum</w:t>
      </w:r>
      <w:proofErr w:type="spellEnd"/>
      <w:r w:rsidR="00A2016E" w:rsidRPr="00BE19D2">
        <w:rPr>
          <w:rFonts w:ascii="Arial" w:hAnsi="Arial" w:cs="Arial"/>
          <w:i/>
          <w:iCs/>
          <w:lang w:val="en-IN"/>
        </w:rPr>
        <w:t>.</w:t>
      </w:r>
      <w:r w:rsidR="00A2016E" w:rsidRPr="00BE19D2">
        <w:rPr>
          <w:rFonts w:ascii="Arial" w:hAnsi="Arial" w:cs="Arial"/>
          <w:lang w:val="en-IN"/>
        </w:rPr>
        <w:t xml:space="preserve"> Other medicinal plants include </w:t>
      </w:r>
      <w:proofErr w:type="spellStart"/>
      <w:r w:rsidR="00A2016E" w:rsidRPr="00BE19D2">
        <w:rPr>
          <w:rFonts w:ascii="Arial" w:hAnsi="Arial" w:cs="Arial"/>
          <w:i/>
          <w:iCs/>
          <w:lang w:val="en-IN"/>
        </w:rPr>
        <w:t>Dactylorhiza</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hatagirea</w:t>
      </w:r>
      <w:proofErr w:type="spellEnd"/>
      <w:r w:rsidR="00A2016E" w:rsidRPr="00BE19D2">
        <w:rPr>
          <w:rFonts w:ascii="Arial" w:hAnsi="Arial" w:cs="Arial"/>
          <w:lang w:val="en-IN"/>
        </w:rPr>
        <w:t xml:space="preserve">, </w:t>
      </w:r>
      <w:r w:rsidR="00A2016E" w:rsidRPr="00BE19D2">
        <w:rPr>
          <w:rFonts w:ascii="Arial" w:hAnsi="Arial" w:cs="Arial"/>
          <w:i/>
          <w:iCs/>
          <w:lang w:val="en-IN"/>
        </w:rPr>
        <w:t xml:space="preserve">Mentha longifolia, Potentilla cuneata, Allium </w:t>
      </w:r>
      <w:proofErr w:type="spellStart"/>
      <w:r w:rsidR="00A2016E" w:rsidRPr="00BE19D2">
        <w:rPr>
          <w:rFonts w:ascii="Arial" w:hAnsi="Arial" w:cs="Arial"/>
          <w:i/>
          <w:iCs/>
          <w:lang w:val="en-IN"/>
        </w:rPr>
        <w:t>przewalskianum</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Perovskia</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abrotanoides</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Hippophae</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rhamnoides</w:t>
      </w:r>
      <w:proofErr w:type="spellEnd"/>
      <w:r w:rsidR="00A2016E" w:rsidRPr="00BE19D2">
        <w:rPr>
          <w:rFonts w:ascii="Arial" w:hAnsi="Arial" w:cs="Arial"/>
          <w:i/>
          <w:iCs/>
          <w:lang w:val="en-IN"/>
        </w:rPr>
        <w:t xml:space="preserve">, and Sedum </w:t>
      </w:r>
      <w:proofErr w:type="spellStart"/>
      <w:r w:rsidR="00A2016E" w:rsidRPr="00BE19D2">
        <w:rPr>
          <w:rFonts w:ascii="Arial" w:hAnsi="Arial" w:cs="Arial"/>
          <w:i/>
          <w:iCs/>
          <w:lang w:val="en-IN"/>
        </w:rPr>
        <w:t>ewersii</w:t>
      </w:r>
      <w:proofErr w:type="spellEnd"/>
      <w:r w:rsidR="00A2016E" w:rsidRPr="00BE19D2">
        <w:rPr>
          <w:rFonts w:ascii="Arial" w:hAnsi="Arial" w:cs="Arial"/>
          <w:lang w:val="en-IN"/>
        </w:rPr>
        <w:t xml:space="preserve">. Desertic vegetation can be found </w:t>
      </w:r>
      <w:r w:rsidR="00A2016E" w:rsidRPr="00BE19D2">
        <w:rPr>
          <w:rFonts w:ascii="Arial" w:hAnsi="Arial" w:cs="Arial"/>
          <w:lang w:val="en-IN"/>
        </w:rPr>
        <w:lastRenderedPageBreak/>
        <w:t xml:space="preserve">in arid areas </w:t>
      </w:r>
      <w:r w:rsidR="00223FED" w:rsidRPr="00BE19D2">
        <w:rPr>
          <w:rFonts w:ascii="Arial" w:hAnsi="Arial" w:cs="Arial"/>
          <w:lang w:val="en-IN"/>
        </w:rPr>
        <w:t>especially in</w:t>
      </w:r>
      <w:r w:rsidR="002679FA">
        <w:rPr>
          <w:rFonts w:ascii="Arial" w:hAnsi="Arial" w:cs="Arial"/>
          <w:lang w:val="en-IN"/>
        </w:rPr>
        <w:t xml:space="preserve"> the</w:t>
      </w:r>
      <w:r w:rsidR="00223FED" w:rsidRPr="00BE19D2">
        <w:rPr>
          <w:rFonts w:ascii="Arial" w:hAnsi="Arial" w:cs="Arial"/>
          <w:lang w:val="en-IN"/>
        </w:rPr>
        <w:t xml:space="preserve"> </w:t>
      </w:r>
      <w:r w:rsidR="00A2016E" w:rsidRPr="00BE19D2">
        <w:rPr>
          <w:rFonts w:ascii="Arial" w:hAnsi="Arial" w:cs="Arial"/>
          <w:lang w:val="en-IN"/>
        </w:rPr>
        <w:t xml:space="preserve">Indus and </w:t>
      </w:r>
      <w:proofErr w:type="spellStart"/>
      <w:r w:rsidR="00A2016E" w:rsidRPr="00BE19D2">
        <w:rPr>
          <w:rFonts w:ascii="Arial" w:hAnsi="Arial" w:cs="Arial"/>
          <w:lang w:val="en-IN"/>
        </w:rPr>
        <w:t>Changthang</w:t>
      </w:r>
      <w:proofErr w:type="spellEnd"/>
      <w:r w:rsidR="00A2016E" w:rsidRPr="00BE19D2">
        <w:rPr>
          <w:rFonts w:ascii="Arial" w:hAnsi="Arial" w:cs="Arial"/>
          <w:lang w:val="en-IN"/>
        </w:rPr>
        <w:t xml:space="preserve"> valleys and near high passes like the </w:t>
      </w:r>
      <w:proofErr w:type="spellStart"/>
      <w:r w:rsidR="00A2016E" w:rsidRPr="00BE19D2">
        <w:rPr>
          <w:rFonts w:ascii="Arial" w:hAnsi="Arial" w:cs="Arial"/>
          <w:lang w:val="en-IN"/>
        </w:rPr>
        <w:t>Khardungla</w:t>
      </w:r>
      <w:proofErr w:type="spellEnd"/>
      <w:r w:rsidR="00A2016E" w:rsidRPr="00BE19D2">
        <w:rPr>
          <w:rFonts w:ascii="Arial" w:hAnsi="Arial" w:cs="Arial"/>
          <w:lang w:val="en-IN"/>
        </w:rPr>
        <w:t xml:space="preserve">, </w:t>
      </w:r>
      <w:proofErr w:type="spellStart"/>
      <w:r w:rsidR="00A2016E" w:rsidRPr="00BE19D2">
        <w:rPr>
          <w:rFonts w:ascii="Arial" w:hAnsi="Arial" w:cs="Arial"/>
          <w:lang w:val="en-IN"/>
        </w:rPr>
        <w:t>Changla</w:t>
      </w:r>
      <w:proofErr w:type="spellEnd"/>
      <w:r w:rsidR="00A2016E" w:rsidRPr="00BE19D2">
        <w:rPr>
          <w:rFonts w:ascii="Arial" w:hAnsi="Arial" w:cs="Arial"/>
          <w:lang w:val="en-IN"/>
        </w:rPr>
        <w:t xml:space="preserve">, and </w:t>
      </w:r>
      <w:proofErr w:type="spellStart"/>
      <w:r w:rsidR="00A2016E" w:rsidRPr="00BE19D2">
        <w:rPr>
          <w:rFonts w:ascii="Arial" w:hAnsi="Arial" w:cs="Arial"/>
          <w:lang w:val="en-IN"/>
        </w:rPr>
        <w:t>Tanglangla</w:t>
      </w:r>
      <w:proofErr w:type="spellEnd"/>
      <w:r w:rsidR="00A2016E" w:rsidRPr="00BE19D2">
        <w:rPr>
          <w:rFonts w:ascii="Arial" w:hAnsi="Arial" w:cs="Arial"/>
          <w:lang w:val="en-IN"/>
        </w:rPr>
        <w:t xml:space="preserve"> (Kumar 2011). </w:t>
      </w:r>
      <w:r w:rsidR="00BE19D2" w:rsidRPr="00BE19D2">
        <w:rPr>
          <w:rFonts w:ascii="Arial" w:hAnsi="Arial" w:cs="Arial"/>
        </w:rPr>
        <w:t>The distinct climatic characteristics of the Ladakh region</w:t>
      </w:r>
      <w:r w:rsidR="00195E21">
        <w:rPr>
          <w:rFonts w:ascii="Arial" w:hAnsi="Arial" w:cs="Arial"/>
        </w:rPr>
        <w:t xml:space="preserve"> is </w:t>
      </w:r>
      <w:r w:rsidR="00BE19D2" w:rsidRPr="00BE19D2">
        <w:rPr>
          <w:rFonts w:ascii="Arial" w:hAnsi="Arial" w:cs="Arial"/>
        </w:rPr>
        <w:t>low humidity, high insulation, elevated wind speeds, low temperatures, and minimal precipitation, are evident in its cold desert ecosystem, which exhibits low diversity, productivity, and richness. Th</w:t>
      </w:r>
      <w:r w:rsidR="001F7BDA">
        <w:rPr>
          <w:rFonts w:ascii="Arial" w:hAnsi="Arial" w:cs="Arial"/>
        </w:rPr>
        <w:t>e</w:t>
      </w:r>
      <w:r w:rsidR="00BE19D2" w:rsidRPr="00BE19D2">
        <w:rPr>
          <w:rFonts w:ascii="Arial" w:hAnsi="Arial" w:cs="Arial"/>
        </w:rPr>
        <w:t xml:space="preserve">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 xml:space="preserve">Allium </w:t>
      </w:r>
      <w:proofErr w:type="spellStart"/>
      <w:r w:rsidR="00A2016E" w:rsidRPr="00BE19D2">
        <w:rPr>
          <w:rFonts w:ascii="Arial" w:hAnsi="Arial" w:cs="Arial"/>
          <w:i/>
          <w:iCs/>
          <w:lang w:val="en-IN"/>
        </w:rPr>
        <w:t>humile</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Kunth</w:t>
      </w:r>
      <w:proofErr w:type="spellEnd"/>
      <w:r w:rsidR="00A2016E" w:rsidRPr="00BE19D2">
        <w:rPr>
          <w:rFonts w:ascii="Arial" w:hAnsi="Arial" w:cs="Arial"/>
          <w:lang w:val="en-IN"/>
        </w:rPr>
        <w:t xml:space="preserve"> (Bulb onion) is used to address issues such as sexual vitality, gynaecological 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2" w:name="_Hlk210222398"/>
      <w:r w:rsidRPr="00B12B88">
        <w:rPr>
          <w:rFonts w:ascii="Arial" w:hAnsi="Arial" w:cs="Arial"/>
          <w:lang w:val="en-IN"/>
        </w:rPr>
        <w:t>Cold Desert</w:t>
      </w:r>
    </w:p>
    <w:p w14:paraId="4FF5A71C" w14:textId="57A300FC" w:rsidR="00B12B88" w:rsidRPr="00C027A4" w:rsidRDefault="00000000" w:rsidP="00B12B88">
      <w:pPr>
        <w:pStyle w:val="Body"/>
        <w:rPr>
          <w:rFonts w:ascii="Arial" w:hAnsi="Arial" w:cs="Arial"/>
          <w:vertAlign w:val="superscript"/>
          <w:lang w:val="nb-NO"/>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Content>
          <w:r w:rsidR="00B12B88" w:rsidRPr="00C027A4">
            <w:rPr>
              <w:rFonts w:ascii="Arial" w:hAnsi="Arial" w:cs="Arial"/>
              <w:lang w:val="nb-NO"/>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sidRPr="00C027A4">
            <w:rPr>
              <w:rFonts w:ascii="Arial" w:hAnsi="Arial" w:cs="Arial"/>
              <w:lang w:val="nb-NO"/>
            </w:rPr>
            <w:t xml:space="preserve">G. </w:t>
          </w:r>
          <w:r w:rsidR="00B12B88" w:rsidRPr="00C027A4">
            <w:rPr>
              <w:rFonts w:ascii="Arial" w:hAnsi="Arial" w:cs="Arial"/>
              <w:lang w:val="nb-NO"/>
            </w:rPr>
            <w:t>Phani Kumar</w:t>
          </w:r>
          <w:r w:rsidR="00223FED" w:rsidRPr="00C027A4">
            <w:rPr>
              <w:rFonts w:ascii="Arial" w:hAnsi="Arial" w:cs="Arial"/>
              <w:lang w:val="nb-NO"/>
            </w:rPr>
            <w:t xml:space="preserve"> and</w:t>
          </w:r>
          <w:r w:rsidR="00B12B88" w:rsidRPr="00C027A4">
            <w:rPr>
              <w:rFonts w:ascii="Arial" w:hAnsi="Arial" w:cs="Arial"/>
              <w:lang w:val="nb-NO"/>
            </w:rPr>
            <w:t xml:space="preserve"> Chaurasia, et al., 2011; Rehman et al., 2022; K. Singh et al., 2020; Valerio et al., 2021)</w:t>
          </w:r>
        </w:sdtContent>
      </w:sdt>
    </w:p>
    <w:bookmarkEnd w:id="2"/>
    <w:p w14:paraId="065F470D" w14:textId="77777777" w:rsidR="00660415" w:rsidRPr="00C027A4" w:rsidRDefault="00660415" w:rsidP="00B12B88">
      <w:pPr>
        <w:pStyle w:val="Body"/>
        <w:rPr>
          <w:rFonts w:ascii="Arial" w:hAnsi="Arial" w:cs="Arial"/>
          <w:lang w:val="nb-NO"/>
        </w:rPr>
        <w:sectPr w:rsidR="00660415" w:rsidRPr="00C027A4" w:rsidSect="00660415">
          <w:type w:val="continuous"/>
          <w:pgSz w:w="12240" w:h="15840"/>
          <w:pgMar w:top="1440" w:right="2019" w:bottom="2019" w:left="2019" w:header="720" w:footer="1123" w:gutter="0"/>
          <w:lnNumType w:countBy="1" w:restart="continuous"/>
          <w:cols w:space="720"/>
          <w:docGrid w:linePitch="272"/>
        </w:sectPr>
      </w:pPr>
    </w:p>
    <w:tbl>
      <w:tblPr>
        <w:tblStyle w:val="TableGrid"/>
        <w:tblW w:w="0" w:type="auto"/>
        <w:tblLook w:val="04A0" w:firstRow="1" w:lastRow="0" w:firstColumn="1" w:lastColumn="0" w:noHBand="0" w:noVBand="1"/>
      </w:tblPr>
      <w:tblGrid>
        <w:gridCol w:w="3376"/>
        <w:gridCol w:w="1855"/>
        <w:gridCol w:w="2648"/>
        <w:gridCol w:w="1550"/>
        <w:gridCol w:w="2942"/>
      </w:tblGrid>
      <w:tr w:rsidR="00535998" w:rsidRPr="00535998" w14:paraId="2BF29CE3" w14:textId="77777777" w:rsidTr="00535998">
        <w:trPr>
          <w:trHeight w:val="600"/>
        </w:trPr>
        <w:tc>
          <w:tcPr>
            <w:tcW w:w="3420" w:type="dxa"/>
            <w:hideMark/>
          </w:tcPr>
          <w:p w14:paraId="67282406" w14:textId="77777777" w:rsidR="00535998" w:rsidRPr="00535998" w:rsidRDefault="00535998" w:rsidP="00535998">
            <w:pPr>
              <w:pStyle w:val="Body"/>
              <w:rPr>
                <w:rFonts w:ascii="Arial" w:hAnsi="Arial" w:cs="Arial"/>
                <w:b/>
                <w:bCs/>
                <w:i/>
                <w:iCs/>
              </w:rPr>
            </w:pPr>
            <w:bookmarkStart w:id="3" w:name="RANGE!A1"/>
            <w:r w:rsidRPr="00535998">
              <w:rPr>
                <w:rFonts w:ascii="Arial" w:hAnsi="Arial" w:cs="Arial"/>
                <w:b/>
                <w:bCs/>
                <w:i/>
                <w:iCs/>
              </w:rPr>
              <w:lastRenderedPageBreak/>
              <w:t>Botanical Name</w:t>
            </w:r>
            <w:bookmarkEnd w:id="3"/>
          </w:p>
        </w:tc>
        <w:tc>
          <w:tcPr>
            <w:tcW w:w="1720" w:type="dxa"/>
            <w:noWrap/>
            <w:hideMark/>
          </w:tcPr>
          <w:p w14:paraId="09FAF9A3" w14:textId="77777777" w:rsidR="00535998" w:rsidRPr="00535998" w:rsidRDefault="00535998" w:rsidP="00535998">
            <w:pPr>
              <w:pStyle w:val="Body"/>
              <w:rPr>
                <w:rFonts w:ascii="Arial" w:hAnsi="Arial" w:cs="Arial"/>
                <w:b/>
                <w:bCs/>
              </w:rPr>
            </w:pPr>
            <w:r w:rsidRPr="00535998">
              <w:rPr>
                <w:rFonts w:ascii="Arial" w:hAnsi="Arial" w:cs="Arial"/>
                <w:b/>
                <w:bCs/>
              </w:rPr>
              <w:t>Family</w:t>
            </w:r>
          </w:p>
        </w:tc>
        <w:tc>
          <w:tcPr>
            <w:tcW w:w="2680" w:type="dxa"/>
            <w:hideMark/>
          </w:tcPr>
          <w:p w14:paraId="7C479490" w14:textId="77777777" w:rsidR="00535998" w:rsidRPr="00535998" w:rsidRDefault="00535998" w:rsidP="00535998">
            <w:pPr>
              <w:pStyle w:val="Body"/>
              <w:rPr>
                <w:rFonts w:ascii="Arial" w:hAnsi="Arial" w:cs="Arial"/>
                <w:b/>
                <w:bCs/>
              </w:rPr>
            </w:pPr>
            <w:r w:rsidRPr="00535998">
              <w:rPr>
                <w:rFonts w:ascii="Arial" w:hAnsi="Arial" w:cs="Arial"/>
                <w:b/>
                <w:bCs/>
              </w:rPr>
              <w:t>Local Name / English Name</w:t>
            </w:r>
          </w:p>
        </w:tc>
        <w:tc>
          <w:tcPr>
            <w:tcW w:w="1560" w:type="dxa"/>
            <w:hideMark/>
          </w:tcPr>
          <w:p w14:paraId="611B5AE9" w14:textId="77777777" w:rsidR="00535998" w:rsidRPr="00535998" w:rsidRDefault="00535998" w:rsidP="00535998">
            <w:pPr>
              <w:pStyle w:val="Body"/>
              <w:rPr>
                <w:rFonts w:ascii="Arial" w:hAnsi="Arial" w:cs="Arial"/>
                <w:b/>
                <w:bCs/>
              </w:rPr>
            </w:pPr>
            <w:r w:rsidRPr="00535998">
              <w:rPr>
                <w:rFonts w:ascii="Arial" w:hAnsi="Arial" w:cs="Arial"/>
                <w:b/>
                <w:bCs/>
              </w:rPr>
              <w:t>Part Used</w:t>
            </w:r>
          </w:p>
        </w:tc>
        <w:tc>
          <w:tcPr>
            <w:tcW w:w="2980" w:type="dxa"/>
            <w:hideMark/>
          </w:tcPr>
          <w:p w14:paraId="717B8D8F" w14:textId="77777777" w:rsidR="00535998" w:rsidRPr="00535998" w:rsidRDefault="00535998" w:rsidP="00535998">
            <w:pPr>
              <w:pStyle w:val="Body"/>
              <w:rPr>
                <w:rFonts w:ascii="Arial" w:hAnsi="Arial" w:cs="Arial"/>
                <w:b/>
                <w:bCs/>
              </w:rPr>
            </w:pPr>
            <w:r w:rsidRPr="00535998">
              <w:rPr>
                <w:rFonts w:ascii="Arial" w:hAnsi="Arial" w:cs="Arial"/>
                <w:b/>
                <w:bCs/>
              </w:rPr>
              <w:t>Medicinal Properties</w:t>
            </w:r>
          </w:p>
        </w:tc>
      </w:tr>
      <w:tr w:rsidR="00535998" w:rsidRPr="00535998" w14:paraId="2A930578" w14:textId="77777777" w:rsidTr="00535998">
        <w:trPr>
          <w:trHeight w:val="570"/>
        </w:trPr>
        <w:tc>
          <w:tcPr>
            <w:tcW w:w="3420" w:type="dxa"/>
            <w:hideMark/>
          </w:tcPr>
          <w:p w14:paraId="157986B6" w14:textId="77777777" w:rsidR="00535998" w:rsidRPr="00535998" w:rsidRDefault="00535998" w:rsidP="00535998">
            <w:pPr>
              <w:pStyle w:val="Body"/>
              <w:rPr>
                <w:rFonts w:ascii="Arial" w:hAnsi="Arial" w:cs="Arial"/>
                <w:i/>
                <w:iCs/>
              </w:rPr>
            </w:pPr>
            <w:r w:rsidRPr="00535998">
              <w:rPr>
                <w:rFonts w:ascii="Arial" w:hAnsi="Arial" w:cs="Arial"/>
                <w:i/>
                <w:iCs/>
              </w:rPr>
              <w:t>Amaranthus spinosus</w:t>
            </w:r>
            <w:r w:rsidRPr="00535998">
              <w:rPr>
                <w:rFonts w:ascii="Arial" w:hAnsi="Arial" w:cs="Arial"/>
              </w:rPr>
              <w:t xml:space="preserve"> L.</w:t>
            </w:r>
          </w:p>
        </w:tc>
        <w:tc>
          <w:tcPr>
            <w:tcW w:w="1720" w:type="dxa"/>
            <w:noWrap/>
            <w:hideMark/>
          </w:tcPr>
          <w:p w14:paraId="7231AA36" w14:textId="77777777" w:rsidR="00535998" w:rsidRPr="00535998" w:rsidRDefault="00535998" w:rsidP="00535998">
            <w:pPr>
              <w:pStyle w:val="Body"/>
              <w:rPr>
                <w:rFonts w:ascii="Arial" w:hAnsi="Arial" w:cs="Arial"/>
              </w:rPr>
            </w:pPr>
            <w:proofErr w:type="spellStart"/>
            <w:r w:rsidRPr="00535998">
              <w:rPr>
                <w:rFonts w:ascii="Arial" w:hAnsi="Arial" w:cs="Arial"/>
              </w:rPr>
              <w:t>Amaranthacea</w:t>
            </w:r>
            <w:proofErr w:type="spellEnd"/>
          </w:p>
        </w:tc>
        <w:tc>
          <w:tcPr>
            <w:tcW w:w="2680" w:type="dxa"/>
            <w:hideMark/>
          </w:tcPr>
          <w:p w14:paraId="765BDF5C" w14:textId="77777777" w:rsidR="00535998" w:rsidRPr="00535998" w:rsidRDefault="00535998" w:rsidP="00535998">
            <w:pPr>
              <w:pStyle w:val="Body"/>
              <w:rPr>
                <w:rFonts w:ascii="Arial" w:hAnsi="Arial" w:cs="Arial"/>
              </w:rPr>
            </w:pPr>
            <w:proofErr w:type="spellStart"/>
            <w:r w:rsidRPr="00535998">
              <w:rPr>
                <w:rFonts w:ascii="Arial" w:hAnsi="Arial" w:cs="Arial"/>
              </w:rPr>
              <w:t>Rgya-sho</w:t>
            </w:r>
            <w:proofErr w:type="spellEnd"/>
            <w:r w:rsidRPr="00535998">
              <w:rPr>
                <w:rFonts w:ascii="Arial" w:hAnsi="Arial" w:cs="Arial"/>
              </w:rPr>
              <w:t xml:space="preserve"> / Green amaranth</w:t>
            </w:r>
          </w:p>
        </w:tc>
        <w:tc>
          <w:tcPr>
            <w:tcW w:w="1560" w:type="dxa"/>
            <w:hideMark/>
          </w:tcPr>
          <w:p w14:paraId="3D94D577" w14:textId="77777777" w:rsidR="00535998" w:rsidRPr="00535998" w:rsidRDefault="00535998" w:rsidP="00535998">
            <w:pPr>
              <w:pStyle w:val="Body"/>
              <w:rPr>
                <w:rFonts w:ascii="Arial" w:hAnsi="Arial" w:cs="Arial"/>
              </w:rPr>
            </w:pPr>
            <w:r w:rsidRPr="00535998">
              <w:rPr>
                <w:rFonts w:ascii="Arial" w:hAnsi="Arial" w:cs="Arial"/>
              </w:rPr>
              <w:t>Leaves, Twigs</w:t>
            </w:r>
          </w:p>
        </w:tc>
        <w:tc>
          <w:tcPr>
            <w:tcW w:w="2980" w:type="dxa"/>
            <w:hideMark/>
          </w:tcPr>
          <w:p w14:paraId="11CE189D" w14:textId="77777777" w:rsidR="00535998" w:rsidRPr="00535998" w:rsidRDefault="00535998" w:rsidP="00535998">
            <w:pPr>
              <w:pStyle w:val="Body"/>
              <w:rPr>
                <w:rFonts w:ascii="Arial" w:hAnsi="Arial" w:cs="Arial"/>
              </w:rPr>
            </w:pPr>
            <w:r w:rsidRPr="00535998">
              <w:rPr>
                <w:rFonts w:ascii="Arial" w:hAnsi="Arial" w:cs="Arial"/>
              </w:rPr>
              <w:t>Food, wound healing, and pulmonary treatment</w:t>
            </w:r>
          </w:p>
        </w:tc>
      </w:tr>
      <w:tr w:rsidR="00535998" w:rsidRPr="00535998" w14:paraId="3EC80E1E" w14:textId="77777777" w:rsidTr="00535998">
        <w:trPr>
          <w:trHeight w:val="570"/>
        </w:trPr>
        <w:tc>
          <w:tcPr>
            <w:tcW w:w="3420" w:type="dxa"/>
            <w:hideMark/>
          </w:tcPr>
          <w:p w14:paraId="65459C8A" w14:textId="77777777" w:rsidR="00535998" w:rsidRPr="00535998" w:rsidRDefault="00535998" w:rsidP="00535998">
            <w:pPr>
              <w:pStyle w:val="Body"/>
              <w:rPr>
                <w:rFonts w:ascii="Arial" w:hAnsi="Arial" w:cs="Arial"/>
                <w:i/>
                <w:iCs/>
              </w:rPr>
            </w:pPr>
            <w:r w:rsidRPr="00535998">
              <w:rPr>
                <w:rFonts w:ascii="Arial" w:hAnsi="Arial" w:cs="Arial"/>
                <w:i/>
                <w:iCs/>
              </w:rPr>
              <w:t xml:space="preserve">Allium </w:t>
            </w:r>
            <w:proofErr w:type="spellStart"/>
            <w:r w:rsidRPr="00535998">
              <w:rPr>
                <w:rFonts w:ascii="Arial" w:hAnsi="Arial" w:cs="Arial"/>
                <w:i/>
                <w:iCs/>
              </w:rPr>
              <w:t>humile</w:t>
            </w:r>
            <w:proofErr w:type="spellEnd"/>
            <w:r w:rsidRPr="00535998">
              <w:rPr>
                <w:rFonts w:ascii="Arial" w:hAnsi="Arial" w:cs="Arial"/>
                <w:i/>
                <w:iCs/>
              </w:rPr>
              <w:t xml:space="preserve"> </w:t>
            </w:r>
            <w:proofErr w:type="spellStart"/>
            <w:r w:rsidRPr="00535998">
              <w:rPr>
                <w:rFonts w:ascii="Arial" w:hAnsi="Arial" w:cs="Arial"/>
              </w:rPr>
              <w:t>Kunth</w:t>
            </w:r>
            <w:proofErr w:type="spellEnd"/>
          </w:p>
        </w:tc>
        <w:tc>
          <w:tcPr>
            <w:tcW w:w="1720" w:type="dxa"/>
            <w:noWrap/>
            <w:hideMark/>
          </w:tcPr>
          <w:p w14:paraId="3A935311" w14:textId="77777777" w:rsidR="00535998" w:rsidRPr="00535998" w:rsidRDefault="00535998" w:rsidP="00535998">
            <w:pPr>
              <w:pStyle w:val="Body"/>
              <w:rPr>
                <w:rFonts w:ascii="Arial" w:hAnsi="Arial" w:cs="Arial"/>
              </w:rPr>
            </w:pPr>
            <w:r w:rsidRPr="00535998">
              <w:rPr>
                <w:rFonts w:ascii="Arial" w:hAnsi="Arial" w:cs="Arial"/>
              </w:rPr>
              <w:t>Amaryllidaceae</w:t>
            </w:r>
          </w:p>
        </w:tc>
        <w:tc>
          <w:tcPr>
            <w:tcW w:w="2680" w:type="dxa"/>
            <w:hideMark/>
          </w:tcPr>
          <w:p w14:paraId="40E69375" w14:textId="77777777" w:rsidR="00535998" w:rsidRPr="00535998" w:rsidRDefault="00535998" w:rsidP="00535998">
            <w:pPr>
              <w:pStyle w:val="Body"/>
              <w:rPr>
                <w:rFonts w:ascii="Arial" w:hAnsi="Arial" w:cs="Arial"/>
              </w:rPr>
            </w:pPr>
            <w:proofErr w:type="spellStart"/>
            <w:r w:rsidRPr="00535998">
              <w:rPr>
                <w:rFonts w:ascii="Arial" w:hAnsi="Arial" w:cs="Arial"/>
              </w:rPr>
              <w:t>Sko-tse</w:t>
            </w:r>
            <w:proofErr w:type="spellEnd"/>
            <w:r w:rsidRPr="00535998">
              <w:rPr>
                <w:rFonts w:ascii="Arial" w:hAnsi="Arial" w:cs="Arial"/>
              </w:rPr>
              <w:t xml:space="preserve"> / Kue Bulb onion</w:t>
            </w:r>
          </w:p>
        </w:tc>
        <w:tc>
          <w:tcPr>
            <w:tcW w:w="1560" w:type="dxa"/>
            <w:hideMark/>
          </w:tcPr>
          <w:p w14:paraId="68B3D900" w14:textId="77777777" w:rsidR="00535998" w:rsidRPr="00535998" w:rsidRDefault="00535998" w:rsidP="00535998">
            <w:pPr>
              <w:pStyle w:val="Body"/>
              <w:rPr>
                <w:rFonts w:ascii="Arial" w:hAnsi="Arial" w:cs="Arial"/>
              </w:rPr>
            </w:pPr>
            <w:r w:rsidRPr="00535998">
              <w:rPr>
                <w:rFonts w:ascii="Arial" w:hAnsi="Arial" w:cs="Arial"/>
              </w:rPr>
              <w:t>Bulbs, Leaves</w:t>
            </w:r>
          </w:p>
        </w:tc>
        <w:tc>
          <w:tcPr>
            <w:tcW w:w="2980" w:type="dxa"/>
            <w:hideMark/>
          </w:tcPr>
          <w:p w14:paraId="5698CB9C" w14:textId="77777777" w:rsidR="00535998" w:rsidRPr="00535998" w:rsidRDefault="00535998" w:rsidP="00535998">
            <w:pPr>
              <w:pStyle w:val="Body"/>
              <w:rPr>
                <w:rFonts w:ascii="Arial" w:hAnsi="Arial" w:cs="Arial"/>
              </w:rPr>
            </w:pPr>
            <w:r w:rsidRPr="00535998">
              <w:rPr>
                <w:rFonts w:ascii="Arial" w:hAnsi="Arial" w:cs="Arial"/>
              </w:rPr>
              <w:t>Increases vitality, appetite, digestion, and elephantiasis</w:t>
            </w:r>
          </w:p>
        </w:tc>
      </w:tr>
      <w:tr w:rsidR="00535998" w:rsidRPr="00535998" w14:paraId="72B4AA67" w14:textId="77777777" w:rsidTr="00535998">
        <w:trPr>
          <w:trHeight w:val="570"/>
        </w:trPr>
        <w:tc>
          <w:tcPr>
            <w:tcW w:w="3420" w:type="dxa"/>
            <w:hideMark/>
          </w:tcPr>
          <w:p w14:paraId="1BD264B3" w14:textId="77777777" w:rsidR="00535998" w:rsidRPr="00535998" w:rsidRDefault="00535998" w:rsidP="00535998">
            <w:pPr>
              <w:pStyle w:val="Body"/>
              <w:rPr>
                <w:rFonts w:ascii="Arial" w:hAnsi="Arial" w:cs="Arial"/>
                <w:i/>
                <w:iCs/>
              </w:rPr>
            </w:pPr>
            <w:r w:rsidRPr="00535998">
              <w:rPr>
                <w:rFonts w:ascii="Arial" w:hAnsi="Arial" w:cs="Arial"/>
                <w:i/>
                <w:iCs/>
              </w:rPr>
              <w:t xml:space="preserve">Allium </w:t>
            </w:r>
            <w:proofErr w:type="spellStart"/>
            <w:r w:rsidRPr="00535998">
              <w:rPr>
                <w:rFonts w:ascii="Arial" w:hAnsi="Arial" w:cs="Arial"/>
                <w:i/>
                <w:iCs/>
              </w:rPr>
              <w:t>przewalskianum</w:t>
            </w:r>
            <w:proofErr w:type="spellEnd"/>
            <w:r w:rsidRPr="00535998">
              <w:rPr>
                <w:rFonts w:ascii="Arial" w:hAnsi="Arial" w:cs="Arial"/>
                <w:i/>
                <w:iCs/>
              </w:rPr>
              <w:t xml:space="preserve"> </w:t>
            </w:r>
            <w:r w:rsidRPr="00535998">
              <w:rPr>
                <w:rFonts w:ascii="Arial" w:hAnsi="Arial" w:cs="Arial"/>
              </w:rPr>
              <w:t>Regel</w:t>
            </w:r>
          </w:p>
        </w:tc>
        <w:tc>
          <w:tcPr>
            <w:tcW w:w="1720" w:type="dxa"/>
            <w:noWrap/>
            <w:hideMark/>
          </w:tcPr>
          <w:p w14:paraId="716DEBA9" w14:textId="77777777" w:rsidR="00535998" w:rsidRPr="00535998" w:rsidRDefault="00535998" w:rsidP="00535998">
            <w:pPr>
              <w:pStyle w:val="Body"/>
              <w:rPr>
                <w:rFonts w:ascii="Arial" w:hAnsi="Arial" w:cs="Arial"/>
              </w:rPr>
            </w:pPr>
            <w:r w:rsidRPr="00535998">
              <w:rPr>
                <w:rFonts w:ascii="Arial" w:hAnsi="Arial" w:cs="Arial"/>
              </w:rPr>
              <w:t>Amaryllidaceae</w:t>
            </w:r>
          </w:p>
        </w:tc>
        <w:tc>
          <w:tcPr>
            <w:tcW w:w="2680" w:type="dxa"/>
            <w:hideMark/>
          </w:tcPr>
          <w:p w14:paraId="20F69AEC" w14:textId="77777777" w:rsidR="00535998" w:rsidRPr="00535998" w:rsidRDefault="00535998" w:rsidP="00535998">
            <w:pPr>
              <w:pStyle w:val="Body"/>
              <w:rPr>
                <w:rFonts w:ascii="Arial" w:hAnsi="Arial" w:cs="Arial"/>
                <w:lang w:val="nb-NO"/>
              </w:rPr>
            </w:pPr>
            <w:r w:rsidRPr="00535998">
              <w:rPr>
                <w:rFonts w:ascii="Arial" w:hAnsi="Arial" w:cs="Arial"/>
                <w:lang w:val="nb-NO"/>
              </w:rPr>
              <w:t>Hdzim-nag-gam-ri-sGog</w:t>
            </w:r>
          </w:p>
        </w:tc>
        <w:tc>
          <w:tcPr>
            <w:tcW w:w="1560" w:type="dxa"/>
            <w:hideMark/>
          </w:tcPr>
          <w:p w14:paraId="2FA21232" w14:textId="77777777" w:rsidR="00535998" w:rsidRPr="00535998" w:rsidRDefault="00535998" w:rsidP="00535998">
            <w:pPr>
              <w:pStyle w:val="Body"/>
              <w:rPr>
                <w:rFonts w:ascii="Arial" w:hAnsi="Arial" w:cs="Arial"/>
              </w:rPr>
            </w:pPr>
            <w:r w:rsidRPr="00535998">
              <w:rPr>
                <w:rFonts w:ascii="Arial" w:hAnsi="Arial" w:cs="Arial"/>
              </w:rPr>
              <w:t>Bulbs</w:t>
            </w:r>
          </w:p>
        </w:tc>
        <w:tc>
          <w:tcPr>
            <w:tcW w:w="2980" w:type="dxa"/>
            <w:hideMark/>
          </w:tcPr>
          <w:p w14:paraId="77A0E66C" w14:textId="77777777" w:rsidR="00535998" w:rsidRPr="00535998" w:rsidRDefault="00535998" w:rsidP="00535998">
            <w:pPr>
              <w:pStyle w:val="Body"/>
              <w:rPr>
                <w:rFonts w:ascii="Arial" w:hAnsi="Arial" w:cs="Arial"/>
              </w:rPr>
            </w:pPr>
            <w:r w:rsidRPr="00535998">
              <w:rPr>
                <w:rFonts w:ascii="Arial" w:hAnsi="Arial" w:cs="Arial"/>
              </w:rPr>
              <w:t>Food, used in treating headaches</w:t>
            </w:r>
          </w:p>
        </w:tc>
      </w:tr>
      <w:tr w:rsidR="00535998" w:rsidRPr="00535998" w14:paraId="1504FB3B" w14:textId="77777777" w:rsidTr="00535998">
        <w:trPr>
          <w:trHeight w:val="855"/>
        </w:trPr>
        <w:tc>
          <w:tcPr>
            <w:tcW w:w="3420" w:type="dxa"/>
            <w:hideMark/>
          </w:tcPr>
          <w:p w14:paraId="17FA2449" w14:textId="77777777" w:rsidR="00535998" w:rsidRPr="00535998" w:rsidRDefault="00535998" w:rsidP="00535998">
            <w:pPr>
              <w:pStyle w:val="Body"/>
              <w:rPr>
                <w:rFonts w:ascii="Arial" w:hAnsi="Arial" w:cs="Arial"/>
                <w:i/>
                <w:iCs/>
              </w:rPr>
            </w:pPr>
            <w:r w:rsidRPr="00535998">
              <w:rPr>
                <w:rFonts w:ascii="Arial" w:hAnsi="Arial" w:cs="Arial"/>
                <w:i/>
                <w:iCs/>
              </w:rPr>
              <w:t xml:space="preserve">Angelica glauca </w:t>
            </w:r>
            <w:proofErr w:type="spellStart"/>
            <w:r w:rsidRPr="00535998">
              <w:rPr>
                <w:rFonts w:ascii="Arial" w:hAnsi="Arial" w:cs="Arial"/>
              </w:rPr>
              <w:t>Edgew</w:t>
            </w:r>
            <w:proofErr w:type="spellEnd"/>
            <w:r w:rsidRPr="00535998">
              <w:rPr>
                <w:rFonts w:ascii="Arial" w:hAnsi="Arial" w:cs="Arial"/>
              </w:rPr>
              <w:t>.</w:t>
            </w:r>
          </w:p>
        </w:tc>
        <w:tc>
          <w:tcPr>
            <w:tcW w:w="1720" w:type="dxa"/>
            <w:noWrap/>
            <w:hideMark/>
          </w:tcPr>
          <w:p w14:paraId="724EC987"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5396250C" w14:textId="77777777" w:rsidR="00535998" w:rsidRPr="00535998" w:rsidRDefault="00535998" w:rsidP="00535998">
            <w:pPr>
              <w:pStyle w:val="Body"/>
              <w:rPr>
                <w:rFonts w:ascii="Arial" w:hAnsi="Arial" w:cs="Arial"/>
              </w:rPr>
            </w:pPr>
            <w:proofErr w:type="spellStart"/>
            <w:r w:rsidRPr="00535998">
              <w:rPr>
                <w:rFonts w:ascii="Arial" w:hAnsi="Arial" w:cs="Arial"/>
              </w:rPr>
              <w:t>Lcha-ba</w:t>
            </w:r>
            <w:proofErr w:type="spellEnd"/>
            <w:r w:rsidRPr="00535998">
              <w:rPr>
                <w:rFonts w:ascii="Arial" w:hAnsi="Arial" w:cs="Arial"/>
              </w:rPr>
              <w:t xml:space="preserve"> / Angelica</w:t>
            </w:r>
          </w:p>
        </w:tc>
        <w:tc>
          <w:tcPr>
            <w:tcW w:w="1560" w:type="dxa"/>
            <w:hideMark/>
          </w:tcPr>
          <w:p w14:paraId="42181181"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0645B07" w14:textId="77777777" w:rsidR="00535998" w:rsidRPr="00535998" w:rsidRDefault="00535998" w:rsidP="00535998">
            <w:pPr>
              <w:pStyle w:val="Body"/>
              <w:rPr>
                <w:rFonts w:ascii="Arial" w:hAnsi="Arial" w:cs="Arial"/>
              </w:rPr>
            </w:pPr>
            <w:r w:rsidRPr="00535998">
              <w:rPr>
                <w:rFonts w:ascii="Arial" w:hAnsi="Arial" w:cs="Arial"/>
              </w:rPr>
              <w:t>Strengthener, balances phlegm, treats stomachic disorders</w:t>
            </w:r>
          </w:p>
        </w:tc>
      </w:tr>
      <w:tr w:rsidR="00535998" w:rsidRPr="00535998" w14:paraId="583D3ACE" w14:textId="77777777" w:rsidTr="00535998">
        <w:trPr>
          <w:trHeight w:val="570"/>
        </w:trPr>
        <w:tc>
          <w:tcPr>
            <w:tcW w:w="3420" w:type="dxa"/>
            <w:hideMark/>
          </w:tcPr>
          <w:p w14:paraId="7B26B82F" w14:textId="77777777" w:rsidR="00535998" w:rsidRPr="00535998" w:rsidRDefault="00535998" w:rsidP="00535998">
            <w:pPr>
              <w:pStyle w:val="Body"/>
              <w:rPr>
                <w:rFonts w:ascii="Arial" w:hAnsi="Arial" w:cs="Arial"/>
                <w:i/>
                <w:iCs/>
              </w:rPr>
            </w:pPr>
            <w:r w:rsidRPr="00535998">
              <w:rPr>
                <w:rFonts w:ascii="Arial" w:hAnsi="Arial" w:cs="Arial"/>
                <w:i/>
                <w:iCs/>
              </w:rPr>
              <w:t xml:space="preserve">Carum carvi </w:t>
            </w:r>
            <w:r w:rsidRPr="00535998">
              <w:rPr>
                <w:rFonts w:ascii="Arial" w:hAnsi="Arial" w:cs="Arial"/>
              </w:rPr>
              <w:t>L.</w:t>
            </w:r>
          </w:p>
        </w:tc>
        <w:tc>
          <w:tcPr>
            <w:tcW w:w="1720" w:type="dxa"/>
            <w:noWrap/>
            <w:hideMark/>
          </w:tcPr>
          <w:p w14:paraId="1774D44B" w14:textId="77777777" w:rsidR="00535998" w:rsidRPr="00535998" w:rsidRDefault="00535998" w:rsidP="00535998">
            <w:pPr>
              <w:pStyle w:val="Body"/>
              <w:rPr>
                <w:rFonts w:ascii="Arial" w:hAnsi="Arial" w:cs="Arial"/>
              </w:rPr>
            </w:pPr>
            <w:hyperlink r:id="rId10" w:history="1">
              <w:proofErr w:type="spellStart"/>
              <w:r w:rsidRPr="00535998">
                <w:rPr>
                  <w:rStyle w:val="Hyperlink"/>
                  <w:rFonts w:ascii="Arial" w:hAnsi="Arial" w:cs="Arial"/>
                </w:rPr>
                <w:t>Apiaceae</w:t>
              </w:r>
              <w:proofErr w:type="spellEnd"/>
            </w:hyperlink>
          </w:p>
        </w:tc>
        <w:tc>
          <w:tcPr>
            <w:tcW w:w="2680" w:type="dxa"/>
            <w:hideMark/>
          </w:tcPr>
          <w:p w14:paraId="78010667" w14:textId="77777777" w:rsidR="00535998" w:rsidRPr="00535998" w:rsidRDefault="00535998" w:rsidP="00535998">
            <w:pPr>
              <w:pStyle w:val="Body"/>
              <w:rPr>
                <w:rFonts w:ascii="Arial" w:hAnsi="Arial" w:cs="Arial"/>
              </w:rPr>
            </w:pPr>
            <w:r w:rsidRPr="00535998">
              <w:rPr>
                <w:rFonts w:ascii="Arial" w:hAnsi="Arial" w:cs="Arial"/>
              </w:rPr>
              <w:t>Kos-</w:t>
            </w:r>
            <w:proofErr w:type="spellStart"/>
            <w:r w:rsidRPr="00535998">
              <w:rPr>
                <w:rFonts w:ascii="Arial" w:hAnsi="Arial" w:cs="Arial"/>
              </w:rPr>
              <w:t>nyod</w:t>
            </w:r>
            <w:proofErr w:type="spellEnd"/>
            <w:r w:rsidRPr="00535998">
              <w:rPr>
                <w:rFonts w:ascii="Arial" w:hAnsi="Arial" w:cs="Arial"/>
              </w:rPr>
              <w:t xml:space="preserve"> / Caraway</w:t>
            </w:r>
          </w:p>
        </w:tc>
        <w:tc>
          <w:tcPr>
            <w:tcW w:w="1560" w:type="dxa"/>
            <w:hideMark/>
          </w:tcPr>
          <w:p w14:paraId="5A5F905B" w14:textId="77777777" w:rsidR="00535998" w:rsidRPr="00535998" w:rsidRDefault="00535998" w:rsidP="00535998">
            <w:pPr>
              <w:pStyle w:val="Body"/>
              <w:rPr>
                <w:rFonts w:ascii="Arial" w:hAnsi="Arial" w:cs="Arial"/>
              </w:rPr>
            </w:pPr>
            <w:r w:rsidRPr="00535998">
              <w:rPr>
                <w:rFonts w:ascii="Arial" w:hAnsi="Arial" w:cs="Arial"/>
              </w:rPr>
              <w:t>Seeds</w:t>
            </w:r>
          </w:p>
        </w:tc>
        <w:tc>
          <w:tcPr>
            <w:tcW w:w="2980" w:type="dxa"/>
            <w:hideMark/>
          </w:tcPr>
          <w:p w14:paraId="1F31E57A" w14:textId="77777777" w:rsidR="00535998" w:rsidRPr="00535998" w:rsidRDefault="00535998" w:rsidP="00535998">
            <w:pPr>
              <w:pStyle w:val="Body"/>
              <w:rPr>
                <w:rFonts w:ascii="Arial" w:hAnsi="Arial" w:cs="Arial"/>
              </w:rPr>
            </w:pPr>
            <w:r w:rsidRPr="00535998">
              <w:rPr>
                <w:rFonts w:ascii="Arial" w:hAnsi="Arial" w:cs="Arial"/>
              </w:rPr>
              <w:t>Used in cooking and digestive aid</w:t>
            </w:r>
          </w:p>
        </w:tc>
      </w:tr>
      <w:tr w:rsidR="00535998" w:rsidRPr="00535998" w14:paraId="3C56850D" w14:textId="77777777" w:rsidTr="00535998">
        <w:trPr>
          <w:trHeight w:val="570"/>
        </w:trPr>
        <w:tc>
          <w:tcPr>
            <w:tcW w:w="3420" w:type="dxa"/>
            <w:hideMark/>
          </w:tcPr>
          <w:p w14:paraId="4005E79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Cortia</w:t>
            </w:r>
            <w:proofErr w:type="spellEnd"/>
            <w:r w:rsidRPr="00535998">
              <w:rPr>
                <w:rFonts w:ascii="Arial" w:hAnsi="Arial" w:cs="Arial"/>
                <w:i/>
                <w:iCs/>
              </w:rPr>
              <w:t xml:space="preserve"> depressa </w:t>
            </w:r>
            <w:r w:rsidRPr="00535998">
              <w:rPr>
                <w:rFonts w:ascii="Arial" w:hAnsi="Arial" w:cs="Arial"/>
              </w:rPr>
              <w:t>(</w:t>
            </w:r>
            <w:proofErr w:type="spellStart"/>
            <w:proofErr w:type="gramStart"/>
            <w:r w:rsidRPr="00535998">
              <w:rPr>
                <w:rFonts w:ascii="Arial" w:hAnsi="Arial" w:cs="Arial"/>
              </w:rPr>
              <w:t>D.Don</w:t>
            </w:r>
            <w:proofErr w:type="spellEnd"/>
            <w:proofErr w:type="gramEnd"/>
            <w:r w:rsidRPr="00535998">
              <w:rPr>
                <w:rFonts w:ascii="Arial" w:hAnsi="Arial" w:cs="Arial"/>
              </w:rPr>
              <w:t xml:space="preserve">) </w:t>
            </w:r>
            <w:proofErr w:type="spellStart"/>
            <w:proofErr w:type="gramStart"/>
            <w:r w:rsidRPr="00535998">
              <w:rPr>
                <w:rFonts w:ascii="Arial" w:hAnsi="Arial" w:cs="Arial"/>
              </w:rPr>
              <w:t>C.Norman</w:t>
            </w:r>
            <w:proofErr w:type="spellEnd"/>
            <w:proofErr w:type="gramEnd"/>
          </w:p>
        </w:tc>
        <w:tc>
          <w:tcPr>
            <w:tcW w:w="1720" w:type="dxa"/>
            <w:noWrap/>
            <w:hideMark/>
          </w:tcPr>
          <w:p w14:paraId="3D92AE9A" w14:textId="77777777" w:rsidR="00535998" w:rsidRPr="00535998" w:rsidRDefault="00535998" w:rsidP="00535998">
            <w:pPr>
              <w:pStyle w:val="Body"/>
              <w:rPr>
                <w:rFonts w:ascii="Arial" w:hAnsi="Arial" w:cs="Arial"/>
              </w:rPr>
            </w:pPr>
            <w:hyperlink r:id="rId11" w:history="1">
              <w:proofErr w:type="spellStart"/>
              <w:r w:rsidRPr="00535998">
                <w:rPr>
                  <w:rStyle w:val="Hyperlink"/>
                  <w:rFonts w:ascii="Arial" w:hAnsi="Arial" w:cs="Arial"/>
                </w:rPr>
                <w:t>Apiaceae</w:t>
              </w:r>
              <w:proofErr w:type="spellEnd"/>
            </w:hyperlink>
          </w:p>
        </w:tc>
        <w:tc>
          <w:tcPr>
            <w:tcW w:w="2680" w:type="dxa"/>
            <w:hideMark/>
          </w:tcPr>
          <w:p w14:paraId="3F411181" w14:textId="77777777" w:rsidR="00535998" w:rsidRPr="00535998" w:rsidRDefault="00535998" w:rsidP="00535998">
            <w:pPr>
              <w:pStyle w:val="Body"/>
              <w:rPr>
                <w:rFonts w:ascii="Arial" w:hAnsi="Arial" w:cs="Arial"/>
              </w:rPr>
            </w:pPr>
            <w:r w:rsidRPr="00535998">
              <w:rPr>
                <w:rFonts w:ascii="Arial" w:hAnsi="Arial" w:cs="Arial"/>
              </w:rPr>
              <w:t>Bam-po-</w:t>
            </w:r>
            <w:proofErr w:type="spellStart"/>
            <w:r w:rsidRPr="00535998">
              <w:rPr>
                <w:rFonts w:ascii="Arial" w:hAnsi="Arial" w:cs="Arial"/>
              </w:rPr>
              <w:t>mo</w:t>
            </w:r>
            <w:proofErr w:type="spellEnd"/>
            <w:r w:rsidRPr="00535998">
              <w:rPr>
                <w:rFonts w:ascii="Arial" w:hAnsi="Arial" w:cs="Arial"/>
              </w:rPr>
              <w:t>-rig / Iranian knapweed</w:t>
            </w:r>
          </w:p>
        </w:tc>
        <w:tc>
          <w:tcPr>
            <w:tcW w:w="1560" w:type="dxa"/>
            <w:hideMark/>
          </w:tcPr>
          <w:p w14:paraId="3E49473F" w14:textId="77777777" w:rsidR="00535998" w:rsidRPr="00535998" w:rsidRDefault="00535998" w:rsidP="00535998">
            <w:pPr>
              <w:pStyle w:val="Body"/>
              <w:rPr>
                <w:rFonts w:ascii="Arial" w:hAnsi="Arial" w:cs="Arial"/>
              </w:rPr>
            </w:pPr>
            <w:r w:rsidRPr="00535998">
              <w:rPr>
                <w:rFonts w:ascii="Arial" w:hAnsi="Arial" w:cs="Arial"/>
              </w:rPr>
              <w:t>Bulbs, Leaves</w:t>
            </w:r>
          </w:p>
        </w:tc>
        <w:tc>
          <w:tcPr>
            <w:tcW w:w="2980" w:type="dxa"/>
            <w:hideMark/>
          </w:tcPr>
          <w:p w14:paraId="1C3F1D5F" w14:textId="77777777" w:rsidR="00535998" w:rsidRPr="00535998" w:rsidRDefault="00535998" w:rsidP="00535998">
            <w:pPr>
              <w:pStyle w:val="Body"/>
              <w:rPr>
                <w:rFonts w:ascii="Arial" w:hAnsi="Arial" w:cs="Arial"/>
              </w:rPr>
            </w:pPr>
            <w:r w:rsidRPr="00535998">
              <w:rPr>
                <w:rFonts w:ascii="Arial" w:hAnsi="Arial" w:cs="Arial"/>
              </w:rPr>
              <w:t>Used to reduce swelling and spasms</w:t>
            </w:r>
          </w:p>
        </w:tc>
      </w:tr>
      <w:tr w:rsidR="00535998" w:rsidRPr="00535998" w14:paraId="321041D2" w14:textId="77777777" w:rsidTr="00535998">
        <w:trPr>
          <w:trHeight w:val="855"/>
        </w:trPr>
        <w:tc>
          <w:tcPr>
            <w:tcW w:w="3420" w:type="dxa"/>
            <w:hideMark/>
          </w:tcPr>
          <w:p w14:paraId="5E3B1EC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Elwendia</w:t>
            </w:r>
            <w:proofErr w:type="spellEnd"/>
            <w:r w:rsidRPr="00535998">
              <w:rPr>
                <w:rFonts w:ascii="Arial" w:hAnsi="Arial" w:cs="Arial"/>
                <w:i/>
                <w:iCs/>
              </w:rPr>
              <w:t xml:space="preserve"> persica </w:t>
            </w:r>
            <w:r w:rsidRPr="00535998">
              <w:rPr>
                <w:rFonts w:ascii="Arial" w:hAnsi="Arial" w:cs="Arial"/>
              </w:rPr>
              <w:t>(</w:t>
            </w:r>
            <w:proofErr w:type="spellStart"/>
            <w:r w:rsidRPr="00535998">
              <w:rPr>
                <w:rFonts w:ascii="Arial" w:hAnsi="Arial" w:cs="Arial"/>
              </w:rPr>
              <w:t>Boiss</w:t>
            </w:r>
            <w:proofErr w:type="spellEnd"/>
            <w:r w:rsidRPr="00535998">
              <w:rPr>
                <w:rFonts w:ascii="Arial" w:hAnsi="Arial" w:cs="Arial"/>
              </w:rPr>
              <w:t>.) Pimenov &amp; Kljuykov</w:t>
            </w:r>
          </w:p>
        </w:tc>
        <w:tc>
          <w:tcPr>
            <w:tcW w:w="1720" w:type="dxa"/>
            <w:noWrap/>
            <w:hideMark/>
          </w:tcPr>
          <w:p w14:paraId="1D17ECEB"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39E8B130" w14:textId="77777777" w:rsidR="00535998" w:rsidRPr="00535998" w:rsidRDefault="00535998" w:rsidP="00535998">
            <w:pPr>
              <w:pStyle w:val="Body"/>
              <w:rPr>
                <w:rFonts w:ascii="Arial" w:hAnsi="Arial" w:cs="Arial"/>
              </w:rPr>
            </w:pPr>
            <w:r w:rsidRPr="00535998">
              <w:rPr>
                <w:rFonts w:ascii="Arial" w:hAnsi="Arial" w:cs="Arial"/>
                <w:lang w:val="nb-NO"/>
              </w:rPr>
              <w:t>Zeera nakpo</w:t>
            </w:r>
          </w:p>
        </w:tc>
        <w:tc>
          <w:tcPr>
            <w:tcW w:w="1560" w:type="dxa"/>
            <w:hideMark/>
          </w:tcPr>
          <w:p w14:paraId="2EE252A9" w14:textId="77777777" w:rsidR="00535998" w:rsidRPr="00535998" w:rsidRDefault="00535998" w:rsidP="00535998">
            <w:pPr>
              <w:pStyle w:val="Body"/>
              <w:rPr>
                <w:rFonts w:ascii="Arial" w:hAnsi="Arial" w:cs="Arial"/>
              </w:rPr>
            </w:pPr>
            <w:r w:rsidRPr="00535998">
              <w:rPr>
                <w:rFonts w:ascii="Arial" w:hAnsi="Arial" w:cs="Arial"/>
              </w:rPr>
              <w:t>Seed</w:t>
            </w:r>
          </w:p>
        </w:tc>
        <w:tc>
          <w:tcPr>
            <w:tcW w:w="2980" w:type="dxa"/>
            <w:hideMark/>
          </w:tcPr>
          <w:p w14:paraId="3B89D72A" w14:textId="77777777" w:rsidR="00535998" w:rsidRPr="00535998" w:rsidRDefault="00535998" w:rsidP="00535998">
            <w:pPr>
              <w:pStyle w:val="Body"/>
              <w:rPr>
                <w:rFonts w:ascii="Arial" w:hAnsi="Arial" w:cs="Arial"/>
              </w:rPr>
            </w:pPr>
            <w:r w:rsidRPr="00535998">
              <w:rPr>
                <w:rFonts w:ascii="Arial" w:hAnsi="Arial" w:cs="Arial"/>
              </w:rPr>
              <w:t xml:space="preserve">Abdominal pain, cold, cough, fever, loss of appetite, back pain </w:t>
            </w:r>
            <w:proofErr w:type="gramStart"/>
            <w:r w:rsidRPr="00535998">
              <w:rPr>
                <w:rFonts w:ascii="Arial" w:hAnsi="Arial" w:cs="Arial"/>
              </w:rPr>
              <w:t>and  liver</w:t>
            </w:r>
            <w:proofErr w:type="gramEnd"/>
            <w:r w:rsidRPr="00535998">
              <w:rPr>
                <w:rFonts w:ascii="Arial" w:hAnsi="Arial" w:cs="Arial"/>
              </w:rPr>
              <w:t xml:space="preserve"> problems</w:t>
            </w:r>
          </w:p>
        </w:tc>
      </w:tr>
      <w:tr w:rsidR="00535998" w:rsidRPr="00535998" w14:paraId="0B57DE3E" w14:textId="77777777" w:rsidTr="00535998">
        <w:trPr>
          <w:trHeight w:val="570"/>
        </w:trPr>
        <w:tc>
          <w:tcPr>
            <w:tcW w:w="3420" w:type="dxa"/>
            <w:hideMark/>
          </w:tcPr>
          <w:p w14:paraId="34B9EDC8"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Ferula</w:t>
            </w:r>
            <w:proofErr w:type="spellEnd"/>
            <w:r w:rsidRPr="00535998">
              <w:rPr>
                <w:rFonts w:ascii="Arial" w:hAnsi="Arial" w:cs="Arial"/>
                <w:i/>
                <w:iCs/>
              </w:rPr>
              <w:t xml:space="preserve"> </w:t>
            </w:r>
            <w:proofErr w:type="spellStart"/>
            <w:r w:rsidRPr="00535998">
              <w:rPr>
                <w:rFonts w:ascii="Arial" w:hAnsi="Arial" w:cs="Arial"/>
                <w:i/>
                <w:iCs/>
              </w:rPr>
              <w:t>jaeschkeana</w:t>
            </w:r>
            <w:proofErr w:type="spellEnd"/>
            <w:r w:rsidRPr="00535998">
              <w:rPr>
                <w:rFonts w:ascii="Arial" w:hAnsi="Arial" w:cs="Arial"/>
                <w:i/>
                <w:iCs/>
              </w:rPr>
              <w:t xml:space="preserve"> </w:t>
            </w:r>
            <w:r w:rsidRPr="00535998">
              <w:rPr>
                <w:rFonts w:ascii="Arial" w:hAnsi="Arial" w:cs="Arial"/>
              </w:rPr>
              <w:t>Vatke</w:t>
            </w:r>
            <w:r w:rsidRPr="00535998">
              <w:rPr>
                <w:rFonts w:ascii="Arial" w:hAnsi="Arial" w:cs="Arial"/>
                <w:i/>
                <w:iCs/>
              </w:rPr>
              <w:t>.</w:t>
            </w:r>
          </w:p>
        </w:tc>
        <w:tc>
          <w:tcPr>
            <w:tcW w:w="1720" w:type="dxa"/>
            <w:noWrap/>
            <w:hideMark/>
          </w:tcPr>
          <w:p w14:paraId="5BE3D8FD"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4F0838C0" w14:textId="77777777" w:rsidR="00535998" w:rsidRPr="00535998" w:rsidRDefault="00535998" w:rsidP="00535998">
            <w:pPr>
              <w:pStyle w:val="Body"/>
              <w:rPr>
                <w:rFonts w:ascii="Arial" w:hAnsi="Arial" w:cs="Arial"/>
              </w:rPr>
            </w:pPr>
            <w:r w:rsidRPr="00535998">
              <w:rPr>
                <w:rFonts w:ascii="Arial" w:hAnsi="Arial" w:cs="Arial"/>
              </w:rPr>
              <w:t xml:space="preserve">Wild Hing / Wild </w:t>
            </w:r>
            <w:proofErr w:type="spellStart"/>
            <w:r w:rsidRPr="00535998">
              <w:rPr>
                <w:rFonts w:ascii="Arial" w:hAnsi="Arial" w:cs="Arial"/>
              </w:rPr>
              <w:t>Asafoetida</w:t>
            </w:r>
            <w:proofErr w:type="spellEnd"/>
          </w:p>
        </w:tc>
        <w:tc>
          <w:tcPr>
            <w:tcW w:w="1560" w:type="dxa"/>
            <w:hideMark/>
          </w:tcPr>
          <w:p w14:paraId="09760B9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0A7AB00" w14:textId="77777777" w:rsidR="00535998" w:rsidRPr="00535998" w:rsidRDefault="00535998" w:rsidP="00535998">
            <w:pPr>
              <w:pStyle w:val="Body"/>
              <w:rPr>
                <w:rFonts w:ascii="Arial" w:hAnsi="Arial" w:cs="Arial"/>
              </w:rPr>
            </w:pPr>
            <w:r w:rsidRPr="00535998">
              <w:rPr>
                <w:rFonts w:ascii="Arial" w:hAnsi="Arial" w:cs="Arial"/>
              </w:rPr>
              <w:t>Used topically for wounds and cuts</w:t>
            </w:r>
          </w:p>
        </w:tc>
      </w:tr>
      <w:tr w:rsidR="00535998" w:rsidRPr="00535998" w14:paraId="2F858E69" w14:textId="77777777" w:rsidTr="00535998">
        <w:trPr>
          <w:trHeight w:val="570"/>
        </w:trPr>
        <w:tc>
          <w:tcPr>
            <w:tcW w:w="3420" w:type="dxa"/>
            <w:hideMark/>
          </w:tcPr>
          <w:p w14:paraId="44F5AFB0"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Heracleum </w:t>
            </w:r>
            <w:proofErr w:type="spellStart"/>
            <w:r w:rsidRPr="00535998">
              <w:rPr>
                <w:rFonts w:ascii="Arial" w:hAnsi="Arial" w:cs="Arial"/>
                <w:i/>
                <w:iCs/>
              </w:rPr>
              <w:t>candicans</w:t>
            </w:r>
            <w:proofErr w:type="spellEnd"/>
            <w:r w:rsidRPr="00535998">
              <w:rPr>
                <w:rFonts w:ascii="Arial" w:hAnsi="Arial" w:cs="Arial"/>
                <w:i/>
                <w:iCs/>
              </w:rPr>
              <w:t xml:space="preserve"> </w:t>
            </w:r>
            <w:r w:rsidRPr="00535998">
              <w:rPr>
                <w:rFonts w:ascii="Arial" w:hAnsi="Arial" w:cs="Arial"/>
              </w:rPr>
              <w:t xml:space="preserve">Wall. </w:t>
            </w:r>
            <w:proofErr w:type="spellStart"/>
            <w:r w:rsidRPr="00535998">
              <w:rPr>
                <w:rFonts w:ascii="Arial" w:hAnsi="Arial" w:cs="Arial"/>
              </w:rPr>
              <w:t>ex DC</w:t>
            </w:r>
            <w:proofErr w:type="spellEnd"/>
            <w:r w:rsidRPr="00535998">
              <w:rPr>
                <w:rFonts w:ascii="Arial" w:hAnsi="Arial" w:cs="Arial"/>
              </w:rPr>
              <w:t>.</w:t>
            </w:r>
          </w:p>
        </w:tc>
        <w:tc>
          <w:tcPr>
            <w:tcW w:w="1720" w:type="dxa"/>
            <w:noWrap/>
            <w:hideMark/>
          </w:tcPr>
          <w:p w14:paraId="2061D180"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63AED7D1" w14:textId="77777777" w:rsidR="00535998" w:rsidRPr="00535998" w:rsidRDefault="00535998" w:rsidP="00535998">
            <w:pPr>
              <w:pStyle w:val="Body"/>
              <w:rPr>
                <w:rFonts w:ascii="Arial" w:hAnsi="Arial" w:cs="Arial"/>
              </w:rPr>
            </w:pPr>
            <w:proofErr w:type="spellStart"/>
            <w:r w:rsidRPr="00535998">
              <w:rPr>
                <w:rFonts w:ascii="Arial" w:hAnsi="Arial" w:cs="Arial"/>
              </w:rPr>
              <w:t>Spru</w:t>
            </w:r>
            <w:proofErr w:type="spellEnd"/>
            <w:r w:rsidRPr="00535998">
              <w:rPr>
                <w:rFonts w:ascii="Arial" w:hAnsi="Arial" w:cs="Arial"/>
              </w:rPr>
              <w:t>-nag / Cartwheel flower</w:t>
            </w:r>
          </w:p>
        </w:tc>
        <w:tc>
          <w:tcPr>
            <w:tcW w:w="1560" w:type="dxa"/>
            <w:hideMark/>
          </w:tcPr>
          <w:p w14:paraId="459A4F3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4BDE7043" w14:textId="77777777" w:rsidR="00535998" w:rsidRPr="00535998" w:rsidRDefault="00535998" w:rsidP="00535998">
            <w:pPr>
              <w:pStyle w:val="Body"/>
              <w:rPr>
                <w:rFonts w:ascii="Arial" w:hAnsi="Arial" w:cs="Arial"/>
              </w:rPr>
            </w:pPr>
            <w:r w:rsidRPr="00535998">
              <w:rPr>
                <w:rFonts w:ascii="Arial" w:hAnsi="Arial" w:cs="Arial"/>
              </w:rPr>
              <w:t>Used for sunburn, skin problems</w:t>
            </w:r>
          </w:p>
        </w:tc>
      </w:tr>
      <w:tr w:rsidR="00535998" w:rsidRPr="00535998" w14:paraId="76F1D495" w14:textId="77777777" w:rsidTr="00535998">
        <w:trPr>
          <w:trHeight w:val="570"/>
        </w:trPr>
        <w:tc>
          <w:tcPr>
            <w:tcW w:w="3420" w:type="dxa"/>
            <w:hideMark/>
          </w:tcPr>
          <w:p w14:paraId="31B52458"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Tylophora</w:t>
            </w:r>
            <w:proofErr w:type="spellEnd"/>
            <w:r w:rsidRPr="00535998">
              <w:rPr>
                <w:rFonts w:ascii="Arial" w:hAnsi="Arial" w:cs="Arial"/>
                <w:i/>
                <w:iCs/>
              </w:rPr>
              <w:t xml:space="preserve"> fasciculata </w:t>
            </w:r>
            <w:proofErr w:type="gramStart"/>
            <w:r w:rsidRPr="00535998">
              <w:rPr>
                <w:rFonts w:ascii="Arial" w:hAnsi="Arial" w:cs="Arial"/>
              </w:rPr>
              <w:t>Buch.-</w:t>
            </w:r>
            <w:proofErr w:type="gramEnd"/>
            <w:r w:rsidRPr="00535998">
              <w:rPr>
                <w:rFonts w:ascii="Arial" w:hAnsi="Arial" w:cs="Arial"/>
              </w:rPr>
              <w:t xml:space="preserve">Ham. </w:t>
            </w:r>
            <w:proofErr w:type="spellStart"/>
            <w:r w:rsidRPr="00535998">
              <w:rPr>
                <w:rFonts w:ascii="Arial" w:hAnsi="Arial" w:cs="Arial"/>
              </w:rPr>
              <w:t>ex Wight</w:t>
            </w:r>
            <w:proofErr w:type="spellEnd"/>
          </w:p>
        </w:tc>
        <w:tc>
          <w:tcPr>
            <w:tcW w:w="1720" w:type="dxa"/>
            <w:noWrap/>
            <w:hideMark/>
          </w:tcPr>
          <w:p w14:paraId="0D40016A" w14:textId="77777777" w:rsidR="00535998" w:rsidRPr="00535998" w:rsidRDefault="00535998" w:rsidP="00535998">
            <w:pPr>
              <w:pStyle w:val="Body"/>
              <w:rPr>
                <w:rFonts w:ascii="Arial" w:hAnsi="Arial" w:cs="Arial"/>
              </w:rPr>
            </w:pPr>
            <w:hyperlink r:id="rId12" w:history="1">
              <w:proofErr w:type="spellStart"/>
              <w:r w:rsidRPr="00535998">
                <w:rPr>
                  <w:rStyle w:val="Hyperlink"/>
                  <w:rFonts w:ascii="Arial" w:hAnsi="Arial" w:cs="Arial"/>
                </w:rPr>
                <w:t>Apocynaceae</w:t>
              </w:r>
              <w:proofErr w:type="spellEnd"/>
            </w:hyperlink>
          </w:p>
        </w:tc>
        <w:tc>
          <w:tcPr>
            <w:tcW w:w="2680" w:type="dxa"/>
            <w:hideMark/>
          </w:tcPr>
          <w:p w14:paraId="6B82F0E2" w14:textId="77777777" w:rsidR="00535998" w:rsidRPr="00535998" w:rsidRDefault="00535998" w:rsidP="00535998">
            <w:pPr>
              <w:pStyle w:val="Body"/>
              <w:rPr>
                <w:rFonts w:ascii="Arial" w:hAnsi="Arial" w:cs="Arial"/>
              </w:rPr>
            </w:pPr>
            <w:r w:rsidRPr="00535998">
              <w:rPr>
                <w:rFonts w:ascii="Arial" w:hAnsi="Arial" w:cs="Arial"/>
              </w:rPr>
              <w:t>Go-</w:t>
            </w:r>
            <w:proofErr w:type="spellStart"/>
            <w:r w:rsidRPr="00535998">
              <w:rPr>
                <w:rFonts w:ascii="Arial" w:hAnsi="Arial" w:cs="Arial"/>
              </w:rPr>
              <w:t>snyod</w:t>
            </w:r>
            <w:proofErr w:type="spellEnd"/>
            <w:r w:rsidRPr="00535998">
              <w:rPr>
                <w:rFonts w:ascii="Arial" w:hAnsi="Arial" w:cs="Arial"/>
              </w:rPr>
              <w:t xml:space="preserve"> / Country </w:t>
            </w:r>
            <w:proofErr w:type="spellStart"/>
            <w:r w:rsidRPr="00535998">
              <w:rPr>
                <w:rFonts w:ascii="Arial" w:hAnsi="Arial" w:cs="Arial"/>
              </w:rPr>
              <w:t>ipikakyun</w:t>
            </w:r>
            <w:proofErr w:type="spellEnd"/>
          </w:p>
        </w:tc>
        <w:tc>
          <w:tcPr>
            <w:tcW w:w="1560" w:type="dxa"/>
            <w:hideMark/>
          </w:tcPr>
          <w:p w14:paraId="196002D8" w14:textId="77777777" w:rsidR="00535998" w:rsidRPr="00535998" w:rsidRDefault="00535998" w:rsidP="00535998">
            <w:pPr>
              <w:pStyle w:val="Body"/>
              <w:rPr>
                <w:rFonts w:ascii="Arial" w:hAnsi="Arial" w:cs="Arial"/>
              </w:rPr>
            </w:pPr>
            <w:r w:rsidRPr="00535998">
              <w:rPr>
                <w:rFonts w:ascii="Arial" w:hAnsi="Arial" w:cs="Arial"/>
              </w:rPr>
              <w:t>Fruits</w:t>
            </w:r>
          </w:p>
        </w:tc>
        <w:tc>
          <w:tcPr>
            <w:tcW w:w="2980" w:type="dxa"/>
            <w:hideMark/>
          </w:tcPr>
          <w:p w14:paraId="1359CBF3" w14:textId="77777777" w:rsidR="00535998" w:rsidRPr="00535998" w:rsidRDefault="00535998" w:rsidP="00535998">
            <w:pPr>
              <w:pStyle w:val="Body"/>
              <w:rPr>
                <w:rFonts w:ascii="Arial" w:hAnsi="Arial" w:cs="Arial"/>
              </w:rPr>
            </w:pPr>
            <w:r w:rsidRPr="00535998">
              <w:rPr>
                <w:rFonts w:ascii="Arial" w:hAnsi="Arial" w:cs="Arial"/>
              </w:rPr>
              <w:t>Used for digestive issues and gallbladder health</w:t>
            </w:r>
          </w:p>
        </w:tc>
      </w:tr>
      <w:tr w:rsidR="00535998" w:rsidRPr="00535998" w14:paraId="67DE6DA0" w14:textId="77777777" w:rsidTr="00535998">
        <w:trPr>
          <w:trHeight w:val="570"/>
        </w:trPr>
        <w:tc>
          <w:tcPr>
            <w:tcW w:w="3420" w:type="dxa"/>
            <w:hideMark/>
          </w:tcPr>
          <w:p w14:paraId="367557E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Anaphalis</w:t>
            </w:r>
            <w:proofErr w:type="spellEnd"/>
            <w:r w:rsidRPr="00535998">
              <w:rPr>
                <w:rFonts w:ascii="Arial" w:hAnsi="Arial" w:cs="Arial"/>
                <w:i/>
                <w:iCs/>
              </w:rPr>
              <w:t xml:space="preserve"> </w:t>
            </w:r>
            <w:proofErr w:type="spellStart"/>
            <w:r w:rsidRPr="00535998">
              <w:rPr>
                <w:rFonts w:ascii="Arial" w:hAnsi="Arial" w:cs="Arial"/>
                <w:i/>
                <w:iCs/>
              </w:rPr>
              <w:t>triplinervis</w:t>
            </w:r>
            <w:proofErr w:type="spellEnd"/>
            <w:r w:rsidRPr="00535998">
              <w:rPr>
                <w:rFonts w:ascii="Arial" w:hAnsi="Arial" w:cs="Arial"/>
                <w:i/>
                <w:iCs/>
              </w:rPr>
              <w:t xml:space="preserve"> </w:t>
            </w:r>
            <w:r w:rsidRPr="00535998">
              <w:rPr>
                <w:rFonts w:ascii="Arial" w:hAnsi="Arial" w:cs="Arial"/>
              </w:rPr>
              <w:t>Sims ex</w:t>
            </w:r>
            <w:r w:rsidRPr="00535998">
              <w:rPr>
                <w:rFonts w:ascii="Arial" w:hAnsi="Arial" w:cs="Arial"/>
                <w:i/>
                <w:iCs/>
              </w:rPr>
              <w:t xml:space="preserve"> </w:t>
            </w:r>
            <w:proofErr w:type="spellStart"/>
            <w:r w:rsidRPr="00535998">
              <w:rPr>
                <w:rFonts w:ascii="Arial" w:hAnsi="Arial" w:cs="Arial"/>
              </w:rPr>
              <w:t>C.</w:t>
            </w:r>
            <w:proofErr w:type="gramStart"/>
            <w:r w:rsidRPr="00535998">
              <w:rPr>
                <w:rFonts w:ascii="Arial" w:hAnsi="Arial" w:cs="Arial"/>
              </w:rPr>
              <w:t>B.Clarke</w:t>
            </w:r>
            <w:proofErr w:type="spellEnd"/>
            <w:proofErr w:type="gramEnd"/>
          </w:p>
        </w:tc>
        <w:tc>
          <w:tcPr>
            <w:tcW w:w="1720" w:type="dxa"/>
            <w:noWrap/>
            <w:hideMark/>
          </w:tcPr>
          <w:p w14:paraId="4EB94767"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4F50D24" w14:textId="77777777" w:rsidR="00535998" w:rsidRPr="00535998" w:rsidRDefault="00535998" w:rsidP="00535998">
            <w:pPr>
              <w:pStyle w:val="Body"/>
              <w:rPr>
                <w:rFonts w:ascii="Arial" w:hAnsi="Arial" w:cs="Arial"/>
              </w:rPr>
            </w:pPr>
            <w:r w:rsidRPr="00535998">
              <w:rPr>
                <w:rFonts w:ascii="Arial" w:hAnsi="Arial" w:cs="Arial"/>
              </w:rPr>
              <w:t>Spra-</w:t>
            </w:r>
            <w:proofErr w:type="spellStart"/>
            <w:r w:rsidRPr="00535998">
              <w:rPr>
                <w:rFonts w:ascii="Arial" w:hAnsi="Arial" w:cs="Arial"/>
              </w:rPr>
              <w:t>rgod</w:t>
            </w:r>
            <w:proofErr w:type="spellEnd"/>
            <w:r w:rsidRPr="00535998">
              <w:rPr>
                <w:rFonts w:ascii="Arial" w:hAnsi="Arial" w:cs="Arial"/>
              </w:rPr>
              <w:t xml:space="preserve"> / Pearly everlasting</w:t>
            </w:r>
          </w:p>
        </w:tc>
        <w:tc>
          <w:tcPr>
            <w:tcW w:w="1560" w:type="dxa"/>
            <w:hideMark/>
          </w:tcPr>
          <w:p w14:paraId="3805E5EF"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5552E315" w14:textId="77777777" w:rsidR="00535998" w:rsidRPr="00535998" w:rsidRDefault="00535998" w:rsidP="00535998">
            <w:pPr>
              <w:pStyle w:val="Body"/>
              <w:rPr>
                <w:rFonts w:ascii="Arial" w:hAnsi="Arial" w:cs="Arial"/>
              </w:rPr>
            </w:pPr>
            <w:r w:rsidRPr="00535998">
              <w:rPr>
                <w:rFonts w:ascii="Arial" w:hAnsi="Arial" w:cs="Arial"/>
              </w:rPr>
              <w:t>Used in treating fever, stones, and lymph issues</w:t>
            </w:r>
          </w:p>
        </w:tc>
      </w:tr>
      <w:tr w:rsidR="00535998" w:rsidRPr="00535998" w14:paraId="019587BE" w14:textId="77777777" w:rsidTr="00535998">
        <w:trPr>
          <w:trHeight w:val="570"/>
        </w:trPr>
        <w:tc>
          <w:tcPr>
            <w:tcW w:w="3420" w:type="dxa"/>
            <w:hideMark/>
          </w:tcPr>
          <w:p w14:paraId="5B207A86" w14:textId="77777777" w:rsidR="00535998" w:rsidRPr="00535998" w:rsidRDefault="00535998" w:rsidP="00535998">
            <w:pPr>
              <w:pStyle w:val="Body"/>
              <w:rPr>
                <w:rFonts w:ascii="Arial" w:hAnsi="Arial" w:cs="Arial"/>
                <w:i/>
                <w:iCs/>
              </w:rPr>
            </w:pPr>
            <w:r w:rsidRPr="00535998">
              <w:rPr>
                <w:rFonts w:ascii="Arial" w:hAnsi="Arial" w:cs="Arial"/>
                <w:i/>
                <w:iCs/>
              </w:rPr>
              <w:t xml:space="preserve">Arctium </w:t>
            </w:r>
            <w:proofErr w:type="spellStart"/>
            <w:r w:rsidRPr="00535998">
              <w:rPr>
                <w:rFonts w:ascii="Arial" w:hAnsi="Arial" w:cs="Arial"/>
                <w:i/>
                <w:iCs/>
              </w:rPr>
              <w:t>lappa</w:t>
            </w:r>
            <w:proofErr w:type="spellEnd"/>
            <w:r w:rsidRPr="00535998">
              <w:rPr>
                <w:rFonts w:ascii="Arial" w:hAnsi="Arial" w:cs="Arial"/>
              </w:rPr>
              <w:t xml:space="preserve"> L.</w:t>
            </w:r>
          </w:p>
        </w:tc>
        <w:tc>
          <w:tcPr>
            <w:tcW w:w="1720" w:type="dxa"/>
            <w:noWrap/>
            <w:hideMark/>
          </w:tcPr>
          <w:p w14:paraId="08095A00"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9CE5404" w14:textId="77777777" w:rsidR="00535998" w:rsidRPr="00535998" w:rsidRDefault="00535998" w:rsidP="00535998">
            <w:pPr>
              <w:pStyle w:val="Body"/>
              <w:rPr>
                <w:rFonts w:ascii="Arial" w:hAnsi="Arial" w:cs="Arial"/>
              </w:rPr>
            </w:pPr>
            <w:r w:rsidRPr="00535998">
              <w:rPr>
                <w:rFonts w:ascii="Arial" w:hAnsi="Arial" w:cs="Arial"/>
              </w:rPr>
              <w:t>Byi-</w:t>
            </w:r>
            <w:proofErr w:type="spellStart"/>
            <w:r w:rsidRPr="00535998">
              <w:rPr>
                <w:rFonts w:ascii="Arial" w:hAnsi="Arial" w:cs="Arial"/>
              </w:rPr>
              <w:t>bzung</w:t>
            </w:r>
            <w:proofErr w:type="spellEnd"/>
            <w:r w:rsidRPr="00535998">
              <w:rPr>
                <w:rFonts w:ascii="Arial" w:hAnsi="Arial" w:cs="Arial"/>
              </w:rPr>
              <w:t xml:space="preserve"> / Greater burdock</w:t>
            </w:r>
          </w:p>
        </w:tc>
        <w:tc>
          <w:tcPr>
            <w:tcW w:w="1560" w:type="dxa"/>
            <w:hideMark/>
          </w:tcPr>
          <w:p w14:paraId="2B7A0920" w14:textId="77777777" w:rsidR="00535998" w:rsidRPr="00535998" w:rsidRDefault="00535998" w:rsidP="00535998">
            <w:pPr>
              <w:pStyle w:val="Body"/>
              <w:rPr>
                <w:rFonts w:ascii="Arial" w:hAnsi="Arial" w:cs="Arial"/>
              </w:rPr>
            </w:pPr>
            <w:r w:rsidRPr="00535998">
              <w:rPr>
                <w:rFonts w:ascii="Arial" w:hAnsi="Arial" w:cs="Arial"/>
              </w:rPr>
              <w:t>Roots, Seeds, Leaves</w:t>
            </w:r>
          </w:p>
        </w:tc>
        <w:tc>
          <w:tcPr>
            <w:tcW w:w="2980" w:type="dxa"/>
            <w:hideMark/>
          </w:tcPr>
          <w:p w14:paraId="03BCEB24" w14:textId="77777777" w:rsidR="00535998" w:rsidRPr="00535998" w:rsidRDefault="00535998" w:rsidP="00535998">
            <w:pPr>
              <w:pStyle w:val="Body"/>
              <w:rPr>
                <w:rFonts w:ascii="Arial" w:hAnsi="Arial" w:cs="Arial"/>
              </w:rPr>
            </w:pPr>
            <w:r w:rsidRPr="00535998">
              <w:rPr>
                <w:rFonts w:ascii="Arial" w:hAnsi="Arial" w:cs="Arial"/>
              </w:rPr>
              <w:t>Anti-cancer, urinary tract, nerve issues</w:t>
            </w:r>
          </w:p>
        </w:tc>
      </w:tr>
      <w:tr w:rsidR="00535998" w:rsidRPr="00535998" w14:paraId="49B98F64" w14:textId="77777777" w:rsidTr="00535998">
        <w:trPr>
          <w:trHeight w:val="570"/>
        </w:trPr>
        <w:tc>
          <w:tcPr>
            <w:tcW w:w="3420" w:type="dxa"/>
            <w:hideMark/>
          </w:tcPr>
          <w:p w14:paraId="60853852" w14:textId="77777777" w:rsidR="00535998" w:rsidRPr="00535998" w:rsidRDefault="00535998" w:rsidP="00535998">
            <w:pPr>
              <w:pStyle w:val="Body"/>
              <w:rPr>
                <w:rFonts w:ascii="Arial" w:hAnsi="Arial" w:cs="Arial"/>
                <w:i/>
                <w:iCs/>
              </w:rPr>
            </w:pPr>
            <w:r w:rsidRPr="00535998">
              <w:rPr>
                <w:rFonts w:ascii="Arial" w:hAnsi="Arial" w:cs="Arial"/>
                <w:i/>
                <w:iCs/>
              </w:rPr>
              <w:t>Artemisia absinthium</w:t>
            </w:r>
            <w:r w:rsidRPr="00535998">
              <w:rPr>
                <w:rFonts w:ascii="Arial" w:hAnsi="Arial" w:cs="Arial"/>
              </w:rPr>
              <w:t xml:space="preserve"> L.</w:t>
            </w:r>
          </w:p>
        </w:tc>
        <w:tc>
          <w:tcPr>
            <w:tcW w:w="1720" w:type="dxa"/>
            <w:noWrap/>
            <w:hideMark/>
          </w:tcPr>
          <w:p w14:paraId="71CE99BF"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1DED38A3" w14:textId="77777777" w:rsidR="00535998" w:rsidRPr="00535998" w:rsidRDefault="00535998" w:rsidP="00535998">
            <w:pPr>
              <w:pStyle w:val="Body"/>
              <w:rPr>
                <w:rFonts w:ascii="Arial" w:hAnsi="Arial" w:cs="Arial"/>
              </w:rPr>
            </w:pPr>
            <w:r w:rsidRPr="00535998">
              <w:rPr>
                <w:rFonts w:ascii="Arial" w:hAnsi="Arial" w:cs="Arial"/>
              </w:rPr>
              <w:t>Bur-</w:t>
            </w:r>
            <w:proofErr w:type="spellStart"/>
            <w:r w:rsidRPr="00535998">
              <w:rPr>
                <w:rFonts w:ascii="Arial" w:hAnsi="Arial" w:cs="Arial"/>
              </w:rPr>
              <w:t>tse</w:t>
            </w:r>
            <w:proofErr w:type="spellEnd"/>
            <w:r w:rsidRPr="00535998">
              <w:rPr>
                <w:rFonts w:ascii="Arial" w:hAnsi="Arial" w:cs="Arial"/>
              </w:rPr>
              <w:t xml:space="preserve"> / Wormwood</w:t>
            </w:r>
          </w:p>
        </w:tc>
        <w:tc>
          <w:tcPr>
            <w:tcW w:w="1560" w:type="dxa"/>
            <w:hideMark/>
          </w:tcPr>
          <w:p w14:paraId="30A28F9F"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76C8866" w14:textId="77777777" w:rsidR="00535998" w:rsidRPr="00535998" w:rsidRDefault="00535998" w:rsidP="00535998">
            <w:pPr>
              <w:pStyle w:val="Body"/>
              <w:rPr>
                <w:rFonts w:ascii="Arial" w:hAnsi="Arial" w:cs="Arial"/>
              </w:rPr>
            </w:pPr>
            <w:r w:rsidRPr="00535998">
              <w:rPr>
                <w:rFonts w:ascii="Arial" w:hAnsi="Arial" w:cs="Arial"/>
              </w:rPr>
              <w:t>Analgesic, digestive aid, treatment for leukemia</w:t>
            </w:r>
          </w:p>
        </w:tc>
      </w:tr>
      <w:tr w:rsidR="00535998" w:rsidRPr="00535998" w14:paraId="20EE0215" w14:textId="77777777" w:rsidTr="00535998">
        <w:trPr>
          <w:trHeight w:val="855"/>
        </w:trPr>
        <w:tc>
          <w:tcPr>
            <w:tcW w:w="3420" w:type="dxa"/>
            <w:hideMark/>
          </w:tcPr>
          <w:p w14:paraId="6EBEBD1A" w14:textId="77777777" w:rsidR="00535998" w:rsidRPr="00535998" w:rsidRDefault="00535998" w:rsidP="00535998">
            <w:pPr>
              <w:pStyle w:val="Body"/>
              <w:rPr>
                <w:rFonts w:ascii="Arial" w:hAnsi="Arial" w:cs="Arial"/>
                <w:i/>
                <w:iCs/>
              </w:rPr>
            </w:pPr>
            <w:r w:rsidRPr="00535998">
              <w:rPr>
                <w:rFonts w:ascii="Arial" w:hAnsi="Arial" w:cs="Arial"/>
                <w:i/>
                <w:iCs/>
                <w:lang w:val="en-IN"/>
              </w:rPr>
              <w:t xml:space="preserve">Artemisia dracunculus subsp. </w:t>
            </w:r>
            <w:proofErr w:type="spellStart"/>
            <w:r w:rsidRPr="00535998">
              <w:rPr>
                <w:rFonts w:ascii="Arial" w:hAnsi="Arial" w:cs="Arial"/>
                <w:i/>
                <w:iCs/>
                <w:lang w:val="en-IN"/>
              </w:rPr>
              <w:t>ladakhensis</w:t>
            </w:r>
            <w:proofErr w:type="spellEnd"/>
            <w:r w:rsidRPr="00535998">
              <w:rPr>
                <w:rFonts w:ascii="Arial" w:hAnsi="Arial" w:cs="Arial"/>
                <w:i/>
                <w:iCs/>
                <w:lang w:val="en-IN"/>
              </w:rPr>
              <w:t xml:space="preserve"> </w:t>
            </w:r>
            <w:proofErr w:type="spellStart"/>
            <w:proofErr w:type="gramStart"/>
            <w:r w:rsidRPr="00535998">
              <w:rPr>
                <w:rFonts w:ascii="Arial" w:hAnsi="Arial" w:cs="Arial"/>
                <w:lang w:val="en-IN"/>
              </w:rPr>
              <w:t>L.Ali</w:t>
            </w:r>
            <w:proofErr w:type="spellEnd"/>
            <w:proofErr w:type="gramEnd"/>
            <w:r w:rsidRPr="00535998">
              <w:rPr>
                <w:rFonts w:ascii="Arial" w:hAnsi="Arial" w:cs="Arial"/>
                <w:lang w:val="en-IN"/>
              </w:rPr>
              <w:t xml:space="preserve">, </w:t>
            </w:r>
            <w:proofErr w:type="spellStart"/>
            <w:r w:rsidRPr="00535998">
              <w:rPr>
                <w:rFonts w:ascii="Arial" w:hAnsi="Arial" w:cs="Arial"/>
                <w:lang w:val="en-IN"/>
              </w:rPr>
              <w:t>Khuroo</w:t>
            </w:r>
            <w:proofErr w:type="spellEnd"/>
            <w:r w:rsidRPr="00535998">
              <w:rPr>
                <w:rFonts w:ascii="Arial" w:hAnsi="Arial" w:cs="Arial"/>
                <w:lang w:val="en-IN"/>
              </w:rPr>
              <w:t xml:space="preserve"> &amp; </w:t>
            </w:r>
            <w:proofErr w:type="spellStart"/>
            <w:r w:rsidRPr="00535998">
              <w:rPr>
                <w:rFonts w:ascii="Arial" w:hAnsi="Arial" w:cs="Arial"/>
                <w:lang w:val="en-IN"/>
              </w:rPr>
              <w:t>A.</w:t>
            </w:r>
            <w:proofErr w:type="gramStart"/>
            <w:r w:rsidRPr="00535998">
              <w:rPr>
                <w:rFonts w:ascii="Arial" w:hAnsi="Arial" w:cs="Arial"/>
                <w:lang w:val="en-IN"/>
              </w:rPr>
              <w:t>H.Ganie</w:t>
            </w:r>
            <w:proofErr w:type="spellEnd"/>
            <w:proofErr w:type="gramEnd"/>
          </w:p>
        </w:tc>
        <w:tc>
          <w:tcPr>
            <w:tcW w:w="1720" w:type="dxa"/>
            <w:noWrap/>
            <w:hideMark/>
          </w:tcPr>
          <w:p w14:paraId="26697D1E"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7F1A651" w14:textId="77777777" w:rsidR="00535998" w:rsidRPr="00535998" w:rsidRDefault="00535998" w:rsidP="00535998">
            <w:pPr>
              <w:pStyle w:val="Body"/>
              <w:rPr>
                <w:rFonts w:ascii="Arial" w:hAnsi="Arial" w:cs="Arial"/>
              </w:rPr>
            </w:pPr>
            <w:r w:rsidRPr="00535998">
              <w:rPr>
                <w:rFonts w:ascii="Arial" w:hAnsi="Arial" w:cs="Arial"/>
              </w:rPr>
              <w:t>Tse-phat / Tarragon</w:t>
            </w:r>
          </w:p>
        </w:tc>
        <w:tc>
          <w:tcPr>
            <w:tcW w:w="1560" w:type="dxa"/>
            <w:hideMark/>
          </w:tcPr>
          <w:p w14:paraId="4C8630AA"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5305CF49" w14:textId="77777777" w:rsidR="00535998" w:rsidRPr="00535998" w:rsidRDefault="00535998" w:rsidP="00535998">
            <w:pPr>
              <w:pStyle w:val="Body"/>
              <w:rPr>
                <w:rFonts w:ascii="Arial" w:hAnsi="Arial" w:cs="Arial"/>
              </w:rPr>
            </w:pPr>
            <w:r w:rsidRPr="00535998">
              <w:rPr>
                <w:rFonts w:ascii="Arial" w:hAnsi="Arial" w:cs="Arial"/>
              </w:rPr>
              <w:t>Treats digestive disorders and toothaches</w:t>
            </w:r>
          </w:p>
        </w:tc>
      </w:tr>
      <w:tr w:rsidR="00535998" w:rsidRPr="00535998" w14:paraId="7BD2CFF5" w14:textId="77777777" w:rsidTr="00535998">
        <w:trPr>
          <w:trHeight w:val="570"/>
        </w:trPr>
        <w:tc>
          <w:tcPr>
            <w:tcW w:w="3420" w:type="dxa"/>
            <w:hideMark/>
          </w:tcPr>
          <w:p w14:paraId="65D29BF2" w14:textId="77777777" w:rsidR="00535998" w:rsidRPr="00535998" w:rsidRDefault="00535998" w:rsidP="00535998">
            <w:pPr>
              <w:pStyle w:val="Body"/>
              <w:rPr>
                <w:rFonts w:ascii="Arial" w:hAnsi="Arial" w:cs="Arial"/>
                <w:i/>
                <w:iCs/>
              </w:rPr>
            </w:pPr>
            <w:r w:rsidRPr="00535998">
              <w:rPr>
                <w:rFonts w:ascii="Arial" w:hAnsi="Arial" w:cs="Arial"/>
                <w:i/>
                <w:iCs/>
              </w:rPr>
              <w:t xml:space="preserve">Aster </w:t>
            </w:r>
            <w:proofErr w:type="spellStart"/>
            <w:r w:rsidRPr="00535998">
              <w:rPr>
                <w:rFonts w:ascii="Arial" w:hAnsi="Arial" w:cs="Arial"/>
                <w:i/>
                <w:iCs/>
              </w:rPr>
              <w:t>flaccidus</w:t>
            </w:r>
            <w:proofErr w:type="spellEnd"/>
            <w:r w:rsidRPr="00535998">
              <w:rPr>
                <w:rFonts w:ascii="Arial" w:hAnsi="Arial" w:cs="Arial"/>
                <w:i/>
                <w:iCs/>
              </w:rPr>
              <w:t xml:space="preserve"> </w:t>
            </w:r>
            <w:r w:rsidRPr="00535998">
              <w:rPr>
                <w:rFonts w:ascii="Arial" w:hAnsi="Arial" w:cs="Arial"/>
              </w:rPr>
              <w:t>Bunge</w:t>
            </w:r>
          </w:p>
        </w:tc>
        <w:tc>
          <w:tcPr>
            <w:tcW w:w="1720" w:type="dxa"/>
            <w:noWrap/>
            <w:hideMark/>
          </w:tcPr>
          <w:p w14:paraId="5BB57538"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5B5ECB2C" w14:textId="77777777" w:rsidR="00535998" w:rsidRPr="00535998" w:rsidRDefault="00535998" w:rsidP="00535998">
            <w:pPr>
              <w:pStyle w:val="Body"/>
              <w:rPr>
                <w:rFonts w:ascii="Arial" w:hAnsi="Arial" w:cs="Arial"/>
              </w:rPr>
            </w:pPr>
            <w:r w:rsidRPr="00535998">
              <w:rPr>
                <w:rFonts w:ascii="Arial" w:hAnsi="Arial" w:cs="Arial"/>
              </w:rPr>
              <w:t>Me-</w:t>
            </w:r>
            <w:proofErr w:type="spellStart"/>
            <w:r w:rsidRPr="00535998">
              <w:rPr>
                <w:rFonts w:ascii="Arial" w:hAnsi="Arial" w:cs="Arial"/>
              </w:rPr>
              <w:t>tok</w:t>
            </w:r>
            <w:proofErr w:type="spellEnd"/>
            <w:r w:rsidRPr="00535998">
              <w:rPr>
                <w:rFonts w:ascii="Arial" w:hAnsi="Arial" w:cs="Arial"/>
              </w:rPr>
              <w:t>-lug-</w:t>
            </w:r>
            <w:proofErr w:type="spellStart"/>
            <w:r w:rsidRPr="00535998">
              <w:rPr>
                <w:rFonts w:ascii="Arial" w:hAnsi="Arial" w:cs="Arial"/>
              </w:rPr>
              <w:t>mig</w:t>
            </w:r>
            <w:proofErr w:type="spellEnd"/>
            <w:r w:rsidRPr="00535998">
              <w:rPr>
                <w:rFonts w:ascii="Arial" w:hAnsi="Arial" w:cs="Arial"/>
              </w:rPr>
              <w:t xml:space="preserve"> / Alpine aster</w:t>
            </w:r>
          </w:p>
        </w:tc>
        <w:tc>
          <w:tcPr>
            <w:tcW w:w="1560" w:type="dxa"/>
            <w:hideMark/>
          </w:tcPr>
          <w:p w14:paraId="5EA52B0D" w14:textId="77777777" w:rsidR="00535998" w:rsidRPr="00535998" w:rsidRDefault="00535998" w:rsidP="00535998">
            <w:pPr>
              <w:pStyle w:val="Body"/>
              <w:rPr>
                <w:rFonts w:ascii="Arial" w:hAnsi="Arial" w:cs="Arial"/>
              </w:rPr>
            </w:pPr>
            <w:r w:rsidRPr="00535998">
              <w:rPr>
                <w:rFonts w:ascii="Arial" w:hAnsi="Arial" w:cs="Arial"/>
              </w:rPr>
              <w:t>Flowers, Leaves</w:t>
            </w:r>
          </w:p>
        </w:tc>
        <w:tc>
          <w:tcPr>
            <w:tcW w:w="2980" w:type="dxa"/>
            <w:hideMark/>
          </w:tcPr>
          <w:p w14:paraId="01718A49" w14:textId="77777777" w:rsidR="00535998" w:rsidRPr="00535998" w:rsidRDefault="00535998" w:rsidP="00535998">
            <w:pPr>
              <w:pStyle w:val="Body"/>
              <w:rPr>
                <w:rFonts w:ascii="Arial" w:hAnsi="Arial" w:cs="Arial"/>
              </w:rPr>
            </w:pPr>
            <w:r w:rsidRPr="00535998">
              <w:rPr>
                <w:rFonts w:ascii="Arial" w:hAnsi="Arial" w:cs="Arial"/>
              </w:rPr>
              <w:t>Anti-poison, anti-fever, and anti-infectious properties</w:t>
            </w:r>
          </w:p>
        </w:tc>
      </w:tr>
      <w:tr w:rsidR="00535998" w:rsidRPr="00535998" w14:paraId="0AECC8E3" w14:textId="77777777" w:rsidTr="00535998">
        <w:trPr>
          <w:trHeight w:val="570"/>
        </w:trPr>
        <w:tc>
          <w:tcPr>
            <w:tcW w:w="3420" w:type="dxa"/>
            <w:hideMark/>
          </w:tcPr>
          <w:p w14:paraId="6180E81C" w14:textId="77777777" w:rsidR="00535998" w:rsidRPr="00535998" w:rsidRDefault="00535998" w:rsidP="00535998">
            <w:pPr>
              <w:pStyle w:val="Body"/>
              <w:rPr>
                <w:rFonts w:ascii="Arial" w:hAnsi="Arial" w:cs="Arial"/>
                <w:i/>
                <w:iCs/>
              </w:rPr>
            </w:pPr>
            <w:r w:rsidRPr="00535998">
              <w:rPr>
                <w:rFonts w:ascii="Arial" w:hAnsi="Arial" w:cs="Arial"/>
                <w:i/>
                <w:iCs/>
              </w:rPr>
              <w:t xml:space="preserve">Carthamus lanatus </w:t>
            </w:r>
            <w:r w:rsidRPr="00535998">
              <w:rPr>
                <w:rFonts w:ascii="Arial" w:hAnsi="Arial" w:cs="Arial"/>
              </w:rPr>
              <w:t>L.</w:t>
            </w:r>
          </w:p>
        </w:tc>
        <w:tc>
          <w:tcPr>
            <w:tcW w:w="1720" w:type="dxa"/>
            <w:noWrap/>
            <w:hideMark/>
          </w:tcPr>
          <w:p w14:paraId="2955542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98A8881" w14:textId="77777777" w:rsidR="00535998" w:rsidRPr="00535998" w:rsidRDefault="00535998" w:rsidP="00535998">
            <w:pPr>
              <w:pStyle w:val="Body"/>
              <w:rPr>
                <w:rFonts w:ascii="Arial" w:hAnsi="Arial" w:cs="Arial"/>
              </w:rPr>
            </w:pPr>
            <w:r w:rsidRPr="00535998">
              <w:rPr>
                <w:rFonts w:ascii="Arial" w:hAnsi="Arial" w:cs="Arial"/>
              </w:rPr>
              <w:t>Gur-gum / Safflower</w:t>
            </w:r>
          </w:p>
        </w:tc>
        <w:tc>
          <w:tcPr>
            <w:tcW w:w="1560" w:type="dxa"/>
            <w:hideMark/>
          </w:tcPr>
          <w:p w14:paraId="62A38E02"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78BD811" w14:textId="77777777" w:rsidR="00535998" w:rsidRPr="00535998" w:rsidRDefault="00535998" w:rsidP="00535998">
            <w:pPr>
              <w:pStyle w:val="Body"/>
              <w:rPr>
                <w:rFonts w:ascii="Arial" w:hAnsi="Arial" w:cs="Arial"/>
              </w:rPr>
            </w:pPr>
            <w:r w:rsidRPr="00535998">
              <w:rPr>
                <w:rFonts w:ascii="Arial" w:hAnsi="Arial" w:cs="Arial"/>
              </w:rPr>
              <w:t>Liver and blood tonic, purifies blood</w:t>
            </w:r>
          </w:p>
        </w:tc>
      </w:tr>
      <w:tr w:rsidR="00535998" w:rsidRPr="00535998" w14:paraId="24904B15" w14:textId="77777777" w:rsidTr="00535998">
        <w:trPr>
          <w:trHeight w:val="570"/>
        </w:trPr>
        <w:tc>
          <w:tcPr>
            <w:tcW w:w="3420" w:type="dxa"/>
            <w:hideMark/>
          </w:tcPr>
          <w:p w14:paraId="38E37598" w14:textId="77777777" w:rsidR="00535998" w:rsidRPr="00535998" w:rsidRDefault="00535998" w:rsidP="00535998">
            <w:pPr>
              <w:pStyle w:val="Body"/>
              <w:rPr>
                <w:rFonts w:ascii="Arial" w:hAnsi="Arial" w:cs="Arial"/>
                <w:i/>
                <w:iCs/>
              </w:rPr>
            </w:pPr>
            <w:r w:rsidRPr="00535998">
              <w:rPr>
                <w:rFonts w:ascii="Arial" w:hAnsi="Arial" w:cs="Arial"/>
                <w:i/>
                <w:iCs/>
              </w:rPr>
              <w:t xml:space="preserve">Cosmos </w:t>
            </w:r>
            <w:proofErr w:type="spellStart"/>
            <w:r w:rsidRPr="00535998">
              <w:rPr>
                <w:rFonts w:ascii="Arial" w:hAnsi="Arial" w:cs="Arial"/>
                <w:i/>
                <w:iCs/>
              </w:rPr>
              <w:t>bipinnatus</w:t>
            </w:r>
            <w:proofErr w:type="spellEnd"/>
            <w:r w:rsidRPr="00535998">
              <w:rPr>
                <w:rFonts w:ascii="Arial" w:hAnsi="Arial" w:cs="Arial"/>
                <w:i/>
                <w:iCs/>
              </w:rPr>
              <w:t xml:space="preserve"> </w:t>
            </w:r>
            <w:r w:rsidRPr="00535998">
              <w:rPr>
                <w:rFonts w:ascii="Arial" w:hAnsi="Arial" w:cs="Arial"/>
              </w:rPr>
              <w:t>Cav.</w:t>
            </w:r>
          </w:p>
        </w:tc>
        <w:tc>
          <w:tcPr>
            <w:tcW w:w="1720" w:type="dxa"/>
            <w:noWrap/>
            <w:hideMark/>
          </w:tcPr>
          <w:p w14:paraId="09232CD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57C5880" w14:textId="77777777" w:rsidR="00535998" w:rsidRPr="00535998" w:rsidRDefault="00535998" w:rsidP="00535998">
            <w:pPr>
              <w:pStyle w:val="Body"/>
              <w:rPr>
                <w:rFonts w:ascii="Arial" w:hAnsi="Arial" w:cs="Arial"/>
                <w:lang w:val="nb-NO"/>
              </w:rPr>
            </w:pPr>
            <w:r w:rsidRPr="00535998">
              <w:rPr>
                <w:rFonts w:ascii="Arial" w:hAnsi="Arial" w:cs="Arial"/>
                <w:lang w:val="nb-NO"/>
              </w:rPr>
              <w:t>Pun-da-Re-ka / Garden cosmos</w:t>
            </w:r>
          </w:p>
        </w:tc>
        <w:tc>
          <w:tcPr>
            <w:tcW w:w="1560" w:type="dxa"/>
            <w:hideMark/>
          </w:tcPr>
          <w:p w14:paraId="2E5BEDE8"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7C2BB18" w14:textId="77777777" w:rsidR="00535998" w:rsidRPr="00535998" w:rsidRDefault="00535998" w:rsidP="00535998">
            <w:pPr>
              <w:pStyle w:val="Body"/>
              <w:rPr>
                <w:rFonts w:ascii="Arial" w:hAnsi="Arial" w:cs="Arial"/>
              </w:rPr>
            </w:pPr>
            <w:r w:rsidRPr="00535998">
              <w:rPr>
                <w:rFonts w:ascii="Arial" w:hAnsi="Arial" w:cs="Arial"/>
              </w:rPr>
              <w:t>Hemostatic properties, stop bleeding</w:t>
            </w:r>
          </w:p>
        </w:tc>
      </w:tr>
      <w:tr w:rsidR="00535998" w:rsidRPr="00535998" w14:paraId="742A90DF" w14:textId="77777777" w:rsidTr="00535998">
        <w:trPr>
          <w:trHeight w:val="855"/>
        </w:trPr>
        <w:tc>
          <w:tcPr>
            <w:tcW w:w="3420" w:type="dxa"/>
            <w:hideMark/>
          </w:tcPr>
          <w:p w14:paraId="4E9D236B"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lastRenderedPageBreak/>
              <w:t>Cremanthodium</w:t>
            </w:r>
            <w:proofErr w:type="spellEnd"/>
            <w:r w:rsidRPr="00535998">
              <w:rPr>
                <w:rFonts w:ascii="Arial" w:hAnsi="Arial" w:cs="Arial"/>
                <w:i/>
                <w:iCs/>
              </w:rPr>
              <w:t xml:space="preserve"> </w:t>
            </w:r>
            <w:proofErr w:type="spellStart"/>
            <w:r w:rsidRPr="00535998">
              <w:rPr>
                <w:rFonts w:ascii="Arial" w:hAnsi="Arial" w:cs="Arial"/>
                <w:i/>
                <w:iCs/>
              </w:rPr>
              <w:t>ellisii</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Hook.f</w:t>
            </w:r>
            <w:proofErr w:type="spellEnd"/>
            <w:r w:rsidRPr="00535998">
              <w:rPr>
                <w:rFonts w:ascii="Arial" w:hAnsi="Arial" w:cs="Arial"/>
              </w:rPr>
              <w:t>.) Seybold &amp; Kull</w:t>
            </w:r>
          </w:p>
        </w:tc>
        <w:tc>
          <w:tcPr>
            <w:tcW w:w="1720" w:type="dxa"/>
            <w:noWrap/>
            <w:hideMark/>
          </w:tcPr>
          <w:p w14:paraId="7D64A1F3"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18A5DE91" w14:textId="77777777" w:rsidR="00535998" w:rsidRPr="00535998" w:rsidRDefault="00535998" w:rsidP="00535998">
            <w:pPr>
              <w:pStyle w:val="Body"/>
              <w:rPr>
                <w:rFonts w:ascii="Arial" w:hAnsi="Arial" w:cs="Arial"/>
              </w:rPr>
            </w:pPr>
            <w:r w:rsidRPr="00535998">
              <w:rPr>
                <w:rFonts w:ascii="Arial" w:hAnsi="Arial" w:cs="Arial"/>
              </w:rPr>
              <w:t>Ming-</w:t>
            </w:r>
            <w:proofErr w:type="spellStart"/>
            <w:r w:rsidRPr="00535998">
              <w:rPr>
                <w:rFonts w:ascii="Arial" w:hAnsi="Arial" w:cs="Arial"/>
              </w:rPr>
              <w:t>chan</w:t>
            </w:r>
            <w:proofErr w:type="spellEnd"/>
            <w:r w:rsidRPr="00535998">
              <w:rPr>
                <w:rFonts w:ascii="Arial" w:hAnsi="Arial" w:cs="Arial"/>
              </w:rPr>
              <w:t>-</w:t>
            </w:r>
            <w:proofErr w:type="spellStart"/>
            <w:r w:rsidRPr="00535998">
              <w:rPr>
                <w:rFonts w:ascii="Arial" w:hAnsi="Arial" w:cs="Arial"/>
              </w:rPr>
              <w:t>nagpo</w:t>
            </w:r>
            <w:proofErr w:type="spellEnd"/>
            <w:r w:rsidRPr="00535998">
              <w:rPr>
                <w:rFonts w:ascii="Arial" w:hAnsi="Arial" w:cs="Arial"/>
              </w:rPr>
              <w:t xml:space="preserve"> / Himalayan mini-Sunflower</w:t>
            </w:r>
          </w:p>
        </w:tc>
        <w:tc>
          <w:tcPr>
            <w:tcW w:w="1560" w:type="dxa"/>
            <w:hideMark/>
          </w:tcPr>
          <w:p w14:paraId="2E581ABF" w14:textId="77777777" w:rsidR="00535998" w:rsidRPr="00535998" w:rsidRDefault="00535998" w:rsidP="00535998">
            <w:pPr>
              <w:pStyle w:val="Body"/>
              <w:rPr>
                <w:rFonts w:ascii="Arial" w:hAnsi="Arial" w:cs="Arial"/>
              </w:rPr>
            </w:pPr>
            <w:r w:rsidRPr="00535998">
              <w:rPr>
                <w:rFonts w:ascii="Arial" w:hAnsi="Arial" w:cs="Arial"/>
              </w:rPr>
              <w:t>Roots, Leaves, Flowers</w:t>
            </w:r>
          </w:p>
        </w:tc>
        <w:tc>
          <w:tcPr>
            <w:tcW w:w="2980" w:type="dxa"/>
            <w:hideMark/>
          </w:tcPr>
          <w:p w14:paraId="0506E277" w14:textId="77777777" w:rsidR="00535998" w:rsidRPr="00535998" w:rsidRDefault="00535998" w:rsidP="00535998">
            <w:pPr>
              <w:pStyle w:val="Body"/>
              <w:rPr>
                <w:rFonts w:ascii="Arial" w:hAnsi="Arial" w:cs="Arial"/>
              </w:rPr>
            </w:pPr>
            <w:r w:rsidRPr="00535998">
              <w:rPr>
                <w:rFonts w:ascii="Arial" w:hAnsi="Arial" w:cs="Arial"/>
              </w:rPr>
              <w:t>Used for inflammation and larynx issues</w:t>
            </w:r>
          </w:p>
        </w:tc>
      </w:tr>
      <w:tr w:rsidR="00535998" w:rsidRPr="00535998" w14:paraId="5B7E0AD0" w14:textId="77777777" w:rsidTr="00535998">
        <w:trPr>
          <w:trHeight w:val="570"/>
        </w:trPr>
        <w:tc>
          <w:tcPr>
            <w:tcW w:w="3420" w:type="dxa"/>
            <w:hideMark/>
          </w:tcPr>
          <w:p w14:paraId="2004AA35" w14:textId="77777777" w:rsidR="00535998" w:rsidRPr="00535998" w:rsidRDefault="00535998" w:rsidP="00535998">
            <w:pPr>
              <w:pStyle w:val="Body"/>
              <w:rPr>
                <w:rFonts w:ascii="Arial" w:hAnsi="Arial" w:cs="Arial"/>
                <w:i/>
                <w:iCs/>
              </w:rPr>
            </w:pPr>
            <w:r w:rsidRPr="00535998">
              <w:rPr>
                <w:rFonts w:ascii="Arial" w:hAnsi="Arial" w:cs="Arial"/>
                <w:i/>
                <w:iCs/>
              </w:rPr>
              <w:t xml:space="preserve">Doronicum falconeri </w:t>
            </w:r>
            <w:proofErr w:type="spellStart"/>
            <w:r w:rsidRPr="00535998">
              <w:rPr>
                <w:rFonts w:ascii="Arial" w:hAnsi="Arial" w:cs="Arial"/>
              </w:rPr>
              <w:t>C.</w:t>
            </w:r>
            <w:proofErr w:type="gramStart"/>
            <w:r w:rsidRPr="00535998">
              <w:rPr>
                <w:rFonts w:ascii="Arial" w:hAnsi="Arial" w:cs="Arial"/>
              </w:rPr>
              <w:t>B.Clarke</w:t>
            </w:r>
            <w:proofErr w:type="spellEnd"/>
            <w:proofErr w:type="gramEnd"/>
            <w:r w:rsidRPr="00535998">
              <w:rPr>
                <w:rFonts w:ascii="Arial" w:hAnsi="Arial" w:cs="Arial"/>
              </w:rPr>
              <w:t xml:space="preserve"> ex </w:t>
            </w:r>
            <w:proofErr w:type="spellStart"/>
            <w:r w:rsidRPr="00535998">
              <w:rPr>
                <w:rFonts w:ascii="Arial" w:hAnsi="Arial" w:cs="Arial"/>
              </w:rPr>
              <w:t>Hook.f</w:t>
            </w:r>
            <w:proofErr w:type="spellEnd"/>
            <w:r w:rsidRPr="00535998">
              <w:rPr>
                <w:rFonts w:ascii="Arial" w:hAnsi="Arial" w:cs="Arial"/>
              </w:rPr>
              <w:t>.</w:t>
            </w:r>
          </w:p>
        </w:tc>
        <w:tc>
          <w:tcPr>
            <w:tcW w:w="1720" w:type="dxa"/>
            <w:noWrap/>
            <w:hideMark/>
          </w:tcPr>
          <w:p w14:paraId="6E027C02"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705C40E0" w14:textId="77777777" w:rsidR="00535998" w:rsidRPr="00535998" w:rsidRDefault="00535998" w:rsidP="00535998">
            <w:pPr>
              <w:pStyle w:val="Body"/>
              <w:rPr>
                <w:rFonts w:ascii="Arial" w:hAnsi="Arial" w:cs="Arial"/>
                <w:lang w:val="nb-NO"/>
              </w:rPr>
            </w:pPr>
            <w:r w:rsidRPr="00535998">
              <w:rPr>
                <w:rFonts w:ascii="Arial" w:hAnsi="Arial" w:cs="Arial"/>
                <w:lang w:val="nb-NO"/>
              </w:rPr>
              <w:t>Mentok-serpo / False leopard’s bane</w:t>
            </w:r>
          </w:p>
        </w:tc>
        <w:tc>
          <w:tcPr>
            <w:tcW w:w="1560" w:type="dxa"/>
            <w:hideMark/>
          </w:tcPr>
          <w:p w14:paraId="1E31BDCC"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754B0EA7" w14:textId="77777777" w:rsidR="00535998" w:rsidRPr="00535998" w:rsidRDefault="00535998" w:rsidP="00535998">
            <w:pPr>
              <w:pStyle w:val="Body"/>
              <w:rPr>
                <w:rFonts w:ascii="Arial" w:hAnsi="Arial" w:cs="Arial"/>
              </w:rPr>
            </w:pPr>
            <w:r w:rsidRPr="00535998">
              <w:rPr>
                <w:rFonts w:ascii="Arial" w:hAnsi="Arial" w:cs="Arial"/>
              </w:rPr>
              <w:t>Used for swelling and bacterial diseases</w:t>
            </w:r>
          </w:p>
        </w:tc>
      </w:tr>
      <w:tr w:rsidR="00535998" w:rsidRPr="00535998" w14:paraId="78B7AA9C" w14:textId="77777777" w:rsidTr="00535998">
        <w:trPr>
          <w:trHeight w:val="570"/>
        </w:trPr>
        <w:tc>
          <w:tcPr>
            <w:tcW w:w="3420" w:type="dxa"/>
            <w:hideMark/>
          </w:tcPr>
          <w:p w14:paraId="0D71A801"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Echinops</w:t>
            </w:r>
            <w:proofErr w:type="spellEnd"/>
            <w:r w:rsidRPr="00535998">
              <w:rPr>
                <w:rFonts w:ascii="Arial" w:hAnsi="Arial" w:cs="Arial"/>
                <w:i/>
                <w:iCs/>
              </w:rPr>
              <w:t xml:space="preserve"> </w:t>
            </w:r>
            <w:proofErr w:type="spellStart"/>
            <w:r w:rsidRPr="00535998">
              <w:rPr>
                <w:rFonts w:ascii="Arial" w:hAnsi="Arial" w:cs="Arial"/>
                <w:i/>
                <w:iCs/>
              </w:rPr>
              <w:t>cornigerus</w:t>
            </w:r>
            <w:proofErr w:type="spellEnd"/>
            <w:r w:rsidRPr="00535998">
              <w:rPr>
                <w:rFonts w:ascii="Arial" w:hAnsi="Arial" w:cs="Arial"/>
                <w:i/>
                <w:iCs/>
              </w:rPr>
              <w:t xml:space="preserve"> </w:t>
            </w:r>
            <w:r w:rsidRPr="00535998">
              <w:rPr>
                <w:rFonts w:ascii="Arial" w:hAnsi="Arial" w:cs="Arial"/>
              </w:rPr>
              <w:t>DC.</w:t>
            </w:r>
          </w:p>
        </w:tc>
        <w:tc>
          <w:tcPr>
            <w:tcW w:w="1720" w:type="dxa"/>
            <w:noWrap/>
            <w:hideMark/>
          </w:tcPr>
          <w:p w14:paraId="5C46EB0E"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7B456DF" w14:textId="77777777" w:rsidR="00535998" w:rsidRPr="00535998" w:rsidRDefault="00535998" w:rsidP="00535998">
            <w:pPr>
              <w:pStyle w:val="Body"/>
              <w:rPr>
                <w:rFonts w:ascii="Arial" w:hAnsi="Arial" w:cs="Arial"/>
              </w:rPr>
            </w:pPr>
            <w:proofErr w:type="spellStart"/>
            <w:r w:rsidRPr="00535998">
              <w:rPr>
                <w:rFonts w:ascii="Arial" w:hAnsi="Arial" w:cs="Arial"/>
              </w:rPr>
              <w:t>Aczema</w:t>
            </w:r>
            <w:proofErr w:type="spellEnd"/>
            <w:r w:rsidRPr="00535998">
              <w:rPr>
                <w:rFonts w:ascii="Arial" w:hAnsi="Arial" w:cs="Arial"/>
              </w:rPr>
              <w:t xml:space="preserve"> / Blue globe thistle</w:t>
            </w:r>
          </w:p>
        </w:tc>
        <w:tc>
          <w:tcPr>
            <w:tcW w:w="1560" w:type="dxa"/>
            <w:hideMark/>
          </w:tcPr>
          <w:p w14:paraId="4C757A3C"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51DF25BD" w14:textId="77777777" w:rsidR="00535998" w:rsidRPr="00535998" w:rsidRDefault="00535998" w:rsidP="00535998">
            <w:pPr>
              <w:pStyle w:val="Body"/>
              <w:rPr>
                <w:rFonts w:ascii="Arial" w:hAnsi="Arial" w:cs="Arial"/>
              </w:rPr>
            </w:pPr>
            <w:r w:rsidRPr="00535998">
              <w:rPr>
                <w:rFonts w:ascii="Arial" w:hAnsi="Arial" w:cs="Arial"/>
              </w:rPr>
              <w:t>Treats jaundice, septic wounds</w:t>
            </w:r>
          </w:p>
        </w:tc>
      </w:tr>
      <w:tr w:rsidR="00535998" w:rsidRPr="00535998" w14:paraId="23099C4C" w14:textId="77777777" w:rsidTr="00535998">
        <w:trPr>
          <w:trHeight w:val="570"/>
        </w:trPr>
        <w:tc>
          <w:tcPr>
            <w:tcW w:w="3420" w:type="dxa"/>
            <w:hideMark/>
          </w:tcPr>
          <w:p w14:paraId="3919128A" w14:textId="77777777" w:rsidR="00535998" w:rsidRPr="00535998" w:rsidRDefault="00535998" w:rsidP="00535998">
            <w:pPr>
              <w:pStyle w:val="Body"/>
              <w:rPr>
                <w:rFonts w:ascii="Arial" w:hAnsi="Arial" w:cs="Arial"/>
                <w:i/>
                <w:iCs/>
              </w:rPr>
            </w:pPr>
            <w:r w:rsidRPr="00535998">
              <w:rPr>
                <w:rFonts w:ascii="Arial" w:hAnsi="Arial" w:cs="Arial"/>
                <w:i/>
                <w:iCs/>
              </w:rPr>
              <w:t xml:space="preserve">Inula racemosa </w:t>
            </w:r>
            <w:proofErr w:type="spellStart"/>
            <w:r w:rsidRPr="00535998">
              <w:rPr>
                <w:rFonts w:ascii="Arial" w:hAnsi="Arial" w:cs="Arial"/>
              </w:rPr>
              <w:t>Hook.f</w:t>
            </w:r>
            <w:proofErr w:type="spellEnd"/>
            <w:r w:rsidRPr="00535998">
              <w:rPr>
                <w:rFonts w:ascii="Arial" w:hAnsi="Arial" w:cs="Arial"/>
              </w:rPr>
              <w:t>.</w:t>
            </w:r>
          </w:p>
        </w:tc>
        <w:tc>
          <w:tcPr>
            <w:tcW w:w="1720" w:type="dxa"/>
            <w:noWrap/>
            <w:hideMark/>
          </w:tcPr>
          <w:p w14:paraId="11E91951"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67D0275" w14:textId="77777777" w:rsidR="00535998" w:rsidRPr="00535998" w:rsidRDefault="00535998" w:rsidP="00535998">
            <w:pPr>
              <w:pStyle w:val="Body"/>
              <w:rPr>
                <w:rFonts w:ascii="Arial" w:hAnsi="Arial" w:cs="Arial"/>
              </w:rPr>
            </w:pPr>
            <w:r w:rsidRPr="00535998">
              <w:rPr>
                <w:rFonts w:ascii="Arial" w:hAnsi="Arial" w:cs="Arial"/>
              </w:rPr>
              <w:t>Ma-nu / Indian elecampane</w:t>
            </w:r>
          </w:p>
        </w:tc>
        <w:tc>
          <w:tcPr>
            <w:tcW w:w="1560" w:type="dxa"/>
            <w:hideMark/>
          </w:tcPr>
          <w:p w14:paraId="74D407A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536D157" w14:textId="77777777" w:rsidR="00535998" w:rsidRPr="00535998" w:rsidRDefault="00535998" w:rsidP="00535998">
            <w:pPr>
              <w:pStyle w:val="Body"/>
              <w:rPr>
                <w:rFonts w:ascii="Arial" w:hAnsi="Arial" w:cs="Arial"/>
              </w:rPr>
            </w:pPr>
            <w:r w:rsidRPr="00535998">
              <w:rPr>
                <w:rFonts w:ascii="Arial" w:hAnsi="Arial" w:cs="Arial"/>
              </w:rPr>
              <w:t>Treats bronchial issues and acts as an expectorant</w:t>
            </w:r>
          </w:p>
        </w:tc>
      </w:tr>
      <w:tr w:rsidR="00535998" w:rsidRPr="00535998" w14:paraId="13F497E1" w14:textId="77777777" w:rsidTr="00535998">
        <w:trPr>
          <w:trHeight w:val="570"/>
        </w:trPr>
        <w:tc>
          <w:tcPr>
            <w:tcW w:w="3420" w:type="dxa"/>
            <w:hideMark/>
          </w:tcPr>
          <w:p w14:paraId="42BDD11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Ixeris</w:t>
            </w:r>
            <w:proofErr w:type="spellEnd"/>
            <w:r w:rsidRPr="00535998">
              <w:rPr>
                <w:rFonts w:ascii="Arial" w:hAnsi="Arial" w:cs="Arial"/>
                <w:i/>
                <w:iCs/>
              </w:rPr>
              <w:t xml:space="preserve"> </w:t>
            </w:r>
            <w:proofErr w:type="spellStart"/>
            <w:r w:rsidRPr="00535998">
              <w:rPr>
                <w:rFonts w:ascii="Arial" w:hAnsi="Arial" w:cs="Arial"/>
                <w:i/>
                <w:iCs/>
              </w:rPr>
              <w:t>gracilis</w:t>
            </w:r>
            <w:proofErr w:type="spellEnd"/>
            <w:r w:rsidRPr="00535998">
              <w:rPr>
                <w:rFonts w:ascii="Arial" w:hAnsi="Arial" w:cs="Arial"/>
                <w:i/>
                <w:iCs/>
              </w:rPr>
              <w:t xml:space="preserve"> </w:t>
            </w:r>
            <w:r w:rsidRPr="00535998">
              <w:rPr>
                <w:rFonts w:ascii="Arial" w:hAnsi="Arial" w:cs="Arial"/>
              </w:rPr>
              <w:t>(DC.) Stebbins</w:t>
            </w:r>
          </w:p>
        </w:tc>
        <w:tc>
          <w:tcPr>
            <w:tcW w:w="1720" w:type="dxa"/>
            <w:noWrap/>
            <w:hideMark/>
          </w:tcPr>
          <w:p w14:paraId="070B7C7C"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5EB350B3" w14:textId="77777777" w:rsidR="00535998" w:rsidRPr="00535998" w:rsidRDefault="00535998" w:rsidP="00535998">
            <w:pPr>
              <w:pStyle w:val="Body"/>
              <w:rPr>
                <w:rFonts w:ascii="Arial" w:hAnsi="Arial" w:cs="Arial"/>
              </w:rPr>
            </w:pPr>
            <w:proofErr w:type="spellStart"/>
            <w:r w:rsidRPr="00535998">
              <w:rPr>
                <w:rFonts w:ascii="Arial" w:hAnsi="Arial" w:cs="Arial"/>
              </w:rPr>
              <w:t>Rtga-mkhris</w:t>
            </w:r>
            <w:proofErr w:type="spellEnd"/>
            <w:r w:rsidRPr="00535998">
              <w:rPr>
                <w:rFonts w:ascii="Arial" w:hAnsi="Arial" w:cs="Arial"/>
              </w:rPr>
              <w:t xml:space="preserve"> </w:t>
            </w:r>
          </w:p>
        </w:tc>
        <w:tc>
          <w:tcPr>
            <w:tcW w:w="1560" w:type="dxa"/>
            <w:hideMark/>
          </w:tcPr>
          <w:p w14:paraId="202BD0F3"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4BFBBFA9" w14:textId="77777777" w:rsidR="00535998" w:rsidRPr="00535998" w:rsidRDefault="00535998" w:rsidP="00535998">
            <w:pPr>
              <w:pStyle w:val="Body"/>
              <w:rPr>
                <w:rFonts w:ascii="Arial" w:hAnsi="Arial" w:cs="Arial"/>
              </w:rPr>
            </w:pPr>
            <w:r w:rsidRPr="00535998">
              <w:rPr>
                <w:rFonts w:ascii="Arial" w:hAnsi="Arial" w:cs="Arial"/>
              </w:rPr>
              <w:t>Used for dysentery and reducing blood sugar</w:t>
            </w:r>
          </w:p>
        </w:tc>
      </w:tr>
      <w:tr w:rsidR="00535998" w:rsidRPr="00535998" w14:paraId="1D566DDD" w14:textId="77777777" w:rsidTr="00535998">
        <w:trPr>
          <w:trHeight w:val="570"/>
        </w:trPr>
        <w:tc>
          <w:tcPr>
            <w:tcW w:w="3420" w:type="dxa"/>
            <w:hideMark/>
          </w:tcPr>
          <w:p w14:paraId="29735247"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Jurinea</w:t>
            </w:r>
            <w:proofErr w:type="spellEnd"/>
            <w:r w:rsidRPr="00535998">
              <w:rPr>
                <w:rFonts w:ascii="Arial" w:hAnsi="Arial" w:cs="Arial"/>
                <w:i/>
                <w:iCs/>
              </w:rPr>
              <w:t xml:space="preserve"> </w:t>
            </w:r>
            <w:proofErr w:type="spellStart"/>
            <w:r w:rsidRPr="00535998">
              <w:rPr>
                <w:rFonts w:ascii="Arial" w:hAnsi="Arial" w:cs="Arial"/>
                <w:i/>
                <w:iCs/>
              </w:rPr>
              <w:t>dolomiaea</w:t>
            </w:r>
            <w:proofErr w:type="spellEnd"/>
            <w:r w:rsidRPr="00535998">
              <w:rPr>
                <w:rFonts w:ascii="Arial" w:hAnsi="Arial" w:cs="Arial"/>
                <w:i/>
                <w:iCs/>
              </w:rPr>
              <w:t xml:space="preserve"> </w:t>
            </w:r>
            <w:proofErr w:type="spellStart"/>
            <w:r w:rsidRPr="00535998">
              <w:rPr>
                <w:rFonts w:ascii="Arial" w:hAnsi="Arial" w:cs="Arial"/>
              </w:rPr>
              <w:t>Boiss</w:t>
            </w:r>
            <w:proofErr w:type="spellEnd"/>
            <w:r w:rsidRPr="00535998">
              <w:rPr>
                <w:rFonts w:ascii="Arial" w:hAnsi="Arial" w:cs="Arial"/>
              </w:rPr>
              <w:t>.</w:t>
            </w:r>
          </w:p>
        </w:tc>
        <w:tc>
          <w:tcPr>
            <w:tcW w:w="1720" w:type="dxa"/>
            <w:noWrap/>
            <w:hideMark/>
          </w:tcPr>
          <w:p w14:paraId="482848D5"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C7EE174" w14:textId="77777777" w:rsidR="00535998" w:rsidRPr="00535998" w:rsidRDefault="00535998" w:rsidP="00535998">
            <w:pPr>
              <w:pStyle w:val="Body"/>
              <w:rPr>
                <w:rFonts w:ascii="Arial" w:hAnsi="Arial" w:cs="Arial"/>
                <w:lang w:val="nb-NO"/>
              </w:rPr>
            </w:pPr>
            <w:r w:rsidRPr="00535998">
              <w:rPr>
                <w:rFonts w:ascii="Arial" w:hAnsi="Arial" w:cs="Arial"/>
                <w:lang w:val="nb-NO"/>
              </w:rPr>
              <w:t>Bya-rog-nyungs-ma / Dhoop</w:t>
            </w:r>
          </w:p>
        </w:tc>
        <w:tc>
          <w:tcPr>
            <w:tcW w:w="1560" w:type="dxa"/>
            <w:hideMark/>
          </w:tcPr>
          <w:p w14:paraId="3A9C0352" w14:textId="77777777" w:rsidR="00535998" w:rsidRPr="00535998" w:rsidRDefault="00535998" w:rsidP="00535998">
            <w:pPr>
              <w:pStyle w:val="Body"/>
              <w:rPr>
                <w:rFonts w:ascii="Arial" w:hAnsi="Arial" w:cs="Arial"/>
              </w:rPr>
            </w:pPr>
            <w:r w:rsidRPr="00535998">
              <w:rPr>
                <w:rFonts w:ascii="Arial" w:hAnsi="Arial" w:cs="Arial"/>
              </w:rPr>
              <w:t>Leaves, Bark</w:t>
            </w:r>
          </w:p>
        </w:tc>
        <w:tc>
          <w:tcPr>
            <w:tcW w:w="2980" w:type="dxa"/>
            <w:hideMark/>
          </w:tcPr>
          <w:p w14:paraId="0E383503" w14:textId="77777777" w:rsidR="00535998" w:rsidRPr="00535998" w:rsidRDefault="00535998" w:rsidP="00535998">
            <w:pPr>
              <w:pStyle w:val="Body"/>
              <w:rPr>
                <w:rFonts w:ascii="Arial" w:hAnsi="Arial" w:cs="Arial"/>
              </w:rPr>
            </w:pPr>
            <w:r w:rsidRPr="00535998">
              <w:rPr>
                <w:rFonts w:ascii="Arial" w:hAnsi="Arial" w:cs="Arial"/>
              </w:rPr>
              <w:t>Used for antiseptic purposes and rheumatic pain relief</w:t>
            </w:r>
          </w:p>
        </w:tc>
      </w:tr>
      <w:tr w:rsidR="00535998" w:rsidRPr="00535998" w14:paraId="7A8D0260" w14:textId="77777777" w:rsidTr="00535998">
        <w:trPr>
          <w:trHeight w:val="570"/>
        </w:trPr>
        <w:tc>
          <w:tcPr>
            <w:tcW w:w="3420" w:type="dxa"/>
            <w:hideMark/>
          </w:tcPr>
          <w:p w14:paraId="17C16C7D" w14:textId="77777777" w:rsidR="00535998" w:rsidRPr="00535998" w:rsidRDefault="00535998" w:rsidP="00535998">
            <w:pPr>
              <w:pStyle w:val="Body"/>
              <w:rPr>
                <w:rFonts w:ascii="Arial" w:hAnsi="Arial" w:cs="Arial"/>
                <w:i/>
                <w:iCs/>
              </w:rPr>
            </w:pPr>
            <w:r w:rsidRPr="00535998">
              <w:rPr>
                <w:rFonts w:ascii="Arial" w:hAnsi="Arial" w:cs="Arial"/>
                <w:i/>
                <w:iCs/>
              </w:rPr>
              <w:t xml:space="preserve">Lactuca </w:t>
            </w:r>
            <w:proofErr w:type="spellStart"/>
            <w:r w:rsidRPr="00535998">
              <w:rPr>
                <w:rFonts w:ascii="Arial" w:hAnsi="Arial" w:cs="Arial"/>
                <w:i/>
                <w:iCs/>
              </w:rPr>
              <w:t>dissecta</w:t>
            </w:r>
            <w:proofErr w:type="spellEnd"/>
            <w:r w:rsidRPr="00535998">
              <w:rPr>
                <w:rFonts w:ascii="Arial" w:hAnsi="Arial" w:cs="Arial"/>
                <w:i/>
                <w:iCs/>
              </w:rPr>
              <w:t xml:space="preserve"> </w:t>
            </w:r>
            <w:proofErr w:type="spellStart"/>
            <w:proofErr w:type="gramStart"/>
            <w:r w:rsidRPr="00535998">
              <w:rPr>
                <w:rFonts w:ascii="Arial" w:hAnsi="Arial" w:cs="Arial"/>
              </w:rPr>
              <w:t>D.Don</w:t>
            </w:r>
            <w:proofErr w:type="spellEnd"/>
            <w:proofErr w:type="gramEnd"/>
          </w:p>
        </w:tc>
        <w:tc>
          <w:tcPr>
            <w:tcW w:w="1720" w:type="dxa"/>
            <w:noWrap/>
            <w:hideMark/>
          </w:tcPr>
          <w:p w14:paraId="726BA989"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753DA77" w14:textId="77777777" w:rsidR="00535998" w:rsidRPr="00535998" w:rsidRDefault="00535998" w:rsidP="00535998">
            <w:pPr>
              <w:pStyle w:val="Body"/>
              <w:rPr>
                <w:rFonts w:ascii="Arial" w:hAnsi="Arial" w:cs="Arial"/>
              </w:rPr>
            </w:pPr>
            <w:r w:rsidRPr="00535998">
              <w:rPr>
                <w:rFonts w:ascii="Arial" w:hAnsi="Arial" w:cs="Arial"/>
              </w:rPr>
              <w:t>Khala / Split-leaf lettuce</w:t>
            </w:r>
          </w:p>
        </w:tc>
        <w:tc>
          <w:tcPr>
            <w:tcW w:w="1560" w:type="dxa"/>
            <w:hideMark/>
          </w:tcPr>
          <w:p w14:paraId="56F0DE12" w14:textId="77777777" w:rsidR="00535998" w:rsidRPr="00535998" w:rsidRDefault="00535998" w:rsidP="00535998">
            <w:pPr>
              <w:pStyle w:val="Body"/>
              <w:rPr>
                <w:rFonts w:ascii="Arial" w:hAnsi="Arial" w:cs="Arial"/>
              </w:rPr>
            </w:pPr>
            <w:r w:rsidRPr="00535998">
              <w:rPr>
                <w:rFonts w:ascii="Arial" w:hAnsi="Arial" w:cs="Arial"/>
              </w:rPr>
              <w:t>Leaves, Stem</w:t>
            </w:r>
          </w:p>
        </w:tc>
        <w:tc>
          <w:tcPr>
            <w:tcW w:w="2980" w:type="dxa"/>
            <w:hideMark/>
          </w:tcPr>
          <w:p w14:paraId="71844662" w14:textId="77777777" w:rsidR="00535998" w:rsidRPr="00535998" w:rsidRDefault="00535998" w:rsidP="00535998">
            <w:pPr>
              <w:pStyle w:val="Body"/>
              <w:rPr>
                <w:rFonts w:ascii="Arial" w:hAnsi="Arial" w:cs="Arial"/>
              </w:rPr>
            </w:pPr>
            <w:r w:rsidRPr="00535998">
              <w:rPr>
                <w:rFonts w:ascii="Arial" w:hAnsi="Arial" w:cs="Arial"/>
              </w:rPr>
              <w:t>Used topically for infections of the female genital organs</w:t>
            </w:r>
          </w:p>
        </w:tc>
      </w:tr>
      <w:tr w:rsidR="00535998" w:rsidRPr="00535998" w14:paraId="4734B31B" w14:textId="77777777" w:rsidTr="00535998">
        <w:trPr>
          <w:trHeight w:val="570"/>
        </w:trPr>
        <w:tc>
          <w:tcPr>
            <w:tcW w:w="3420" w:type="dxa"/>
            <w:hideMark/>
          </w:tcPr>
          <w:p w14:paraId="0EA128EB" w14:textId="77777777" w:rsidR="00535998" w:rsidRPr="00535998" w:rsidRDefault="00535998" w:rsidP="00535998">
            <w:pPr>
              <w:pStyle w:val="Body"/>
              <w:rPr>
                <w:rFonts w:ascii="Arial" w:hAnsi="Arial" w:cs="Arial"/>
                <w:i/>
                <w:iCs/>
              </w:rPr>
            </w:pPr>
            <w:r w:rsidRPr="00535998">
              <w:rPr>
                <w:rFonts w:ascii="Arial" w:hAnsi="Arial" w:cs="Arial"/>
                <w:i/>
                <w:iCs/>
              </w:rPr>
              <w:t xml:space="preserve">Picris </w:t>
            </w:r>
            <w:proofErr w:type="spellStart"/>
            <w:r w:rsidRPr="00535998">
              <w:rPr>
                <w:rFonts w:ascii="Arial" w:hAnsi="Arial" w:cs="Arial"/>
                <w:i/>
                <w:iCs/>
              </w:rPr>
              <w:t>hieracioides</w:t>
            </w:r>
            <w:proofErr w:type="spellEnd"/>
            <w:r w:rsidRPr="00535998">
              <w:rPr>
                <w:rFonts w:ascii="Arial" w:hAnsi="Arial" w:cs="Arial"/>
                <w:i/>
                <w:iCs/>
              </w:rPr>
              <w:t xml:space="preserve"> </w:t>
            </w:r>
            <w:r w:rsidRPr="00535998">
              <w:rPr>
                <w:rFonts w:ascii="Arial" w:hAnsi="Arial" w:cs="Arial"/>
              </w:rPr>
              <w:t>Sm.</w:t>
            </w:r>
          </w:p>
        </w:tc>
        <w:tc>
          <w:tcPr>
            <w:tcW w:w="1720" w:type="dxa"/>
            <w:noWrap/>
            <w:hideMark/>
          </w:tcPr>
          <w:p w14:paraId="57AB8594"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A30602C" w14:textId="77777777" w:rsidR="00535998" w:rsidRPr="00535998" w:rsidRDefault="00535998" w:rsidP="00535998">
            <w:pPr>
              <w:pStyle w:val="Body"/>
              <w:rPr>
                <w:rFonts w:ascii="Arial" w:hAnsi="Arial" w:cs="Arial"/>
              </w:rPr>
            </w:pPr>
            <w:proofErr w:type="spellStart"/>
            <w:r w:rsidRPr="00535998">
              <w:rPr>
                <w:rFonts w:ascii="Arial" w:hAnsi="Arial" w:cs="Arial"/>
              </w:rPr>
              <w:t>Rgya-mkhur</w:t>
            </w:r>
            <w:proofErr w:type="spellEnd"/>
            <w:r w:rsidRPr="00535998">
              <w:rPr>
                <w:rFonts w:ascii="Arial" w:hAnsi="Arial" w:cs="Arial"/>
              </w:rPr>
              <w:t xml:space="preserve"> / Hawkweed oxtongue</w:t>
            </w:r>
          </w:p>
        </w:tc>
        <w:tc>
          <w:tcPr>
            <w:tcW w:w="1560" w:type="dxa"/>
            <w:hideMark/>
          </w:tcPr>
          <w:p w14:paraId="5CE656E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BA15489" w14:textId="77777777" w:rsidR="00535998" w:rsidRPr="00535998" w:rsidRDefault="00535998" w:rsidP="00535998">
            <w:pPr>
              <w:pStyle w:val="Body"/>
              <w:rPr>
                <w:rFonts w:ascii="Arial" w:hAnsi="Arial" w:cs="Arial"/>
              </w:rPr>
            </w:pPr>
            <w:r w:rsidRPr="00535998">
              <w:rPr>
                <w:rFonts w:ascii="Arial" w:hAnsi="Arial" w:cs="Arial"/>
              </w:rPr>
              <w:t>Treats gastrointestinal issues and fever</w:t>
            </w:r>
          </w:p>
        </w:tc>
      </w:tr>
      <w:tr w:rsidR="00535998" w:rsidRPr="00535998" w14:paraId="27F92C40" w14:textId="77777777" w:rsidTr="00535998">
        <w:trPr>
          <w:trHeight w:val="570"/>
        </w:trPr>
        <w:tc>
          <w:tcPr>
            <w:tcW w:w="3420" w:type="dxa"/>
            <w:hideMark/>
          </w:tcPr>
          <w:p w14:paraId="4BC7FA8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Saussurea</w:t>
            </w:r>
            <w:proofErr w:type="spellEnd"/>
            <w:r w:rsidRPr="00535998">
              <w:rPr>
                <w:rFonts w:ascii="Arial" w:hAnsi="Arial" w:cs="Arial"/>
                <w:i/>
                <w:iCs/>
              </w:rPr>
              <w:t xml:space="preserve"> </w:t>
            </w:r>
            <w:proofErr w:type="spellStart"/>
            <w:r w:rsidRPr="00535998">
              <w:rPr>
                <w:rFonts w:ascii="Arial" w:hAnsi="Arial" w:cs="Arial"/>
                <w:i/>
                <w:iCs/>
              </w:rPr>
              <w:t>bracteata</w:t>
            </w:r>
            <w:proofErr w:type="spellEnd"/>
            <w:r w:rsidRPr="00535998">
              <w:rPr>
                <w:rFonts w:ascii="Arial" w:hAnsi="Arial" w:cs="Arial"/>
                <w:i/>
                <w:iCs/>
              </w:rPr>
              <w:t xml:space="preserve"> </w:t>
            </w:r>
            <w:proofErr w:type="spellStart"/>
            <w:r w:rsidRPr="00535998">
              <w:rPr>
                <w:rFonts w:ascii="Arial" w:hAnsi="Arial" w:cs="Arial"/>
              </w:rPr>
              <w:t>Decne</w:t>
            </w:r>
            <w:proofErr w:type="spellEnd"/>
            <w:r w:rsidRPr="00535998">
              <w:rPr>
                <w:rFonts w:ascii="Arial" w:hAnsi="Arial" w:cs="Arial"/>
              </w:rPr>
              <w:t>.</w:t>
            </w:r>
          </w:p>
        </w:tc>
        <w:tc>
          <w:tcPr>
            <w:tcW w:w="1720" w:type="dxa"/>
            <w:noWrap/>
            <w:hideMark/>
          </w:tcPr>
          <w:p w14:paraId="51E2360D"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E406EFB" w14:textId="77777777" w:rsidR="00535998" w:rsidRPr="00535998" w:rsidRDefault="00535998" w:rsidP="00535998">
            <w:pPr>
              <w:pStyle w:val="Body"/>
              <w:rPr>
                <w:rFonts w:ascii="Arial" w:hAnsi="Arial" w:cs="Arial"/>
              </w:rPr>
            </w:pPr>
            <w:r w:rsidRPr="00535998">
              <w:rPr>
                <w:rFonts w:ascii="Arial" w:hAnsi="Arial" w:cs="Arial"/>
              </w:rPr>
              <w:t>Spang-</w:t>
            </w:r>
            <w:proofErr w:type="spellStart"/>
            <w:r w:rsidRPr="00535998">
              <w:rPr>
                <w:rFonts w:ascii="Arial" w:hAnsi="Arial" w:cs="Arial"/>
              </w:rPr>
              <w:t>rtsa</w:t>
            </w:r>
            <w:proofErr w:type="spellEnd"/>
            <w:r w:rsidRPr="00535998">
              <w:rPr>
                <w:rFonts w:ascii="Arial" w:hAnsi="Arial" w:cs="Arial"/>
              </w:rPr>
              <w:t xml:space="preserve"> / Narrow-leaved saw-wort</w:t>
            </w:r>
          </w:p>
        </w:tc>
        <w:tc>
          <w:tcPr>
            <w:tcW w:w="1560" w:type="dxa"/>
            <w:hideMark/>
          </w:tcPr>
          <w:p w14:paraId="38EE805B"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0BEEF90" w14:textId="77777777" w:rsidR="00535998" w:rsidRPr="00535998" w:rsidRDefault="00535998" w:rsidP="00535998">
            <w:pPr>
              <w:pStyle w:val="Body"/>
              <w:rPr>
                <w:rFonts w:ascii="Arial" w:hAnsi="Arial" w:cs="Arial"/>
              </w:rPr>
            </w:pPr>
            <w:r w:rsidRPr="00535998">
              <w:rPr>
                <w:rFonts w:ascii="Arial" w:hAnsi="Arial" w:cs="Arial"/>
              </w:rPr>
              <w:t>Used to treat boils and skin issues</w:t>
            </w:r>
          </w:p>
        </w:tc>
      </w:tr>
      <w:tr w:rsidR="00535998" w:rsidRPr="00535998" w14:paraId="500613DA" w14:textId="77777777" w:rsidTr="00535998">
        <w:trPr>
          <w:trHeight w:val="570"/>
        </w:trPr>
        <w:tc>
          <w:tcPr>
            <w:tcW w:w="3420" w:type="dxa"/>
            <w:hideMark/>
          </w:tcPr>
          <w:p w14:paraId="1D234AED"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Saussurea</w:t>
            </w:r>
            <w:proofErr w:type="spellEnd"/>
            <w:r w:rsidRPr="00535998">
              <w:rPr>
                <w:rFonts w:ascii="Arial" w:hAnsi="Arial" w:cs="Arial"/>
                <w:i/>
                <w:iCs/>
              </w:rPr>
              <w:t xml:space="preserve"> </w:t>
            </w:r>
            <w:proofErr w:type="spellStart"/>
            <w:r w:rsidRPr="00535998">
              <w:rPr>
                <w:rFonts w:ascii="Arial" w:hAnsi="Arial" w:cs="Arial"/>
                <w:i/>
                <w:iCs/>
              </w:rPr>
              <w:t>lappa</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Decne</w:t>
            </w:r>
            <w:proofErr w:type="spellEnd"/>
            <w:r w:rsidRPr="00535998">
              <w:rPr>
                <w:rFonts w:ascii="Arial" w:hAnsi="Arial" w:cs="Arial"/>
              </w:rPr>
              <w:t xml:space="preserve">.) </w:t>
            </w:r>
            <w:proofErr w:type="spellStart"/>
            <w:r w:rsidRPr="00535998">
              <w:rPr>
                <w:rFonts w:ascii="Arial" w:hAnsi="Arial" w:cs="Arial"/>
              </w:rPr>
              <w:t>Sch.Bip</w:t>
            </w:r>
            <w:proofErr w:type="spellEnd"/>
            <w:r w:rsidRPr="00535998">
              <w:rPr>
                <w:rFonts w:ascii="Arial" w:hAnsi="Arial" w:cs="Arial"/>
              </w:rPr>
              <w:t>.</w:t>
            </w:r>
          </w:p>
        </w:tc>
        <w:tc>
          <w:tcPr>
            <w:tcW w:w="1720" w:type="dxa"/>
            <w:noWrap/>
            <w:hideMark/>
          </w:tcPr>
          <w:p w14:paraId="6DFE17FF"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7EB90CA" w14:textId="77777777" w:rsidR="00535998" w:rsidRPr="00535998" w:rsidRDefault="00535998" w:rsidP="00535998">
            <w:pPr>
              <w:pStyle w:val="Body"/>
              <w:rPr>
                <w:rFonts w:ascii="Arial" w:hAnsi="Arial" w:cs="Arial"/>
              </w:rPr>
            </w:pPr>
            <w:r w:rsidRPr="00535998">
              <w:rPr>
                <w:rFonts w:ascii="Arial" w:hAnsi="Arial" w:cs="Arial"/>
              </w:rPr>
              <w:t>Kuth / Kust</w:t>
            </w:r>
          </w:p>
        </w:tc>
        <w:tc>
          <w:tcPr>
            <w:tcW w:w="1560" w:type="dxa"/>
            <w:hideMark/>
          </w:tcPr>
          <w:p w14:paraId="331E78AA"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307DF16" w14:textId="77777777" w:rsidR="00535998" w:rsidRPr="00535998" w:rsidRDefault="00535998" w:rsidP="00535998">
            <w:pPr>
              <w:pStyle w:val="Body"/>
              <w:rPr>
                <w:rFonts w:ascii="Arial" w:hAnsi="Arial" w:cs="Arial"/>
              </w:rPr>
            </w:pPr>
            <w:r w:rsidRPr="00535998">
              <w:rPr>
                <w:rFonts w:ascii="Arial" w:hAnsi="Arial" w:cs="Arial"/>
              </w:rPr>
              <w:t>Treats respiratory issues, asthma, and fever</w:t>
            </w:r>
          </w:p>
        </w:tc>
      </w:tr>
      <w:tr w:rsidR="00535998" w:rsidRPr="00535998" w14:paraId="5190E9CC" w14:textId="77777777" w:rsidTr="00535998">
        <w:trPr>
          <w:trHeight w:val="570"/>
        </w:trPr>
        <w:tc>
          <w:tcPr>
            <w:tcW w:w="3420" w:type="dxa"/>
            <w:hideMark/>
          </w:tcPr>
          <w:p w14:paraId="14346944"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lastRenderedPageBreak/>
              <w:t>Saussurea</w:t>
            </w:r>
            <w:proofErr w:type="spellEnd"/>
            <w:r w:rsidRPr="00535998">
              <w:rPr>
                <w:rFonts w:ascii="Arial" w:hAnsi="Arial" w:cs="Arial"/>
                <w:i/>
                <w:iCs/>
              </w:rPr>
              <w:t xml:space="preserve"> </w:t>
            </w:r>
            <w:proofErr w:type="spellStart"/>
            <w:r w:rsidRPr="00535998">
              <w:rPr>
                <w:rFonts w:ascii="Arial" w:hAnsi="Arial" w:cs="Arial"/>
                <w:i/>
                <w:iCs/>
              </w:rPr>
              <w:t>roylei</w:t>
            </w:r>
            <w:proofErr w:type="spellEnd"/>
            <w:r w:rsidRPr="00535998">
              <w:rPr>
                <w:rFonts w:ascii="Arial" w:hAnsi="Arial" w:cs="Arial"/>
                <w:i/>
                <w:iCs/>
              </w:rPr>
              <w:t xml:space="preserve"> </w:t>
            </w:r>
            <w:proofErr w:type="spellStart"/>
            <w:r w:rsidRPr="00535998">
              <w:rPr>
                <w:rFonts w:ascii="Arial" w:hAnsi="Arial" w:cs="Arial"/>
              </w:rPr>
              <w:t>C.</w:t>
            </w:r>
            <w:proofErr w:type="gramStart"/>
            <w:r w:rsidRPr="00535998">
              <w:rPr>
                <w:rFonts w:ascii="Arial" w:hAnsi="Arial" w:cs="Arial"/>
              </w:rPr>
              <w:t>B.Clarke</w:t>
            </w:r>
            <w:proofErr w:type="spellEnd"/>
            <w:proofErr w:type="gramEnd"/>
          </w:p>
        </w:tc>
        <w:tc>
          <w:tcPr>
            <w:tcW w:w="1720" w:type="dxa"/>
            <w:noWrap/>
            <w:hideMark/>
          </w:tcPr>
          <w:p w14:paraId="39B70BB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E49B6FC" w14:textId="77777777" w:rsidR="00535998" w:rsidRPr="00535998" w:rsidRDefault="00535998" w:rsidP="00535998">
            <w:pPr>
              <w:pStyle w:val="Body"/>
              <w:rPr>
                <w:rFonts w:ascii="Arial" w:hAnsi="Arial" w:cs="Arial"/>
              </w:rPr>
            </w:pPr>
            <w:r w:rsidRPr="00535998">
              <w:rPr>
                <w:rFonts w:ascii="Arial" w:hAnsi="Arial" w:cs="Arial"/>
              </w:rPr>
              <w:t>Kon-pa-gab-</w:t>
            </w:r>
            <w:proofErr w:type="spellStart"/>
            <w:r w:rsidRPr="00535998">
              <w:rPr>
                <w:rFonts w:ascii="Arial" w:hAnsi="Arial" w:cs="Arial"/>
              </w:rPr>
              <w:t>skyes</w:t>
            </w:r>
            <w:proofErr w:type="spellEnd"/>
            <w:r w:rsidRPr="00535998">
              <w:rPr>
                <w:rFonts w:ascii="Arial" w:hAnsi="Arial" w:cs="Arial"/>
              </w:rPr>
              <w:t>-</w:t>
            </w:r>
            <w:proofErr w:type="spellStart"/>
            <w:r w:rsidRPr="00535998">
              <w:rPr>
                <w:rFonts w:ascii="Arial" w:hAnsi="Arial" w:cs="Arial"/>
              </w:rPr>
              <w:t>che-ba</w:t>
            </w:r>
            <w:proofErr w:type="spellEnd"/>
            <w:r w:rsidRPr="00535998">
              <w:rPr>
                <w:rFonts w:ascii="Arial" w:hAnsi="Arial" w:cs="Arial"/>
              </w:rPr>
              <w:t xml:space="preserve"> / Royle’s saw-wort</w:t>
            </w:r>
          </w:p>
        </w:tc>
        <w:tc>
          <w:tcPr>
            <w:tcW w:w="1560" w:type="dxa"/>
            <w:hideMark/>
          </w:tcPr>
          <w:p w14:paraId="2CFDC846"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1EF90065" w14:textId="77777777" w:rsidR="00535998" w:rsidRPr="00535998" w:rsidRDefault="00535998" w:rsidP="00535998">
            <w:pPr>
              <w:pStyle w:val="Body"/>
              <w:rPr>
                <w:rFonts w:ascii="Arial" w:hAnsi="Arial" w:cs="Arial"/>
              </w:rPr>
            </w:pPr>
            <w:r w:rsidRPr="00535998">
              <w:rPr>
                <w:rFonts w:ascii="Arial" w:hAnsi="Arial" w:cs="Arial"/>
              </w:rPr>
              <w:t>Treats chronic wounds, nerve issues, and bleeding</w:t>
            </w:r>
          </w:p>
        </w:tc>
      </w:tr>
      <w:tr w:rsidR="00535998" w:rsidRPr="00535998" w14:paraId="50916AC8" w14:textId="77777777" w:rsidTr="00535998">
        <w:trPr>
          <w:trHeight w:val="570"/>
        </w:trPr>
        <w:tc>
          <w:tcPr>
            <w:tcW w:w="3420" w:type="dxa"/>
            <w:hideMark/>
          </w:tcPr>
          <w:p w14:paraId="3F661F69" w14:textId="77777777" w:rsidR="00535998" w:rsidRPr="00535998" w:rsidRDefault="00535998" w:rsidP="00535998">
            <w:pPr>
              <w:pStyle w:val="Body"/>
              <w:rPr>
                <w:rFonts w:ascii="Arial" w:hAnsi="Arial" w:cs="Arial"/>
                <w:i/>
                <w:iCs/>
              </w:rPr>
            </w:pPr>
            <w:r w:rsidRPr="00535998">
              <w:rPr>
                <w:rFonts w:ascii="Arial" w:hAnsi="Arial" w:cs="Arial"/>
                <w:i/>
                <w:iCs/>
              </w:rPr>
              <w:t xml:space="preserve">Stipa orientalis </w:t>
            </w:r>
            <w:r w:rsidRPr="00535998">
              <w:rPr>
                <w:rFonts w:ascii="Arial" w:hAnsi="Arial" w:cs="Arial"/>
              </w:rPr>
              <w:t xml:space="preserve">Trin. Ex </w:t>
            </w:r>
            <w:proofErr w:type="spellStart"/>
            <w:r w:rsidRPr="00535998">
              <w:rPr>
                <w:rFonts w:ascii="Arial" w:hAnsi="Arial" w:cs="Arial"/>
              </w:rPr>
              <w:t>Ledeb</w:t>
            </w:r>
            <w:proofErr w:type="spellEnd"/>
            <w:r w:rsidRPr="00535998">
              <w:rPr>
                <w:rFonts w:ascii="Arial" w:hAnsi="Arial" w:cs="Arial"/>
              </w:rPr>
              <w:t>.</w:t>
            </w:r>
          </w:p>
        </w:tc>
        <w:tc>
          <w:tcPr>
            <w:tcW w:w="1720" w:type="dxa"/>
            <w:noWrap/>
            <w:hideMark/>
          </w:tcPr>
          <w:p w14:paraId="4BCFD2FD" w14:textId="77777777" w:rsidR="00535998" w:rsidRPr="00535998" w:rsidRDefault="00535998" w:rsidP="00535998">
            <w:pPr>
              <w:pStyle w:val="Body"/>
              <w:rPr>
                <w:rFonts w:ascii="Arial" w:hAnsi="Arial" w:cs="Arial"/>
              </w:rPr>
            </w:pPr>
            <w:hyperlink r:id="rId13" w:history="1">
              <w:r w:rsidRPr="00535998">
                <w:rPr>
                  <w:rStyle w:val="Hyperlink"/>
                  <w:rFonts w:ascii="Arial" w:hAnsi="Arial" w:cs="Arial"/>
                </w:rPr>
                <w:t>Asteraceae</w:t>
              </w:r>
            </w:hyperlink>
          </w:p>
        </w:tc>
        <w:tc>
          <w:tcPr>
            <w:tcW w:w="2680" w:type="dxa"/>
            <w:hideMark/>
          </w:tcPr>
          <w:p w14:paraId="7EDE1790" w14:textId="77777777" w:rsidR="00535998" w:rsidRPr="00535998" w:rsidRDefault="00535998" w:rsidP="00535998">
            <w:pPr>
              <w:pStyle w:val="Body"/>
              <w:rPr>
                <w:rFonts w:ascii="Arial" w:hAnsi="Arial" w:cs="Arial"/>
                <w:lang w:val="nb-NO"/>
              </w:rPr>
            </w:pPr>
            <w:r w:rsidRPr="00535998">
              <w:rPr>
                <w:rFonts w:ascii="Arial" w:hAnsi="Arial" w:cs="Arial"/>
                <w:lang w:val="nb-NO"/>
              </w:rPr>
              <w:t>Mkhan-chung-ser-mgo / Garden tansy</w:t>
            </w:r>
          </w:p>
        </w:tc>
        <w:tc>
          <w:tcPr>
            <w:tcW w:w="1560" w:type="dxa"/>
            <w:hideMark/>
          </w:tcPr>
          <w:p w14:paraId="293ADF7B"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529C4860" w14:textId="77777777" w:rsidR="00535998" w:rsidRPr="00535998" w:rsidRDefault="00535998" w:rsidP="00535998">
            <w:pPr>
              <w:pStyle w:val="Body"/>
              <w:rPr>
                <w:rFonts w:ascii="Arial" w:hAnsi="Arial" w:cs="Arial"/>
              </w:rPr>
            </w:pPr>
            <w:r w:rsidRPr="00535998">
              <w:rPr>
                <w:rFonts w:ascii="Arial" w:hAnsi="Arial" w:cs="Arial"/>
              </w:rPr>
              <w:t>Used for respiratory issues and inflammatory conditions</w:t>
            </w:r>
          </w:p>
        </w:tc>
      </w:tr>
      <w:tr w:rsidR="00535998" w:rsidRPr="00535998" w14:paraId="4B16FB08" w14:textId="77777777" w:rsidTr="00535998">
        <w:trPr>
          <w:trHeight w:val="570"/>
        </w:trPr>
        <w:tc>
          <w:tcPr>
            <w:tcW w:w="3420" w:type="dxa"/>
            <w:hideMark/>
          </w:tcPr>
          <w:p w14:paraId="75BA67AD" w14:textId="77777777" w:rsidR="00535998" w:rsidRPr="00535998" w:rsidRDefault="00535998" w:rsidP="00535998">
            <w:pPr>
              <w:pStyle w:val="Body"/>
              <w:rPr>
                <w:rFonts w:ascii="Arial" w:hAnsi="Arial" w:cs="Arial"/>
                <w:i/>
                <w:iCs/>
              </w:rPr>
            </w:pPr>
            <w:r w:rsidRPr="00535998">
              <w:rPr>
                <w:rFonts w:ascii="Arial" w:hAnsi="Arial" w:cs="Arial"/>
                <w:i/>
                <w:iCs/>
              </w:rPr>
              <w:t xml:space="preserve">Tanacetum gracile </w:t>
            </w:r>
            <w:proofErr w:type="spellStart"/>
            <w:r w:rsidRPr="00535998">
              <w:rPr>
                <w:rFonts w:ascii="Arial" w:hAnsi="Arial" w:cs="Arial"/>
              </w:rPr>
              <w:t>Hook.f</w:t>
            </w:r>
            <w:proofErr w:type="spellEnd"/>
            <w:r w:rsidRPr="00535998">
              <w:rPr>
                <w:rFonts w:ascii="Arial" w:hAnsi="Arial" w:cs="Arial"/>
              </w:rPr>
              <w:t>. &amp; Thomson</w:t>
            </w:r>
          </w:p>
        </w:tc>
        <w:tc>
          <w:tcPr>
            <w:tcW w:w="1720" w:type="dxa"/>
            <w:noWrap/>
            <w:hideMark/>
          </w:tcPr>
          <w:p w14:paraId="0B283CB4" w14:textId="77777777" w:rsidR="00535998" w:rsidRPr="00535998" w:rsidRDefault="00535998" w:rsidP="00535998">
            <w:pPr>
              <w:pStyle w:val="Body"/>
              <w:rPr>
                <w:rFonts w:ascii="Arial" w:hAnsi="Arial" w:cs="Arial"/>
              </w:rPr>
            </w:pPr>
            <w:hyperlink r:id="rId14" w:history="1">
              <w:r w:rsidRPr="00535998">
                <w:rPr>
                  <w:rStyle w:val="Hyperlink"/>
                  <w:rFonts w:ascii="Arial" w:hAnsi="Arial" w:cs="Arial"/>
                </w:rPr>
                <w:t>Asteraceae</w:t>
              </w:r>
            </w:hyperlink>
          </w:p>
        </w:tc>
        <w:tc>
          <w:tcPr>
            <w:tcW w:w="2680" w:type="dxa"/>
            <w:hideMark/>
          </w:tcPr>
          <w:p w14:paraId="21AD8BC0" w14:textId="77777777" w:rsidR="00535998" w:rsidRPr="00535998" w:rsidRDefault="00535998" w:rsidP="00535998">
            <w:pPr>
              <w:pStyle w:val="Body"/>
              <w:rPr>
                <w:rFonts w:ascii="Arial" w:hAnsi="Arial" w:cs="Arial"/>
              </w:rPr>
            </w:pPr>
            <w:proofErr w:type="spellStart"/>
            <w:r w:rsidRPr="00535998">
              <w:rPr>
                <w:rFonts w:ascii="Arial" w:hAnsi="Arial" w:cs="Arial"/>
              </w:rPr>
              <w:t>Khamchu</w:t>
            </w:r>
            <w:proofErr w:type="spellEnd"/>
            <w:r w:rsidRPr="00535998">
              <w:rPr>
                <w:rFonts w:ascii="Arial" w:hAnsi="Arial" w:cs="Arial"/>
              </w:rPr>
              <w:t xml:space="preserve"> / Daisy</w:t>
            </w:r>
          </w:p>
        </w:tc>
        <w:tc>
          <w:tcPr>
            <w:tcW w:w="1560" w:type="dxa"/>
            <w:hideMark/>
          </w:tcPr>
          <w:p w14:paraId="19D70DBC"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6A3695A0" w14:textId="77777777" w:rsidR="00535998" w:rsidRPr="00535998" w:rsidRDefault="00535998" w:rsidP="00535998">
            <w:pPr>
              <w:pStyle w:val="Body"/>
              <w:rPr>
                <w:rFonts w:ascii="Arial" w:hAnsi="Arial" w:cs="Arial"/>
              </w:rPr>
            </w:pPr>
            <w:r w:rsidRPr="00535998">
              <w:rPr>
                <w:rFonts w:ascii="Arial" w:hAnsi="Arial" w:cs="Arial"/>
              </w:rPr>
              <w:t>Leaves and flowers used for oil production</w:t>
            </w:r>
          </w:p>
        </w:tc>
      </w:tr>
      <w:tr w:rsidR="00535998" w:rsidRPr="00535998" w14:paraId="31FD70E1" w14:textId="77777777" w:rsidTr="00535998">
        <w:trPr>
          <w:trHeight w:val="570"/>
        </w:trPr>
        <w:tc>
          <w:tcPr>
            <w:tcW w:w="3420" w:type="dxa"/>
            <w:hideMark/>
          </w:tcPr>
          <w:p w14:paraId="4BA94EED"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Waldheimia</w:t>
            </w:r>
            <w:proofErr w:type="spellEnd"/>
            <w:r w:rsidRPr="00535998">
              <w:rPr>
                <w:rFonts w:ascii="Arial" w:hAnsi="Arial" w:cs="Arial"/>
                <w:i/>
                <w:iCs/>
              </w:rPr>
              <w:t xml:space="preserve"> tomentosa </w:t>
            </w:r>
            <w:r w:rsidRPr="00535998">
              <w:rPr>
                <w:rFonts w:ascii="Arial" w:hAnsi="Arial" w:cs="Arial"/>
              </w:rPr>
              <w:t>Regel</w:t>
            </w:r>
          </w:p>
        </w:tc>
        <w:tc>
          <w:tcPr>
            <w:tcW w:w="1720" w:type="dxa"/>
            <w:noWrap/>
            <w:hideMark/>
          </w:tcPr>
          <w:p w14:paraId="3945BEF4"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3BB5CD9" w14:textId="77777777" w:rsidR="00535998" w:rsidRPr="00535998" w:rsidRDefault="00535998" w:rsidP="00535998">
            <w:pPr>
              <w:pStyle w:val="Body"/>
              <w:rPr>
                <w:rFonts w:ascii="Arial" w:hAnsi="Arial" w:cs="Arial"/>
              </w:rPr>
            </w:pPr>
            <w:r w:rsidRPr="00535998">
              <w:rPr>
                <w:rFonts w:ascii="Arial" w:hAnsi="Arial" w:cs="Arial"/>
              </w:rPr>
              <w:t>Palu / Yellow-berried nightshade</w:t>
            </w:r>
          </w:p>
        </w:tc>
        <w:tc>
          <w:tcPr>
            <w:tcW w:w="1560" w:type="dxa"/>
            <w:hideMark/>
          </w:tcPr>
          <w:p w14:paraId="05E5D23E"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5CBF4D18" w14:textId="77777777" w:rsidR="00535998" w:rsidRPr="00535998" w:rsidRDefault="00535998" w:rsidP="00535998">
            <w:pPr>
              <w:pStyle w:val="Body"/>
              <w:rPr>
                <w:rFonts w:ascii="Arial" w:hAnsi="Arial" w:cs="Arial"/>
              </w:rPr>
            </w:pPr>
            <w:r w:rsidRPr="00535998">
              <w:rPr>
                <w:rFonts w:ascii="Arial" w:hAnsi="Arial" w:cs="Arial"/>
              </w:rPr>
              <w:t>Used for acidity, headaches, and arthritis</w:t>
            </w:r>
          </w:p>
        </w:tc>
      </w:tr>
      <w:tr w:rsidR="00535998" w:rsidRPr="00535998" w14:paraId="6D03042D" w14:textId="77777777" w:rsidTr="00535998">
        <w:trPr>
          <w:trHeight w:val="570"/>
        </w:trPr>
        <w:tc>
          <w:tcPr>
            <w:tcW w:w="3420" w:type="dxa"/>
            <w:hideMark/>
          </w:tcPr>
          <w:p w14:paraId="62E03570" w14:textId="77777777" w:rsidR="00535998" w:rsidRPr="00535998" w:rsidRDefault="00535998" w:rsidP="00535998">
            <w:pPr>
              <w:pStyle w:val="Body"/>
              <w:rPr>
                <w:rFonts w:ascii="Arial" w:hAnsi="Arial" w:cs="Arial"/>
                <w:i/>
                <w:iCs/>
              </w:rPr>
            </w:pPr>
            <w:r w:rsidRPr="00535998">
              <w:rPr>
                <w:rFonts w:ascii="Arial" w:hAnsi="Arial" w:cs="Arial"/>
                <w:i/>
                <w:iCs/>
              </w:rPr>
              <w:t xml:space="preserve">Berberis aristata </w:t>
            </w:r>
            <w:r w:rsidRPr="00535998">
              <w:rPr>
                <w:rFonts w:ascii="Arial" w:hAnsi="Arial" w:cs="Arial"/>
              </w:rPr>
              <w:t>DC</w:t>
            </w:r>
          </w:p>
        </w:tc>
        <w:tc>
          <w:tcPr>
            <w:tcW w:w="1720" w:type="dxa"/>
            <w:noWrap/>
            <w:hideMark/>
          </w:tcPr>
          <w:p w14:paraId="4E6EF16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Berberidaceae</w:t>
            </w:r>
            <w:proofErr w:type="spellEnd"/>
            <w:r w:rsidRPr="00535998">
              <w:rPr>
                <w:rFonts w:ascii="Arial" w:hAnsi="Arial" w:cs="Arial"/>
              </w:rPr>
              <w:t> </w:t>
            </w:r>
          </w:p>
        </w:tc>
        <w:tc>
          <w:tcPr>
            <w:tcW w:w="2680" w:type="dxa"/>
            <w:hideMark/>
          </w:tcPr>
          <w:p w14:paraId="112F4BCB" w14:textId="77777777" w:rsidR="00535998" w:rsidRPr="00535998" w:rsidRDefault="00535998" w:rsidP="00535998">
            <w:pPr>
              <w:pStyle w:val="Body"/>
              <w:rPr>
                <w:rFonts w:ascii="Arial" w:hAnsi="Arial" w:cs="Arial"/>
              </w:rPr>
            </w:pPr>
            <w:r w:rsidRPr="00535998">
              <w:rPr>
                <w:rFonts w:ascii="Arial" w:hAnsi="Arial" w:cs="Arial"/>
              </w:rPr>
              <w:t xml:space="preserve">Sker-pa / </w:t>
            </w:r>
            <w:proofErr w:type="spellStart"/>
            <w:r w:rsidRPr="00535998">
              <w:rPr>
                <w:rFonts w:ascii="Arial" w:hAnsi="Arial" w:cs="Arial"/>
              </w:rPr>
              <w:t>Netleaf</w:t>
            </w:r>
            <w:proofErr w:type="spellEnd"/>
            <w:r w:rsidRPr="00535998">
              <w:rPr>
                <w:rFonts w:ascii="Arial" w:hAnsi="Arial" w:cs="Arial"/>
              </w:rPr>
              <w:t xml:space="preserve"> barberry</w:t>
            </w:r>
          </w:p>
        </w:tc>
        <w:tc>
          <w:tcPr>
            <w:tcW w:w="1560" w:type="dxa"/>
            <w:hideMark/>
          </w:tcPr>
          <w:p w14:paraId="5E7B62A4" w14:textId="77777777" w:rsidR="00535998" w:rsidRPr="00535998" w:rsidRDefault="00535998" w:rsidP="00535998">
            <w:pPr>
              <w:pStyle w:val="Body"/>
              <w:rPr>
                <w:rFonts w:ascii="Arial" w:hAnsi="Arial" w:cs="Arial"/>
              </w:rPr>
            </w:pPr>
            <w:r w:rsidRPr="00535998">
              <w:rPr>
                <w:rFonts w:ascii="Arial" w:hAnsi="Arial" w:cs="Arial"/>
              </w:rPr>
              <w:t>Bark</w:t>
            </w:r>
          </w:p>
        </w:tc>
        <w:tc>
          <w:tcPr>
            <w:tcW w:w="2980" w:type="dxa"/>
            <w:hideMark/>
          </w:tcPr>
          <w:p w14:paraId="3E841AC0" w14:textId="77777777" w:rsidR="00535998" w:rsidRPr="00535998" w:rsidRDefault="00535998" w:rsidP="00535998">
            <w:pPr>
              <w:pStyle w:val="Body"/>
              <w:rPr>
                <w:rFonts w:ascii="Arial" w:hAnsi="Arial" w:cs="Arial"/>
              </w:rPr>
            </w:pPr>
            <w:r w:rsidRPr="00535998">
              <w:rPr>
                <w:rFonts w:ascii="Arial" w:hAnsi="Arial" w:cs="Arial"/>
              </w:rPr>
              <w:t>Used for diabetes and kidney issues</w:t>
            </w:r>
          </w:p>
        </w:tc>
      </w:tr>
      <w:tr w:rsidR="00535998" w:rsidRPr="00535998" w14:paraId="3DFBEBB7" w14:textId="77777777" w:rsidTr="00535998">
        <w:trPr>
          <w:trHeight w:val="570"/>
        </w:trPr>
        <w:tc>
          <w:tcPr>
            <w:tcW w:w="3420" w:type="dxa"/>
            <w:hideMark/>
          </w:tcPr>
          <w:p w14:paraId="27C416AE" w14:textId="77777777" w:rsidR="00535998" w:rsidRPr="00535998" w:rsidRDefault="00535998" w:rsidP="00535998">
            <w:pPr>
              <w:pStyle w:val="Body"/>
              <w:rPr>
                <w:rFonts w:ascii="Arial" w:hAnsi="Arial" w:cs="Arial"/>
                <w:i/>
                <w:iCs/>
              </w:rPr>
            </w:pPr>
            <w:r w:rsidRPr="00535998">
              <w:rPr>
                <w:rFonts w:ascii="Arial" w:hAnsi="Arial" w:cs="Arial"/>
                <w:i/>
                <w:iCs/>
                <w:lang w:val="nb-NO"/>
              </w:rPr>
              <w:t xml:space="preserve">Arnebia euchroma </w:t>
            </w:r>
            <w:r w:rsidRPr="00535998">
              <w:rPr>
                <w:rFonts w:ascii="Arial" w:hAnsi="Arial" w:cs="Arial"/>
                <w:lang w:val="nb-NO"/>
              </w:rPr>
              <w:t xml:space="preserve">var. grandis (Borum.) </w:t>
            </w:r>
            <w:r w:rsidRPr="00535998">
              <w:rPr>
                <w:rFonts w:ascii="Arial" w:hAnsi="Arial" w:cs="Arial"/>
              </w:rPr>
              <w:t>Kazmi</w:t>
            </w:r>
          </w:p>
        </w:tc>
        <w:tc>
          <w:tcPr>
            <w:tcW w:w="1720" w:type="dxa"/>
            <w:noWrap/>
            <w:hideMark/>
          </w:tcPr>
          <w:p w14:paraId="28A6CD15" w14:textId="77777777" w:rsidR="00535998" w:rsidRPr="00535998" w:rsidRDefault="00535998" w:rsidP="00535998">
            <w:pPr>
              <w:pStyle w:val="Body"/>
              <w:rPr>
                <w:rFonts w:ascii="Arial" w:hAnsi="Arial" w:cs="Arial"/>
              </w:rPr>
            </w:pPr>
            <w:r w:rsidRPr="00535998">
              <w:rPr>
                <w:rFonts w:ascii="Arial" w:hAnsi="Arial" w:cs="Arial"/>
              </w:rPr>
              <w:t>Boraginaceae</w:t>
            </w:r>
          </w:p>
        </w:tc>
        <w:tc>
          <w:tcPr>
            <w:tcW w:w="2680" w:type="dxa"/>
            <w:hideMark/>
          </w:tcPr>
          <w:p w14:paraId="22165721" w14:textId="77777777" w:rsidR="00535998" w:rsidRPr="00535998" w:rsidRDefault="00535998" w:rsidP="00535998">
            <w:pPr>
              <w:pStyle w:val="Body"/>
              <w:rPr>
                <w:rFonts w:ascii="Arial" w:hAnsi="Arial" w:cs="Arial"/>
              </w:rPr>
            </w:pPr>
            <w:r w:rsidRPr="00535998">
              <w:rPr>
                <w:rFonts w:ascii="Arial" w:hAnsi="Arial" w:cs="Arial"/>
              </w:rPr>
              <w:t>Bri-</w:t>
            </w:r>
            <w:proofErr w:type="spellStart"/>
            <w:r w:rsidRPr="00535998">
              <w:rPr>
                <w:rFonts w:ascii="Arial" w:hAnsi="Arial" w:cs="Arial"/>
              </w:rPr>
              <w:t>mok</w:t>
            </w:r>
            <w:proofErr w:type="spellEnd"/>
            <w:r w:rsidRPr="00535998">
              <w:rPr>
                <w:rFonts w:ascii="Arial" w:hAnsi="Arial" w:cs="Arial"/>
              </w:rPr>
              <w:t xml:space="preserve"> / Pink </w:t>
            </w:r>
            <w:proofErr w:type="spellStart"/>
            <w:r w:rsidRPr="00535998">
              <w:rPr>
                <w:rFonts w:ascii="Arial" w:hAnsi="Arial" w:cs="Arial"/>
              </w:rPr>
              <w:t>arnebia</w:t>
            </w:r>
            <w:proofErr w:type="spellEnd"/>
          </w:p>
        </w:tc>
        <w:tc>
          <w:tcPr>
            <w:tcW w:w="1560" w:type="dxa"/>
            <w:hideMark/>
          </w:tcPr>
          <w:p w14:paraId="4E193ED1"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98BA9C0" w14:textId="77777777" w:rsidR="00535998" w:rsidRPr="00535998" w:rsidRDefault="00535998" w:rsidP="00535998">
            <w:pPr>
              <w:pStyle w:val="Body"/>
              <w:rPr>
                <w:rFonts w:ascii="Arial" w:hAnsi="Arial" w:cs="Arial"/>
              </w:rPr>
            </w:pPr>
            <w:r w:rsidRPr="00535998">
              <w:rPr>
                <w:rFonts w:ascii="Arial" w:hAnsi="Arial" w:cs="Arial"/>
              </w:rPr>
              <w:t>Blood purifier, treats cough and lung issues</w:t>
            </w:r>
          </w:p>
        </w:tc>
      </w:tr>
      <w:tr w:rsidR="00535998" w:rsidRPr="00535998" w14:paraId="14B3F7B7" w14:textId="77777777" w:rsidTr="00535998">
        <w:trPr>
          <w:trHeight w:val="300"/>
        </w:trPr>
        <w:tc>
          <w:tcPr>
            <w:tcW w:w="3420" w:type="dxa"/>
            <w:hideMark/>
          </w:tcPr>
          <w:p w14:paraId="048E9178"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Arnebia</w:t>
            </w:r>
            <w:proofErr w:type="spellEnd"/>
            <w:r w:rsidRPr="00535998">
              <w:rPr>
                <w:rFonts w:ascii="Arial" w:hAnsi="Arial" w:cs="Arial"/>
                <w:i/>
                <w:iCs/>
              </w:rPr>
              <w:t xml:space="preserve"> guttata </w:t>
            </w:r>
            <w:r w:rsidRPr="00535998">
              <w:rPr>
                <w:rFonts w:ascii="Arial" w:hAnsi="Arial" w:cs="Arial"/>
              </w:rPr>
              <w:t>Bunge</w:t>
            </w:r>
          </w:p>
        </w:tc>
        <w:tc>
          <w:tcPr>
            <w:tcW w:w="1720" w:type="dxa"/>
            <w:noWrap/>
            <w:hideMark/>
          </w:tcPr>
          <w:p w14:paraId="6C6F4EBB" w14:textId="77777777" w:rsidR="00535998" w:rsidRPr="00535998" w:rsidRDefault="00535998" w:rsidP="00535998">
            <w:pPr>
              <w:pStyle w:val="Body"/>
              <w:rPr>
                <w:rFonts w:ascii="Arial" w:hAnsi="Arial" w:cs="Arial"/>
              </w:rPr>
            </w:pPr>
            <w:r w:rsidRPr="00535998">
              <w:rPr>
                <w:rFonts w:ascii="Arial" w:hAnsi="Arial" w:cs="Arial"/>
              </w:rPr>
              <w:t>Boraginaceae</w:t>
            </w:r>
          </w:p>
        </w:tc>
        <w:tc>
          <w:tcPr>
            <w:tcW w:w="2680" w:type="dxa"/>
            <w:hideMark/>
          </w:tcPr>
          <w:p w14:paraId="052C473C" w14:textId="77777777" w:rsidR="00535998" w:rsidRPr="00535998" w:rsidRDefault="00535998" w:rsidP="00535998">
            <w:pPr>
              <w:pStyle w:val="Body"/>
              <w:rPr>
                <w:rFonts w:ascii="Arial" w:hAnsi="Arial" w:cs="Arial"/>
              </w:rPr>
            </w:pPr>
            <w:r w:rsidRPr="00535998">
              <w:rPr>
                <w:rFonts w:ascii="Arial" w:hAnsi="Arial" w:cs="Arial"/>
                <w:lang w:val="nb-NO"/>
              </w:rPr>
              <w:t>Deemok / Arnebia</w:t>
            </w:r>
          </w:p>
        </w:tc>
        <w:tc>
          <w:tcPr>
            <w:tcW w:w="1560" w:type="dxa"/>
            <w:hideMark/>
          </w:tcPr>
          <w:p w14:paraId="0EB5807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640E53DB" w14:textId="77777777" w:rsidR="00535998" w:rsidRPr="00535998" w:rsidRDefault="00535998" w:rsidP="00535998">
            <w:pPr>
              <w:pStyle w:val="Body"/>
              <w:rPr>
                <w:rFonts w:ascii="Arial" w:hAnsi="Arial" w:cs="Arial"/>
              </w:rPr>
            </w:pPr>
            <w:r w:rsidRPr="00535998">
              <w:rPr>
                <w:rFonts w:ascii="Arial" w:hAnsi="Arial" w:cs="Arial"/>
              </w:rPr>
              <w:t>Treats cough and cold</w:t>
            </w:r>
          </w:p>
        </w:tc>
      </w:tr>
      <w:tr w:rsidR="00535998" w:rsidRPr="00535998" w14:paraId="51B14120" w14:textId="77777777" w:rsidTr="00535998">
        <w:trPr>
          <w:trHeight w:val="570"/>
        </w:trPr>
        <w:tc>
          <w:tcPr>
            <w:tcW w:w="3420" w:type="dxa"/>
            <w:hideMark/>
          </w:tcPr>
          <w:p w14:paraId="5732E45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Onosma</w:t>
            </w:r>
            <w:proofErr w:type="spellEnd"/>
            <w:r w:rsidRPr="00535998">
              <w:rPr>
                <w:rFonts w:ascii="Arial" w:hAnsi="Arial" w:cs="Arial"/>
                <w:i/>
                <w:iCs/>
              </w:rPr>
              <w:t xml:space="preserve"> hookeri </w:t>
            </w:r>
            <w:proofErr w:type="spellStart"/>
            <w:r w:rsidRPr="00535998">
              <w:rPr>
                <w:rFonts w:ascii="Arial" w:hAnsi="Arial" w:cs="Arial"/>
              </w:rPr>
              <w:t>C.</w:t>
            </w:r>
            <w:proofErr w:type="gramStart"/>
            <w:r w:rsidRPr="00535998">
              <w:rPr>
                <w:rFonts w:ascii="Arial" w:hAnsi="Arial" w:cs="Arial"/>
              </w:rPr>
              <w:t>B.Clarke</w:t>
            </w:r>
            <w:proofErr w:type="spellEnd"/>
            <w:proofErr w:type="gramEnd"/>
          </w:p>
        </w:tc>
        <w:tc>
          <w:tcPr>
            <w:tcW w:w="1720" w:type="dxa"/>
            <w:noWrap/>
            <w:hideMark/>
          </w:tcPr>
          <w:p w14:paraId="566E0A82" w14:textId="77777777" w:rsidR="00535998" w:rsidRPr="00535998" w:rsidRDefault="00535998" w:rsidP="00535998">
            <w:pPr>
              <w:pStyle w:val="Body"/>
              <w:rPr>
                <w:rFonts w:ascii="Arial" w:hAnsi="Arial" w:cs="Arial"/>
              </w:rPr>
            </w:pPr>
            <w:hyperlink r:id="rId15" w:history="1">
              <w:r w:rsidRPr="00535998">
                <w:rPr>
                  <w:rStyle w:val="Hyperlink"/>
                  <w:rFonts w:ascii="Arial" w:hAnsi="Arial" w:cs="Arial"/>
                </w:rPr>
                <w:t>Boraginaceae</w:t>
              </w:r>
            </w:hyperlink>
          </w:p>
        </w:tc>
        <w:tc>
          <w:tcPr>
            <w:tcW w:w="2680" w:type="dxa"/>
            <w:hideMark/>
          </w:tcPr>
          <w:p w14:paraId="56960C92" w14:textId="77777777" w:rsidR="00535998" w:rsidRPr="00535998" w:rsidRDefault="00535998" w:rsidP="00535998">
            <w:pPr>
              <w:pStyle w:val="Body"/>
              <w:rPr>
                <w:rFonts w:ascii="Arial" w:hAnsi="Arial" w:cs="Arial"/>
              </w:rPr>
            </w:pPr>
            <w:r w:rsidRPr="00535998">
              <w:rPr>
                <w:rFonts w:ascii="Arial" w:hAnsi="Arial" w:cs="Arial"/>
              </w:rPr>
              <w:t xml:space="preserve">Bri-mog / Xi </w:t>
            </w:r>
            <w:proofErr w:type="spellStart"/>
            <w:r w:rsidRPr="00535998">
              <w:rPr>
                <w:rFonts w:ascii="Arial" w:hAnsi="Arial" w:cs="Arial"/>
              </w:rPr>
              <w:t>hua</w:t>
            </w:r>
            <w:proofErr w:type="spellEnd"/>
            <w:r w:rsidRPr="00535998">
              <w:rPr>
                <w:rFonts w:ascii="Arial" w:hAnsi="Arial" w:cs="Arial"/>
              </w:rPr>
              <w:t xml:space="preserve"> </w:t>
            </w:r>
            <w:proofErr w:type="spellStart"/>
            <w:r w:rsidRPr="00535998">
              <w:rPr>
                <w:rFonts w:ascii="Arial" w:hAnsi="Arial" w:cs="Arial"/>
              </w:rPr>
              <w:t>dian</w:t>
            </w:r>
            <w:proofErr w:type="spellEnd"/>
            <w:r w:rsidRPr="00535998">
              <w:rPr>
                <w:rFonts w:ascii="Arial" w:hAnsi="Arial" w:cs="Arial"/>
              </w:rPr>
              <w:t xml:space="preserve"> zi </w:t>
            </w:r>
            <w:proofErr w:type="spellStart"/>
            <w:r w:rsidRPr="00535998">
              <w:rPr>
                <w:rFonts w:ascii="Arial" w:hAnsi="Arial" w:cs="Arial"/>
              </w:rPr>
              <w:t>cao</w:t>
            </w:r>
            <w:proofErr w:type="spellEnd"/>
          </w:p>
        </w:tc>
        <w:tc>
          <w:tcPr>
            <w:tcW w:w="1560" w:type="dxa"/>
            <w:hideMark/>
          </w:tcPr>
          <w:p w14:paraId="556D13BB" w14:textId="77777777" w:rsidR="00535998" w:rsidRPr="00535998" w:rsidRDefault="00535998" w:rsidP="00535998">
            <w:pPr>
              <w:pStyle w:val="Body"/>
              <w:rPr>
                <w:rFonts w:ascii="Arial" w:hAnsi="Arial" w:cs="Arial"/>
              </w:rPr>
            </w:pPr>
            <w:r w:rsidRPr="00535998">
              <w:rPr>
                <w:rFonts w:ascii="Arial" w:hAnsi="Arial" w:cs="Arial"/>
              </w:rPr>
              <w:t>Roots, Bark, Leaves</w:t>
            </w:r>
          </w:p>
        </w:tc>
        <w:tc>
          <w:tcPr>
            <w:tcW w:w="2980" w:type="dxa"/>
            <w:hideMark/>
          </w:tcPr>
          <w:p w14:paraId="549ACCD7" w14:textId="77777777" w:rsidR="00535998" w:rsidRPr="00535998" w:rsidRDefault="00535998" w:rsidP="00535998">
            <w:pPr>
              <w:pStyle w:val="Body"/>
              <w:rPr>
                <w:rFonts w:ascii="Arial" w:hAnsi="Arial" w:cs="Arial"/>
              </w:rPr>
            </w:pPr>
            <w:r w:rsidRPr="00535998">
              <w:rPr>
                <w:rFonts w:ascii="Arial" w:hAnsi="Arial" w:cs="Arial"/>
              </w:rPr>
              <w:t>Used for treating respiratory issues and fever</w:t>
            </w:r>
          </w:p>
        </w:tc>
      </w:tr>
      <w:tr w:rsidR="00535998" w:rsidRPr="00535998" w14:paraId="66EF4C6B" w14:textId="77777777" w:rsidTr="00535998">
        <w:trPr>
          <w:trHeight w:val="570"/>
        </w:trPr>
        <w:tc>
          <w:tcPr>
            <w:tcW w:w="3420" w:type="dxa"/>
            <w:hideMark/>
          </w:tcPr>
          <w:p w14:paraId="181C4D7B"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Thlaspi</w:t>
            </w:r>
            <w:proofErr w:type="spellEnd"/>
            <w:r w:rsidRPr="00535998">
              <w:rPr>
                <w:rFonts w:ascii="Arial" w:hAnsi="Arial" w:cs="Arial"/>
                <w:i/>
                <w:iCs/>
              </w:rPr>
              <w:t xml:space="preserve"> arvense</w:t>
            </w:r>
            <w:r w:rsidRPr="00535998">
              <w:rPr>
                <w:rFonts w:ascii="Arial" w:hAnsi="Arial" w:cs="Arial"/>
              </w:rPr>
              <w:t xml:space="preserve"> L.</w:t>
            </w:r>
          </w:p>
        </w:tc>
        <w:tc>
          <w:tcPr>
            <w:tcW w:w="1720" w:type="dxa"/>
            <w:noWrap/>
            <w:hideMark/>
          </w:tcPr>
          <w:p w14:paraId="10D52DE5" w14:textId="77777777" w:rsidR="00535998" w:rsidRPr="00535998" w:rsidRDefault="00535998" w:rsidP="00535998">
            <w:pPr>
              <w:pStyle w:val="Body"/>
              <w:rPr>
                <w:rFonts w:ascii="Arial" w:hAnsi="Arial" w:cs="Arial"/>
              </w:rPr>
            </w:pPr>
            <w:hyperlink r:id="rId16" w:history="1">
              <w:r w:rsidRPr="00535998">
                <w:rPr>
                  <w:rStyle w:val="Hyperlink"/>
                  <w:rFonts w:ascii="Arial" w:hAnsi="Arial" w:cs="Arial"/>
                </w:rPr>
                <w:t>Brassicaceae</w:t>
              </w:r>
            </w:hyperlink>
          </w:p>
        </w:tc>
        <w:tc>
          <w:tcPr>
            <w:tcW w:w="2680" w:type="dxa"/>
            <w:hideMark/>
          </w:tcPr>
          <w:p w14:paraId="5D4E653C" w14:textId="77777777" w:rsidR="00535998" w:rsidRPr="00535998" w:rsidRDefault="00535998" w:rsidP="00535998">
            <w:pPr>
              <w:pStyle w:val="Body"/>
              <w:rPr>
                <w:rFonts w:ascii="Arial" w:hAnsi="Arial" w:cs="Arial"/>
              </w:rPr>
            </w:pPr>
            <w:r w:rsidRPr="00535998">
              <w:rPr>
                <w:rFonts w:ascii="Arial" w:hAnsi="Arial" w:cs="Arial"/>
              </w:rPr>
              <w:t>Bre-ga / Field pennycress</w:t>
            </w:r>
          </w:p>
        </w:tc>
        <w:tc>
          <w:tcPr>
            <w:tcW w:w="1560" w:type="dxa"/>
            <w:hideMark/>
          </w:tcPr>
          <w:p w14:paraId="238E8DBC"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2EE01E18" w14:textId="77777777" w:rsidR="00535998" w:rsidRPr="00535998" w:rsidRDefault="00535998" w:rsidP="00535998">
            <w:pPr>
              <w:pStyle w:val="Body"/>
              <w:rPr>
                <w:rFonts w:ascii="Arial" w:hAnsi="Arial" w:cs="Arial"/>
              </w:rPr>
            </w:pPr>
            <w:r w:rsidRPr="00535998">
              <w:rPr>
                <w:rFonts w:ascii="Arial" w:hAnsi="Arial" w:cs="Arial"/>
              </w:rPr>
              <w:t>Used for lung and kidney diseases</w:t>
            </w:r>
          </w:p>
        </w:tc>
      </w:tr>
      <w:tr w:rsidR="00535998" w:rsidRPr="00535998" w14:paraId="20DFF8D8" w14:textId="77777777" w:rsidTr="00535998">
        <w:trPr>
          <w:trHeight w:val="570"/>
        </w:trPr>
        <w:tc>
          <w:tcPr>
            <w:tcW w:w="3420" w:type="dxa"/>
            <w:hideMark/>
          </w:tcPr>
          <w:p w14:paraId="05538C9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Codonopsis</w:t>
            </w:r>
            <w:proofErr w:type="spellEnd"/>
            <w:r w:rsidRPr="00535998">
              <w:rPr>
                <w:rFonts w:ascii="Arial" w:hAnsi="Arial" w:cs="Arial"/>
                <w:i/>
                <w:iCs/>
              </w:rPr>
              <w:t xml:space="preserve"> ovata </w:t>
            </w:r>
            <w:r w:rsidRPr="00535998">
              <w:rPr>
                <w:rFonts w:ascii="Arial" w:hAnsi="Arial" w:cs="Arial"/>
              </w:rPr>
              <w:t>Benth.</w:t>
            </w:r>
          </w:p>
        </w:tc>
        <w:tc>
          <w:tcPr>
            <w:tcW w:w="1720" w:type="dxa"/>
            <w:noWrap/>
            <w:hideMark/>
          </w:tcPr>
          <w:p w14:paraId="7144A5DC" w14:textId="77777777" w:rsidR="00535998" w:rsidRPr="00535998" w:rsidRDefault="00535998" w:rsidP="00535998">
            <w:pPr>
              <w:pStyle w:val="Body"/>
              <w:rPr>
                <w:rFonts w:ascii="Arial" w:hAnsi="Arial" w:cs="Arial"/>
              </w:rPr>
            </w:pPr>
            <w:proofErr w:type="spellStart"/>
            <w:r w:rsidRPr="00535998">
              <w:rPr>
                <w:rFonts w:ascii="Arial" w:hAnsi="Arial" w:cs="Arial"/>
              </w:rPr>
              <w:t>Campanulaceae</w:t>
            </w:r>
            <w:proofErr w:type="spellEnd"/>
          </w:p>
        </w:tc>
        <w:tc>
          <w:tcPr>
            <w:tcW w:w="2680" w:type="dxa"/>
            <w:hideMark/>
          </w:tcPr>
          <w:p w14:paraId="719BED8B" w14:textId="77777777" w:rsidR="00535998" w:rsidRPr="00535998" w:rsidRDefault="00535998" w:rsidP="00535998">
            <w:pPr>
              <w:pStyle w:val="Body"/>
              <w:rPr>
                <w:rFonts w:ascii="Arial" w:hAnsi="Arial" w:cs="Arial"/>
              </w:rPr>
            </w:pPr>
            <w:r w:rsidRPr="00535998">
              <w:rPr>
                <w:rFonts w:ascii="Arial" w:hAnsi="Arial" w:cs="Arial"/>
              </w:rPr>
              <w:t>Klup-dud-</w:t>
            </w:r>
            <w:proofErr w:type="spellStart"/>
            <w:r w:rsidRPr="00535998">
              <w:rPr>
                <w:rFonts w:ascii="Arial" w:hAnsi="Arial" w:cs="Arial"/>
              </w:rPr>
              <w:t>rdo</w:t>
            </w:r>
            <w:proofErr w:type="spellEnd"/>
            <w:r w:rsidRPr="00535998">
              <w:rPr>
                <w:rFonts w:ascii="Arial" w:hAnsi="Arial" w:cs="Arial"/>
              </w:rPr>
              <w:t>-</w:t>
            </w:r>
            <w:proofErr w:type="spellStart"/>
            <w:r w:rsidRPr="00535998">
              <w:rPr>
                <w:rFonts w:ascii="Arial" w:hAnsi="Arial" w:cs="Arial"/>
              </w:rPr>
              <w:t>rje</w:t>
            </w:r>
            <w:proofErr w:type="spellEnd"/>
            <w:r w:rsidRPr="00535998">
              <w:rPr>
                <w:rFonts w:ascii="Arial" w:hAnsi="Arial" w:cs="Arial"/>
              </w:rPr>
              <w:t xml:space="preserve"> / Kashmir bonnet bellflower</w:t>
            </w:r>
          </w:p>
        </w:tc>
        <w:tc>
          <w:tcPr>
            <w:tcW w:w="1560" w:type="dxa"/>
            <w:hideMark/>
          </w:tcPr>
          <w:p w14:paraId="05F4DAD2"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1D7B5E5E" w14:textId="77777777" w:rsidR="00535998" w:rsidRPr="00535998" w:rsidRDefault="00535998" w:rsidP="00535998">
            <w:pPr>
              <w:pStyle w:val="Body"/>
              <w:rPr>
                <w:rFonts w:ascii="Arial" w:hAnsi="Arial" w:cs="Arial"/>
              </w:rPr>
            </w:pPr>
            <w:r w:rsidRPr="00535998">
              <w:rPr>
                <w:rFonts w:ascii="Arial" w:hAnsi="Arial" w:cs="Arial"/>
              </w:rPr>
              <w:t>Treats arthritis, rheumatism, and nerve issues</w:t>
            </w:r>
          </w:p>
        </w:tc>
      </w:tr>
      <w:tr w:rsidR="00535998" w:rsidRPr="00535998" w14:paraId="757BC1DE" w14:textId="77777777" w:rsidTr="00535998">
        <w:trPr>
          <w:trHeight w:val="570"/>
        </w:trPr>
        <w:tc>
          <w:tcPr>
            <w:tcW w:w="3420" w:type="dxa"/>
            <w:hideMark/>
          </w:tcPr>
          <w:p w14:paraId="4B5A2EE4"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Capparis spinosa </w:t>
            </w:r>
            <w:r w:rsidRPr="00535998">
              <w:rPr>
                <w:rFonts w:ascii="Arial" w:hAnsi="Arial" w:cs="Arial"/>
              </w:rPr>
              <w:t>L.</w:t>
            </w:r>
          </w:p>
        </w:tc>
        <w:tc>
          <w:tcPr>
            <w:tcW w:w="1720" w:type="dxa"/>
            <w:noWrap/>
            <w:hideMark/>
          </w:tcPr>
          <w:p w14:paraId="5DC5B20D" w14:textId="77777777" w:rsidR="00535998" w:rsidRPr="00535998" w:rsidRDefault="00535998" w:rsidP="00535998">
            <w:pPr>
              <w:pStyle w:val="Body"/>
              <w:rPr>
                <w:rFonts w:ascii="Arial" w:hAnsi="Arial" w:cs="Arial"/>
              </w:rPr>
            </w:pPr>
            <w:proofErr w:type="spellStart"/>
            <w:r w:rsidRPr="00535998">
              <w:rPr>
                <w:rFonts w:ascii="Arial" w:hAnsi="Arial" w:cs="Arial"/>
              </w:rPr>
              <w:t>Capparaceae</w:t>
            </w:r>
            <w:proofErr w:type="spellEnd"/>
          </w:p>
        </w:tc>
        <w:tc>
          <w:tcPr>
            <w:tcW w:w="2680" w:type="dxa"/>
            <w:hideMark/>
          </w:tcPr>
          <w:p w14:paraId="044C72AB" w14:textId="77777777" w:rsidR="00535998" w:rsidRPr="00535998" w:rsidRDefault="00535998" w:rsidP="00535998">
            <w:pPr>
              <w:pStyle w:val="Body"/>
              <w:rPr>
                <w:rFonts w:ascii="Arial" w:hAnsi="Arial" w:cs="Arial"/>
              </w:rPr>
            </w:pPr>
            <w:r w:rsidRPr="00535998">
              <w:rPr>
                <w:rFonts w:ascii="Arial" w:hAnsi="Arial" w:cs="Arial"/>
                <w:lang w:val="nb-NO"/>
              </w:rPr>
              <w:t>Kabra / Flinders rose</w:t>
            </w:r>
          </w:p>
        </w:tc>
        <w:tc>
          <w:tcPr>
            <w:tcW w:w="1560" w:type="dxa"/>
            <w:hideMark/>
          </w:tcPr>
          <w:p w14:paraId="03D7CAB7" w14:textId="77777777" w:rsidR="00535998" w:rsidRPr="00535998" w:rsidRDefault="00535998" w:rsidP="00535998">
            <w:pPr>
              <w:pStyle w:val="Body"/>
              <w:rPr>
                <w:rFonts w:ascii="Arial" w:hAnsi="Arial" w:cs="Arial"/>
              </w:rPr>
            </w:pPr>
            <w:r w:rsidRPr="00535998">
              <w:rPr>
                <w:rFonts w:ascii="Arial" w:hAnsi="Arial" w:cs="Arial"/>
              </w:rPr>
              <w:t>Flowers, Fruits</w:t>
            </w:r>
          </w:p>
        </w:tc>
        <w:tc>
          <w:tcPr>
            <w:tcW w:w="2980" w:type="dxa"/>
            <w:hideMark/>
          </w:tcPr>
          <w:p w14:paraId="088871A0" w14:textId="77777777" w:rsidR="00535998" w:rsidRPr="00535998" w:rsidRDefault="00535998" w:rsidP="00535998">
            <w:pPr>
              <w:pStyle w:val="Body"/>
              <w:rPr>
                <w:rFonts w:ascii="Arial" w:hAnsi="Arial" w:cs="Arial"/>
              </w:rPr>
            </w:pPr>
            <w:r w:rsidRPr="00535998">
              <w:rPr>
                <w:rFonts w:ascii="Arial" w:hAnsi="Arial" w:cs="Arial"/>
              </w:rPr>
              <w:t xml:space="preserve">Used as food and </w:t>
            </w:r>
            <w:proofErr w:type="spellStart"/>
            <w:r w:rsidRPr="00535998">
              <w:rPr>
                <w:rFonts w:ascii="Arial" w:hAnsi="Arial" w:cs="Arial"/>
              </w:rPr>
              <w:t>flavouring</w:t>
            </w:r>
            <w:proofErr w:type="spellEnd"/>
          </w:p>
        </w:tc>
      </w:tr>
      <w:tr w:rsidR="00535998" w:rsidRPr="00535998" w14:paraId="5C91DB6A" w14:textId="77777777" w:rsidTr="00535998">
        <w:trPr>
          <w:trHeight w:val="570"/>
        </w:trPr>
        <w:tc>
          <w:tcPr>
            <w:tcW w:w="3420" w:type="dxa"/>
            <w:hideMark/>
          </w:tcPr>
          <w:p w14:paraId="27C94B13" w14:textId="77777777" w:rsidR="00535998" w:rsidRPr="00535998" w:rsidRDefault="00535998" w:rsidP="00535998">
            <w:pPr>
              <w:pStyle w:val="Body"/>
              <w:rPr>
                <w:rFonts w:ascii="Arial" w:hAnsi="Arial" w:cs="Arial"/>
                <w:i/>
                <w:iCs/>
              </w:rPr>
            </w:pPr>
            <w:r w:rsidRPr="00535998">
              <w:rPr>
                <w:rFonts w:ascii="Arial" w:hAnsi="Arial" w:cs="Arial"/>
                <w:i/>
                <w:iCs/>
              </w:rPr>
              <w:t>Lonicera spinosa</w:t>
            </w:r>
            <w:r w:rsidRPr="00535998">
              <w:rPr>
                <w:rFonts w:ascii="Arial" w:hAnsi="Arial" w:cs="Arial"/>
              </w:rPr>
              <w:t xml:space="preserve"> (</w:t>
            </w:r>
            <w:proofErr w:type="spellStart"/>
            <w:r w:rsidRPr="00535998">
              <w:rPr>
                <w:rFonts w:ascii="Arial" w:hAnsi="Arial" w:cs="Arial"/>
              </w:rPr>
              <w:t>Decne</w:t>
            </w:r>
            <w:proofErr w:type="spellEnd"/>
            <w:r w:rsidRPr="00535998">
              <w:rPr>
                <w:rFonts w:ascii="Arial" w:hAnsi="Arial" w:cs="Arial"/>
              </w:rPr>
              <w:t>.) Jacquem. ex Walp.</w:t>
            </w:r>
          </w:p>
        </w:tc>
        <w:tc>
          <w:tcPr>
            <w:tcW w:w="1720" w:type="dxa"/>
            <w:noWrap/>
            <w:hideMark/>
          </w:tcPr>
          <w:p w14:paraId="7051E141" w14:textId="77777777" w:rsidR="00535998" w:rsidRPr="00535998" w:rsidRDefault="00535998" w:rsidP="00535998">
            <w:pPr>
              <w:pStyle w:val="Body"/>
              <w:rPr>
                <w:rFonts w:ascii="Arial" w:hAnsi="Arial" w:cs="Arial"/>
              </w:rPr>
            </w:pPr>
            <w:r w:rsidRPr="00535998">
              <w:rPr>
                <w:rFonts w:ascii="Arial" w:hAnsi="Arial" w:cs="Arial"/>
              </w:rPr>
              <w:t>Caprifoliaceae</w:t>
            </w:r>
          </w:p>
        </w:tc>
        <w:tc>
          <w:tcPr>
            <w:tcW w:w="2680" w:type="dxa"/>
            <w:hideMark/>
          </w:tcPr>
          <w:p w14:paraId="103B7426" w14:textId="77777777" w:rsidR="00535998" w:rsidRPr="00535998" w:rsidRDefault="00535998" w:rsidP="00535998">
            <w:pPr>
              <w:pStyle w:val="Body"/>
              <w:rPr>
                <w:rFonts w:ascii="Arial" w:hAnsi="Arial" w:cs="Arial"/>
              </w:rPr>
            </w:pPr>
            <w:r w:rsidRPr="00535998">
              <w:rPr>
                <w:rFonts w:ascii="Arial" w:hAnsi="Arial" w:cs="Arial"/>
              </w:rPr>
              <w:t>Phang-ma / Spiny Honeysuckle</w:t>
            </w:r>
          </w:p>
        </w:tc>
        <w:tc>
          <w:tcPr>
            <w:tcW w:w="1560" w:type="dxa"/>
            <w:hideMark/>
          </w:tcPr>
          <w:p w14:paraId="53E3A142"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5EAE3771" w14:textId="77777777" w:rsidR="00535998" w:rsidRPr="00535998" w:rsidRDefault="00535998" w:rsidP="00535998">
            <w:pPr>
              <w:pStyle w:val="Body"/>
              <w:rPr>
                <w:rFonts w:ascii="Arial" w:hAnsi="Arial" w:cs="Arial"/>
              </w:rPr>
            </w:pPr>
            <w:r w:rsidRPr="00535998">
              <w:rPr>
                <w:rFonts w:ascii="Arial" w:hAnsi="Arial" w:cs="Arial"/>
              </w:rPr>
              <w:t>Used for asthma, headache, and women's health issues</w:t>
            </w:r>
          </w:p>
        </w:tc>
      </w:tr>
      <w:tr w:rsidR="00535998" w:rsidRPr="00535998" w14:paraId="6EACEDCA" w14:textId="77777777" w:rsidTr="00535998">
        <w:trPr>
          <w:trHeight w:val="570"/>
        </w:trPr>
        <w:tc>
          <w:tcPr>
            <w:tcW w:w="3420" w:type="dxa"/>
            <w:hideMark/>
          </w:tcPr>
          <w:p w14:paraId="629B6AE4" w14:textId="77777777" w:rsidR="00535998" w:rsidRPr="00535998" w:rsidRDefault="00535998" w:rsidP="00535998">
            <w:pPr>
              <w:pStyle w:val="Body"/>
              <w:rPr>
                <w:rFonts w:ascii="Arial" w:hAnsi="Arial" w:cs="Arial"/>
                <w:i/>
                <w:iCs/>
              </w:rPr>
            </w:pPr>
            <w:r w:rsidRPr="00535998">
              <w:rPr>
                <w:rFonts w:ascii="Arial" w:hAnsi="Arial" w:cs="Arial"/>
                <w:i/>
                <w:iCs/>
              </w:rPr>
              <w:t xml:space="preserve">Morina longifolia </w:t>
            </w:r>
            <w:r w:rsidRPr="00535998">
              <w:rPr>
                <w:rFonts w:ascii="Arial" w:hAnsi="Arial" w:cs="Arial"/>
              </w:rPr>
              <w:t xml:space="preserve">Wall. </w:t>
            </w:r>
            <w:proofErr w:type="spellStart"/>
            <w:r w:rsidRPr="00535998">
              <w:rPr>
                <w:rFonts w:ascii="Arial" w:hAnsi="Arial" w:cs="Arial"/>
              </w:rPr>
              <w:t>ex DC</w:t>
            </w:r>
            <w:proofErr w:type="spellEnd"/>
            <w:r w:rsidRPr="00535998">
              <w:rPr>
                <w:rFonts w:ascii="Arial" w:hAnsi="Arial" w:cs="Arial"/>
              </w:rPr>
              <w:t>.</w:t>
            </w:r>
          </w:p>
        </w:tc>
        <w:tc>
          <w:tcPr>
            <w:tcW w:w="1720" w:type="dxa"/>
            <w:noWrap/>
            <w:hideMark/>
          </w:tcPr>
          <w:p w14:paraId="7F60908E" w14:textId="77777777" w:rsidR="00535998" w:rsidRPr="00535998" w:rsidRDefault="00535998" w:rsidP="00535998">
            <w:pPr>
              <w:pStyle w:val="Body"/>
              <w:rPr>
                <w:rFonts w:ascii="Arial" w:hAnsi="Arial" w:cs="Arial"/>
              </w:rPr>
            </w:pPr>
            <w:r w:rsidRPr="00535998">
              <w:rPr>
                <w:rFonts w:ascii="Arial" w:hAnsi="Arial" w:cs="Arial"/>
              </w:rPr>
              <w:t>Caprifoliaceae</w:t>
            </w:r>
          </w:p>
        </w:tc>
        <w:tc>
          <w:tcPr>
            <w:tcW w:w="2680" w:type="dxa"/>
            <w:hideMark/>
          </w:tcPr>
          <w:p w14:paraId="36968EB9" w14:textId="77777777" w:rsidR="00535998" w:rsidRPr="00535998" w:rsidRDefault="00535998" w:rsidP="00535998">
            <w:pPr>
              <w:pStyle w:val="Body"/>
              <w:rPr>
                <w:rFonts w:ascii="Arial" w:hAnsi="Arial" w:cs="Arial"/>
              </w:rPr>
            </w:pPr>
            <w:proofErr w:type="spellStart"/>
            <w:r w:rsidRPr="00535998">
              <w:rPr>
                <w:rFonts w:ascii="Arial" w:hAnsi="Arial" w:cs="Arial"/>
                <w:lang w:val="en-IN"/>
              </w:rPr>
              <w:t>Spyang-tsher</w:t>
            </w:r>
            <w:proofErr w:type="spellEnd"/>
            <w:r w:rsidRPr="00535998">
              <w:rPr>
                <w:rFonts w:ascii="Arial" w:hAnsi="Arial" w:cs="Arial"/>
                <w:lang w:val="en-IN"/>
              </w:rPr>
              <w:t xml:space="preserve"> / Himalayan whorl flower</w:t>
            </w:r>
          </w:p>
        </w:tc>
        <w:tc>
          <w:tcPr>
            <w:tcW w:w="1560" w:type="dxa"/>
            <w:hideMark/>
          </w:tcPr>
          <w:p w14:paraId="48EE21DA" w14:textId="77777777" w:rsidR="00535998" w:rsidRPr="00535998" w:rsidRDefault="00535998" w:rsidP="00535998">
            <w:pPr>
              <w:pStyle w:val="Body"/>
              <w:rPr>
                <w:rFonts w:ascii="Arial" w:hAnsi="Arial" w:cs="Arial"/>
              </w:rPr>
            </w:pPr>
            <w:r w:rsidRPr="00535998">
              <w:rPr>
                <w:rFonts w:ascii="Arial" w:hAnsi="Arial" w:cs="Arial"/>
              </w:rPr>
              <w:t>Roots, Twigs</w:t>
            </w:r>
          </w:p>
        </w:tc>
        <w:tc>
          <w:tcPr>
            <w:tcW w:w="2980" w:type="dxa"/>
            <w:hideMark/>
          </w:tcPr>
          <w:p w14:paraId="72958F72" w14:textId="77777777" w:rsidR="00535998" w:rsidRPr="00535998" w:rsidRDefault="00535998" w:rsidP="00535998">
            <w:pPr>
              <w:pStyle w:val="Body"/>
              <w:rPr>
                <w:rFonts w:ascii="Arial" w:hAnsi="Arial" w:cs="Arial"/>
              </w:rPr>
            </w:pPr>
            <w:r w:rsidRPr="00535998">
              <w:rPr>
                <w:rFonts w:ascii="Arial" w:hAnsi="Arial" w:cs="Arial"/>
              </w:rPr>
              <w:t>Treats cancer, swelling, and digestive issues</w:t>
            </w:r>
          </w:p>
        </w:tc>
      </w:tr>
      <w:tr w:rsidR="00535998" w:rsidRPr="00535998" w14:paraId="271E09DD" w14:textId="77777777" w:rsidTr="00535998">
        <w:trPr>
          <w:trHeight w:val="570"/>
        </w:trPr>
        <w:tc>
          <w:tcPr>
            <w:tcW w:w="3420" w:type="dxa"/>
            <w:hideMark/>
          </w:tcPr>
          <w:p w14:paraId="7B2B5571" w14:textId="77777777" w:rsidR="00535998" w:rsidRPr="00535998" w:rsidRDefault="00535998" w:rsidP="00535998">
            <w:pPr>
              <w:pStyle w:val="Body"/>
              <w:rPr>
                <w:rFonts w:ascii="Arial" w:hAnsi="Arial" w:cs="Arial"/>
                <w:i/>
                <w:iCs/>
              </w:rPr>
            </w:pPr>
            <w:r w:rsidRPr="00535998">
              <w:rPr>
                <w:rFonts w:ascii="Arial" w:hAnsi="Arial" w:cs="Arial"/>
                <w:i/>
                <w:iCs/>
              </w:rPr>
              <w:t xml:space="preserve">Rhodiola imbricata </w:t>
            </w:r>
            <w:proofErr w:type="spellStart"/>
            <w:r w:rsidRPr="00535998">
              <w:rPr>
                <w:rFonts w:ascii="Arial" w:hAnsi="Arial" w:cs="Arial"/>
              </w:rPr>
              <w:t>Edgew</w:t>
            </w:r>
            <w:proofErr w:type="spellEnd"/>
            <w:r w:rsidRPr="00535998">
              <w:rPr>
                <w:rFonts w:ascii="Arial" w:hAnsi="Arial" w:cs="Arial"/>
              </w:rPr>
              <w:t>.</w:t>
            </w:r>
          </w:p>
        </w:tc>
        <w:tc>
          <w:tcPr>
            <w:tcW w:w="1720" w:type="dxa"/>
            <w:noWrap/>
            <w:hideMark/>
          </w:tcPr>
          <w:p w14:paraId="4879C204" w14:textId="77777777" w:rsidR="00535998" w:rsidRPr="00535998" w:rsidRDefault="00535998" w:rsidP="00535998">
            <w:pPr>
              <w:pStyle w:val="Body"/>
              <w:rPr>
                <w:rFonts w:ascii="Arial" w:hAnsi="Arial" w:cs="Arial"/>
              </w:rPr>
            </w:pPr>
            <w:hyperlink r:id="rId17" w:history="1">
              <w:r w:rsidRPr="00535998">
                <w:rPr>
                  <w:rStyle w:val="Hyperlink"/>
                  <w:rFonts w:ascii="Arial" w:hAnsi="Arial" w:cs="Arial"/>
                </w:rPr>
                <w:t>Crassulaceae</w:t>
              </w:r>
            </w:hyperlink>
          </w:p>
        </w:tc>
        <w:tc>
          <w:tcPr>
            <w:tcW w:w="2680" w:type="dxa"/>
            <w:hideMark/>
          </w:tcPr>
          <w:p w14:paraId="0214F7F0" w14:textId="77777777" w:rsidR="00535998" w:rsidRPr="00535998" w:rsidRDefault="00535998" w:rsidP="00535998">
            <w:pPr>
              <w:pStyle w:val="Body"/>
              <w:rPr>
                <w:rFonts w:ascii="Arial" w:hAnsi="Arial" w:cs="Arial"/>
              </w:rPr>
            </w:pPr>
            <w:r w:rsidRPr="00535998">
              <w:rPr>
                <w:rFonts w:ascii="Arial" w:hAnsi="Arial" w:cs="Arial"/>
              </w:rPr>
              <w:t xml:space="preserve">Shro lo / Greek </w:t>
            </w:r>
            <w:proofErr w:type="spellStart"/>
            <w:r w:rsidRPr="00535998">
              <w:rPr>
                <w:rFonts w:ascii="Arial" w:hAnsi="Arial" w:cs="Arial"/>
              </w:rPr>
              <w:t>rhodon</w:t>
            </w:r>
            <w:proofErr w:type="spellEnd"/>
          </w:p>
        </w:tc>
        <w:tc>
          <w:tcPr>
            <w:tcW w:w="1560" w:type="dxa"/>
            <w:hideMark/>
          </w:tcPr>
          <w:p w14:paraId="7978558D"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876F83D" w14:textId="77777777" w:rsidR="00535998" w:rsidRPr="00535998" w:rsidRDefault="00535998" w:rsidP="00535998">
            <w:pPr>
              <w:pStyle w:val="Body"/>
              <w:rPr>
                <w:rFonts w:ascii="Arial" w:hAnsi="Arial" w:cs="Arial"/>
              </w:rPr>
            </w:pPr>
            <w:r w:rsidRPr="00535998">
              <w:rPr>
                <w:rFonts w:ascii="Arial" w:hAnsi="Arial" w:cs="Arial"/>
              </w:rPr>
              <w:t>Used for respiratory issues and cold</w:t>
            </w:r>
          </w:p>
        </w:tc>
      </w:tr>
      <w:tr w:rsidR="00535998" w:rsidRPr="00535998" w14:paraId="7A819538" w14:textId="77777777" w:rsidTr="00535998">
        <w:trPr>
          <w:trHeight w:val="855"/>
        </w:trPr>
        <w:tc>
          <w:tcPr>
            <w:tcW w:w="3420" w:type="dxa"/>
            <w:hideMark/>
          </w:tcPr>
          <w:p w14:paraId="466D249F" w14:textId="77777777" w:rsidR="00535998" w:rsidRPr="00535998" w:rsidRDefault="00535998" w:rsidP="00535998">
            <w:pPr>
              <w:pStyle w:val="Body"/>
              <w:rPr>
                <w:rFonts w:ascii="Arial" w:hAnsi="Arial" w:cs="Arial"/>
                <w:i/>
                <w:iCs/>
              </w:rPr>
            </w:pPr>
            <w:r w:rsidRPr="00535998">
              <w:rPr>
                <w:rFonts w:ascii="Arial" w:hAnsi="Arial" w:cs="Arial"/>
                <w:i/>
                <w:iCs/>
              </w:rPr>
              <w:t xml:space="preserve">Rhodiola sacra </w:t>
            </w:r>
            <w:r w:rsidRPr="00535998">
              <w:rPr>
                <w:rFonts w:ascii="Arial" w:hAnsi="Arial" w:cs="Arial"/>
              </w:rPr>
              <w:t>Prain ex Raym.</w:t>
            </w:r>
          </w:p>
        </w:tc>
        <w:tc>
          <w:tcPr>
            <w:tcW w:w="1720" w:type="dxa"/>
            <w:noWrap/>
            <w:hideMark/>
          </w:tcPr>
          <w:p w14:paraId="6422D096" w14:textId="77777777" w:rsidR="00535998" w:rsidRPr="00535998" w:rsidRDefault="00535998" w:rsidP="00535998">
            <w:pPr>
              <w:pStyle w:val="Body"/>
              <w:rPr>
                <w:rFonts w:ascii="Arial" w:hAnsi="Arial" w:cs="Arial"/>
              </w:rPr>
            </w:pPr>
            <w:hyperlink r:id="rId18" w:history="1">
              <w:r w:rsidRPr="00535998">
                <w:rPr>
                  <w:rStyle w:val="Hyperlink"/>
                  <w:rFonts w:ascii="Arial" w:hAnsi="Arial" w:cs="Arial"/>
                </w:rPr>
                <w:t>Crassulaceae</w:t>
              </w:r>
            </w:hyperlink>
          </w:p>
        </w:tc>
        <w:tc>
          <w:tcPr>
            <w:tcW w:w="2680" w:type="dxa"/>
            <w:hideMark/>
          </w:tcPr>
          <w:p w14:paraId="26A8E8C1" w14:textId="77777777" w:rsidR="00535998" w:rsidRPr="00535998" w:rsidRDefault="00535998" w:rsidP="00535998">
            <w:pPr>
              <w:pStyle w:val="Body"/>
              <w:rPr>
                <w:rFonts w:ascii="Arial" w:hAnsi="Arial" w:cs="Arial"/>
              </w:rPr>
            </w:pPr>
            <w:proofErr w:type="spellStart"/>
            <w:r w:rsidRPr="00535998">
              <w:rPr>
                <w:rFonts w:ascii="Arial" w:hAnsi="Arial" w:cs="Arial"/>
              </w:rPr>
              <w:t>Srolo-marpo</w:t>
            </w:r>
            <w:proofErr w:type="spellEnd"/>
            <w:r w:rsidRPr="00535998">
              <w:rPr>
                <w:rFonts w:ascii="Arial" w:hAnsi="Arial" w:cs="Arial"/>
              </w:rPr>
              <w:t xml:space="preserve"> / Arctic root</w:t>
            </w:r>
          </w:p>
        </w:tc>
        <w:tc>
          <w:tcPr>
            <w:tcW w:w="1560" w:type="dxa"/>
            <w:hideMark/>
          </w:tcPr>
          <w:p w14:paraId="38F5FAEC"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4FA7FC29" w14:textId="77777777" w:rsidR="00535998" w:rsidRPr="00535998" w:rsidRDefault="00535998" w:rsidP="00535998">
            <w:pPr>
              <w:pStyle w:val="Body"/>
              <w:rPr>
                <w:rFonts w:ascii="Arial" w:hAnsi="Arial" w:cs="Arial"/>
              </w:rPr>
            </w:pPr>
            <w:r w:rsidRPr="00535998">
              <w:rPr>
                <w:rFonts w:ascii="Arial" w:hAnsi="Arial" w:cs="Arial"/>
              </w:rPr>
              <w:t>Used as a tonic, for memory enhancement, and as a vegetable</w:t>
            </w:r>
          </w:p>
        </w:tc>
      </w:tr>
      <w:tr w:rsidR="00535998" w:rsidRPr="00535998" w14:paraId="237918F8" w14:textId="77777777" w:rsidTr="00535998">
        <w:trPr>
          <w:trHeight w:val="570"/>
        </w:trPr>
        <w:tc>
          <w:tcPr>
            <w:tcW w:w="3420" w:type="dxa"/>
            <w:hideMark/>
          </w:tcPr>
          <w:p w14:paraId="58468DDD" w14:textId="77777777" w:rsidR="00535998" w:rsidRPr="00535998" w:rsidRDefault="00535998" w:rsidP="00535998">
            <w:pPr>
              <w:pStyle w:val="Body"/>
              <w:rPr>
                <w:rFonts w:ascii="Arial" w:hAnsi="Arial" w:cs="Arial"/>
                <w:i/>
                <w:iCs/>
              </w:rPr>
            </w:pPr>
            <w:r w:rsidRPr="00535998">
              <w:rPr>
                <w:rFonts w:ascii="Arial" w:hAnsi="Arial" w:cs="Arial"/>
                <w:i/>
                <w:iCs/>
              </w:rPr>
              <w:t xml:space="preserve">Sedum </w:t>
            </w:r>
            <w:proofErr w:type="spellStart"/>
            <w:r w:rsidRPr="00535998">
              <w:rPr>
                <w:rFonts w:ascii="Arial" w:hAnsi="Arial" w:cs="Arial"/>
                <w:i/>
                <w:iCs/>
              </w:rPr>
              <w:t>ewersii</w:t>
            </w:r>
            <w:proofErr w:type="spellEnd"/>
            <w:r w:rsidRPr="00535998">
              <w:rPr>
                <w:rFonts w:ascii="Arial" w:hAnsi="Arial" w:cs="Arial"/>
                <w:i/>
                <w:iCs/>
              </w:rPr>
              <w:t xml:space="preserve"> </w:t>
            </w:r>
            <w:proofErr w:type="spellStart"/>
            <w:r w:rsidRPr="00535998">
              <w:rPr>
                <w:rFonts w:ascii="Arial" w:hAnsi="Arial" w:cs="Arial"/>
              </w:rPr>
              <w:t>Ledeb</w:t>
            </w:r>
            <w:proofErr w:type="spellEnd"/>
            <w:r w:rsidRPr="00535998">
              <w:rPr>
                <w:rFonts w:ascii="Arial" w:hAnsi="Arial" w:cs="Arial"/>
              </w:rPr>
              <w:t>.</w:t>
            </w:r>
          </w:p>
        </w:tc>
        <w:tc>
          <w:tcPr>
            <w:tcW w:w="1720" w:type="dxa"/>
            <w:noWrap/>
            <w:hideMark/>
          </w:tcPr>
          <w:p w14:paraId="25BD2F54" w14:textId="77777777" w:rsidR="00535998" w:rsidRPr="00535998" w:rsidRDefault="00535998" w:rsidP="00535998">
            <w:pPr>
              <w:pStyle w:val="Body"/>
              <w:rPr>
                <w:rFonts w:ascii="Arial" w:hAnsi="Arial" w:cs="Arial"/>
              </w:rPr>
            </w:pPr>
            <w:hyperlink r:id="rId19" w:history="1">
              <w:r w:rsidRPr="00535998">
                <w:rPr>
                  <w:rStyle w:val="Hyperlink"/>
                  <w:rFonts w:ascii="Arial" w:hAnsi="Arial" w:cs="Arial"/>
                </w:rPr>
                <w:t>Crassulaceae</w:t>
              </w:r>
            </w:hyperlink>
          </w:p>
        </w:tc>
        <w:tc>
          <w:tcPr>
            <w:tcW w:w="2680" w:type="dxa"/>
            <w:hideMark/>
          </w:tcPr>
          <w:p w14:paraId="65CD6D66" w14:textId="77777777" w:rsidR="00535998" w:rsidRPr="00535998" w:rsidRDefault="00535998" w:rsidP="00535998">
            <w:pPr>
              <w:pStyle w:val="Body"/>
              <w:rPr>
                <w:rFonts w:ascii="Arial" w:hAnsi="Arial" w:cs="Arial"/>
              </w:rPr>
            </w:pPr>
            <w:proofErr w:type="spellStart"/>
            <w:r w:rsidRPr="00535998">
              <w:rPr>
                <w:rFonts w:ascii="Arial" w:hAnsi="Arial" w:cs="Arial"/>
              </w:rPr>
              <w:t>Srolo-karpo</w:t>
            </w:r>
            <w:proofErr w:type="spellEnd"/>
            <w:r w:rsidRPr="00535998">
              <w:rPr>
                <w:rFonts w:ascii="Arial" w:hAnsi="Arial" w:cs="Arial"/>
              </w:rPr>
              <w:t xml:space="preserve"> / Pink sedum</w:t>
            </w:r>
          </w:p>
        </w:tc>
        <w:tc>
          <w:tcPr>
            <w:tcW w:w="1560" w:type="dxa"/>
            <w:hideMark/>
          </w:tcPr>
          <w:p w14:paraId="14EAD1A0"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F78AC5D" w14:textId="77777777" w:rsidR="00535998" w:rsidRPr="00535998" w:rsidRDefault="00535998" w:rsidP="00535998">
            <w:pPr>
              <w:pStyle w:val="Body"/>
              <w:rPr>
                <w:rFonts w:ascii="Arial" w:hAnsi="Arial" w:cs="Arial"/>
              </w:rPr>
            </w:pPr>
            <w:r w:rsidRPr="00535998">
              <w:rPr>
                <w:rFonts w:ascii="Arial" w:hAnsi="Arial" w:cs="Arial"/>
              </w:rPr>
              <w:t>Used to increase milk production in cattle</w:t>
            </w:r>
          </w:p>
        </w:tc>
      </w:tr>
      <w:tr w:rsidR="00535998" w:rsidRPr="00535998" w14:paraId="4E59C917" w14:textId="77777777" w:rsidTr="00535998">
        <w:trPr>
          <w:trHeight w:val="570"/>
        </w:trPr>
        <w:tc>
          <w:tcPr>
            <w:tcW w:w="3420" w:type="dxa"/>
            <w:hideMark/>
          </w:tcPr>
          <w:p w14:paraId="77BFA9DF" w14:textId="77777777" w:rsidR="00535998" w:rsidRPr="00535998" w:rsidRDefault="00535998" w:rsidP="00535998">
            <w:pPr>
              <w:pStyle w:val="Body"/>
              <w:rPr>
                <w:rFonts w:ascii="Arial" w:hAnsi="Arial" w:cs="Arial"/>
                <w:i/>
                <w:iCs/>
              </w:rPr>
            </w:pPr>
            <w:r w:rsidRPr="00535998">
              <w:rPr>
                <w:rFonts w:ascii="Arial" w:hAnsi="Arial" w:cs="Arial"/>
                <w:i/>
                <w:iCs/>
              </w:rPr>
              <w:t xml:space="preserve">Juniperus </w:t>
            </w:r>
            <w:proofErr w:type="spellStart"/>
            <w:r w:rsidRPr="00535998">
              <w:rPr>
                <w:rFonts w:ascii="Arial" w:hAnsi="Arial" w:cs="Arial"/>
                <w:i/>
                <w:iCs/>
              </w:rPr>
              <w:t>polycarpos</w:t>
            </w:r>
            <w:proofErr w:type="spellEnd"/>
            <w:r w:rsidRPr="00535998">
              <w:rPr>
                <w:rFonts w:ascii="Arial" w:hAnsi="Arial" w:cs="Arial"/>
                <w:i/>
                <w:iCs/>
              </w:rPr>
              <w:t xml:space="preserve"> </w:t>
            </w:r>
            <w:proofErr w:type="spellStart"/>
            <w:proofErr w:type="gramStart"/>
            <w:r w:rsidRPr="00535998">
              <w:rPr>
                <w:rFonts w:ascii="Arial" w:hAnsi="Arial" w:cs="Arial"/>
              </w:rPr>
              <w:t>K.Koch</w:t>
            </w:r>
            <w:proofErr w:type="spellEnd"/>
            <w:proofErr w:type="gramEnd"/>
          </w:p>
        </w:tc>
        <w:tc>
          <w:tcPr>
            <w:tcW w:w="1720" w:type="dxa"/>
            <w:noWrap/>
            <w:hideMark/>
          </w:tcPr>
          <w:p w14:paraId="0EE4D0AB" w14:textId="77777777" w:rsidR="00535998" w:rsidRPr="00535998" w:rsidRDefault="00535998" w:rsidP="00535998">
            <w:pPr>
              <w:pStyle w:val="Body"/>
              <w:rPr>
                <w:rFonts w:ascii="Arial" w:hAnsi="Arial" w:cs="Arial"/>
              </w:rPr>
            </w:pPr>
            <w:r w:rsidRPr="00535998">
              <w:rPr>
                <w:rFonts w:ascii="Arial" w:hAnsi="Arial" w:cs="Arial"/>
              </w:rPr>
              <w:t>Cupressaceae</w:t>
            </w:r>
          </w:p>
        </w:tc>
        <w:tc>
          <w:tcPr>
            <w:tcW w:w="2680" w:type="dxa"/>
            <w:hideMark/>
          </w:tcPr>
          <w:p w14:paraId="7B25DEF3" w14:textId="77777777" w:rsidR="00535998" w:rsidRPr="00535998" w:rsidRDefault="00535998" w:rsidP="00535998">
            <w:pPr>
              <w:pStyle w:val="Body"/>
              <w:rPr>
                <w:rFonts w:ascii="Arial" w:hAnsi="Arial" w:cs="Arial"/>
              </w:rPr>
            </w:pPr>
            <w:proofErr w:type="spellStart"/>
            <w:r w:rsidRPr="00535998">
              <w:rPr>
                <w:rFonts w:ascii="Arial" w:hAnsi="Arial" w:cs="Arial"/>
              </w:rPr>
              <w:t>Shukpa</w:t>
            </w:r>
            <w:proofErr w:type="spellEnd"/>
            <w:r w:rsidRPr="00535998">
              <w:rPr>
                <w:rFonts w:ascii="Arial" w:hAnsi="Arial" w:cs="Arial"/>
              </w:rPr>
              <w:t xml:space="preserve"> / Black juniper</w:t>
            </w:r>
          </w:p>
        </w:tc>
        <w:tc>
          <w:tcPr>
            <w:tcW w:w="1560" w:type="dxa"/>
            <w:hideMark/>
          </w:tcPr>
          <w:p w14:paraId="76E6FE45" w14:textId="77777777" w:rsidR="00535998" w:rsidRPr="00535998" w:rsidRDefault="00535998" w:rsidP="00535998">
            <w:pPr>
              <w:pStyle w:val="Body"/>
              <w:rPr>
                <w:rFonts w:ascii="Arial" w:hAnsi="Arial" w:cs="Arial"/>
              </w:rPr>
            </w:pPr>
            <w:r w:rsidRPr="00535998">
              <w:rPr>
                <w:rFonts w:ascii="Arial" w:hAnsi="Arial" w:cs="Arial"/>
              </w:rPr>
              <w:t>Leaves, Bark</w:t>
            </w:r>
          </w:p>
        </w:tc>
        <w:tc>
          <w:tcPr>
            <w:tcW w:w="2980" w:type="dxa"/>
            <w:hideMark/>
          </w:tcPr>
          <w:p w14:paraId="16B58FC9" w14:textId="77777777" w:rsidR="00535998" w:rsidRPr="00535998" w:rsidRDefault="00535998" w:rsidP="00535998">
            <w:pPr>
              <w:pStyle w:val="Body"/>
              <w:rPr>
                <w:rFonts w:ascii="Arial" w:hAnsi="Arial" w:cs="Arial"/>
              </w:rPr>
            </w:pPr>
            <w:r w:rsidRPr="00535998">
              <w:rPr>
                <w:rFonts w:ascii="Arial" w:hAnsi="Arial" w:cs="Arial"/>
              </w:rPr>
              <w:t>Used for spiritual purposes and treating inflammation</w:t>
            </w:r>
          </w:p>
        </w:tc>
      </w:tr>
      <w:tr w:rsidR="00535998" w:rsidRPr="00535998" w14:paraId="25ED8910" w14:textId="77777777" w:rsidTr="00535998">
        <w:trPr>
          <w:trHeight w:val="570"/>
        </w:trPr>
        <w:tc>
          <w:tcPr>
            <w:tcW w:w="3420" w:type="dxa"/>
            <w:hideMark/>
          </w:tcPr>
          <w:p w14:paraId="65846499" w14:textId="77777777" w:rsidR="00535998" w:rsidRPr="00535998" w:rsidRDefault="00535998" w:rsidP="00535998">
            <w:pPr>
              <w:pStyle w:val="Body"/>
              <w:rPr>
                <w:rFonts w:ascii="Arial" w:hAnsi="Arial" w:cs="Arial"/>
                <w:i/>
                <w:iCs/>
              </w:rPr>
            </w:pPr>
            <w:r w:rsidRPr="00535998">
              <w:rPr>
                <w:rFonts w:ascii="Arial" w:hAnsi="Arial" w:cs="Arial"/>
                <w:i/>
                <w:iCs/>
              </w:rPr>
              <w:t xml:space="preserve">Juniperus </w:t>
            </w:r>
            <w:proofErr w:type="spellStart"/>
            <w:r w:rsidRPr="00535998">
              <w:rPr>
                <w:rFonts w:ascii="Arial" w:hAnsi="Arial" w:cs="Arial"/>
                <w:i/>
                <w:iCs/>
              </w:rPr>
              <w:t>recurva</w:t>
            </w:r>
            <w:proofErr w:type="spellEnd"/>
            <w:r w:rsidRPr="00535998">
              <w:rPr>
                <w:rFonts w:ascii="Arial" w:hAnsi="Arial" w:cs="Arial"/>
                <w:i/>
                <w:iCs/>
              </w:rPr>
              <w:t xml:space="preserve"> </w:t>
            </w:r>
            <w:proofErr w:type="gramStart"/>
            <w:r w:rsidRPr="00535998">
              <w:rPr>
                <w:rFonts w:ascii="Arial" w:hAnsi="Arial" w:cs="Arial"/>
              </w:rPr>
              <w:t>Buch.-</w:t>
            </w:r>
            <w:proofErr w:type="gramEnd"/>
            <w:r w:rsidRPr="00535998">
              <w:rPr>
                <w:rFonts w:ascii="Arial" w:hAnsi="Arial" w:cs="Arial"/>
              </w:rPr>
              <w:t xml:space="preserve">Ham. ex </w:t>
            </w:r>
            <w:proofErr w:type="spellStart"/>
            <w:proofErr w:type="gramStart"/>
            <w:r w:rsidRPr="00535998">
              <w:rPr>
                <w:rFonts w:ascii="Arial" w:hAnsi="Arial" w:cs="Arial"/>
              </w:rPr>
              <w:t>D.Don</w:t>
            </w:r>
            <w:proofErr w:type="spellEnd"/>
            <w:proofErr w:type="gramEnd"/>
          </w:p>
        </w:tc>
        <w:tc>
          <w:tcPr>
            <w:tcW w:w="1720" w:type="dxa"/>
            <w:noWrap/>
            <w:hideMark/>
          </w:tcPr>
          <w:p w14:paraId="23143B58" w14:textId="77777777" w:rsidR="00535998" w:rsidRPr="00535998" w:rsidRDefault="00535998" w:rsidP="00535998">
            <w:pPr>
              <w:pStyle w:val="Body"/>
              <w:rPr>
                <w:rFonts w:ascii="Arial" w:hAnsi="Arial" w:cs="Arial"/>
              </w:rPr>
            </w:pPr>
            <w:r w:rsidRPr="00535998">
              <w:rPr>
                <w:rFonts w:ascii="Arial" w:hAnsi="Arial" w:cs="Arial"/>
              </w:rPr>
              <w:t>Cupressaceae</w:t>
            </w:r>
          </w:p>
        </w:tc>
        <w:tc>
          <w:tcPr>
            <w:tcW w:w="2680" w:type="dxa"/>
            <w:hideMark/>
          </w:tcPr>
          <w:p w14:paraId="5A3558D0" w14:textId="77777777" w:rsidR="00535998" w:rsidRPr="00535998" w:rsidRDefault="00535998" w:rsidP="00535998">
            <w:pPr>
              <w:pStyle w:val="Body"/>
              <w:rPr>
                <w:rFonts w:ascii="Arial" w:hAnsi="Arial" w:cs="Arial"/>
              </w:rPr>
            </w:pPr>
            <w:r w:rsidRPr="00535998">
              <w:rPr>
                <w:rFonts w:ascii="Arial" w:hAnsi="Arial" w:cs="Arial"/>
              </w:rPr>
              <w:t>Shug-pa-</w:t>
            </w:r>
            <w:proofErr w:type="spellStart"/>
            <w:r w:rsidRPr="00535998">
              <w:rPr>
                <w:rFonts w:ascii="Arial" w:hAnsi="Arial" w:cs="Arial"/>
              </w:rPr>
              <w:t>tser</w:t>
            </w:r>
            <w:proofErr w:type="spellEnd"/>
            <w:r w:rsidRPr="00535998">
              <w:rPr>
                <w:rFonts w:ascii="Arial" w:hAnsi="Arial" w:cs="Arial"/>
              </w:rPr>
              <w:t>-</w:t>
            </w:r>
            <w:proofErr w:type="spellStart"/>
            <w:r w:rsidRPr="00535998">
              <w:rPr>
                <w:rFonts w:ascii="Arial" w:hAnsi="Arial" w:cs="Arial"/>
              </w:rPr>
              <w:t>chan</w:t>
            </w:r>
            <w:proofErr w:type="spellEnd"/>
            <w:r w:rsidRPr="00535998">
              <w:rPr>
                <w:rFonts w:ascii="Arial" w:hAnsi="Arial" w:cs="Arial"/>
              </w:rPr>
              <w:t xml:space="preserve"> / Drooping juniper</w:t>
            </w:r>
          </w:p>
        </w:tc>
        <w:tc>
          <w:tcPr>
            <w:tcW w:w="1560" w:type="dxa"/>
            <w:hideMark/>
          </w:tcPr>
          <w:p w14:paraId="4B9D0618" w14:textId="77777777" w:rsidR="00535998" w:rsidRPr="00535998" w:rsidRDefault="00535998" w:rsidP="00535998">
            <w:pPr>
              <w:pStyle w:val="Body"/>
              <w:rPr>
                <w:rFonts w:ascii="Arial" w:hAnsi="Arial" w:cs="Arial"/>
              </w:rPr>
            </w:pPr>
            <w:r w:rsidRPr="00535998">
              <w:rPr>
                <w:rFonts w:ascii="Arial" w:hAnsi="Arial" w:cs="Arial"/>
              </w:rPr>
              <w:t>Leaves, Fruits</w:t>
            </w:r>
          </w:p>
        </w:tc>
        <w:tc>
          <w:tcPr>
            <w:tcW w:w="2980" w:type="dxa"/>
            <w:hideMark/>
          </w:tcPr>
          <w:p w14:paraId="61FF9B16" w14:textId="77777777" w:rsidR="00535998" w:rsidRPr="00535998" w:rsidRDefault="00535998" w:rsidP="00535998">
            <w:pPr>
              <w:pStyle w:val="Body"/>
              <w:rPr>
                <w:rFonts w:ascii="Arial" w:hAnsi="Arial" w:cs="Arial"/>
              </w:rPr>
            </w:pPr>
            <w:r w:rsidRPr="00535998">
              <w:rPr>
                <w:rFonts w:ascii="Arial" w:hAnsi="Arial" w:cs="Arial"/>
              </w:rPr>
              <w:t>Used for kidney problems and muscular issues</w:t>
            </w:r>
          </w:p>
        </w:tc>
      </w:tr>
      <w:tr w:rsidR="00535998" w:rsidRPr="00535998" w14:paraId="0D7C2AC1" w14:textId="77777777" w:rsidTr="00535998">
        <w:trPr>
          <w:trHeight w:val="855"/>
        </w:trPr>
        <w:tc>
          <w:tcPr>
            <w:tcW w:w="3420" w:type="dxa"/>
            <w:hideMark/>
          </w:tcPr>
          <w:p w14:paraId="24AFFE2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Hippophae</w:t>
            </w:r>
            <w:proofErr w:type="spellEnd"/>
            <w:r w:rsidRPr="00535998">
              <w:rPr>
                <w:rFonts w:ascii="Arial" w:hAnsi="Arial" w:cs="Arial"/>
                <w:i/>
                <w:iCs/>
              </w:rPr>
              <w:t xml:space="preserve"> </w:t>
            </w:r>
            <w:proofErr w:type="spellStart"/>
            <w:r w:rsidRPr="00535998">
              <w:rPr>
                <w:rFonts w:ascii="Arial" w:hAnsi="Arial" w:cs="Arial"/>
                <w:i/>
                <w:iCs/>
              </w:rPr>
              <w:t>rhamnoides</w:t>
            </w:r>
            <w:proofErr w:type="spellEnd"/>
            <w:r w:rsidRPr="00535998">
              <w:rPr>
                <w:rFonts w:ascii="Arial" w:hAnsi="Arial" w:cs="Arial"/>
                <w:i/>
                <w:iCs/>
              </w:rPr>
              <w:t xml:space="preserve"> </w:t>
            </w:r>
            <w:r w:rsidRPr="00535998">
              <w:rPr>
                <w:rFonts w:ascii="Arial" w:hAnsi="Arial" w:cs="Arial"/>
              </w:rPr>
              <w:t>L.</w:t>
            </w:r>
          </w:p>
        </w:tc>
        <w:tc>
          <w:tcPr>
            <w:tcW w:w="1720" w:type="dxa"/>
            <w:noWrap/>
            <w:hideMark/>
          </w:tcPr>
          <w:p w14:paraId="0EB53798" w14:textId="77777777" w:rsidR="00535998" w:rsidRPr="00535998" w:rsidRDefault="00535998" w:rsidP="00535998">
            <w:pPr>
              <w:pStyle w:val="Body"/>
              <w:rPr>
                <w:rFonts w:ascii="Arial" w:hAnsi="Arial" w:cs="Arial"/>
              </w:rPr>
            </w:pPr>
            <w:proofErr w:type="spellStart"/>
            <w:r w:rsidRPr="00535998">
              <w:rPr>
                <w:rFonts w:ascii="Arial" w:hAnsi="Arial" w:cs="Arial"/>
              </w:rPr>
              <w:t>Elaeagnaceae</w:t>
            </w:r>
            <w:proofErr w:type="spellEnd"/>
          </w:p>
        </w:tc>
        <w:tc>
          <w:tcPr>
            <w:tcW w:w="2680" w:type="dxa"/>
            <w:hideMark/>
          </w:tcPr>
          <w:p w14:paraId="59228282" w14:textId="77777777" w:rsidR="00535998" w:rsidRPr="00535998" w:rsidRDefault="00535998" w:rsidP="00535998">
            <w:pPr>
              <w:pStyle w:val="Body"/>
              <w:rPr>
                <w:rFonts w:ascii="Arial" w:hAnsi="Arial" w:cs="Arial"/>
              </w:rPr>
            </w:pPr>
            <w:r w:rsidRPr="00535998">
              <w:rPr>
                <w:rFonts w:ascii="Arial" w:hAnsi="Arial" w:cs="Arial"/>
              </w:rPr>
              <w:t xml:space="preserve">Gla </w:t>
            </w:r>
            <w:proofErr w:type="spellStart"/>
            <w:r w:rsidRPr="00535998">
              <w:rPr>
                <w:rFonts w:ascii="Arial" w:hAnsi="Arial" w:cs="Arial"/>
              </w:rPr>
              <w:t>ba</w:t>
            </w:r>
            <w:proofErr w:type="spellEnd"/>
            <w:r w:rsidRPr="00535998">
              <w:rPr>
                <w:rFonts w:ascii="Arial" w:hAnsi="Arial" w:cs="Arial"/>
              </w:rPr>
              <w:t xml:space="preserve"> </w:t>
            </w:r>
            <w:proofErr w:type="spellStart"/>
            <w:r w:rsidRPr="00535998">
              <w:rPr>
                <w:rFonts w:ascii="Arial" w:hAnsi="Arial" w:cs="Arial"/>
              </w:rPr>
              <w:t>tsher</w:t>
            </w:r>
            <w:proofErr w:type="spellEnd"/>
            <w:r w:rsidRPr="00535998">
              <w:rPr>
                <w:rFonts w:ascii="Arial" w:hAnsi="Arial" w:cs="Arial"/>
              </w:rPr>
              <w:t xml:space="preserve"> ma / Sea-buckthorn</w:t>
            </w:r>
          </w:p>
        </w:tc>
        <w:tc>
          <w:tcPr>
            <w:tcW w:w="1560" w:type="dxa"/>
            <w:hideMark/>
          </w:tcPr>
          <w:p w14:paraId="1BF58939"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359E1AF0" w14:textId="77777777" w:rsidR="00535998" w:rsidRPr="00535998" w:rsidRDefault="00535998" w:rsidP="00535998">
            <w:pPr>
              <w:pStyle w:val="Body"/>
              <w:rPr>
                <w:rFonts w:ascii="Arial" w:hAnsi="Arial" w:cs="Arial"/>
              </w:rPr>
            </w:pPr>
            <w:r w:rsidRPr="00535998">
              <w:rPr>
                <w:rFonts w:ascii="Arial" w:hAnsi="Arial" w:cs="Arial"/>
              </w:rPr>
              <w:t>Anti-aging, energy booster, used for memory enhancement</w:t>
            </w:r>
          </w:p>
        </w:tc>
      </w:tr>
      <w:tr w:rsidR="00535998" w:rsidRPr="00535998" w14:paraId="17176217" w14:textId="77777777" w:rsidTr="00535998">
        <w:trPr>
          <w:trHeight w:val="855"/>
        </w:trPr>
        <w:tc>
          <w:tcPr>
            <w:tcW w:w="3420" w:type="dxa"/>
            <w:hideMark/>
          </w:tcPr>
          <w:p w14:paraId="6F80DF1D"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Ephedra </w:t>
            </w:r>
            <w:proofErr w:type="spellStart"/>
            <w:r w:rsidRPr="00535998">
              <w:rPr>
                <w:rFonts w:ascii="Arial" w:hAnsi="Arial" w:cs="Arial"/>
                <w:i/>
                <w:iCs/>
              </w:rPr>
              <w:t>gerardiana</w:t>
            </w:r>
            <w:proofErr w:type="spellEnd"/>
            <w:r w:rsidRPr="00535998">
              <w:rPr>
                <w:rFonts w:ascii="Arial" w:hAnsi="Arial" w:cs="Arial"/>
                <w:i/>
                <w:iCs/>
              </w:rPr>
              <w:t xml:space="preserve"> </w:t>
            </w:r>
            <w:r w:rsidRPr="00535998">
              <w:rPr>
                <w:rFonts w:ascii="Arial" w:hAnsi="Arial" w:cs="Arial"/>
              </w:rPr>
              <w:t xml:space="preserve">Wall. ex </w:t>
            </w:r>
            <w:proofErr w:type="spellStart"/>
            <w:r w:rsidRPr="00535998">
              <w:rPr>
                <w:rFonts w:ascii="Arial" w:hAnsi="Arial" w:cs="Arial"/>
              </w:rPr>
              <w:t>Klotzsch</w:t>
            </w:r>
            <w:proofErr w:type="spellEnd"/>
            <w:r w:rsidRPr="00535998">
              <w:rPr>
                <w:rFonts w:ascii="Arial" w:hAnsi="Arial" w:cs="Arial"/>
              </w:rPr>
              <w:t xml:space="preserve"> &amp; </w:t>
            </w:r>
            <w:proofErr w:type="spellStart"/>
            <w:r w:rsidRPr="00535998">
              <w:rPr>
                <w:rFonts w:ascii="Arial" w:hAnsi="Arial" w:cs="Arial"/>
              </w:rPr>
              <w:t>Garcke</w:t>
            </w:r>
            <w:proofErr w:type="spellEnd"/>
          </w:p>
        </w:tc>
        <w:tc>
          <w:tcPr>
            <w:tcW w:w="1720" w:type="dxa"/>
            <w:noWrap/>
            <w:hideMark/>
          </w:tcPr>
          <w:p w14:paraId="3DFC53CC" w14:textId="77777777" w:rsidR="00535998" w:rsidRPr="00535998" w:rsidRDefault="00535998" w:rsidP="00535998">
            <w:pPr>
              <w:pStyle w:val="Body"/>
              <w:rPr>
                <w:rFonts w:ascii="Arial" w:hAnsi="Arial" w:cs="Arial"/>
              </w:rPr>
            </w:pPr>
            <w:proofErr w:type="spellStart"/>
            <w:r w:rsidRPr="00535998">
              <w:rPr>
                <w:rFonts w:ascii="Arial" w:hAnsi="Arial" w:cs="Arial"/>
              </w:rPr>
              <w:t>Ephedraceae</w:t>
            </w:r>
            <w:proofErr w:type="spellEnd"/>
          </w:p>
        </w:tc>
        <w:tc>
          <w:tcPr>
            <w:tcW w:w="2680" w:type="dxa"/>
            <w:hideMark/>
          </w:tcPr>
          <w:p w14:paraId="1427811E" w14:textId="77777777" w:rsidR="00535998" w:rsidRPr="00535998" w:rsidRDefault="00535998" w:rsidP="00535998">
            <w:pPr>
              <w:pStyle w:val="Body"/>
              <w:rPr>
                <w:rFonts w:ascii="Arial" w:hAnsi="Arial" w:cs="Arial"/>
              </w:rPr>
            </w:pPr>
            <w:proofErr w:type="spellStart"/>
            <w:r w:rsidRPr="00535998">
              <w:rPr>
                <w:rFonts w:ascii="Arial" w:hAnsi="Arial" w:cs="Arial"/>
              </w:rPr>
              <w:t>Tsepat</w:t>
            </w:r>
            <w:proofErr w:type="spellEnd"/>
            <w:r w:rsidRPr="00535998">
              <w:rPr>
                <w:rFonts w:ascii="Arial" w:hAnsi="Arial" w:cs="Arial"/>
              </w:rPr>
              <w:t xml:space="preserve">, </w:t>
            </w:r>
            <w:proofErr w:type="spellStart"/>
            <w:r w:rsidRPr="00535998">
              <w:rPr>
                <w:rFonts w:ascii="Arial" w:hAnsi="Arial" w:cs="Arial"/>
              </w:rPr>
              <w:t>Chhepat</w:t>
            </w:r>
            <w:proofErr w:type="spellEnd"/>
            <w:r w:rsidRPr="00535998">
              <w:rPr>
                <w:rFonts w:ascii="Arial" w:hAnsi="Arial" w:cs="Arial"/>
              </w:rPr>
              <w:t xml:space="preserve"> / Gerard </w:t>
            </w:r>
            <w:proofErr w:type="spellStart"/>
            <w:r w:rsidRPr="00535998">
              <w:rPr>
                <w:rFonts w:ascii="Arial" w:hAnsi="Arial" w:cs="Arial"/>
              </w:rPr>
              <w:t>jointfir</w:t>
            </w:r>
            <w:proofErr w:type="spellEnd"/>
          </w:p>
        </w:tc>
        <w:tc>
          <w:tcPr>
            <w:tcW w:w="1560" w:type="dxa"/>
            <w:hideMark/>
          </w:tcPr>
          <w:p w14:paraId="4A9124BA" w14:textId="77777777" w:rsidR="00535998" w:rsidRPr="00535998" w:rsidRDefault="00535998" w:rsidP="00535998">
            <w:pPr>
              <w:pStyle w:val="Body"/>
              <w:rPr>
                <w:rFonts w:ascii="Arial" w:hAnsi="Arial" w:cs="Arial"/>
              </w:rPr>
            </w:pPr>
            <w:r w:rsidRPr="00535998">
              <w:rPr>
                <w:rFonts w:ascii="Arial" w:hAnsi="Arial" w:cs="Arial"/>
              </w:rPr>
              <w:t>Leaves, Stem, Flowers</w:t>
            </w:r>
          </w:p>
        </w:tc>
        <w:tc>
          <w:tcPr>
            <w:tcW w:w="2980" w:type="dxa"/>
            <w:hideMark/>
          </w:tcPr>
          <w:p w14:paraId="3D3AE2B1" w14:textId="77777777" w:rsidR="00535998" w:rsidRPr="00535998" w:rsidRDefault="00535998" w:rsidP="00535998">
            <w:pPr>
              <w:pStyle w:val="Body"/>
              <w:rPr>
                <w:rFonts w:ascii="Arial" w:hAnsi="Arial" w:cs="Arial"/>
              </w:rPr>
            </w:pPr>
            <w:r w:rsidRPr="00535998">
              <w:rPr>
                <w:rFonts w:ascii="Arial" w:hAnsi="Arial" w:cs="Arial"/>
              </w:rPr>
              <w:t>Used for fever, hepatic diseases, and bronchial asthma</w:t>
            </w:r>
          </w:p>
        </w:tc>
      </w:tr>
      <w:tr w:rsidR="00535998" w:rsidRPr="00535998" w14:paraId="500A442E" w14:textId="77777777" w:rsidTr="00535998">
        <w:trPr>
          <w:trHeight w:val="570"/>
        </w:trPr>
        <w:tc>
          <w:tcPr>
            <w:tcW w:w="3420" w:type="dxa"/>
            <w:hideMark/>
          </w:tcPr>
          <w:p w14:paraId="771AD243" w14:textId="77777777" w:rsidR="00535998" w:rsidRPr="00535998" w:rsidRDefault="00535998" w:rsidP="00535998">
            <w:pPr>
              <w:pStyle w:val="Body"/>
              <w:rPr>
                <w:rFonts w:ascii="Arial" w:hAnsi="Arial" w:cs="Arial"/>
                <w:i/>
                <w:iCs/>
              </w:rPr>
            </w:pPr>
            <w:r w:rsidRPr="00535998">
              <w:rPr>
                <w:rFonts w:ascii="Arial" w:hAnsi="Arial" w:cs="Arial"/>
                <w:i/>
                <w:iCs/>
              </w:rPr>
              <w:t xml:space="preserve">Rhododendron </w:t>
            </w:r>
            <w:proofErr w:type="spellStart"/>
            <w:r w:rsidRPr="00535998">
              <w:rPr>
                <w:rFonts w:ascii="Arial" w:hAnsi="Arial" w:cs="Arial"/>
                <w:i/>
                <w:iCs/>
              </w:rPr>
              <w:t>anthopogon</w:t>
            </w:r>
            <w:proofErr w:type="spellEnd"/>
            <w:r w:rsidRPr="00535998">
              <w:rPr>
                <w:rFonts w:ascii="Arial" w:hAnsi="Arial" w:cs="Arial"/>
                <w:i/>
                <w:iCs/>
              </w:rPr>
              <w:t xml:space="preserve"> </w:t>
            </w:r>
            <w:r w:rsidRPr="00535998">
              <w:rPr>
                <w:rFonts w:ascii="Arial" w:hAnsi="Arial" w:cs="Arial"/>
              </w:rPr>
              <w:t>D. Don.</w:t>
            </w:r>
          </w:p>
        </w:tc>
        <w:tc>
          <w:tcPr>
            <w:tcW w:w="1720" w:type="dxa"/>
            <w:noWrap/>
            <w:hideMark/>
          </w:tcPr>
          <w:p w14:paraId="5B01403C" w14:textId="77777777" w:rsidR="00535998" w:rsidRPr="00535998" w:rsidRDefault="00535998" w:rsidP="00535998">
            <w:pPr>
              <w:pStyle w:val="Body"/>
              <w:rPr>
                <w:rFonts w:ascii="Arial" w:hAnsi="Arial" w:cs="Arial"/>
              </w:rPr>
            </w:pPr>
            <w:r w:rsidRPr="00535998">
              <w:rPr>
                <w:rFonts w:ascii="Arial" w:hAnsi="Arial" w:cs="Arial"/>
              </w:rPr>
              <w:t>Ericaceae</w:t>
            </w:r>
          </w:p>
        </w:tc>
        <w:tc>
          <w:tcPr>
            <w:tcW w:w="2680" w:type="dxa"/>
            <w:hideMark/>
          </w:tcPr>
          <w:p w14:paraId="5A0A2D37" w14:textId="77777777" w:rsidR="00535998" w:rsidRPr="00535998" w:rsidRDefault="00535998" w:rsidP="00535998">
            <w:pPr>
              <w:pStyle w:val="Body"/>
              <w:rPr>
                <w:rFonts w:ascii="Arial" w:hAnsi="Arial" w:cs="Arial"/>
              </w:rPr>
            </w:pPr>
            <w:r w:rsidRPr="00535998">
              <w:rPr>
                <w:rFonts w:ascii="Arial" w:hAnsi="Arial" w:cs="Arial"/>
              </w:rPr>
              <w:t>Ba-</w:t>
            </w:r>
            <w:proofErr w:type="spellStart"/>
            <w:r w:rsidRPr="00535998">
              <w:rPr>
                <w:rFonts w:ascii="Arial" w:hAnsi="Arial" w:cs="Arial"/>
              </w:rPr>
              <w:t>lu</w:t>
            </w:r>
            <w:proofErr w:type="spellEnd"/>
            <w:r w:rsidRPr="00535998">
              <w:rPr>
                <w:rFonts w:ascii="Arial" w:hAnsi="Arial" w:cs="Arial"/>
              </w:rPr>
              <w:t xml:space="preserve"> / Brass Shrub</w:t>
            </w:r>
          </w:p>
        </w:tc>
        <w:tc>
          <w:tcPr>
            <w:tcW w:w="1560" w:type="dxa"/>
            <w:hideMark/>
          </w:tcPr>
          <w:p w14:paraId="537574A4"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5C08935D" w14:textId="77777777" w:rsidR="00535998" w:rsidRPr="00535998" w:rsidRDefault="00535998" w:rsidP="00535998">
            <w:pPr>
              <w:pStyle w:val="Body"/>
              <w:rPr>
                <w:rFonts w:ascii="Arial" w:hAnsi="Arial" w:cs="Arial"/>
              </w:rPr>
            </w:pPr>
            <w:r w:rsidRPr="00535998">
              <w:rPr>
                <w:rFonts w:ascii="Arial" w:hAnsi="Arial" w:cs="Arial"/>
              </w:rPr>
              <w:t>Treats respiratory issues and chronic bronchitis</w:t>
            </w:r>
          </w:p>
        </w:tc>
      </w:tr>
      <w:tr w:rsidR="00535998" w:rsidRPr="00535998" w14:paraId="039BB030" w14:textId="77777777" w:rsidTr="00535998">
        <w:trPr>
          <w:trHeight w:val="570"/>
        </w:trPr>
        <w:tc>
          <w:tcPr>
            <w:tcW w:w="3420" w:type="dxa"/>
            <w:hideMark/>
          </w:tcPr>
          <w:p w14:paraId="34E67A0B"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brevifolia </w:t>
            </w:r>
            <w:r w:rsidRPr="00535998">
              <w:rPr>
                <w:rFonts w:ascii="Arial" w:hAnsi="Arial" w:cs="Arial"/>
              </w:rPr>
              <w:t>Kom.</w:t>
            </w:r>
          </w:p>
        </w:tc>
        <w:tc>
          <w:tcPr>
            <w:tcW w:w="1720" w:type="dxa"/>
            <w:noWrap/>
            <w:hideMark/>
          </w:tcPr>
          <w:p w14:paraId="08E4CFF7" w14:textId="77777777" w:rsidR="00535998" w:rsidRPr="00535998" w:rsidRDefault="00535998" w:rsidP="00535998">
            <w:pPr>
              <w:pStyle w:val="Body"/>
              <w:rPr>
                <w:rFonts w:ascii="Arial" w:hAnsi="Arial" w:cs="Arial"/>
              </w:rPr>
            </w:pPr>
            <w:hyperlink r:id="rId20" w:history="1">
              <w:r w:rsidRPr="00535998">
                <w:rPr>
                  <w:rStyle w:val="Hyperlink"/>
                  <w:rFonts w:ascii="Arial" w:hAnsi="Arial" w:cs="Arial"/>
                </w:rPr>
                <w:t>Fabaceae</w:t>
              </w:r>
            </w:hyperlink>
          </w:p>
        </w:tc>
        <w:tc>
          <w:tcPr>
            <w:tcW w:w="2680" w:type="dxa"/>
            <w:hideMark/>
          </w:tcPr>
          <w:p w14:paraId="4D0AF3A6" w14:textId="77777777" w:rsidR="00535998" w:rsidRPr="00535998" w:rsidRDefault="00535998" w:rsidP="00535998">
            <w:pPr>
              <w:pStyle w:val="Body"/>
              <w:rPr>
                <w:rFonts w:ascii="Arial" w:hAnsi="Arial" w:cs="Arial"/>
              </w:rPr>
            </w:pPr>
            <w:r w:rsidRPr="00535998">
              <w:rPr>
                <w:rFonts w:ascii="Arial" w:hAnsi="Arial" w:cs="Arial"/>
              </w:rPr>
              <w:t>Brama / Caragana</w:t>
            </w:r>
          </w:p>
        </w:tc>
        <w:tc>
          <w:tcPr>
            <w:tcW w:w="1560" w:type="dxa"/>
            <w:hideMark/>
          </w:tcPr>
          <w:p w14:paraId="3831F4A2"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6F82AFB5" w14:textId="77777777" w:rsidR="00535998" w:rsidRPr="00535998" w:rsidRDefault="00535998" w:rsidP="00535998">
            <w:pPr>
              <w:pStyle w:val="Body"/>
              <w:rPr>
                <w:rFonts w:ascii="Arial" w:hAnsi="Arial" w:cs="Arial"/>
              </w:rPr>
            </w:pPr>
            <w:r w:rsidRPr="00535998">
              <w:rPr>
                <w:rFonts w:ascii="Arial" w:hAnsi="Arial" w:cs="Arial"/>
              </w:rPr>
              <w:t>Used for muscle and nerve disorders</w:t>
            </w:r>
          </w:p>
        </w:tc>
      </w:tr>
      <w:tr w:rsidR="00535998" w:rsidRPr="00535998" w14:paraId="71CABC28" w14:textId="77777777" w:rsidTr="00535998">
        <w:trPr>
          <w:trHeight w:val="300"/>
        </w:trPr>
        <w:tc>
          <w:tcPr>
            <w:tcW w:w="3420" w:type="dxa"/>
            <w:hideMark/>
          </w:tcPr>
          <w:p w14:paraId="06C2D79D"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w:t>
            </w:r>
            <w:proofErr w:type="spellStart"/>
            <w:r w:rsidRPr="00535998">
              <w:rPr>
                <w:rFonts w:ascii="Arial" w:hAnsi="Arial" w:cs="Arial"/>
                <w:i/>
                <w:iCs/>
              </w:rPr>
              <w:t>tibetica</w:t>
            </w:r>
            <w:proofErr w:type="spellEnd"/>
            <w:r w:rsidRPr="00535998">
              <w:rPr>
                <w:rFonts w:ascii="Arial" w:hAnsi="Arial" w:cs="Arial"/>
                <w:i/>
                <w:iCs/>
              </w:rPr>
              <w:t xml:space="preserve"> </w:t>
            </w:r>
            <w:r w:rsidRPr="00535998">
              <w:rPr>
                <w:rFonts w:ascii="Arial" w:hAnsi="Arial" w:cs="Arial"/>
              </w:rPr>
              <w:t>Kom.</w:t>
            </w:r>
          </w:p>
        </w:tc>
        <w:tc>
          <w:tcPr>
            <w:tcW w:w="1720" w:type="dxa"/>
            <w:noWrap/>
            <w:hideMark/>
          </w:tcPr>
          <w:p w14:paraId="7BD66205"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6A7B5EA9" w14:textId="77777777" w:rsidR="00535998" w:rsidRPr="00535998" w:rsidRDefault="00535998" w:rsidP="00535998">
            <w:pPr>
              <w:pStyle w:val="Body"/>
              <w:rPr>
                <w:rFonts w:ascii="Arial" w:hAnsi="Arial" w:cs="Arial"/>
              </w:rPr>
            </w:pPr>
            <w:proofErr w:type="spellStart"/>
            <w:r w:rsidRPr="00535998">
              <w:rPr>
                <w:rFonts w:ascii="Arial" w:hAnsi="Arial" w:cs="Arial"/>
              </w:rPr>
              <w:t>Mdzo</w:t>
            </w:r>
            <w:proofErr w:type="spellEnd"/>
            <w:r w:rsidRPr="00535998">
              <w:rPr>
                <w:rFonts w:ascii="Arial" w:hAnsi="Arial" w:cs="Arial"/>
              </w:rPr>
              <w:t>-</w:t>
            </w:r>
            <w:proofErr w:type="spellStart"/>
            <w:r w:rsidRPr="00535998">
              <w:rPr>
                <w:rFonts w:ascii="Arial" w:hAnsi="Arial" w:cs="Arial"/>
              </w:rPr>
              <w:t>mo</w:t>
            </w:r>
            <w:proofErr w:type="spellEnd"/>
            <w:r w:rsidRPr="00535998">
              <w:rPr>
                <w:rFonts w:ascii="Arial" w:hAnsi="Arial" w:cs="Arial"/>
              </w:rPr>
              <w:t xml:space="preserve">-shing </w:t>
            </w:r>
          </w:p>
        </w:tc>
        <w:tc>
          <w:tcPr>
            <w:tcW w:w="1560" w:type="dxa"/>
            <w:hideMark/>
          </w:tcPr>
          <w:p w14:paraId="19EB7B8C"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79EF70E3" w14:textId="77777777" w:rsidR="00535998" w:rsidRPr="00535998" w:rsidRDefault="00535998" w:rsidP="00535998">
            <w:pPr>
              <w:pStyle w:val="Body"/>
              <w:rPr>
                <w:rFonts w:ascii="Arial" w:hAnsi="Arial" w:cs="Arial"/>
              </w:rPr>
            </w:pPr>
            <w:r w:rsidRPr="00535998">
              <w:rPr>
                <w:rFonts w:ascii="Arial" w:hAnsi="Arial" w:cs="Arial"/>
              </w:rPr>
              <w:t>Treats blood and skin issues</w:t>
            </w:r>
          </w:p>
        </w:tc>
      </w:tr>
      <w:tr w:rsidR="00535998" w:rsidRPr="00535998" w14:paraId="7F62C6AA" w14:textId="77777777" w:rsidTr="00535998">
        <w:trPr>
          <w:trHeight w:val="300"/>
        </w:trPr>
        <w:tc>
          <w:tcPr>
            <w:tcW w:w="3420" w:type="dxa"/>
            <w:hideMark/>
          </w:tcPr>
          <w:p w14:paraId="09A148F0"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w:t>
            </w:r>
            <w:proofErr w:type="spellStart"/>
            <w:r w:rsidRPr="00535998">
              <w:rPr>
                <w:rFonts w:ascii="Arial" w:hAnsi="Arial" w:cs="Arial"/>
                <w:i/>
                <w:iCs/>
              </w:rPr>
              <w:t>versicolar</w:t>
            </w:r>
            <w:proofErr w:type="spellEnd"/>
            <w:r w:rsidRPr="00535998">
              <w:rPr>
                <w:rFonts w:ascii="Arial" w:hAnsi="Arial" w:cs="Arial"/>
                <w:i/>
                <w:iCs/>
              </w:rPr>
              <w:t xml:space="preserve"> </w:t>
            </w:r>
            <w:r w:rsidRPr="00535998">
              <w:rPr>
                <w:rFonts w:ascii="Arial" w:hAnsi="Arial" w:cs="Arial"/>
              </w:rPr>
              <w:t>Benth.</w:t>
            </w:r>
          </w:p>
        </w:tc>
        <w:tc>
          <w:tcPr>
            <w:tcW w:w="1720" w:type="dxa"/>
            <w:noWrap/>
            <w:hideMark/>
          </w:tcPr>
          <w:p w14:paraId="0B77E327"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1151F8FB" w14:textId="77777777" w:rsidR="00535998" w:rsidRPr="00535998" w:rsidRDefault="00535998" w:rsidP="00535998">
            <w:pPr>
              <w:pStyle w:val="Body"/>
              <w:rPr>
                <w:rFonts w:ascii="Arial" w:hAnsi="Arial" w:cs="Arial"/>
              </w:rPr>
            </w:pPr>
            <w:r w:rsidRPr="00535998">
              <w:rPr>
                <w:rFonts w:ascii="Arial" w:hAnsi="Arial" w:cs="Arial"/>
              </w:rPr>
              <w:t xml:space="preserve">Tama </w:t>
            </w:r>
          </w:p>
        </w:tc>
        <w:tc>
          <w:tcPr>
            <w:tcW w:w="1560" w:type="dxa"/>
            <w:hideMark/>
          </w:tcPr>
          <w:p w14:paraId="10C9764D"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BCC1588" w14:textId="77777777" w:rsidR="00535998" w:rsidRPr="00535998" w:rsidRDefault="00535998" w:rsidP="00535998">
            <w:pPr>
              <w:pStyle w:val="Body"/>
              <w:rPr>
                <w:rFonts w:ascii="Arial" w:hAnsi="Arial" w:cs="Arial"/>
              </w:rPr>
            </w:pPr>
            <w:r w:rsidRPr="00535998">
              <w:rPr>
                <w:rFonts w:ascii="Arial" w:hAnsi="Arial" w:cs="Arial"/>
              </w:rPr>
              <w:t>Used for fuel and fodder</w:t>
            </w:r>
          </w:p>
        </w:tc>
      </w:tr>
      <w:tr w:rsidR="00535998" w:rsidRPr="00535998" w14:paraId="26123CA7" w14:textId="77777777" w:rsidTr="00535998">
        <w:trPr>
          <w:trHeight w:val="570"/>
        </w:trPr>
        <w:tc>
          <w:tcPr>
            <w:tcW w:w="3420" w:type="dxa"/>
            <w:hideMark/>
          </w:tcPr>
          <w:p w14:paraId="0B6C53CF"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Chesneya</w:t>
            </w:r>
            <w:proofErr w:type="spellEnd"/>
            <w:r w:rsidRPr="00535998">
              <w:rPr>
                <w:rFonts w:ascii="Arial" w:hAnsi="Arial" w:cs="Arial"/>
                <w:i/>
                <w:iCs/>
              </w:rPr>
              <w:t xml:space="preserve"> cuneata </w:t>
            </w:r>
            <w:r w:rsidRPr="00535998">
              <w:rPr>
                <w:rFonts w:ascii="Arial" w:hAnsi="Arial" w:cs="Arial"/>
              </w:rPr>
              <w:t>(Benth.) Ali</w:t>
            </w:r>
          </w:p>
        </w:tc>
        <w:tc>
          <w:tcPr>
            <w:tcW w:w="1720" w:type="dxa"/>
            <w:noWrap/>
            <w:hideMark/>
          </w:tcPr>
          <w:p w14:paraId="55D7DCFA" w14:textId="77777777" w:rsidR="00535998" w:rsidRPr="00535998" w:rsidRDefault="00535998" w:rsidP="00535998">
            <w:pPr>
              <w:pStyle w:val="Body"/>
              <w:rPr>
                <w:rFonts w:ascii="Arial" w:hAnsi="Arial" w:cs="Arial"/>
              </w:rPr>
            </w:pPr>
            <w:hyperlink r:id="rId21" w:history="1">
              <w:r w:rsidRPr="00535998">
                <w:rPr>
                  <w:rStyle w:val="Hyperlink"/>
                  <w:rFonts w:ascii="Arial" w:hAnsi="Arial" w:cs="Arial"/>
                </w:rPr>
                <w:t>Fabaceae</w:t>
              </w:r>
            </w:hyperlink>
          </w:p>
        </w:tc>
        <w:tc>
          <w:tcPr>
            <w:tcW w:w="2680" w:type="dxa"/>
            <w:hideMark/>
          </w:tcPr>
          <w:p w14:paraId="5545462D" w14:textId="77777777" w:rsidR="00535998" w:rsidRPr="00535998" w:rsidRDefault="00535998" w:rsidP="00535998">
            <w:pPr>
              <w:pStyle w:val="Body"/>
              <w:rPr>
                <w:rFonts w:ascii="Arial" w:hAnsi="Arial" w:cs="Arial"/>
              </w:rPr>
            </w:pPr>
            <w:proofErr w:type="spellStart"/>
            <w:r w:rsidRPr="00535998">
              <w:rPr>
                <w:rFonts w:ascii="Arial" w:hAnsi="Arial" w:cs="Arial"/>
              </w:rPr>
              <w:t>Byangbu</w:t>
            </w:r>
            <w:proofErr w:type="spellEnd"/>
            <w:r w:rsidRPr="00535998">
              <w:rPr>
                <w:rFonts w:ascii="Arial" w:hAnsi="Arial" w:cs="Arial"/>
              </w:rPr>
              <w:t xml:space="preserve"> / Wedge-leaf </w:t>
            </w:r>
            <w:proofErr w:type="spellStart"/>
            <w:r w:rsidRPr="00535998">
              <w:rPr>
                <w:rFonts w:ascii="Arial" w:hAnsi="Arial" w:cs="Arial"/>
              </w:rPr>
              <w:t>chesneya</w:t>
            </w:r>
            <w:proofErr w:type="spellEnd"/>
          </w:p>
        </w:tc>
        <w:tc>
          <w:tcPr>
            <w:tcW w:w="1560" w:type="dxa"/>
            <w:hideMark/>
          </w:tcPr>
          <w:p w14:paraId="5DA200A4"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2AFF7AAE" w14:textId="77777777" w:rsidR="00535998" w:rsidRPr="00535998" w:rsidRDefault="00535998" w:rsidP="00535998">
            <w:pPr>
              <w:pStyle w:val="Body"/>
              <w:rPr>
                <w:rFonts w:ascii="Arial" w:hAnsi="Arial" w:cs="Arial"/>
              </w:rPr>
            </w:pPr>
            <w:r w:rsidRPr="00535998">
              <w:rPr>
                <w:rFonts w:ascii="Arial" w:hAnsi="Arial" w:cs="Arial"/>
              </w:rPr>
              <w:t>Roots for infections, fruits as vegetables</w:t>
            </w:r>
          </w:p>
        </w:tc>
      </w:tr>
      <w:tr w:rsidR="00535998" w:rsidRPr="00535998" w14:paraId="72019B71" w14:textId="77777777" w:rsidTr="00535998">
        <w:trPr>
          <w:trHeight w:val="570"/>
        </w:trPr>
        <w:tc>
          <w:tcPr>
            <w:tcW w:w="3420" w:type="dxa"/>
            <w:hideMark/>
          </w:tcPr>
          <w:p w14:paraId="24ADAB89" w14:textId="77777777" w:rsidR="00535998" w:rsidRPr="00535998" w:rsidRDefault="00535998" w:rsidP="00535998">
            <w:pPr>
              <w:pStyle w:val="Body"/>
              <w:rPr>
                <w:rFonts w:ascii="Arial" w:hAnsi="Arial" w:cs="Arial"/>
                <w:i/>
                <w:iCs/>
              </w:rPr>
            </w:pPr>
            <w:r w:rsidRPr="00535998">
              <w:rPr>
                <w:rFonts w:ascii="Arial" w:hAnsi="Arial" w:cs="Arial"/>
                <w:i/>
                <w:iCs/>
              </w:rPr>
              <w:t xml:space="preserve">Cicer </w:t>
            </w:r>
            <w:proofErr w:type="spellStart"/>
            <w:r w:rsidRPr="00535998">
              <w:rPr>
                <w:rFonts w:ascii="Arial" w:hAnsi="Arial" w:cs="Arial"/>
                <w:i/>
                <w:iCs/>
              </w:rPr>
              <w:t>microphyllum</w:t>
            </w:r>
            <w:proofErr w:type="spellEnd"/>
            <w:r w:rsidRPr="00535998">
              <w:rPr>
                <w:rFonts w:ascii="Arial" w:hAnsi="Arial" w:cs="Arial"/>
                <w:i/>
                <w:iCs/>
              </w:rPr>
              <w:t xml:space="preserve"> </w:t>
            </w:r>
            <w:r w:rsidRPr="00535998">
              <w:rPr>
                <w:rFonts w:ascii="Arial" w:hAnsi="Arial" w:cs="Arial"/>
              </w:rPr>
              <w:t>Royle ex Benth.</w:t>
            </w:r>
          </w:p>
        </w:tc>
        <w:tc>
          <w:tcPr>
            <w:tcW w:w="1720" w:type="dxa"/>
            <w:noWrap/>
            <w:hideMark/>
          </w:tcPr>
          <w:p w14:paraId="359A6A95" w14:textId="77777777" w:rsidR="00535998" w:rsidRPr="00535998" w:rsidRDefault="00535998" w:rsidP="00535998">
            <w:pPr>
              <w:pStyle w:val="Body"/>
              <w:rPr>
                <w:rFonts w:ascii="Arial" w:hAnsi="Arial" w:cs="Arial"/>
              </w:rPr>
            </w:pPr>
            <w:hyperlink r:id="rId22" w:history="1">
              <w:r w:rsidRPr="00535998">
                <w:rPr>
                  <w:rStyle w:val="Hyperlink"/>
                  <w:rFonts w:ascii="Arial" w:hAnsi="Arial" w:cs="Arial"/>
                </w:rPr>
                <w:t>Fabaceae</w:t>
              </w:r>
            </w:hyperlink>
          </w:p>
        </w:tc>
        <w:tc>
          <w:tcPr>
            <w:tcW w:w="2680" w:type="dxa"/>
            <w:hideMark/>
          </w:tcPr>
          <w:p w14:paraId="7FF7985D" w14:textId="77777777" w:rsidR="00535998" w:rsidRPr="00535998" w:rsidRDefault="00535998" w:rsidP="00535998">
            <w:pPr>
              <w:pStyle w:val="Body"/>
              <w:rPr>
                <w:rFonts w:ascii="Arial" w:hAnsi="Arial" w:cs="Arial"/>
              </w:rPr>
            </w:pPr>
            <w:r w:rsidRPr="00535998">
              <w:rPr>
                <w:rFonts w:ascii="Arial" w:hAnsi="Arial" w:cs="Arial"/>
                <w:lang w:val="nb-NO"/>
              </w:rPr>
              <w:t>Sari / Himalayan chickpea</w:t>
            </w:r>
          </w:p>
        </w:tc>
        <w:tc>
          <w:tcPr>
            <w:tcW w:w="1560" w:type="dxa"/>
            <w:hideMark/>
          </w:tcPr>
          <w:p w14:paraId="589D1781"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D9B831C" w14:textId="77777777" w:rsidR="00535998" w:rsidRPr="00535998" w:rsidRDefault="00535998" w:rsidP="00535998">
            <w:pPr>
              <w:pStyle w:val="Body"/>
              <w:rPr>
                <w:rFonts w:ascii="Arial" w:hAnsi="Arial" w:cs="Arial"/>
              </w:rPr>
            </w:pPr>
            <w:r w:rsidRPr="00535998">
              <w:rPr>
                <w:rFonts w:ascii="Arial" w:hAnsi="Arial" w:cs="Arial"/>
              </w:rPr>
              <w:t>Used as fodder and food (raw or cooked)</w:t>
            </w:r>
          </w:p>
        </w:tc>
      </w:tr>
      <w:tr w:rsidR="00535998" w:rsidRPr="00535998" w14:paraId="2E6E6B4F" w14:textId="77777777" w:rsidTr="00535998">
        <w:trPr>
          <w:trHeight w:val="570"/>
        </w:trPr>
        <w:tc>
          <w:tcPr>
            <w:tcW w:w="3420" w:type="dxa"/>
            <w:hideMark/>
          </w:tcPr>
          <w:p w14:paraId="42B528D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Oxytropis</w:t>
            </w:r>
            <w:proofErr w:type="spellEnd"/>
            <w:r w:rsidRPr="00535998">
              <w:rPr>
                <w:rFonts w:ascii="Arial" w:hAnsi="Arial" w:cs="Arial"/>
                <w:i/>
                <w:iCs/>
              </w:rPr>
              <w:t xml:space="preserve"> </w:t>
            </w:r>
            <w:proofErr w:type="spellStart"/>
            <w:r w:rsidRPr="00535998">
              <w:rPr>
                <w:rFonts w:ascii="Arial" w:hAnsi="Arial" w:cs="Arial"/>
                <w:i/>
                <w:iCs/>
              </w:rPr>
              <w:t>microphylla</w:t>
            </w:r>
            <w:proofErr w:type="spellEnd"/>
            <w:r w:rsidRPr="00535998">
              <w:rPr>
                <w:rFonts w:ascii="Arial" w:hAnsi="Arial" w:cs="Arial"/>
                <w:i/>
                <w:iCs/>
              </w:rPr>
              <w:t xml:space="preserve"> </w:t>
            </w:r>
            <w:r w:rsidRPr="00535998">
              <w:rPr>
                <w:rFonts w:ascii="Arial" w:hAnsi="Arial" w:cs="Arial"/>
              </w:rPr>
              <w:t>(Pall.) DC.</w:t>
            </w:r>
          </w:p>
        </w:tc>
        <w:tc>
          <w:tcPr>
            <w:tcW w:w="1720" w:type="dxa"/>
            <w:noWrap/>
            <w:hideMark/>
          </w:tcPr>
          <w:p w14:paraId="3AEBFA59"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09EFFE0E" w14:textId="77777777" w:rsidR="00535998" w:rsidRPr="00535998" w:rsidRDefault="00535998" w:rsidP="00535998">
            <w:pPr>
              <w:pStyle w:val="Body"/>
              <w:rPr>
                <w:rFonts w:ascii="Arial" w:hAnsi="Arial" w:cs="Arial"/>
              </w:rPr>
            </w:pPr>
            <w:r w:rsidRPr="00535998">
              <w:rPr>
                <w:rFonts w:ascii="Arial" w:hAnsi="Arial" w:cs="Arial"/>
              </w:rPr>
              <w:t xml:space="preserve">Tag-sha </w:t>
            </w:r>
            <w:proofErr w:type="spellStart"/>
            <w:r w:rsidRPr="00535998">
              <w:rPr>
                <w:rFonts w:ascii="Arial" w:hAnsi="Arial" w:cs="Arial"/>
              </w:rPr>
              <w:t>nagpo</w:t>
            </w:r>
            <w:proofErr w:type="spellEnd"/>
            <w:r w:rsidRPr="00535998">
              <w:rPr>
                <w:rFonts w:ascii="Arial" w:hAnsi="Arial" w:cs="Arial"/>
              </w:rPr>
              <w:t xml:space="preserve"> / Small-leaved locoweed</w:t>
            </w:r>
          </w:p>
        </w:tc>
        <w:tc>
          <w:tcPr>
            <w:tcW w:w="1560" w:type="dxa"/>
            <w:hideMark/>
          </w:tcPr>
          <w:p w14:paraId="56F20AC5"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E93FD70" w14:textId="77777777" w:rsidR="00535998" w:rsidRPr="00535998" w:rsidRDefault="00535998" w:rsidP="00535998">
            <w:pPr>
              <w:pStyle w:val="Body"/>
              <w:rPr>
                <w:rFonts w:ascii="Arial" w:hAnsi="Arial" w:cs="Arial"/>
              </w:rPr>
            </w:pPr>
            <w:r w:rsidRPr="00535998">
              <w:rPr>
                <w:rFonts w:ascii="Arial" w:hAnsi="Arial" w:cs="Arial"/>
              </w:rPr>
              <w:t>Used as a fragrance in homes</w:t>
            </w:r>
          </w:p>
        </w:tc>
      </w:tr>
      <w:tr w:rsidR="00535998" w:rsidRPr="00535998" w14:paraId="5A449603" w14:textId="77777777" w:rsidTr="00535998">
        <w:trPr>
          <w:trHeight w:val="570"/>
        </w:trPr>
        <w:tc>
          <w:tcPr>
            <w:tcW w:w="3420" w:type="dxa"/>
            <w:hideMark/>
          </w:tcPr>
          <w:p w14:paraId="5D178353" w14:textId="77777777" w:rsidR="00535998" w:rsidRPr="00535998" w:rsidRDefault="00535998" w:rsidP="00535998">
            <w:pPr>
              <w:pStyle w:val="Body"/>
              <w:rPr>
                <w:rFonts w:ascii="Arial" w:hAnsi="Arial" w:cs="Arial"/>
                <w:i/>
                <w:iCs/>
              </w:rPr>
            </w:pPr>
            <w:r w:rsidRPr="00535998">
              <w:rPr>
                <w:rFonts w:ascii="Arial" w:hAnsi="Arial" w:cs="Arial"/>
                <w:i/>
                <w:iCs/>
              </w:rPr>
              <w:t xml:space="preserve">Trigonella </w:t>
            </w:r>
            <w:proofErr w:type="spellStart"/>
            <w:r w:rsidRPr="00535998">
              <w:rPr>
                <w:rFonts w:ascii="Arial" w:hAnsi="Arial" w:cs="Arial"/>
                <w:i/>
                <w:iCs/>
              </w:rPr>
              <w:t>emodi</w:t>
            </w:r>
            <w:proofErr w:type="spellEnd"/>
            <w:r w:rsidRPr="00535998">
              <w:rPr>
                <w:rFonts w:ascii="Arial" w:hAnsi="Arial" w:cs="Arial"/>
                <w:i/>
                <w:iCs/>
              </w:rPr>
              <w:t xml:space="preserve"> </w:t>
            </w:r>
            <w:r w:rsidRPr="00535998">
              <w:rPr>
                <w:rFonts w:ascii="Arial" w:hAnsi="Arial" w:cs="Arial"/>
              </w:rPr>
              <w:t>Benth.</w:t>
            </w:r>
          </w:p>
        </w:tc>
        <w:tc>
          <w:tcPr>
            <w:tcW w:w="1720" w:type="dxa"/>
            <w:noWrap/>
            <w:hideMark/>
          </w:tcPr>
          <w:p w14:paraId="6A15E7E2"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656DB60C" w14:textId="77777777" w:rsidR="00535998" w:rsidRPr="00535998" w:rsidRDefault="00535998" w:rsidP="00535998">
            <w:pPr>
              <w:pStyle w:val="Body"/>
              <w:rPr>
                <w:rFonts w:ascii="Arial" w:hAnsi="Arial" w:cs="Arial"/>
              </w:rPr>
            </w:pPr>
            <w:proofErr w:type="spellStart"/>
            <w:r w:rsidRPr="00535998">
              <w:rPr>
                <w:rFonts w:ascii="Arial" w:hAnsi="Arial" w:cs="Arial"/>
              </w:rPr>
              <w:t>Hbu</w:t>
            </w:r>
            <w:proofErr w:type="spellEnd"/>
            <w:r w:rsidRPr="00535998">
              <w:rPr>
                <w:rFonts w:ascii="Arial" w:hAnsi="Arial" w:cs="Arial"/>
              </w:rPr>
              <w:t>-</w:t>
            </w:r>
            <w:proofErr w:type="spellStart"/>
            <w:r w:rsidRPr="00535998">
              <w:rPr>
                <w:rFonts w:ascii="Arial" w:hAnsi="Arial" w:cs="Arial"/>
              </w:rPr>
              <w:t>su</w:t>
            </w:r>
            <w:proofErr w:type="spellEnd"/>
            <w:r w:rsidRPr="00535998">
              <w:rPr>
                <w:rFonts w:ascii="Arial" w:hAnsi="Arial" w:cs="Arial"/>
              </w:rPr>
              <w:t>-hang / Himalayan fenugreek</w:t>
            </w:r>
          </w:p>
        </w:tc>
        <w:tc>
          <w:tcPr>
            <w:tcW w:w="1560" w:type="dxa"/>
            <w:hideMark/>
          </w:tcPr>
          <w:p w14:paraId="3CEDC83F" w14:textId="77777777" w:rsidR="00535998" w:rsidRPr="00535998" w:rsidRDefault="00535998" w:rsidP="00535998">
            <w:pPr>
              <w:pStyle w:val="Body"/>
              <w:rPr>
                <w:rFonts w:ascii="Arial" w:hAnsi="Arial" w:cs="Arial"/>
              </w:rPr>
            </w:pPr>
            <w:r w:rsidRPr="00535998">
              <w:rPr>
                <w:rFonts w:ascii="Arial" w:hAnsi="Arial" w:cs="Arial"/>
              </w:rPr>
              <w:t>Seeds, Leaves</w:t>
            </w:r>
          </w:p>
        </w:tc>
        <w:tc>
          <w:tcPr>
            <w:tcW w:w="2980" w:type="dxa"/>
            <w:hideMark/>
          </w:tcPr>
          <w:p w14:paraId="0927E338" w14:textId="77777777" w:rsidR="00535998" w:rsidRPr="00535998" w:rsidRDefault="00535998" w:rsidP="00535998">
            <w:pPr>
              <w:pStyle w:val="Body"/>
              <w:rPr>
                <w:rFonts w:ascii="Arial" w:hAnsi="Arial" w:cs="Arial"/>
              </w:rPr>
            </w:pPr>
            <w:r w:rsidRPr="00535998">
              <w:rPr>
                <w:rFonts w:ascii="Arial" w:hAnsi="Arial" w:cs="Arial"/>
              </w:rPr>
              <w:t>Treats sores, fractures, and kidney disorders</w:t>
            </w:r>
          </w:p>
        </w:tc>
      </w:tr>
      <w:tr w:rsidR="00535998" w:rsidRPr="00535998" w14:paraId="63748973" w14:textId="77777777" w:rsidTr="00535998">
        <w:trPr>
          <w:trHeight w:val="855"/>
        </w:trPr>
        <w:tc>
          <w:tcPr>
            <w:tcW w:w="3420" w:type="dxa"/>
            <w:hideMark/>
          </w:tcPr>
          <w:p w14:paraId="143BD38C" w14:textId="77777777" w:rsidR="00535998" w:rsidRPr="00535998" w:rsidRDefault="00535998" w:rsidP="00535998">
            <w:pPr>
              <w:pStyle w:val="Body"/>
              <w:rPr>
                <w:rFonts w:ascii="Arial" w:hAnsi="Arial" w:cs="Arial"/>
                <w:i/>
                <w:iCs/>
              </w:rPr>
            </w:pPr>
            <w:r w:rsidRPr="00535998">
              <w:rPr>
                <w:rFonts w:ascii="Arial" w:hAnsi="Arial" w:cs="Arial"/>
                <w:i/>
                <w:iCs/>
              </w:rPr>
              <w:t xml:space="preserve">Gentiana </w:t>
            </w:r>
            <w:proofErr w:type="spellStart"/>
            <w:r w:rsidRPr="00535998">
              <w:rPr>
                <w:rFonts w:ascii="Arial" w:hAnsi="Arial" w:cs="Arial"/>
                <w:i/>
                <w:iCs/>
              </w:rPr>
              <w:t>algida</w:t>
            </w:r>
            <w:proofErr w:type="spellEnd"/>
            <w:r w:rsidRPr="00535998">
              <w:rPr>
                <w:rFonts w:ascii="Arial" w:hAnsi="Arial" w:cs="Arial"/>
                <w:i/>
                <w:iCs/>
              </w:rPr>
              <w:t xml:space="preserve"> </w:t>
            </w:r>
            <w:r w:rsidRPr="00535998">
              <w:rPr>
                <w:rFonts w:ascii="Arial" w:hAnsi="Arial" w:cs="Arial"/>
              </w:rPr>
              <w:t>Pall.</w:t>
            </w:r>
          </w:p>
        </w:tc>
        <w:tc>
          <w:tcPr>
            <w:tcW w:w="1720" w:type="dxa"/>
            <w:noWrap/>
            <w:hideMark/>
          </w:tcPr>
          <w:p w14:paraId="562F6F42"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74CC292A" w14:textId="77777777" w:rsidR="00535998" w:rsidRPr="00535998" w:rsidRDefault="00535998" w:rsidP="00535998">
            <w:pPr>
              <w:pStyle w:val="Body"/>
              <w:rPr>
                <w:rFonts w:ascii="Arial" w:hAnsi="Arial" w:cs="Arial"/>
              </w:rPr>
            </w:pPr>
            <w:proofErr w:type="spellStart"/>
            <w:r w:rsidRPr="00535998">
              <w:rPr>
                <w:rFonts w:ascii="Arial" w:hAnsi="Arial" w:cs="Arial"/>
              </w:rPr>
              <w:t>Tiktas</w:t>
            </w:r>
            <w:proofErr w:type="spellEnd"/>
            <w:r w:rsidRPr="00535998">
              <w:rPr>
                <w:rFonts w:ascii="Arial" w:hAnsi="Arial" w:cs="Arial"/>
              </w:rPr>
              <w:t xml:space="preserve"> / Whitish gentian</w:t>
            </w:r>
          </w:p>
        </w:tc>
        <w:tc>
          <w:tcPr>
            <w:tcW w:w="1560" w:type="dxa"/>
            <w:hideMark/>
          </w:tcPr>
          <w:p w14:paraId="57542991"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52CB7C83" w14:textId="77777777" w:rsidR="00535998" w:rsidRPr="00535998" w:rsidRDefault="00535998" w:rsidP="00535998">
            <w:pPr>
              <w:pStyle w:val="Body"/>
              <w:rPr>
                <w:rFonts w:ascii="Arial" w:hAnsi="Arial" w:cs="Arial"/>
              </w:rPr>
            </w:pPr>
            <w:r w:rsidRPr="00535998">
              <w:rPr>
                <w:rFonts w:ascii="Arial" w:hAnsi="Arial" w:cs="Arial"/>
              </w:rPr>
              <w:t>Reduces inflammation, treats cough and hoarseness</w:t>
            </w:r>
          </w:p>
        </w:tc>
      </w:tr>
      <w:tr w:rsidR="00535998" w:rsidRPr="00535998" w14:paraId="0F99A5E7" w14:textId="77777777" w:rsidTr="00535998">
        <w:trPr>
          <w:trHeight w:val="570"/>
        </w:trPr>
        <w:tc>
          <w:tcPr>
            <w:tcW w:w="3420" w:type="dxa"/>
            <w:hideMark/>
          </w:tcPr>
          <w:p w14:paraId="08C9F525"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Swertia </w:t>
            </w:r>
            <w:proofErr w:type="spellStart"/>
            <w:r w:rsidRPr="00535998">
              <w:rPr>
                <w:rFonts w:ascii="Arial" w:hAnsi="Arial" w:cs="Arial"/>
                <w:i/>
                <w:iCs/>
              </w:rPr>
              <w:t>chirayita</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Roxb</w:t>
            </w:r>
            <w:proofErr w:type="spellEnd"/>
            <w:r w:rsidRPr="00535998">
              <w:rPr>
                <w:rFonts w:ascii="Arial" w:hAnsi="Arial" w:cs="Arial"/>
              </w:rPr>
              <w:t xml:space="preserve">.) </w:t>
            </w:r>
            <w:proofErr w:type="spellStart"/>
            <w:proofErr w:type="gramStart"/>
            <w:r w:rsidRPr="00535998">
              <w:rPr>
                <w:rFonts w:ascii="Arial" w:hAnsi="Arial" w:cs="Arial"/>
              </w:rPr>
              <w:t>H.Karst</w:t>
            </w:r>
            <w:proofErr w:type="spellEnd"/>
            <w:proofErr w:type="gramEnd"/>
            <w:r w:rsidRPr="00535998">
              <w:rPr>
                <w:rFonts w:ascii="Arial" w:hAnsi="Arial" w:cs="Arial"/>
              </w:rPr>
              <w:t>.</w:t>
            </w:r>
          </w:p>
        </w:tc>
        <w:tc>
          <w:tcPr>
            <w:tcW w:w="1720" w:type="dxa"/>
            <w:noWrap/>
            <w:hideMark/>
          </w:tcPr>
          <w:p w14:paraId="46CE434A"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71F84638" w14:textId="77777777" w:rsidR="00535998" w:rsidRPr="00535998" w:rsidRDefault="00535998" w:rsidP="00535998">
            <w:pPr>
              <w:pStyle w:val="Body"/>
              <w:rPr>
                <w:rFonts w:ascii="Arial" w:hAnsi="Arial" w:cs="Arial"/>
              </w:rPr>
            </w:pPr>
            <w:r w:rsidRPr="00535998">
              <w:rPr>
                <w:rFonts w:ascii="Arial" w:hAnsi="Arial" w:cs="Arial"/>
              </w:rPr>
              <w:t>Tik-ta / Indian gentian</w:t>
            </w:r>
          </w:p>
        </w:tc>
        <w:tc>
          <w:tcPr>
            <w:tcW w:w="1560" w:type="dxa"/>
            <w:hideMark/>
          </w:tcPr>
          <w:p w14:paraId="5CAAD877"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213F2C77" w14:textId="77777777" w:rsidR="00535998" w:rsidRPr="00535998" w:rsidRDefault="00535998" w:rsidP="00535998">
            <w:pPr>
              <w:pStyle w:val="Body"/>
              <w:rPr>
                <w:rFonts w:ascii="Arial" w:hAnsi="Arial" w:cs="Arial"/>
              </w:rPr>
            </w:pPr>
            <w:r w:rsidRPr="00535998">
              <w:rPr>
                <w:rFonts w:ascii="Arial" w:hAnsi="Arial" w:cs="Arial"/>
              </w:rPr>
              <w:t>Treats fever, indigestion, and acts as a blood purifier</w:t>
            </w:r>
          </w:p>
        </w:tc>
      </w:tr>
      <w:tr w:rsidR="00535998" w:rsidRPr="00535998" w14:paraId="1895925A" w14:textId="77777777" w:rsidTr="00535998">
        <w:trPr>
          <w:trHeight w:val="570"/>
        </w:trPr>
        <w:tc>
          <w:tcPr>
            <w:tcW w:w="3420" w:type="dxa"/>
            <w:hideMark/>
          </w:tcPr>
          <w:p w14:paraId="147E4C2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Gentianodes</w:t>
            </w:r>
            <w:proofErr w:type="spellEnd"/>
            <w:r w:rsidRPr="00535998">
              <w:rPr>
                <w:rFonts w:ascii="Arial" w:hAnsi="Arial" w:cs="Arial"/>
                <w:i/>
                <w:iCs/>
              </w:rPr>
              <w:t xml:space="preserve"> </w:t>
            </w:r>
            <w:proofErr w:type="spellStart"/>
            <w:r w:rsidRPr="00535998">
              <w:rPr>
                <w:rFonts w:ascii="Arial" w:hAnsi="Arial" w:cs="Arial"/>
                <w:i/>
                <w:iCs/>
              </w:rPr>
              <w:t>urnula</w:t>
            </w:r>
            <w:proofErr w:type="spellEnd"/>
            <w:r w:rsidRPr="00535998">
              <w:rPr>
                <w:rFonts w:ascii="Arial" w:hAnsi="Arial" w:cs="Arial"/>
                <w:i/>
                <w:iCs/>
              </w:rPr>
              <w:t xml:space="preserve"> </w:t>
            </w:r>
            <w:r w:rsidRPr="00535998">
              <w:rPr>
                <w:rFonts w:ascii="Arial" w:hAnsi="Arial" w:cs="Arial"/>
              </w:rPr>
              <w:t xml:space="preserve">(Harry Sm.) </w:t>
            </w:r>
            <w:proofErr w:type="spellStart"/>
            <w:proofErr w:type="gramStart"/>
            <w:r w:rsidRPr="00535998">
              <w:rPr>
                <w:rFonts w:ascii="Arial" w:hAnsi="Arial" w:cs="Arial"/>
              </w:rPr>
              <w:t>Á.Löve</w:t>
            </w:r>
            <w:proofErr w:type="spellEnd"/>
            <w:proofErr w:type="gramEnd"/>
            <w:r w:rsidRPr="00535998">
              <w:rPr>
                <w:rFonts w:ascii="Arial" w:hAnsi="Arial" w:cs="Arial"/>
              </w:rPr>
              <w:t xml:space="preserve"> &amp; </w:t>
            </w:r>
            <w:proofErr w:type="spellStart"/>
            <w:proofErr w:type="gramStart"/>
            <w:r w:rsidRPr="00535998">
              <w:rPr>
                <w:rFonts w:ascii="Arial" w:hAnsi="Arial" w:cs="Arial"/>
              </w:rPr>
              <w:t>D.Löve</w:t>
            </w:r>
            <w:proofErr w:type="spellEnd"/>
            <w:proofErr w:type="gramEnd"/>
          </w:p>
        </w:tc>
        <w:tc>
          <w:tcPr>
            <w:tcW w:w="1720" w:type="dxa"/>
            <w:noWrap/>
            <w:hideMark/>
          </w:tcPr>
          <w:p w14:paraId="4C3B9D8D"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261804F6" w14:textId="77777777" w:rsidR="00535998" w:rsidRPr="00535998" w:rsidRDefault="00535998" w:rsidP="00535998">
            <w:pPr>
              <w:pStyle w:val="Body"/>
              <w:rPr>
                <w:rFonts w:ascii="Arial" w:hAnsi="Arial" w:cs="Arial"/>
              </w:rPr>
            </w:pPr>
            <w:r w:rsidRPr="00535998">
              <w:rPr>
                <w:rFonts w:ascii="Arial" w:hAnsi="Arial" w:cs="Arial"/>
              </w:rPr>
              <w:t>Ganga-</w:t>
            </w:r>
            <w:proofErr w:type="spellStart"/>
            <w:r w:rsidRPr="00535998">
              <w:rPr>
                <w:rFonts w:ascii="Arial" w:hAnsi="Arial" w:cs="Arial"/>
              </w:rPr>
              <w:t>chung</w:t>
            </w:r>
            <w:proofErr w:type="spellEnd"/>
            <w:r w:rsidRPr="00535998">
              <w:rPr>
                <w:rFonts w:ascii="Arial" w:hAnsi="Arial" w:cs="Arial"/>
              </w:rPr>
              <w:t xml:space="preserve"> / Starfish succulent</w:t>
            </w:r>
          </w:p>
        </w:tc>
        <w:tc>
          <w:tcPr>
            <w:tcW w:w="1560" w:type="dxa"/>
            <w:hideMark/>
          </w:tcPr>
          <w:p w14:paraId="028329F0"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7CEC841F" w14:textId="77777777" w:rsidR="00535998" w:rsidRPr="00535998" w:rsidRDefault="00535998" w:rsidP="00535998">
            <w:pPr>
              <w:pStyle w:val="Body"/>
              <w:rPr>
                <w:rFonts w:ascii="Arial" w:hAnsi="Arial" w:cs="Arial"/>
              </w:rPr>
            </w:pPr>
            <w:r w:rsidRPr="00535998">
              <w:rPr>
                <w:rFonts w:ascii="Arial" w:hAnsi="Arial" w:cs="Arial"/>
              </w:rPr>
              <w:t>Used as a laxative and for deworming</w:t>
            </w:r>
          </w:p>
        </w:tc>
      </w:tr>
      <w:tr w:rsidR="00535998" w:rsidRPr="00535998" w14:paraId="0A8E4F45" w14:textId="77777777" w:rsidTr="00535998">
        <w:trPr>
          <w:trHeight w:val="570"/>
        </w:trPr>
        <w:tc>
          <w:tcPr>
            <w:tcW w:w="3420" w:type="dxa"/>
            <w:hideMark/>
          </w:tcPr>
          <w:p w14:paraId="3D1C3F44" w14:textId="77777777" w:rsidR="00535998" w:rsidRPr="00535998" w:rsidRDefault="00535998" w:rsidP="00535998">
            <w:pPr>
              <w:pStyle w:val="Body"/>
              <w:rPr>
                <w:rFonts w:ascii="Arial" w:hAnsi="Arial" w:cs="Arial"/>
                <w:i/>
                <w:iCs/>
              </w:rPr>
            </w:pPr>
            <w:r w:rsidRPr="00535998">
              <w:rPr>
                <w:rFonts w:ascii="Arial" w:hAnsi="Arial" w:cs="Arial"/>
                <w:i/>
                <w:iCs/>
              </w:rPr>
              <w:t xml:space="preserve">Ribes orientale </w:t>
            </w:r>
            <w:proofErr w:type="spellStart"/>
            <w:r w:rsidRPr="00535998">
              <w:rPr>
                <w:rFonts w:ascii="Arial" w:hAnsi="Arial" w:cs="Arial"/>
              </w:rPr>
              <w:t>Desf</w:t>
            </w:r>
            <w:proofErr w:type="spellEnd"/>
            <w:r w:rsidRPr="00535998">
              <w:rPr>
                <w:rFonts w:ascii="Arial" w:hAnsi="Arial" w:cs="Arial"/>
              </w:rPr>
              <w:t>.</w:t>
            </w:r>
          </w:p>
        </w:tc>
        <w:tc>
          <w:tcPr>
            <w:tcW w:w="1720" w:type="dxa"/>
            <w:noWrap/>
            <w:hideMark/>
          </w:tcPr>
          <w:p w14:paraId="7FB3F2DC" w14:textId="77777777" w:rsidR="00535998" w:rsidRPr="00535998" w:rsidRDefault="00535998" w:rsidP="00535998">
            <w:pPr>
              <w:pStyle w:val="Body"/>
              <w:rPr>
                <w:rFonts w:ascii="Arial" w:hAnsi="Arial" w:cs="Arial"/>
              </w:rPr>
            </w:pPr>
            <w:hyperlink r:id="rId23" w:history="1">
              <w:r w:rsidRPr="00535998">
                <w:rPr>
                  <w:rStyle w:val="Hyperlink"/>
                  <w:rFonts w:ascii="Arial" w:hAnsi="Arial" w:cs="Arial"/>
                </w:rPr>
                <w:t>Grossulariaceae</w:t>
              </w:r>
            </w:hyperlink>
          </w:p>
        </w:tc>
        <w:tc>
          <w:tcPr>
            <w:tcW w:w="2680" w:type="dxa"/>
            <w:hideMark/>
          </w:tcPr>
          <w:p w14:paraId="3578D5FD" w14:textId="77777777" w:rsidR="00535998" w:rsidRPr="00535998" w:rsidRDefault="00535998" w:rsidP="00535998">
            <w:pPr>
              <w:pStyle w:val="Body"/>
              <w:rPr>
                <w:rFonts w:ascii="Arial" w:hAnsi="Arial" w:cs="Arial"/>
              </w:rPr>
            </w:pPr>
            <w:proofErr w:type="spellStart"/>
            <w:r w:rsidRPr="00535998">
              <w:rPr>
                <w:rFonts w:ascii="Arial" w:hAnsi="Arial" w:cs="Arial"/>
              </w:rPr>
              <w:t>Askuta</w:t>
            </w:r>
            <w:proofErr w:type="spellEnd"/>
            <w:r w:rsidRPr="00535998">
              <w:rPr>
                <w:rFonts w:ascii="Arial" w:hAnsi="Arial" w:cs="Arial"/>
              </w:rPr>
              <w:t xml:space="preserve"> / Oriental gooseberry</w:t>
            </w:r>
          </w:p>
        </w:tc>
        <w:tc>
          <w:tcPr>
            <w:tcW w:w="1560" w:type="dxa"/>
            <w:hideMark/>
          </w:tcPr>
          <w:p w14:paraId="77B60C52" w14:textId="77777777" w:rsidR="00535998" w:rsidRPr="00535998" w:rsidRDefault="00535998" w:rsidP="00535998">
            <w:pPr>
              <w:pStyle w:val="Body"/>
              <w:rPr>
                <w:rFonts w:ascii="Arial" w:hAnsi="Arial" w:cs="Arial"/>
              </w:rPr>
            </w:pPr>
            <w:r w:rsidRPr="00535998">
              <w:rPr>
                <w:rFonts w:ascii="Arial" w:hAnsi="Arial" w:cs="Arial"/>
              </w:rPr>
              <w:t>Fruits</w:t>
            </w:r>
          </w:p>
        </w:tc>
        <w:tc>
          <w:tcPr>
            <w:tcW w:w="2980" w:type="dxa"/>
            <w:hideMark/>
          </w:tcPr>
          <w:p w14:paraId="1E039596" w14:textId="77777777" w:rsidR="00535998" w:rsidRPr="00535998" w:rsidRDefault="00535998" w:rsidP="00535998">
            <w:pPr>
              <w:pStyle w:val="Body"/>
              <w:rPr>
                <w:rFonts w:ascii="Arial" w:hAnsi="Arial" w:cs="Arial"/>
              </w:rPr>
            </w:pPr>
            <w:r w:rsidRPr="00535998">
              <w:rPr>
                <w:rFonts w:ascii="Arial" w:hAnsi="Arial" w:cs="Arial"/>
              </w:rPr>
              <w:t>Treats hepatitis, swollen limbs, and fever</w:t>
            </w:r>
          </w:p>
        </w:tc>
      </w:tr>
      <w:tr w:rsidR="00535998" w:rsidRPr="00535998" w14:paraId="67101EF3" w14:textId="77777777" w:rsidTr="00535998">
        <w:trPr>
          <w:trHeight w:val="570"/>
        </w:trPr>
        <w:tc>
          <w:tcPr>
            <w:tcW w:w="3420" w:type="dxa"/>
            <w:hideMark/>
          </w:tcPr>
          <w:p w14:paraId="1083D140" w14:textId="77777777" w:rsidR="00535998" w:rsidRPr="00535998" w:rsidRDefault="00535998" w:rsidP="00535998">
            <w:pPr>
              <w:pStyle w:val="Body"/>
              <w:rPr>
                <w:rFonts w:ascii="Arial" w:hAnsi="Arial" w:cs="Arial"/>
                <w:i/>
                <w:iCs/>
              </w:rPr>
            </w:pPr>
            <w:r w:rsidRPr="00535998">
              <w:rPr>
                <w:rFonts w:ascii="Arial" w:hAnsi="Arial" w:cs="Arial"/>
                <w:i/>
                <w:iCs/>
              </w:rPr>
              <w:t xml:space="preserve">Iris lactea </w:t>
            </w:r>
            <w:r w:rsidRPr="00535998">
              <w:rPr>
                <w:rFonts w:ascii="Arial" w:hAnsi="Arial" w:cs="Arial"/>
              </w:rPr>
              <w:t>Pall.</w:t>
            </w:r>
          </w:p>
        </w:tc>
        <w:tc>
          <w:tcPr>
            <w:tcW w:w="1720" w:type="dxa"/>
            <w:noWrap/>
            <w:hideMark/>
          </w:tcPr>
          <w:p w14:paraId="2BFF4D28" w14:textId="77777777" w:rsidR="00535998" w:rsidRPr="00535998" w:rsidRDefault="00535998" w:rsidP="00535998">
            <w:pPr>
              <w:pStyle w:val="Body"/>
              <w:rPr>
                <w:rFonts w:ascii="Arial" w:hAnsi="Arial" w:cs="Arial"/>
              </w:rPr>
            </w:pPr>
            <w:r w:rsidRPr="00535998">
              <w:rPr>
                <w:rFonts w:ascii="Arial" w:hAnsi="Arial" w:cs="Arial"/>
              </w:rPr>
              <w:t>Iridaceae</w:t>
            </w:r>
          </w:p>
        </w:tc>
        <w:tc>
          <w:tcPr>
            <w:tcW w:w="2680" w:type="dxa"/>
            <w:hideMark/>
          </w:tcPr>
          <w:p w14:paraId="7C3FC740" w14:textId="77777777" w:rsidR="00535998" w:rsidRPr="00535998" w:rsidRDefault="00535998" w:rsidP="00535998">
            <w:pPr>
              <w:pStyle w:val="Body"/>
              <w:rPr>
                <w:rFonts w:ascii="Arial" w:hAnsi="Arial" w:cs="Arial"/>
              </w:rPr>
            </w:pPr>
            <w:r w:rsidRPr="00535998">
              <w:rPr>
                <w:rFonts w:ascii="Arial" w:hAnsi="Arial" w:cs="Arial"/>
                <w:lang w:val="nb-NO"/>
              </w:rPr>
              <w:t>Dres-ma / Milky iris</w:t>
            </w:r>
          </w:p>
        </w:tc>
        <w:tc>
          <w:tcPr>
            <w:tcW w:w="1560" w:type="dxa"/>
            <w:hideMark/>
          </w:tcPr>
          <w:p w14:paraId="35CBECA5"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6B423C4C" w14:textId="77777777" w:rsidR="00535998" w:rsidRPr="00535998" w:rsidRDefault="00535998" w:rsidP="00535998">
            <w:pPr>
              <w:pStyle w:val="Body"/>
              <w:rPr>
                <w:rFonts w:ascii="Arial" w:hAnsi="Arial" w:cs="Arial"/>
              </w:rPr>
            </w:pPr>
            <w:r w:rsidRPr="00535998">
              <w:rPr>
                <w:rFonts w:ascii="Arial" w:hAnsi="Arial" w:cs="Arial"/>
              </w:rPr>
              <w:t>Treats appetite, intestinal cramps, and food poisoning</w:t>
            </w:r>
          </w:p>
        </w:tc>
      </w:tr>
      <w:tr w:rsidR="00535998" w:rsidRPr="00535998" w14:paraId="6478F706" w14:textId="77777777" w:rsidTr="00535998">
        <w:trPr>
          <w:trHeight w:val="570"/>
        </w:trPr>
        <w:tc>
          <w:tcPr>
            <w:tcW w:w="3420" w:type="dxa"/>
            <w:hideMark/>
          </w:tcPr>
          <w:p w14:paraId="70804D7B"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Dracocephalum</w:t>
            </w:r>
            <w:proofErr w:type="spellEnd"/>
            <w:r w:rsidRPr="00535998">
              <w:rPr>
                <w:rFonts w:ascii="Arial" w:hAnsi="Arial" w:cs="Arial"/>
                <w:i/>
                <w:iCs/>
              </w:rPr>
              <w:t xml:space="preserve"> </w:t>
            </w:r>
            <w:proofErr w:type="spellStart"/>
            <w:r w:rsidRPr="00535998">
              <w:rPr>
                <w:rFonts w:ascii="Arial" w:hAnsi="Arial" w:cs="Arial"/>
                <w:i/>
                <w:iCs/>
              </w:rPr>
              <w:t>heterophyllum</w:t>
            </w:r>
            <w:proofErr w:type="spellEnd"/>
            <w:r w:rsidRPr="00535998">
              <w:rPr>
                <w:rFonts w:ascii="Arial" w:hAnsi="Arial" w:cs="Arial"/>
                <w:i/>
                <w:iCs/>
              </w:rPr>
              <w:t xml:space="preserve"> Benth.</w:t>
            </w:r>
          </w:p>
        </w:tc>
        <w:tc>
          <w:tcPr>
            <w:tcW w:w="1720" w:type="dxa"/>
            <w:noWrap/>
            <w:hideMark/>
          </w:tcPr>
          <w:p w14:paraId="05295588"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1DC300F9" w14:textId="77777777" w:rsidR="00535998" w:rsidRPr="00535998" w:rsidRDefault="00535998" w:rsidP="00535998">
            <w:pPr>
              <w:pStyle w:val="Body"/>
              <w:rPr>
                <w:rFonts w:ascii="Arial" w:hAnsi="Arial" w:cs="Arial"/>
              </w:rPr>
            </w:pPr>
            <w:r w:rsidRPr="00535998">
              <w:rPr>
                <w:rFonts w:ascii="Arial" w:hAnsi="Arial" w:cs="Arial"/>
              </w:rPr>
              <w:t>Jib-</w:t>
            </w:r>
            <w:proofErr w:type="spellStart"/>
            <w:r w:rsidRPr="00535998">
              <w:rPr>
                <w:rFonts w:ascii="Arial" w:hAnsi="Arial" w:cs="Arial"/>
              </w:rPr>
              <w:t>rtse</w:t>
            </w:r>
            <w:proofErr w:type="spellEnd"/>
            <w:r w:rsidRPr="00535998">
              <w:rPr>
                <w:rFonts w:ascii="Arial" w:hAnsi="Arial" w:cs="Arial"/>
              </w:rPr>
              <w:t>-Karpo / White dragonhead</w:t>
            </w:r>
          </w:p>
        </w:tc>
        <w:tc>
          <w:tcPr>
            <w:tcW w:w="1560" w:type="dxa"/>
            <w:hideMark/>
          </w:tcPr>
          <w:p w14:paraId="5D091DA2"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41C2AD23" w14:textId="77777777" w:rsidR="00535998" w:rsidRPr="00535998" w:rsidRDefault="00535998" w:rsidP="00535998">
            <w:pPr>
              <w:pStyle w:val="Body"/>
              <w:rPr>
                <w:rFonts w:ascii="Arial" w:hAnsi="Arial" w:cs="Arial"/>
              </w:rPr>
            </w:pPr>
            <w:r w:rsidRPr="00535998">
              <w:rPr>
                <w:rFonts w:ascii="Arial" w:hAnsi="Arial" w:cs="Arial"/>
              </w:rPr>
              <w:t>Treats toothache, eye diseases, irritation, and pain</w:t>
            </w:r>
          </w:p>
        </w:tc>
      </w:tr>
      <w:tr w:rsidR="00535998" w:rsidRPr="00535998" w14:paraId="6DE01439" w14:textId="77777777" w:rsidTr="00535998">
        <w:trPr>
          <w:trHeight w:val="570"/>
        </w:trPr>
        <w:tc>
          <w:tcPr>
            <w:tcW w:w="3420" w:type="dxa"/>
            <w:hideMark/>
          </w:tcPr>
          <w:p w14:paraId="0FA97CD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Dracocephalum</w:t>
            </w:r>
            <w:proofErr w:type="spellEnd"/>
            <w:r w:rsidRPr="00535998">
              <w:rPr>
                <w:rFonts w:ascii="Arial" w:hAnsi="Arial" w:cs="Arial"/>
                <w:i/>
                <w:iCs/>
              </w:rPr>
              <w:t xml:space="preserve"> </w:t>
            </w:r>
            <w:proofErr w:type="spellStart"/>
            <w:r w:rsidRPr="00535998">
              <w:rPr>
                <w:rFonts w:ascii="Arial" w:hAnsi="Arial" w:cs="Arial"/>
                <w:i/>
                <w:iCs/>
              </w:rPr>
              <w:t>tanguticum</w:t>
            </w:r>
            <w:proofErr w:type="spellEnd"/>
            <w:r w:rsidRPr="00535998">
              <w:rPr>
                <w:rFonts w:ascii="Arial" w:hAnsi="Arial" w:cs="Arial"/>
                <w:i/>
                <w:iCs/>
              </w:rPr>
              <w:t xml:space="preserve"> </w:t>
            </w:r>
            <w:r w:rsidRPr="00535998">
              <w:rPr>
                <w:rFonts w:ascii="Arial" w:hAnsi="Arial" w:cs="Arial"/>
              </w:rPr>
              <w:t>Maxim.</w:t>
            </w:r>
          </w:p>
        </w:tc>
        <w:tc>
          <w:tcPr>
            <w:tcW w:w="1720" w:type="dxa"/>
            <w:noWrap/>
            <w:hideMark/>
          </w:tcPr>
          <w:p w14:paraId="74263D62"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7A0DC22C" w14:textId="77777777" w:rsidR="00535998" w:rsidRPr="00535998" w:rsidRDefault="00535998" w:rsidP="00535998">
            <w:pPr>
              <w:pStyle w:val="Body"/>
              <w:rPr>
                <w:rFonts w:ascii="Arial" w:hAnsi="Arial" w:cs="Arial"/>
              </w:rPr>
            </w:pPr>
            <w:r w:rsidRPr="00535998">
              <w:rPr>
                <w:rFonts w:ascii="Arial" w:hAnsi="Arial" w:cs="Arial"/>
              </w:rPr>
              <w:t>Pri-yang-</w:t>
            </w:r>
            <w:proofErr w:type="spellStart"/>
            <w:r w:rsidRPr="00535998">
              <w:rPr>
                <w:rFonts w:ascii="Arial" w:hAnsi="Arial" w:cs="Arial"/>
              </w:rPr>
              <w:t>ku</w:t>
            </w:r>
            <w:proofErr w:type="spellEnd"/>
            <w:r w:rsidRPr="00535998">
              <w:rPr>
                <w:rFonts w:ascii="Arial" w:hAnsi="Arial" w:cs="Arial"/>
              </w:rPr>
              <w:t xml:space="preserve">  </w:t>
            </w:r>
          </w:p>
        </w:tc>
        <w:tc>
          <w:tcPr>
            <w:tcW w:w="1560" w:type="dxa"/>
            <w:hideMark/>
          </w:tcPr>
          <w:p w14:paraId="7CDF0FA3"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1467D196" w14:textId="77777777" w:rsidR="00535998" w:rsidRPr="00535998" w:rsidRDefault="00535998" w:rsidP="00535998">
            <w:pPr>
              <w:pStyle w:val="Body"/>
              <w:rPr>
                <w:rFonts w:ascii="Arial" w:hAnsi="Arial" w:cs="Arial"/>
              </w:rPr>
            </w:pPr>
            <w:r w:rsidRPr="00535998">
              <w:rPr>
                <w:rFonts w:ascii="Arial" w:hAnsi="Arial" w:cs="Arial"/>
              </w:rPr>
              <w:t>Used for digestive issues and arthritis</w:t>
            </w:r>
          </w:p>
        </w:tc>
      </w:tr>
      <w:tr w:rsidR="00535998" w:rsidRPr="00535998" w14:paraId="5A2B9C90" w14:textId="77777777" w:rsidTr="00535998">
        <w:trPr>
          <w:trHeight w:val="855"/>
        </w:trPr>
        <w:tc>
          <w:tcPr>
            <w:tcW w:w="3420" w:type="dxa"/>
            <w:hideMark/>
          </w:tcPr>
          <w:p w14:paraId="4874B968" w14:textId="77777777" w:rsidR="00535998" w:rsidRPr="00535998" w:rsidRDefault="00535998" w:rsidP="00535998">
            <w:pPr>
              <w:pStyle w:val="Body"/>
              <w:rPr>
                <w:rFonts w:ascii="Arial" w:hAnsi="Arial" w:cs="Arial"/>
                <w:i/>
                <w:iCs/>
              </w:rPr>
            </w:pPr>
            <w:r w:rsidRPr="00535998">
              <w:rPr>
                <w:rFonts w:ascii="Arial" w:hAnsi="Arial" w:cs="Arial"/>
                <w:i/>
                <w:iCs/>
              </w:rPr>
              <w:t xml:space="preserve">Leonurus japonicus </w:t>
            </w:r>
            <w:proofErr w:type="spellStart"/>
            <w:r w:rsidRPr="00535998">
              <w:rPr>
                <w:rFonts w:ascii="Arial" w:hAnsi="Arial" w:cs="Arial"/>
              </w:rPr>
              <w:t>Houtt</w:t>
            </w:r>
            <w:proofErr w:type="spellEnd"/>
            <w:r w:rsidRPr="00535998">
              <w:rPr>
                <w:rFonts w:ascii="Arial" w:hAnsi="Arial" w:cs="Arial"/>
              </w:rPr>
              <w:t>.</w:t>
            </w:r>
          </w:p>
        </w:tc>
        <w:tc>
          <w:tcPr>
            <w:tcW w:w="1720" w:type="dxa"/>
            <w:noWrap/>
            <w:hideMark/>
          </w:tcPr>
          <w:p w14:paraId="40F9976F"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42335032" w14:textId="77777777" w:rsidR="00535998" w:rsidRPr="00535998" w:rsidRDefault="00535998" w:rsidP="00535998">
            <w:pPr>
              <w:pStyle w:val="Body"/>
              <w:rPr>
                <w:rFonts w:ascii="Arial" w:hAnsi="Arial" w:cs="Arial"/>
              </w:rPr>
            </w:pPr>
            <w:r w:rsidRPr="00535998">
              <w:rPr>
                <w:rFonts w:ascii="Arial" w:hAnsi="Arial" w:cs="Arial"/>
              </w:rPr>
              <w:t>Zin-tig / Oriental motherwort</w:t>
            </w:r>
          </w:p>
        </w:tc>
        <w:tc>
          <w:tcPr>
            <w:tcW w:w="1560" w:type="dxa"/>
            <w:hideMark/>
          </w:tcPr>
          <w:p w14:paraId="459863F5" w14:textId="77777777" w:rsidR="00535998" w:rsidRPr="00535998" w:rsidRDefault="00535998" w:rsidP="00535998">
            <w:pPr>
              <w:pStyle w:val="Body"/>
              <w:rPr>
                <w:rFonts w:ascii="Arial" w:hAnsi="Arial" w:cs="Arial"/>
              </w:rPr>
            </w:pPr>
            <w:r w:rsidRPr="00535998">
              <w:rPr>
                <w:rFonts w:ascii="Arial" w:hAnsi="Arial" w:cs="Arial"/>
              </w:rPr>
              <w:t>Leaves, Stem</w:t>
            </w:r>
          </w:p>
        </w:tc>
        <w:tc>
          <w:tcPr>
            <w:tcW w:w="2980" w:type="dxa"/>
            <w:hideMark/>
          </w:tcPr>
          <w:p w14:paraId="023F8706" w14:textId="77777777" w:rsidR="00535998" w:rsidRPr="00535998" w:rsidRDefault="00535998" w:rsidP="00535998">
            <w:pPr>
              <w:pStyle w:val="Body"/>
              <w:rPr>
                <w:rFonts w:ascii="Arial" w:hAnsi="Arial" w:cs="Arial"/>
              </w:rPr>
            </w:pPr>
            <w:r w:rsidRPr="00535998">
              <w:rPr>
                <w:rFonts w:ascii="Arial" w:hAnsi="Arial" w:cs="Arial"/>
              </w:rPr>
              <w:t>Used for regulating menstrual disorders and diuretic</w:t>
            </w:r>
          </w:p>
        </w:tc>
      </w:tr>
      <w:tr w:rsidR="00535998" w:rsidRPr="00535998" w14:paraId="4F8E3C24" w14:textId="77777777" w:rsidTr="00535998">
        <w:trPr>
          <w:trHeight w:val="570"/>
        </w:trPr>
        <w:tc>
          <w:tcPr>
            <w:tcW w:w="3420" w:type="dxa"/>
            <w:hideMark/>
          </w:tcPr>
          <w:p w14:paraId="562220AC" w14:textId="77777777" w:rsidR="00535998" w:rsidRPr="00535998" w:rsidRDefault="00535998" w:rsidP="00535998">
            <w:pPr>
              <w:pStyle w:val="Body"/>
              <w:rPr>
                <w:rFonts w:ascii="Arial" w:hAnsi="Arial" w:cs="Arial"/>
                <w:i/>
                <w:iCs/>
              </w:rPr>
            </w:pPr>
            <w:r w:rsidRPr="00535998">
              <w:rPr>
                <w:rFonts w:ascii="Arial" w:hAnsi="Arial" w:cs="Arial"/>
                <w:i/>
                <w:iCs/>
              </w:rPr>
              <w:t xml:space="preserve">Nepeta </w:t>
            </w:r>
            <w:proofErr w:type="spellStart"/>
            <w:r w:rsidRPr="00535998">
              <w:rPr>
                <w:rFonts w:ascii="Arial" w:hAnsi="Arial" w:cs="Arial"/>
                <w:i/>
                <w:iCs/>
              </w:rPr>
              <w:t>floccosa</w:t>
            </w:r>
            <w:proofErr w:type="spellEnd"/>
            <w:r w:rsidRPr="00535998">
              <w:rPr>
                <w:rFonts w:ascii="Arial" w:hAnsi="Arial" w:cs="Arial"/>
                <w:i/>
                <w:iCs/>
              </w:rPr>
              <w:t xml:space="preserve"> </w:t>
            </w:r>
            <w:r w:rsidRPr="00535998">
              <w:rPr>
                <w:rFonts w:ascii="Arial" w:hAnsi="Arial" w:cs="Arial"/>
              </w:rPr>
              <w:t>Benth.</w:t>
            </w:r>
          </w:p>
        </w:tc>
        <w:tc>
          <w:tcPr>
            <w:tcW w:w="1720" w:type="dxa"/>
            <w:noWrap/>
            <w:hideMark/>
          </w:tcPr>
          <w:p w14:paraId="764C4797"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67635547" w14:textId="77777777" w:rsidR="00535998" w:rsidRPr="00535998" w:rsidRDefault="00535998" w:rsidP="00535998">
            <w:pPr>
              <w:pStyle w:val="Body"/>
              <w:rPr>
                <w:rFonts w:ascii="Arial" w:hAnsi="Arial" w:cs="Arial"/>
              </w:rPr>
            </w:pPr>
            <w:proofErr w:type="spellStart"/>
            <w:r w:rsidRPr="00535998">
              <w:rPr>
                <w:rFonts w:ascii="Arial" w:hAnsi="Arial" w:cs="Arial"/>
              </w:rPr>
              <w:t>Shangukuram</w:t>
            </w:r>
            <w:proofErr w:type="spellEnd"/>
            <w:r w:rsidRPr="00535998">
              <w:rPr>
                <w:rFonts w:ascii="Arial" w:hAnsi="Arial" w:cs="Arial"/>
              </w:rPr>
              <w:t xml:space="preserve"> / Woolly catmint</w:t>
            </w:r>
          </w:p>
        </w:tc>
        <w:tc>
          <w:tcPr>
            <w:tcW w:w="1560" w:type="dxa"/>
            <w:hideMark/>
          </w:tcPr>
          <w:p w14:paraId="68CB7482"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04198C2" w14:textId="77777777" w:rsidR="00535998" w:rsidRPr="00535998" w:rsidRDefault="00535998" w:rsidP="00535998">
            <w:pPr>
              <w:pStyle w:val="Body"/>
              <w:rPr>
                <w:rFonts w:ascii="Arial" w:hAnsi="Arial" w:cs="Arial"/>
              </w:rPr>
            </w:pPr>
            <w:r w:rsidRPr="00535998">
              <w:rPr>
                <w:rFonts w:ascii="Arial" w:hAnsi="Arial" w:cs="Arial"/>
              </w:rPr>
              <w:t xml:space="preserve">Used as a </w:t>
            </w:r>
            <w:proofErr w:type="spellStart"/>
            <w:r w:rsidRPr="00535998">
              <w:rPr>
                <w:rFonts w:ascii="Arial" w:hAnsi="Arial" w:cs="Arial"/>
              </w:rPr>
              <w:t>flavouring</w:t>
            </w:r>
            <w:proofErr w:type="spellEnd"/>
            <w:r w:rsidRPr="00535998">
              <w:rPr>
                <w:rFonts w:ascii="Arial" w:hAnsi="Arial" w:cs="Arial"/>
              </w:rPr>
              <w:t xml:space="preserve"> agent</w:t>
            </w:r>
          </w:p>
        </w:tc>
      </w:tr>
      <w:tr w:rsidR="00535998" w:rsidRPr="00535998" w14:paraId="3C121546" w14:textId="77777777" w:rsidTr="00535998">
        <w:trPr>
          <w:trHeight w:val="570"/>
        </w:trPr>
        <w:tc>
          <w:tcPr>
            <w:tcW w:w="3420" w:type="dxa"/>
            <w:hideMark/>
          </w:tcPr>
          <w:p w14:paraId="1EA61FF9" w14:textId="77777777" w:rsidR="00535998" w:rsidRPr="00535998" w:rsidRDefault="00535998" w:rsidP="00535998">
            <w:pPr>
              <w:pStyle w:val="Body"/>
              <w:rPr>
                <w:rFonts w:ascii="Arial" w:hAnsi="Arial" w:cs="Arial"/>
                <w:i/>
                <w:iCs/>
              </w:rPr>
            </w:pPr>
            <w:r w:rsidRPr="00535998">
              <w:rPr>
                <w:rFonts w:ascii="Arial" w:hAnsi="Arial" w:cs="Arial"/>
                <w:i/>
                <w:iCs/>
              </w:rPr>
              <w:t xml:space="preserve">Stachys </w:t>
            </w:r>
            <w:proofErr w:type="spellStart"/>
            <w:r w:rsidRPr="00535998">
              <w:rPr>
                <w:rFonts w:ascii="Arial" w:hAnsi="Arial" w:cs="Arial"/>
                <w:i/>
                <w:iCs/>
              </w:rPr>
              <w:t>tibetica</w:t>
            </w:r>
            <w:proofErr w:type="spellEnd"/>
            <w:r w:rsidRPr="00535998">
              <w:rPr>
                <w:rFonts w:ascii="Arial" w:hAnsi="Arial" w:cs="Arial"/>
                <w:i/>
                <w:iCs/>
              </w:rPr>
              <w:t xml:space="preserve"> </w:t>
            </w:r>
            <w:r w:rsidRPr="00535998">
              <w:rPr>
                <w:rFonts w:ascii="Arial" w:hAnsi="Arial" w:cs="Arial"/>
              </w:rPr>
              <w:t>Vatke</w:t>
            </w:r>
          </w:p>
        </w:tc>
        <w:tc>
          <w:tcPr>
            <w:tcW w:w="1720" w:type="dxa"/>
            <w:noWrap/>
            <w:hideMark/>
          </w:tcPr>
          <w:p w14:paraId="662566B3"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43E1D9A9" w14:textId="77777777" w:rsidR="00535998" w:rsidRPr="00535998" w:rsidRDefault="00535998" w:rsidP="00535998">
            <w:pPr>
              <w:pStyle w:val="Body"/>
              <w:rPr>
                <w:rFonts w:ascii="Arial" w:hAnsi="Arial" w:cs="Arial"/>
              </w:rPr>
            </w:pPr>
            <w:proofErr w:type="spellStart"/>
            <w:r w:rsidRPr="00535998">
              <w:rPr>
                <w:rFonts w:ascii="Arial" w:hAnsi="Arial" w:cs="Arial"/>
              </w:rPr>
              <w:t>Yakzas</w:t>
            </w:r>
            <w:proofErr w:type="spellEnd"/>
            <w:r w:rsidRPr="00535998">
              <w:rPr>
                <w:rFonts w:ascii="Arial" w:hAnsi="Arial" w:cs="Arial"/>
              </w:rPr>
              <w:t xml:space="preserve"> / Tibetan woundwort</w:t>
            </w:r>
          </w:p>
        </w:tc>
        <w:tc>
          <w:tcPr>
            <w:tcW w:w="1560" w:type="dxa"/>
            <w:hideMark/>
          </w:tcPr>
          <w:p w14:paraId="4A68132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5B42C3E" w14:textId="77777777" w:rsidR="00535998" w:rsidRPr="00535998" w:rsidRDefault="00535998" w:rsidP="00535998">
            <w:pPr>
              <w:pStyle w:val="Body"/>
              <w:rPr>
                <w:rFonts w:ascii="Arial" w:hAnsi="Arial" w:cs="Arial"/>
              </w:rPr>
            </w:pPr>
            <w:r w:rsidRPr="00535998">
              <w:rPr>
                <w:rFonts w:ascii="Arial" w:hAnsi="Arial" w:cs="Arial"/>
              </w:rPr>
              <w:t>Used for treating mental health issues</w:t>
            </w:r>
          </w:p>
        </w:tc>
      </w:tr>
      <w:tr w:rsidR="00535998" w:rsidRPr="00535998" w14:paraId="0835AA79" w14:textId="77777777" w:rsidTr="00535998">
        <w:trPr>
          <w:trHeight w:val="570"/>
        </w:trPr>
        <w:tc>
          <w:tcPr>
            <w:tcW w:w="3420" w:type="dxa"/>
            <w:hideMark/>
          </w:tcPr>
          <w:p w14:paraId="1CC6F49A" w14:textId="77777777" w:rsidR="00535998" w:rsidRPr="00535998" w:rsidRDefault="00535998" w:rsidP="00535998">
            <w:pPr>
              <w:pStyle w:val="Body"/>
              <w:rPr>
                <w:rFonts w:ascii="Arial" w:hAnsi="Arial" w:cs="Arial"/>
                <w:i/>
                <w:iCs/>
              </w:rPr>
            </w:pPr>
            <w:r w:rsidRPr="00535998">
              <w:rPr>
                <w:rFonts w:ascii="Arial" w:hAnsi="Arial" w:cs="Arial"/>
                <w:i/>
                <w:iCs/>
              </w:rPr>
              <w:t xml:space="preserve">Fritillaria verticillata </w:t>
            </w:r>
            <w:r w:rsidRPr="00535998">
              <w:rPr>
                <w:rFonts w:ascii="Arial" w:hAnsi="Arial" w:cs="Arial"/>
              </w:rPr>
              <w:t>Willd.</w:t>
            </w:r>
          </w:p>
        </w:tc>
        <w:tc>
          <w:tcPr>
            <w:tcW w:w="1720" w:type="dxa"/>
            <w:noWrap/>
            <w:hideMark/>
          </w:tcPr>
          <w:p w14:paraId="17A26714" w14:textId="77777777" w:rsidR="00535998" w:rsidRPr="00535998" w:rsidRDefault="00535998" w:rsidP="00535998">
            <w:pPr>
              <w:pStyle w:val="Body"/>
              <w:rPr>
                <w:rFonts w:ascii="Arial" w:hAnsi="Arial" w:cs="Arial"/>
              </w:rPr>
            </w:pPr>
            <w:r w:rsidRPr="00535998">
              <w:rPr>
                <w:rFonts w:ascii="Arial" w:hAnsi="Arial" w:cs="Arial"/>
              </w:rPr>
              <w:t>Liliaceae</w:t>
            </w:r>
          </w:p>
        </w:tc>
        <w:tc>
          <w:tcPr>
            <w:tcW w:w="2680" w:type="dxa"/>
            <w:hideMark/>
          </w:tcPr>
          <w:p w14:paraId="4C592768" w14:textId="77777777" w:rsidR="00535998" w:rsidRPr="00535998" w:rsidRDefault="00535998" w:rsidP="00535998">
            <w:pPr>
              <w:pStyle w:val="Body"/>
              <w:rPr>
                <w:rFonts w:ascii="Arial" w:hAnsi="Arial" w:cs="Arial"/>
              </w:rPr>
            </w:pPr>
            <w:r w:rsidRPr="00535998">
              <w:rPr>
                <w:rFonts w:ascii="Arial" w:hAnsi="Arial" w:cs="Arial"/>
              </w:rPr>
              <w:t xml:space="preserve">Shri </w:t>
            </w:r>
            <w:proofErr w:type="spellStart"/>
            <w:r w:rsidRPr="00535998">
              <w:rPr>
                <w:rFonts w:ascii="Arial" w:hAnsi="Arial" w:cs="Arial"/>
              </w:rPr>
              <w:t>khanta</w:t>
            </w:r>
            <w:proofErr w:type="spellEnd"/>
            <w:r w:rsidRPr="00535998">
              <w:rPr>
                <w:rFonts w:ascii="Arial" w:hAnsi="Arial" w:cs="Arial"/>
              </w:rPr>
              <w:t xml:space="preserve"> </w:t>
            </w:r>
          </w:p>
        </w:tc>
        <w:tc>
          <w:tcPr>
            <w:tcW w:w="1560" w:type="dxa"/>
            <w:hideMark/>
          </w:tcPr>
          <w:p w14:paraId="1349A304" w14:textId="77777777" w:rsidR="00535998" w:rsidRPr="00535998" w:rsidRDefault="00535998" w:rsidP="00535998">
            <w:pPr>
              <w:pStyle w:val="Body"/>
              <w:rPr>
                <w:rFonts w:ascii="Arial" w:hAnsi="Arial" w:cs="Arial"/>
              </w:rPr>
            </w:pPr>
            <w:r w:rsidRPr="00535998">
              <w:rPr>
                <w:rFonts w:ascii="Arial" w:hAnsi="Arial" w:cs="Arial"/>
              </w:rPr>
              <w:t>Bulbs</w:t>
            </w:r>
          </w:p>
        </w:tc>
        <w:tc>
          <w:tcPr>
            <w:tcW w:w="2980" w:type="dxa"/>
            <w:hideMark/>
          </w:tcPr>
          <w:p w14:paraId="0AFF88F4" w14:textId="77777777" w:rsidR="00535998" w:rsidRPr="00535998" w:rsidRDefault="00535998" w:rsidP="00535998">
            <w:pPr>
              <w:pStyle w:val="Body"/>
              <w:rPr>
                <w:rFonts w:ascii="Arial" w:hAnsi="Arial" w:cs="Arial"/>
              </w:rPr>
            </w:pPr>
            <w:r w:rsidRPr="00535998">
              <w:rPr>
                <w:rFonts w:ascii="Arial" w:hAnsi="Arial" w:cs="Arial"/>
              </w:rPr>
              <w:t>Treats cough, expectoration, and purgative properties</w:t>
            </w:r>
          </w:p>
        </w:tc>
      </w:tr>
      <w:tr w:rsidR="00535998" w:rsidRPr="00535998" w14:paraId="3143878F" w14:textId="77777777" w:rsidTr="00535998">
        <w:trPr>
          <w:trHeight w:val="570"/>
        </w:trPr>
        <w:tc>
          <w:tcPr>
            <w:tcW w:w="3420" w:type="dxa"/>
            <w:hideMark/>
          </w:tcPr>
          <w:p w14:paraId="0DD98F6B"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Epilobium </w:t>
            </w:r>
            <w:proofErr w:type="spellStart"/>
            <w:r w:rsidRPr="00535998">
              <w:rPr>
                <w:rFonts w:ascii="Arial" w:hAnsi="Arial" w:cs="Arial"/>
                <w:i/>
                <w:iCs/>
              </w:rPr>
              <w:t>latifolium</w:t>
            </w:r>
            <w:proofErr w:type="spellEnd"/>
            <w:r w:rsidRPr="00535998">
              <w:rPr>
                <w:rFonts w:ascii="Arial" w:hAnsi="Arial" w:cs="Arial"/>
                <w:i/>
                <w:iCs/>
              </w:rPr>
              <w:t xml:space="preserve"> </w:t>
            </w:r>
            <w:r w:rsidRPr="00535998">
              <w:rPr>
                <w:rFonts w:ascii="Arial" w:hAnsi="Arial" w:cs="Arial"/>
              </w:rPr>
              <w:t>L.</w:t>
            </w:r>
          </w:p>
        </w:tc>
        <w:tc>
          <w:tcPr>
            <w:tcW w:w="1720" w:type="dxa"/>
            <w:noWrap/>
            <w:hideMark/>
          </w:tcPr>
          <w:p w14:paraId="6E5FBCD5" w14:textId="77777777" w:rsidR="00535998" w:rsidRPr="00535998" w:rsidRDefault="00535998" w:rsidP="00535998">
            <w:pPr>
              <w:pStyle w:val="Body"/>
              <w:rPr>
                <w:rFonts w:ascii="Arial" w:hAnsi="Arial" w:cs="Arial"/>
              </w:rPr>
            </w:pPr>
            <w:hyperlink r:id="rId24" w:history="1">
              <w:r w:rsidRPr="00535998">
                <w:rPr>
                  <w:rStyle w:val="Hyperlink"/>
                  <w:rFonts w:ascii="Arial" w:hAnsi="Arial" w:cs="Arial"/>
                </w:rPr>
                <w:t>Onagraceae</w:t>
              </w:r>
            </w:hyperlink>
          </w:p>
        </w:tc>
        <w:tc>
          <w:tcPr>
            <w:tcW w:w="2680" w:type="dxa"/>
            <w:hideMark/>
          </w:tcPr>
          <w:p w14:paraId="69DC23B9" w14:textId="77777777" w:rsidR="00535998" w:rsidRPr="00535998" w:rsidRDefault="00535998" w:rsidP="00535998">
            <w:pPr>
              <w:pStyle w:val="Body"/>
              <w:rPr>
                <w:rFonts w:ascii="Arial" w:hAnsi="Arial" w:cs="Arial"/>
              </w:rPr>
            </w:pPr>
            <w:r w:rsidRPr="00535998">
              <w:rPr>
                <w:rFonts w:ascii="Arial" w:hAnsi="Arial" w:cs="Arial"/>
                <w:lang w:val="en-IN"/>
              </w:rPr>
              <w:t>Byar-pan-chu-</w:t>
            </w:r>
            <w:proofErr w:type="spellStart"/>
            <w:r w:rsidRPr="00535998">
              <w:rPr>
                <w:rFonts w:ascii="Arial" w:hAnsi="Arial" w:cs="Arial"/>
                <w:lang w:val="en-IN"/>
              </w:rPr>
              <w:t>tse</w:t>
            </w:r>
            <w:proofErr w:type="spellEnd"/>
            <w:r w:rsidRPr="00535998">
              <w:rPr>
                <w:rFonts w:ascii="Arial" w:hAnsi="Arial" w:cs="Arial"/>
                <w:lang w:val="en-IN"/>
              </w:rPr>
              <w:t xml:space="preserve"> / Dwarf fireweed</w:t>
            </w:r>
          </w:p>
        </w:tc>
        <w:tc>
          <w:tcPr>
            <w:tcW w:w="1560" w:type="dxa"/>
            <w:hideMark/>
          </w:tcPr>
          <w:p w14:paraId="3D536339" w14:textId="77777777" w:rsidR="00535998" w:rsidRPr="00535998" w:rsidRDefault="00535998" w:rsidP="00535998">
            <w:pPr>
              <w:pStyle w:val="Body"/>
              <w:rPr>
                <w:rFonts w:ascii="Arial" w:hAnsi="Arial" w:cs="Arial"/>
              </w:rPr>
            </w:pPr>
            <w:r w:rsidRPr="00535998">
              <w:rPr>
                <w:rFonts w:ascii="Arial" w:hAnsi="Arial" w:cs="Arial"/>
              </w:rPr>
              <w:t>Flowers, Leaves</w:t>
            </w:r>
          </w:p>
        </w:tc>
        <w:tc>
          <w:tcPr>
            <w:tcW w:w="2980" w:type="dxa"/>
            <w:hideMark/>
          </w:tcPr>
          <w:p w14:paraId="43125494" w14:textId="77777777" w:rsidR="00535998" w:rsidRPr="00535998" w:rsidRDefault="00535998" w:rsidP="00535998">
            <w:pPr>
              <w:pStyle w:val="Body"/>
              <w:rPr>
                <w:rFonts w:ascii="Arial" w:hAnsi="Arial" w:cs="Arial"/>
              </w:rPr>
            </w:pPr>
            <w:r w:rsidRPr="00535998">
              <w:rPr>
                <w:rFonts w:ascii="Arial" w:hAnsi="Arial" w:cs="Arial"/>
              </w:rPr>
              <w:t>Used for dropsy, urinary issues, and arthritis</w:t>
            </w:r>
          </w:p>
        </w:tc>
      </w:tr>
      <w:tr w:rsidR="00535998" w:rsidRPr="00535998" w14:paraId="7200120A" w14:textId="77777777" w:rsidTr="00535998">
        <w:trPr>
          <w:trHeight w:val="570"/>
        </w:trPr>
        <w:tc>
          <w:tcPr>
            <w:tcW w:w="3420" w:type="dxa"/>
            <w:hideMark/>
          </w:tcPr>
          <w:p w14:paraId="06B451F8"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Dactylorhiza</w:t>
            </w:r>
            <w:proofErr w:type="spellEnd"/>
            <w:r w:rsidRPr="00535998">
              <w:rPr>
                <w:rFonts w:ascii="Arial" w:hAnsi="Arial" w:cs="Arial"/>
                <w:i/>
                <w:iCs/>
              </w:rPr>
              <w:t xml:space="preserve"> </w:t>
            </w:r>
            <w:proofErr w:type="spellStart"/>
            <w:r w:rsidRPr="00535998">
              <w:rPr>
                <w:rFonts w:ascii="Arial" w:hAnsi="Arial" w:cs="Arial"/>
                <w:i/>
                <w:iCs/>
              </w:rPr>
              <w:t>hatagirea</w:t>
            </w:r>
            <w:proofErr w:type="spellEnd"/>
            <w:r w:rsidRPr="00535998">
              <w:rPr>
                <w:rFonts w:ascii="Arial" w:hAnsi="Arial" w:cs="Arial"/>
                <w:i/>
                <w:iCs/>
              </w:rPr>
              <w:t xml:space="preserve"> </w:t>
            </w:r>
            <w:r w:rsidRPr="00535998">
              <w:rPr>
                <w:rFonts w:ascii="Arial" w:hAnsi="Arial" w:cs="Arial"/>
              </w:rPr>
              <w:t>(</w:t>
            </w:r>
            <w:proofErr w:type="spellStart"/>
            <w:proofErr w:type="gramStart"/>
            <w:r w:rsidRPr="00535998">
              <w:rPr>
                <w:rFonts w:ascii="Arial" w:hAnsi="Arial" w:cs="Arial"/>
              </w:rPr>
              <w:t>D.Don</w:t>
            </w:r>
            <w:proofErr w:type="spellEnd"/>
            <w:proofErr w:type="gramEnd"/>
            <w:r w:rsidRPr="00535998">
              <w:rPr>
                <w:rFonts w:ascii="Arial" w:hAnsi="Arial" w:cs="Arial"/>
              </w:rPr>
              <w:t xml:space="preserve">) </w:t>
            </w:r>
            <w:proofErr w:type="spellStart"/>
            <w:r w:rsidRPr="00535998">
              <w:rPr>
                <w:rFonts w:ascii="Arial" w:hAnsi="Arial" w:cs="Arial"/>
              </w:rPr>
              <w:t>Soó</w:t>
            </w:r>
            <w:proofErr w:type="spellEnd"/>
          </w:p>
        </w:tc>
        <w:tc>
          <w:tcPr>
            <w:tcW w:w="1720" w:type="dxa"/>
            <w:noWrap/>
            <w:hideMark/>
          </w:tcPr>
          <w:p w14:paraId="4EB9427A" w14:textId="77777777" w:rsidR="00535998" w:rsidRPr="00535998" w:rsidRDefault="00535998" w:rsidP="00535998">
            <w:pPr>
              <w:pStyle w:val="Body"/>
              <w:rPr>
                <w:rFonts w:ascii="Arial" w:hAnsi="Arial" w:cs="Arial"/>
              </w:rPr>
            </w:pPr>
            <w:proofErr w:type="spellStart"/>
            <w:r w:rsidRPr="00535998">
              <w:rPr>
                <w:rFonts w:ascii="Arial" w:hAnsi="Arial" w:cs="Arial"/>
              </w:rPr>
              <w:t>Orchidaceae</w:t>
            </w:r>
            <w:proofErr w:type="spellEnd"/>
          </w:p>
        </w:tc>
        <w:tc>
          <w:tcPr>
            <w:tcW w:w="2680" w:type="dxa"/>
            <w:hideMark/>
          </w:tcPr>
          <w:p w14:paraId="343822AE" w14:textId="77777777" w:rsidR="00535998" w:rsidRPr="00535998" w:rsidRDefault="00535998" w:rsidP="00535998">
            <w:pPr>
              <w:pStyle w:val="Body"/>
              <w:rPr>
                <w:rFonts w:ascii="Arial" w:hAnsi="Arial" w:cs="Arial"/>
              </w:rPr>
            </w:pPr>
            <w:r w:rsidRPr="00535998">
              <w:rPr>
                <w:rFonts w:ascii="Arial" w:hAnsi="Arial" w:cs="Arial"/>
              </w:rPr>
              <w:t>Ambo-</w:t>
            </w:r>
            <w:proofErr w:type="spellStart"/>
            <w:r w:rsidRPr="00535998">
              <w:rPr>
                <w:rFonts w:ascii="Arial" w:hAnsi="Arial" w:cs="Arial"/>
              </w:rPr>
              <w:t>lakpa</w:t>
            </w:r>
            <w:proofErr w:type="spellEnd"/>
            <w:r w:rsidRPr="00535998">
              <w:rPr>
                <w:rFonts w:ascii="Arial" w:hAnsi="Arial" w:cs="Arial"/>
              </w:rPr>
              <w:t xml:space="preserve"> / Himalayan marsh orchid</w:t>
            </w:r>
          </w:p>
        </w:tc>
        <w:tc>
          <w:tcPr>
            <w:tcW w:w="1560" w:type="dxa"/>
            <w:hideMark/>
          </w:tcPr>
          <w:p w14:paraId="68973750"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C31EA8E" w14:textId="77777777" w:rsidR="00535998" w:rsidRPr="00535998" w:rsidRDefault="00535998" w:rsidP="00535998">
            <w:pPr>
              <w:pStyle w:val="Body"/>
              <w:rPr>
                <w:rFonts w:ascii="Arial" w:hAnsi="Arial" w:cs="Arial"/>
              </w:rPr>
            </w:pPr>
            <w:r w:rsidRPr="00535998">
              <w:rPr>
                <w:rFonts w:ascii="Arial" w:hAnsi="Arial" w:cs="Arial"/>
              </w:rPr>
              <w:t>Used for weak people as an energy booster</w:t>
            </w:r>
          </w:p>
        </w:tc>
      </w:tr>
      <w:tr w:rsidR="00535998" w:rsidRPr="00535998" w14:paraId="30B678BE" w14:textId="77777777" w:rsidTr="00535998">
        <w:trPr>
          <w:trHeight w:val="570"/>
        </w:trPr>
        <w:tc>
          <w:tcPr>
            <w:tcW w:w="3420" w:type="dxa"/>
            <w:hideMark/>
          </w:tcPr>
          <w:p w14:paraId="07C0FC47"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Herminium</w:t>
            </w:r>
            <w:proofErr w:type="spellEnd"/>
            <w:r w:rsidRPr="00535998">
              <w:rPr>
                <w:rFonts w:ascii="Arial" w:hAnsi="Arial" w:cs="Arial"/>
                <w:i/>
                <w:iCs/>
              </w:rPr>
              <w:t xml:space="preserve"> </w:t>
            </w:r>
            <w:proofErr w:type="spellStart"/>
            <w:r w:rsidRPr="00535998">
              <w:rPr>
                <w:rFonts w:ascii="Arial" w:hAnsi="Arial" w:cs="Arial"/>
                <w:i/>
                <w:iCs/>
              </w:rPr>
              <w:t>monorchis</w:t>
            </w:r>
            <w:proofErr w:type="spellEnd"/>
            <w:r w:rsidRPr="00535998">
              <w:rPr>
                <w:rFonts w:ascii="Arial" w:hAnsi="Arial" w:cs="Arial"/>
                <w:i/>
                <w:iCs/>
              </w:rPr>
              <w:t xml:space="preserve"> </w:t>
            </w:r>
            <w:r w:rsidRPr="00535998">
              <w:rPr>
                <w:rFonts w:ascii="Arial" w:hAnsi="Arial" w:cs="Arial"/>
              </w:rPr>
              <w:t>(L.) R.Br.</w:t>
            </w:r>
          </w:p>
        </w:tc>
        <w:tc>
          <w:tcPr>
            <w:tcW w:w="1720" w:type="dxa"/>
            <w:noWrap/>
            <w:hideMark/>
          </w:tcPr>
          <w:p w14:paraId="119ADFFA" w14:textId="77777777" w:rsidR="00535998" w:rsidRPr="00535998" w:rsidRDefault="00535998" w:rsidP="00535998">
            <w:pPr>
              <w:pStyle w:val="Body"/>
              <w:rPr>
                <w:rFonts w:ascii="Arial" w:hAnsi="Arial" w:cs="Arial"/>
              </w:rPr>
            </w:pPr>
            <w:proofErr w:type="spellStart"/>
            <w:r w:rsidRPr="00535998">
              <w:rPr>
                <w:rFonts w:ascii="Arial" w:hAnsi="Arial" w:cs="Arial"/>
              </w:rPr>
              <w:t>Orchidaceae</w:t>
            </w:r>
            <w:proofErr w:type="spellEnd"/>
          </w:p>
        </w:tc>
        <w:tc>
          <w:tcPr>
            <w:tcW w:w="2680" w:type="dxa"/>
            <w:hideMark/>
          </w:tcPr>
          <w:p w14:paraId="7D8F256D" w14:textId="77777777" w:rsidR="00535998" w:rsidRPr="00535998" w:rsidRDefault="00535998" w:rsidP="00535998">
            <w:pPr>
              <w:pStyle w:val="Body"/>
              <w:rPr>
                <w:rFonts w:ascii="Arial" w:hAnsi="Arial" w:cs="Arial"/>
                <w:lang w:val="nb-NO"/>
              </w:rPr>
            </w:pPr>
            <w:r w:rsidRPr="00535998">
              <w:rPr>
                <w:rFonts w:ascii="Arial" w:hAnsi="Arial" w:cs="Arial"/>
                <w:lang w:val="nb-NO"/>
              </w:rPr>
              <w:t>Bye-lche-lag-pa / Musk orchid</w:t>
            </w:r>
          </w:p>
        </w:tc>
        <w:tc>
          <w:tcPr>
            <w:tcW w:w="1560" w:type="dxa"/>
            <w:hideMark/>
          </w:tcPr>
          <w:p w14:paraId="779BBBD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C82CB1A" w14:textId="77777777" w:rsidR="00535998" w:rsidRPr="00535998" w:rsidRDefault="00535998" w:rsidP="00535998">
            <w:pPr>
              <w:pStyle w:val="Body"/>
              <w:rPr>
                <w:rFonts w:ascii="Arial" w:hAnsi="Arial" w:cs="Arial"/>
              </w:rPr>
            </w:pPr>
            <w:r w:rsidRPr="00535998">
              <w:rPr>
                <w:rFonts w:ascii="Arial" w:hAnsi="Arial" w:cs="Arial"/>
              </w:rPr>
              <w:t>Improves vitality, acts as an aphrodisiac</w:t>
            </w:r>
          </w:p>
        </w:tc>
      </w:tr>
      <w:tr w:rsidR="00535998" w:rsidRPr="00535998" w14:paraId="682E21F1" w14:textId="77777777" w:rsidTr="00535998">
        <w:trPr>
          <w:trHeight w:val="570"/>
        </w:trPr>
        <w:tc>
          <w:tcPr>
            <w:tcW w:w="3420" w:type="dxa"/>
            <w:hideMark/>
          </w:tcPr>
          <w:p w14:paraId="6342D1C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Pedicularis</w:t>
            </w:r>
            <w:proofErr w:type="spellEnd"/>
            <w:r w:rsidRPr="00535998">
              <w:rPr>
                <w:rFonts w:ascii="Arial" w:hAnsi="Arial" w:cs="Arial"/>
                <w:i/>
                <w:iCs/>
              </w:rPr>
              <w:t xml:space="preserve"> </w:t>
            </w:r>
            <w:proofErr w:type="spellStart"/>
            <w:r w:rsidRPr="00535998">
              <w:rPr>
                <w:rFonts w:ascii="Arial" w:hAnsi="Arial" w:cs="Arial"/>
                <w:i/>
                <w:iCs/>
              </w:rPr>
              <w:t>cheilanthifolia</w:t>
            </w:r>
            <w:proofErr w:type="spellEnd"/>
            <w:r w:rsidRPr="00535998">
              <w:rPr>
                <w:rFonts w:ascii="Arial" w:hAnsi="Arial" w:cs="Arial"/>
                <w:i/>
                <w:iCs/>
              </w:rPr>
              <w:t xml:space="preserve"> </w:t>
            </w:r>
            <w:r w:rsidRPr="00535998">
              <w:rPr>
                <w:rFonts w:ascii="Arial" w:hAnsi="Arial" w:cs="Arial"/>
              </w:rPr>
              <w:t>Schrenk</w:t>
            </w:r>
          </w:p>
        </w:tc>
        <w:tc>
          <w:tcPr>
            <w:tcW w:w="1720" w:type="dxa"/>
            <w:noWrap/>
            <w:hideMark/>
          </w:tcPr>
          <w:p w14:paraId="1575FD49" w14:textId="77777777" w:rsidR="00535998" w:rsidRPr="00535998" w:rsidRDefault="00535998" w:rsidP="00535998">
            <w:pPr>
              <w:pStyle w:val="Body"/>
              <w:rPr>
                <w:rFonts w:ascii="Arial" w:hAnsi="Arial" w:cs="Arial"/>
              </w:rPr>
            </w:pPr>
            <w:r w:rsidRPr="00535998">
              <w:rPr>
                <w:rFonts w:ascii="Arial" w:hAnsi="Arial" w:cs="Arial"/>
              </w:rPr>
              <w:t>Orobanchaceae</w:t>
            </w:r>
          </w:p>
        </w:tc>
        <w:tc>
          <w:tcPr>
            <w:tcW w:w="2680" w:type="dxa"/>
            <w:hideMark/>
          </w:tcPr>
          <w:p w14:paraId="6A828C05" w14:textId="77777777" w:rsidR="00535998" w:rsidRPr="00535998" w:rsidRDefault="00535998" w:rsidP="00535998">
            <w:pPr>
              <w:pStyle w:val="Body"/>
              <w:rPr>
                <w:rFonts w:ascii="Arial" w:hAnsi="Arial" w:cs="Arial"/>
              </w:rPr>
            </w:pPr>
            <w:r w:rsidRPr="00535998">
              <w:rPr>
                <w:rFonts w:ascii="Arial" w:hAnsi="Arial" w:cs="Arial"/>
              </w:rPr>
              <w:t>Lug-</w:t>
            </w:r>
            <w:proofErr w:type="spellStart"/>
            <w:r w:rsidRPr="00535998">
              <w:rPr>
                <w:rFonts w:ascii="Arial" w:hAnsi="Arial" w:cs="Arial"/>
              </w:rPr>
              <w:t>ru</w:t>
            </w:r>
            <w:proofErr w:type="spellEnd"/>
            <w:r w:rsidRPr="00535998">
              <w:rPr>
                <w:rFonts w:ascii="Arial" w:hAnsi="Arial" w:cs="Arial"/>
              </w:rPr>
              <w:t>-smog-po / White Lousewort</w:t>
            </w:r>
          </w:p>
        </w:tc>
        <w:tc>
          <w:tcPr>
            <w:tcW w:w="1560" w:type="dxa"/>
            <w:hideMark/>
          </w:tcPr>
          <w:p w14:paraId="2D4285FE"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6C1B2382" w14:textId="77777777" w:rsidR="00535998" w:rsidRPr="00535998" w:rsidRDefault="00535998" w:rsidP="00535998">
            <w:pPr>
              <w:pStyle w:val="Body"/>
              <w:rPr>
                <w:rFonts w:ascii="Arial" w:hAnsi="Arial" w:cs="Arial"/>
              </w:rPr>
            </w:pPr>
            <w:r w:rsidRPr="00535998">
              <w:rPr>
                <w:rFonts w:ascii="Arial" w:hAnsi="Arial" w:cs="Arial"/>
              </w:rPr>
              <w:t>Used for stomachache</w:t>
            </w:r>
          </w:p>
        </w:tc>
      </w:tr>
      <w:tr w:rsidR="00535998" w:rsidRPr="00535998" w14:paraId="3F0675EA" w14:textId="77777777" w:rsidTr="00535998">
        <w:trPr>
          <w:trHeight w:val="570"/>
        </w:trPr>
        <w:tc>
          <w:tcPr>
            <w:tcW w:w="3420" w:type="dxa"/>
            <w:hideMark/>
          </w:tcPr>
          <w:p w14:paraId="4CD9142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Pedicularis</w:t>
            </w:r>
            <w:proofErr w:type="spellEnd"/>
            <w:r w:rsidRPr="00535998">
              <w:rPr>
                <w:rFonts w:ascii="Arial" w:hAnsi="Arial" w:cs="Arial"/>
                <w:i/>
                <w:iCs/>
              </w:rPr>
              <w:t xml:space="preserve"> </w:t>
            </w:r>
            <w:proofErr w:type="spellStart"/>
            <w:r w:rsidRPr="00535998">
              <w:rPr>
                <w:rFonts w:ascii="Arial" w:hAnsi="Arial" w:cs="Arial"/>
                <w:i/>
                <w:iCs/>
              </w:rPr>
              <w:t>longiflora</w:t>
            </w:r>
            <w:proofErr w:type="spellEnd"/>
            <w:r w:rsidRPr="00535998">
              <w:rPr>
                <w:rFonts w:ascii="Arial" w:hAnsi="Arial" w:cs="Arial"/>
                <w:i/>
                <w:iCs/>
              </w:rPr>
              <w:t xml:space="preserve"> </w:t>
            </w:r>
            <w:r w:rsidRPr="00535998">
              <w:rPr>
                <w:rFonts w:ascii="Arial" w:hAnsi="Arial" w:cs="Arial"/>
              </w:rPr>
              <w:t>Rudolph</w:t>
            </w:r>
          </w:p>
        </w:tc>
        <w:tc>
          <w:tcPr>
            <w:tcW w:w="1720" w:type="dxa"/>
            <w:noWrap/>
            <w:hideMark/>
          </w:tcPr>
          <w:p w14:paraId="3EE73B2B" w14:textId="77777777" w:rsidR="00535998" w:rsidRPr="00535998" w:rsidRDefault="00535998" w:rsidP="00535998">
            <w:pPr>
              <w:pStyle w:val="Body"/>
              <w:rPr>
                <w:rFonts w:ascii="Arial" w:hAnsi="Arial" w:cs="Arial"/>
              </w:rPr>
            </w:pPr>
            <w:r w:rsidRPr="00535998">
              <w:rPr>
                <w:rFonts w:ascii="Arial" w:hAnsi="Arial" w:cs="Arial"/>
              </w:rPr>
              <w:t>Orobanchaceae</w:t>
            </w:r>
          </w:p>
        </w:tc>
        <w:tc>
          <w:tcPr>
            <w:tcW w:w="2680" w:type="dxa"/>
            <w:hideMark/>
          </w:tcPr>
          <w:p w14:paraId="47D5A508" w14:textId="77777777" w:rsidR="00535998" w:rsidRPr="00535998" w:rsidRDefault="00535998" w:rsidP="00535998">
            <w:pPr>
              <w:pStyle w:val="Body"/>
              <w:rPr>
                <w:rFonts w:ascii="Arial" w:hAnsi="Arial" w:cs="Arial"/>
              </w:rPr>
            </w:pPr>
            <w:r w:rsidRPr="00535998">
              <w:rPr>
                <w:rFonts w:ascii="Arial" w:hAnsi="Arial" w:cs="Arial"/>
              </w:rPr>
              <w:t>Lug-</w:t>
            </w:r>
            <w:proofErr w:type="spellStart"/>
            <w:r w:rsidRPr="00535998">
              <w:rPr>
                <w:rFonts w:ascii="Arial" w:hAnsi="Arial" w:cs="Arial"/>
              </w:rPr>
              <w:t>ru</w:t>
            </w:r>
            <w:proofErr w:type="spellEnd"/>
            <w:r w:rsidRPr="00535998">
              <w:rPr>
                <w:rFonts w:ascii="Arial" w:hAnsi="Arial" w:cs="Arial"/>
              </w:rPr>
              <w:t>-ser-po / Long tube lousewort</w:t>
            </w:r>
          </w:p>
        </w:tc>
        <w:tc>
          <w:tcPr>
            <w:tcW w:w="1560" w:type="dxa"/>
            <w:hideMark/>
          </w:tcPr>
          <w:p w14:paraId="6A28F786"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40ACC4CB" w14:textId="77777777" w:rsidR="00535998" w:rsidRPr="00535998" w:rsidRDefault="00535998" w:rsidP="00535998">
            <w:pPr>
              <w:pStyle w:val="Body"/>
              <w:rPr>
                <w:rFonts w:ascii="Arial" w:hAnsi="Arial" w:cs="Arial"/>
              </w:rPr>
            </w:pPr>
            <w:r w:rsidRPr="00535998">
              <w:rPr>
                <w:rFonts w:ascii="Arial" w:hAnsi="Arial" w:cs="Arial"/>
              </w:rPr>
              <w:t>Used for liver and gallbladder disorders</w:t>
            </w:r>
          </w:p>
        </w:tc>
      </w:tr>
      <w:tr w:rsidR="00535998" w:rsidRPr="00535998" w14:paraId="3A340067" w14:textId="77777777" w:rsidTr="00535998">
        <w:trPr>
          <w:trHeight w:val="570"/>
        </w:trPr>
        <w:tc>
          <w:tcPr>
            <w:tcW w:w="3420" w:type="dxa"/>
            <w:hideMark/>
          </w:tcPr>
          <w:p w14:paraId="75E6677F" w14:textId="77777777" w:rsidR="00535998" w:rsidRPr="00535998" w:rsidRDefault="00535998" w:rsidP="00535998">
            <w:pPr>
              <w:pStyle w:val="Body"/>
              <w:rPr>
                <w:rFonts w:ascii="Arial" w:hAnsi="Arial" w:cs="Arial"/>
                <w:i/>
                <w:iCs/>
              </w:rPr>
            </w:pPr>
            <w:r w:rsidRPr="00535998">
              <w:rPr>
                <w:rFonts w:ascii="Arial" w:hAnsi="Arial" w:cs="Arial"/>
                <w:i/>
                <w:iCs/>
              </w:rPr>
              <w:t xml:space="preserve">Corydalis </w:t>
            </w:r>
            <w:proofErr w:type="spellStart"/>
            <w:r w:rsidRPr="00535998">
              <w:rPr>
                <w:rFonts w:ascii="Arial" w:hAnsi="Arial" w:cs="Arial"/>
                <w:i/>
                <w:iCs/>
              </w:rPr>
              <w:t>govaniana</w:t>
            </w:r>
            <w:proofErr w:type="spellEnd"/>
            <w:r w:rsidRPr="00535998">
              <w:rPr>
                <w:rFonts w:ascii="Arial" w:hAnsi="Arial" w:cs="Arial"/>
                <w:i/>
                <w:iCs/>
              </w:rPr>
              <w:t xml:space="preserve"> </w:t>
            </w:r>
            <w:r w:rsidRPr="00535998">
              <w:rPr>
                <w:rFonts w:ascii="Arial" w:hAnsi="Arial" w:cs="Arial"/>
              </w:rPr>
              <w:t>Wall.</w:t>
            </w:r>
          </w:p>
        </w:tc>
        <w:tc>
          <w:tcPr>
            <w:tcW w:w="1720" w:type="dxa"/>
            <w:noWrap/>
            <w:hideMark/>
          </w:tcPr>
          <w:p w14:paraId="231D7D02" w14:textId="77777777" w:rsidR="00535998" w:rsidRPr="00535998" w:rsidRDefault="00535998" w:rsidP="00535998">
            <w:pPr>
              <w:pStyle w:val="Body"/>
              <w:rPr>
                <w:rFonts w:ascii="Arial" w:hAnsi="Arial" w:cs="Arial"/>
              </w:rPr>
            </w:pPr>
            <w:hyperlink r:id="rId25" w:history="1">
              <w:r w:rsidRPr="00535998">
                <w:rPr>
                  <w:rStyle w:val="Hyperlink"/>
                  <w:rFonts w:ascii="Arial" w:hAnsi="Arial" w:cs="Arial"/>
                </w:rPr>
                <w:t>Papaveraceae.</w:t>
              </w:r>
            </w:hyperlink>
          </w:p>
        </w:tc>
        <w:tc>
          <w:tcPr>
            <w:tcW w:w="2680" w:type="dxa"/>
            <w:hideMark/>
          </w:tcPr>
          <w:p w14:paraId="3D517198" w14:textId="77777777" w:rsidR="00535998" w:rsidRPr="00535998" w:rsidRDefault="00535998" w:rsidP="00535998">
            <w:pPr>
              <w:pStyle w:val="Body"/>
              <w:rPr>
                <w:rFonts w:ascii="Arial" w:hAnsi="Arial" w:cs="Arial"/>
              </w:rPr>
            </w:pPr>
            <w:proofErr w:type="spellStart"/>
            <w:r w:rsidRPr="00535998">
              <w:rPr>
                <w:rFonts w:ascii="Arial" w:hAnsi="Arial" w:cs="Arial"/>
              </w:rPr>
              <w:t>Stong-zil</w:t>
            </w:r>
            <w:proofErr w:type="spellEnd"/>
            <w:r w:rsidRPr="00535998">
              <w:rPr>
                <w:rFonts w:ascii="Arial" w:hAnsi="Arial" w:cs="Arial"/>
              </w:rPr>
              <w:t xml:space="preserve"> </w:t>
            </w:r>
          </w:p>
        </w:tc>
        <w:tc>
          <w:tcPr>
            <w:tcW w:w="1560" w:type="dxa"/>
            <w:hideMark/>
          </w:tcPr>
          <w:p w14:paraId="787FB313"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5605DE75" w14:textId="77777777" w:rsidR="00535998" w:rsidRPr="00535998" w:rsidRDefault="00535998" w:rsidP="00535998">
            <w:pPr>
              <w:pStyle w:val="Body"/>
              <w:rPr>
                <w:rFonts w:ascii="Arial" w:hAnsi="Arial" w:cs="Arial"/>
              </w:rPr>
            </w:pPr>
            <w:r w:rsidRPr="00535998">
              <w:rPr>
                <w:rFonts w:ascii="Arial" w:hAnsi="Arial" w:cs="Arial"/>
              </w:rPr>
              <w:t>Diuretic and pain relief for fever and muscular issues</w:t>
            </w:r>
          </w:p>
        </w:tc>
      </w:tr>
      <w:tr w:rsidR="00535998" w:rsidRPr="00535998" w14:paraId="241C18AC" w14:textId="77777777" w:rsidTr="00535998">
        <w:trPr>
          <w:trHeight w:val="570"/>
        </w:trPr>
        <w:tc>
          <w:tcPr>
            <w:tcW w:w="3420" w:type="dxa"/>
            <w:hideMark/>
          </w:tcPr>
          <w:p w14:paraId="7800375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Meconopsis</w:t>
            </w:r>
            <w:proofErr w:type="spellEnd"/>
            <w:r w:rsidRPr="00535998">
              <w:rPr>
                <w:rFonts w:ascii="Arial" w:hAnsi="Arial" w:cs="Arial"/>
                <w:i/>
                <w:iCs/>
              </w:rPr>
              <w:t xml:space="preserve"> aculeata </w:t>
            </w:r>
            <w:r w:rsidRPr="00535998">
              <w:rPr>
                <w:rFonts w:ascii="Arial" w:hAnsi="Arial" w:cs="Arial"/>
              </w:rPr>
              <w:t>Royle</w:t>
            </w:r>
          </w:p>
        </w:tc>
        <w:tc>
          <w:tcPr>
            <w:tcW w:w="1720" w:type="dxa"/>
            <w:noWrap/>
            <w:hideMark/>
          </w:tcPr>
          <w:p w14:paraId="3B58398F" w14:textId="77777777" w:rsidR="00535998" w:rsidRPr="00535998" w:rsidRDefault="00535998" w:rsidP="00535998">
            <w:pPr>
              <w:pStyle w:val="Body"/>
              <w:rPr>
                <w:rFonts w:ascii="Arial" w:hAnsi="Arial" w:cs="Arial"/>
              </w:rPr>
            </w:pPr>
            <w:r w:rsidRPr="00535998">
              <w:rPr>
                <w:rFonts w:ascii="Arial" w:hAnsi="Arial" w:cs="Arial"/>
              </w:rPr>
              <w:t>Papaveraceae.</w:t>
            </w:r>
          </w:p>
        </w:tc>
        <w:tc>
          <w:tcPr>
            <w:tcW w:w="2680" w:type="dxa"/>
            <w:hideMark/>
          </w:tcPr>
          <w:p w14:paraId="42A4EFE7" w14:textId="77777777" w:rsidR="00535998" w:rsidRPr="00535998" w:rsidRDefault="00535998" w:rsidP="00535998">
            <w:pPr>
              <w:pStyle w:val="Body"/>
              <w:rPr>
                <w:rFonts w:ascii="Arial" w:hAnsi="Arial" w:cs="Arial"/>
              </w:rPr>
            </w:pPr>
            <w:r w:rsidRPr="00535998">
              <w:rPr>
                <w:rFonts w:ascii="Arial" w:hAnsi="Arial" w:cs="Arial"/>
              </w:rPr>
              <w:t>Ud-pal-</w:t>
            </w:r>
            <w:proofErr w:type="spellStart"/>
            <w:r w:rsidRPr="00535998">
              <w:rPr>
                <w:rFonts w:ascii="Arial" w:hAnsi="Arial" w:cs="Arial"/>
              </w:rPr>
              <w:t>sngon</w:t>
            </w:r>
            <w:proofErr w:type="spellEnd"/>
            <w:r w:rsidRPr="00535998">
              <w:rPr>
                <w:rFonts w:ascii="Arial" w:hAnsi="Arial" w:cs="Arial"/>
              </w:rPr>
              <w:t>-po / Poppy</w:t>
            </w:r>
          </w:p>
        </w:tc>
        <w:tc>
          <w:tcPr>
            <w:tcW w:w="1560" w:type="dxa"/>
            <w:hideMark/>
          </w:tcPr>
          <w:p w14:paraId="4C94394C"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D670447" w14:textId="77777777" w:rsidR="00535998" w:rsidRPr="00535998" w:rsidRDefault="00535998" w:rsidP="00535998">
            <w:pPr>
              <w:pStyle w:val="Body"/>
              <w:rPr>
                <w:rFonts w:ascii="Arial" w:hAnsi="Arial" w:cs="Arial"/>
              </w:rPr>
            </w:pPr>
            <w:r w:rsidRPr="00535998">
              <w:rPr>
                <w:rFonts w:ascii="Arial" w:hAnsi="Arial" w:cs="Arial"/>
              </w:rPr>
              <w:t>Used for relieving headaches</w:t>
            </w:r>
          </w:p>
        </w:tc>
      </w:tr>
      <w:tr w:rsidR="00535998" w:rsidRPr="00535998" w14:paraId="0546518B" w14:textId="77777777" w:rsidTr="00535998">
        <w:trPr>
          <w:trHeight w:val="855"/>
        </w:trPr>
        <w:tc>
          <w:tcPr>
            <w:tcW w:w="3420" w:type="dxa"/>
            <w:hideMark/>
          </w:tcPr>
          <w:p w14:paraId="64EB4225" w14:textId="77777777" w:rsidR="00535998" w:rsidRPr="00535998" w:rsidRDefault="00535998" w:rsidP="00535998">
            <w:pPr>
              <w:pStyle w:val="Body"/>
              <w:rPr>
                <w:rFonts w:ascii="Arial" w:hAnsi="Arial" w:cs="Arial"/>
                <w:i/>
                <w:iCs/>
              </w:rPr>
            </w:pPr>
            <w:r w:rsidRPr="00535998">
              <w:rPr>
                <w:rFonts w:ascii="Arial" w:hAnsi="Arial" w:cs="Arial"/>
                <w:i/>
                <w:iCs/>
              </w:rPr>
              <w:t>Piper longum</w:t>
            </w:r>
            <w:r w:rsidRPr="00535998">
              <w:rPr>
                <w:rFonts w:ascii="Arial" w:hAnsi="Arial" w:cs="Arial"/>
              </w:rPr>
              <w:t xml:space="preserve"> L.</w:t>
            </w:r>
          </w:p>
        </w:tc>
        <w:tc>
          <w:tcPr>
            <w:tcW w:w="1720" w:type="dxa"/>
            <w:noWrap/>
            <w:hideMark/>
          </w:tcPr>
          <w:p w14:paraId="3055601B" w14:textId="77777777" w:rsidR="00535998" w:rsidRPr="00535998" w:rsidRDefault="00535998" w:rsidP="00535998">
            <w:pPr>
              <w:pStyle w:val="Body"/>
              <w:rPr>
                <w:rFonts w:ascii="Arial" w:hAnsi="Arial" w:cs="Arial"/>
              </w:rPr>
            </w:pPr>
            <w:proofErr w:type="spellStart"/>
            <w:r w:rsidRPr="00535998">
              <w:rPr>
                <w:rFonts w:ascii="Arial" w:hAnsi="Arial" w:cs="Arial"/>
              </w:rPr>
              <w:t>Piperaceae</w:t>
            </w:r>
            <w:proofErr w:type="spellEnd"/>
          </w:p>
        </w:tc>
        <w:tc>
          <w:tcPr>
            <w:tcW w:w="2680" w:type="dxa"/>
            <w:hideMark/>
          </w:tcPr>
          <w:p w14:paraId="5654BD68" w14:textId="77777777" w:rsidR="00535998" w:rsidRPr="00535998" w:rsidRDefault="00535998" w:rsidP="00535998">
            <w:pPr>
              <w:pStyle w:val="Body"/>
              <w:rPr>
                <w:rFonts w:ascii="Arial" w:hAnsi="Arial" w:cs="Arial"/>
              </w:rPr>
            </w:pPr>
            <w:r w:rsidRPr="00535998">
              <w:rPr>
                <w:rFonts w:ascii="Arial" w:hAnsi="Arial" w:cs="Arial"/>
              </w:rPr>
              <w:t>Pi-pi-ling / Long pepper</w:t>
            </w:r>
          </w:p>
        </w:tc>
        <w:tc>
          <w:tcPr>
            <w:tcW w:w="1560" w:type="dxa"/>
            <w:hideMark/>
          </w:tcPr>
          <w:p w14:paraId="0BF31135"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06E7CA3E" w14:textId="77777777" w:rsidR="00535998" w:rsidRPr="00535998" w:rsidRDefault="00535998" w:rsidP="00535998">
            <w:pPr>
              <w:pStyle w:val="Body"/>
              <w:rPr>
                <w:rFonts w:ascii="Arial" w:hAnsi="Arial" w:cs="Arial"/>
              </w:rPr>
            </w:pPr>
            <w:r w:rsidRPr="00535998">
              <w:rPr>
                <w:rFonts w:ascii="Arial" w:hAnsi="Arial" w:cs="Arial"/>
              </w:rPr>
              <w:t>Used in the treatment and prevention of prostate cancer</w:t>
            </w:r>
          </w:p>
        </w:tc>
      </w:tr>
      <w:tr w:rsidR="00535998" w:rsidRPr="00535998" w14:paraId="6153F453" w14:textId="77777777" w:rsidTr="00535998">
        <w:trPr>
          <w:trHeight w:val="570"/>
        </w:trPr>
        <w:tc>
          <w:tcPr>
            <w:tcW w:w="3420" w:type="dxa"/>
            <w:hideMark/>
          </w:tcPr>
          <w:p w14:paraId="75B2EAA1" w14:textId="77777777" w:rsidR="00535998" w:rsidRPr="00535998" w:rsidRDefault="00535998" w:rsidP="00535998">
            <w:pPr>
              <w:pStyle w:val="Body"/>
              <w:rPr>
                <w:rFonts w:ascii="Arial" w:hAnsi="Arial" w:cs="Arial"/>
                <w:i/>
                <w:iCs/>
              </w:rPr>
            </w:pPr>
            <w:r w:rsidRPr="00535998">
              <w:rPr>
                <w:rFonts w:ascii="Arial" w:hAnsi="Arial" w:cs="Arial"/>
                <w:i/>
                <w:iCs/>
              </w:rPr>
              <w:t xml:space="preserve">Lagotis </w:t>
            </w:r>
            <w:proofErr w:type="spellStart"/>
            <w:r w:rsidRPr="00535998">
              <w:rPr>
                <w:rFonts w:ascii="Arial" w:hAnsi="Arial" w:cs="Arial"/>
                <w:i/>
                <w:iCs/>
              </w:rPr>
              <w:t>cashmeriana</w:t>
            </w:r>
            <w:proofErr w:type="spellEnd"/>
            <w:r w:rsidRPr="00535998">
              <w:rPr>
                <w:rFonts w:ascii="Arial" w:hAnsi="Arial" w:cs="Arial"/>
                <w:i/>
                <w:iCs/>
              </w:rPr>
              <w:t xml:space="preserve"> </w:t>
            </w:r>
            <w:proofErr w:type="spellStart"/>
            <w:r w:rsidRPr="00535998">
              <w:rPr>
                <w:rFonts w:ascii="Arial" w:hAnsi="Arial" w:cs="Arial"/>
              </w:rPr>
              <w:t>Rupr</w:t>
            </w:r>
            <w:proofErr w:type="spellEnd"/>
            <w:r w:rsidRPr="00535998">
              <w:rPr>
                <w:rFonts w:ascii="Arial" w:hAnsi="Arial" w:cs="Arial"/>
              </w:rPr>
              <w:t>.</w:t>
            </w:r>
          </w:p>
        </w:tc>
        <w:tc>
          <w:tcPr>
            <w:tcW w:w="1720" w:type="dxa"/>
            <w:noWrap/>
            <w:hideMark/>
          </w:tcPr>
          <w:p w14:paraId="6BE017F9" w14:textId="77777777" w:rsidR="00535998" w:rsidRPr="00535998" w:rsidRDefault="00535998" w:rsidP="00535998">
            <w:pPr>
              <w:pStyle w:val="Body"/>
              <w:rPr>
                <w:rFonts w:ascii="Arial" w:hAnsi="Arial" w:cs="Arial"/>
              </w:rPr>
            </w:pPr>
            <w:r w:rsidRPr="00535998">
              <w:rPr>
                <w:rFonts w:ascii="Arial" w:hAnsi="Arial" w:cs="Arial"/>
              </w:rPr>
              <w:t>Plantaginaceae</w:t>
            </w:r>
          </w:p>
        </w:tc>
        <w:tc>
          <w:tcPr>
            <w:tcW w:w="2680" w:type="dxa"/>
            <w:hideMark/>
          </w:tcPr>
          <w:p w14:paraId="0F04A478" w14:textId="77777777" w:rsidR="00535998" w:rsidRPr="00535998" w:rsidRDefault="00535998" w:rsidP="00535998">
            <w:pPr>
              <w:pStyle w:val="Body"/>
              <w:rPr>
                <w:rFonts w:ascii="Arial" w:hAnsi="Arial" w:cs="Arial"/>
              </w:rPr>
            </w:pPr>
            <w:r w:rsidRPr="00535998">
              <w:rPr>
                <w:rFonts w:ascii="Arial" w:hAnsi="Arial" w:cs="Arial"/>
              </w:rPr>
              <w:t>Hong-</w:t>
            </w:r>
            <w:proofErr w:type="spellStart"/>
            <w:r w:rsidRPr="00535998">
              <w:rPr>
                <w:rFonts w:ascii="Arial" w:hAnsi="Arial" w:cs="Arial"/>
              </w:rPr>
              <w:t>len</w:t>
            </w:r>
            <w:proofErr w:type="spellEnd"/>
            <w:r w:rsidRPr="00535998">
              <w:rPr>
                <w:rFonts w:ascii="Arial" w:hAnsi="Arial" w:cs="Arial"/>
              </w:rPr>
              <w:t xml:space="preserve"> / Kashmir lagotis</w:t>
            </w:r>
          </w:p>
        </w:tc>
        <w:tc>
          <w:tcPr>
            <w:tcW w:w="1560" w:type="dxa"/>
            <w:hideMark/>
          </w:tcPr>
          <w:p w14:paraId="4026508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8ED43EF" w14:textId="77777777" w:rsidR="00535998" w:rsidRPr="00535998" w:rsidRDefault="00535998" w:rsidP="00535998">
            <w:pPr>
              <w:pStyle w:val="Body"/>
              <w:rPr>
                <w:rFonts w:ascii="Arial" w:hAnsi="Arial" w:cs="Arial"/>
              </w:rPr>
            </w:pPr>
            <w:r w:rsidRPr="00535998">
              <w:rPr>
                <w:rFonts w:ascii="Arial" w:hAnsi="Arial" w:cs="Arial"/>
              </w:rPr>
              <w:t>Treats fever, liver fever, and muscular spasms</w:t>
            </w:r>
          </w:p>
        </w:tc>
      </w:tr>
      <w:tr w:rsidR="00535998" w:rsidRPr="00535998" w14:paraId="3292068F" w14:textId="77777777" w:rsidTr="00535998">
        <w:trPr>
          <w:trHeight w:val="570"/>
        </w:trPr>
        <w:tc>
          <w:tcPr>
            <w:tcW w:w="3420" w:type="dxa"/>
            <w:hideMark/>
          </w:tcPr>
          <w:p w14:paraId="6CD0FF7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Picrorhiza</w:t>
            </w:r>
            <w:proofErr w:type="spellEnd"/>
            <w:r w:rsidRPr="00535998">
              <w:rPr>
                <w:rFonts w:ascii="Arial" w:hAnsi="Arial" w:cs="Arial"/>
                <w:i/>
                <w:iCs/>
              </w:rPr>
              <w:t xml:space="preserve"> </w:t>
            </w:r>
            <w:proofErr w:type="spellStart"/>
            <w:r w:rsidRPr="00535998">
              <w:rPr>
                <w:rFonts w:ascii="Arial" w:hAnsi="Arial" w:cs="Arial"/>
                <w:i/>
                <w:iCs/>
              </w:rPr>
              <w:t>kurrooa</w:t>
            </w:r>
            <w:proofErr w:type="spellEnd"/>
            <w:r w:rsidRPr="00535998">
              <w:rPr>
                <w:rFonts w:ascii="Arial" w:hAnsi="Arial" w:cs="Arial"/>
                <w:i/>
                <w:iCs/>
              </w:rPr>
              <w:t xml:space="preserve"> </w:t>
            </w:r>
            <w:r w:rsidRPr="00535998">
              <w:rPr>
                <w:rFonts w:ascii="Arial" w:hAnsi="Arial" w:cs="Arial"/>
              </w:rPr>
              <w:t>Royle</w:t>
            </w:r>
          </w:p>
        </w:tc>
        <w:tc>
          <w:tcPr>
            <w:tcW w:w="1720" w:type="dxa"/>
            <w:noWrap/>
            <w:hideMark/>
          </w:tcPr>
          <w:p w14:paraId="28E4BCD0" w14:textId="77777777" w:rsidR="00535998" w:rsidRPr="00535998" w:rsidRDefault="00535998" w:rsidP="00535998">
            <w:pPr>
              <w:pStyle w:val="Body"/>
              <w:rPr>
                <w:rFonts w:ascii="Arial" w:hAnsi="Arial" w:cs="Arial"/>
              </w:rPr>
            </w:pPr>
            <w:hyperlink r:id="rId26" w:history="1">
              <w:r w:rsidRPr="00535998">
                <w:rPr>
                  <w:rStyle w:val="Hyperlink"/>
                  <w:rFonts w:ascii="Arial" w:hAnsi="Arial" w:cs="Arial"/>
                </w:rPr>
                <w:t>Plantaginaceae</w:t>
              </w:r>
            </w:hyperlink>
          </w:p>
        </w:tc>
        <w:tc>
          <w:tcPr>
            <w:tcW w:w="2680" w:type="dxa"/>
            <w:hideMark/>
          </w:tcPr>
          <w:p w14:paraId="6A2C4FE7" w14:textId="77777777" w:rsidR="00535998" w:rsidRPr="00535998" w:rsidRDefault="00535998" w:rsidP="00535998">
            <w:pPr>
              <w:pStyle w:val="Body"/>
              <w:rPr>
                <w:rFonts w:ascii="Arial" w:hAnsi="Arial" w:cs="Arial"/>
              </w:rPr>
            </w:pPr>
            <w:r w:rsidRPr="00535998">
              <w:rPr>
                <w:rFonts w:ascii="Arial" w:hAnsi="Arial" w:cs="Arial"/>
              </w:rPr>
              <w:t>Hong-</w:t>
            </w:r>
            <w:proofErr w:type="spellStart"/>
            <w:r w:rsidRPr="00535998">
              <w:rPr>
                <w:rFonts w:ascii="Arial" w:hAnsi="Arial" w:cs="Arial"/>
              </w:rPr>
              <w:t>len</w:t>
            </w:r>
            <w:proofErr w:type="spellEnd"/>
            <w:r w:rsidRPr="00535998">
              <w:rPr>
                <w:rFonts w:ascii="Arial" w:hAnsi="Arial" w:cs="Arial"/>
              </w:rPr>
              <w:t xml:space="preserve"> / </w:t>
            </w:r>
            <w:proofErr w:type="spellStart"/>
            <w:r w:rsidRPr="00535998">
              <w:rPr>
                <w:rFonts w:ascii="Arial" w:hAnsi="Arial" w:cs="Arial"/>
              </w:rPr>
              <w:t>Kutki</w:t>
            </w:r>
            <w:proofErr w:type="spellEnd"/>
          </w:p>
        </w:tc>
        <w:tc>
          <w:tcPr>
            <w:tcW w:w="1560" w:type="dxa"/>
            <w:hideMark/>
          </w:tcPr>
          <w:p w14:paraId="410230AD" w14:textId="77777777" w:rsidR="00535998" w:rsidRPr="00535998" w:rsidRDefault="00535998" w:rsidP="00535998">
            <w:pPr>
              <w:pStyle w:val="Body"/>
              <w:rPr>
                <w:rFonts w:ascii="Arial" w:hAnsi="Arial" w:cs="Arial"/>
              </w:rPr>
            </w:pPr>
            <w:r w:rsidRPr="00535998">
              <w:rPr>
                <w:rFonts w:ascii="Arial" w:hAnsi="Arial" w:cs="Arial"/>
              </w:rPr>
              <w:t>Roots, Flowers</w:t>
            </w:r>
          </w:p>
        </w:tc>
        <w:tc>
          <w:tcPr>
            <w:tcW w:w="2980" w:type="dxa"/>
            <w:hideMark/>
          </w:tcPr>
          <w:p w14:paraId="0C123BEF" w14:textId="77777777" w:rsidR="00535998" w:rsidRPr="00535998" w:rsidRDefault="00535998" w:rsidP="00535998">
            <w:pPr>
              <w:pStyle w:val="Body"/>
              <w:rPr>
                <w:rFonts w:ascii="Arial" w:hAnsi="Arial" w:cs="Arial"/>
              </w:rPr>
            </w:pPr>
            <w:r w:rsidRPr="00535998">
              <w:rPr>
                <w:rFonts w:ascii="Arial" w:hAnsi="Arial" w:cs="Arial"/>
              </w:rPr>
              <w:t>Used for asthma, fever, and the purification of blood</w:t>
            </w:r>
          </w:p>
        </w:tc>
      </w:tr>
      <w:tr w:rsidR="00535998" w:rsidRPr="00535998" w14:paraId="04984277" w14:textId="77777777" w:rsidTr="00535998">
        <w:trPr>
          <w:trHeight w:val="570"/>
        </w:trPr>
        <w:tc>
          <w:tcPr>
            <w:tcW w:w="3420" w:type="dxa"/>
            <w:hideMark/>
          </w:tcPr>
          <w:p w14:paraId="27126169"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Plantago depressa </w:t>
            </w:r>
            <w:r w:rsidRPr="00535998">
              <w:rPr>
                <w:rFonts w:ascii="Arial" w:hAnsi="Arial" w:cs="Arial"/>
              </w:rPr>
              <w:t>Willd.</w:t>
            </w:r>
          </w:p>
        </w:tc>
        <w:tc>
          <w:tcPr>
            <w:tcW w:w="1720" w:type="dxa"/>
            <w:noWrap/>
            <w:hideMark/>
          </w:tcPr>
          <w:p w14:paraId="072FBB3C" w14:textId="77777777" w:rsidR="00535998" w:rsidRPr="00535998" w:rsidRDefault="00535998" w:rsidP="00535998">
            <w:pPr>
              <w:pStyle w:val="Body"/>
              <w:rPr>
                <w:rFonts w:ascii="Arial" w:hAnsi="Arial" w:cs="Arial"/>
              </w:rPr>
            </w:pPr>
            <w:r w:rsidRPr="00535998">
              <w:rPr>
                <w:rFonts w:ascii="Arial" w:hAnsi="Arial" w:cs="Arial"/>
              </w:rPr>
              <w:t>Plantaginaceae</w:t>
            </w:r>
          </w:p>
        </w:tc>
        <w:tc>
          <w:tcPr>
            <w:tcW w:w="2680" w:type="dxa"/>
            <w:hideMark/>
          </w:tcPr>
          <w:p w14:paraId="4D2EA837" w14:textId="77777777" w:rsidR="00535998" w:rsidRPr="00535998" w:rsidRDefault="00535998" w:rsidP="00535998">
            <w:pPr>
              <w:pStyle w:val="Body"/>
              <w:rPr>
                <w:rFonts w:ascii="Arial" w:hAnsi="Arial" w:cs="Arial"/>
              </w:rPr>
            </w:pPr>
            <w:proofErr w:type="spellStart"/>
            <w:r w:rsidRPr="00535998">
              <w:rPr>
                <w:rFonts w:ascii="Arial" w:hAnsi="Arial" w:cs="Arial"/>
              </w:rPr>
              <w:t>Tha</w:t>
            </w:r>
            <w:proofErr w:type="spellEnd"/>
            <w:r w:rsidRPr="00535998">
              <w:rPr>
                <w:rFonts w:ascii="Arial" w:hAnsi="Arial" w:cs="Arial"/>
              </w:rPr>
              <w:t>-ram / Blond psyllium</w:t>
            </w:r>
          </w:p>
        </w:tc>
        <w:tc>
          <w:tcPr>
            <w:tcW w:w="1560" w:type="dxa"/>
            <w:hideMark/>
          </w:tcPr>
          <w:p w14:paraId="11F82165" w14:textId="77777777" w:rsidR="00535998" w:rsidRPr="00535998" w:rsidRDefault="00535998" w:rsidP="00535998">
            <w:pPr>
              <w:pStyle w:val="Body"/>
              <w:rPr>
                <w:rFonts w:ascii="Arial" w:hAnsi="Arial" w:cs="Arial"/>
              </w:rPr>
            </w:pPr>
            <w:r w:rsidRPr="00535998">
              <w:rPr>
                <w:rFonts w:ascii="Arial" w:hAnsi="Arial" w:cs="Arial"/>
              </w:rPr>
              <w:t>Leaves, Stem, Flowers</w:t>
            </w:r>
          </w:p>
        </w:tc>
        <w:tc>
          <w:tcPr>
            <w:tcW w:w="2980" w:type="dxa"/>
            <w:hideMark/>
          </w:tcPr>
          <w:p w14:paraId="7725EA3E" w14:textId="77777777" w:rsidR="00535998" w:rsidRPr="00535998" w:rsidRDefault="00535998" w:rsidP="00535998">
            <w:pPr>
              <w:pStyle w:val="Body"/>
              <w:rPr>
                <w:rFonts w:ascii="Arial" w:hAnsi="Arial" w:cs="Arial"/>
              </w:rPr>
            </w:pPr>
            <w:r w:rsidRPr="00535998">
              <w:rPr>
                <w:rFonts w:ascii="Arial" w:hAnsi="Arial" w:cs="Arial"/>
              </w:rPr>
              <w:t>Treats dysentery, burns, and inflammation</w:t>
            </w:r>
          </w:p>
        </w:tc>
      </w:tr>
      <w:tr w:rsidR="00535998" w:rsidRPr="00535998" w14:paraId="245D5710" w14:textId="77777777" w:rsidTr="00535998">
        <w:trPr>
          <w:trHeight w:val="570"/>
        </w:trPr>
        <w:tc>
          <w:tcPr>
            <w:tcW w:w="3420" w:type="dxa"/>
            <w:hideMark/>
          </w:tcPr>
          <w:p w14:paraId="603A7F1C" w14:textId="77777777" w:rsidR="00535998" w:rsidRPr="00535998" w:rsidRDefault="00535998" w:rsidP="00535998">
            <w:pPr>
              <w:pStyle w:val="Body"/>
              <w:rPr>
                <w:rFonts w:ascii="Arial" w:hAnsi="Arial" w:cs="Arial"/>
                <w:i/>
                <w:iCs/>
              </w:rPr>
            </w:pPr>
            <w:r w:rsidRPr="00535998">
              <w:rPr>
                <w:rFonts w:ascii="Arial" w:hAnsi="Arial" w:cs="Arial"/>
                <w:i/>
                <w:iCs/>
              </w:rPr>
              <w:t xml:space="preserve">Acantholimon </w:t>
            </w:r>
            <w:proofErr w:type="spellStart"/>
            <w:r w:rsidRPr="00535998">
              <w:rPr>
                <w:rFonts w:ascii="Arial" w:hAnsi="Arial" w:cs="Arial"/>
                <w:i/>
                <w:iCs/>
              </w:rPr>
              <w:t>lycopodioides</w:t>
            </w:r>
            <w:proofErr w:type="spellEnd"/>
            <w:r w:rsidRPr="00535998">
              <w:rPr>
                <w:rFonts w:ascii="Arial" w:hAnsi="Arial" w:cs="Arial"/>
                <w:i/>
                <w:iCs/>
              </w:rPr>
              <w:t xml:space="preserve"> </w:t>
            </w:r>
            <w:r w:rsidRPr="00535998">
              <w:rPr>
                <w:rFonts w:ascii="Arial" w:hAnsi="Arial" w:cs="Arial"/>
              </w:rPr>
              <w:t xml:space="preserve">(Girard) </w:t>
            </w:r>
            <w:proofErr w:type="spellStart"/>
            <w:r w:rsidRPr="00535998">
              <w:rPr>
                <w:rFonts w:ascii="Arial" w:hAnsi="Arial" w:cs="Arial"/>
              </w:rPr>
              <w:t>Boiss</w:t>
            </w:r>
            <w:proofErr w:type="spellEnd"/>
            <w:r w:rsidRPr="00535998">
              <w:rPr>
                <w:rFonts w:ascii="Arial" w:hAnsi="Arial" w:cs="Arial"/>
              </w:rPr>
              <w:t>.</w:t>
            </w:r>
          </w:p>
        </w:tc>
        <w:tc>
          <w:tcPr>
            <w:tcW w:w="1720" w:type="dxa"/>
            <w:hideMark/>
          </w:tcPr>
          <w:p w14:paraId="3F2B31A2" w14:textId="77777777" w:rsidR="00535998" w:rsidRPr="00535998" w:rsidRDefault="00535998" w:rsidP="00535998">
            <w:pPr>
              <w:pStyle w:val="Body"/>
              <w:rPr>
                <w:rFonts w:ascii="Arial" w:hAnsi="Arial" w:cs="Arial"/>
              </w:rPr>
            </w:pPr>
            <w:proofErr w:type="spellStart"/>
            <w:r w:rsidRPr="00535998">
              <w:rPr>
                <w:rFonts w:ascii="Arial" w:hAnsi="Arial" w:cs="Arial"/>
              </w:rPr>
              <w:t>Plumbaginaceae</w:t>
            </w:r>
            <w:proofErr w:type="spellEnd"/>
          </w:p>
        </w:tc>
        <w:tc>
          <w:tcPr>
            <w:tcW w:w="2680" w:type="dxa"/>
            <w:hideMark/>
          </w:tcPr>
          <w:p w14:paraId="771BF33B" w14:textId="77777777" w:rsidR="00535998" w:rsidRPr="00535998" w:rsidRDefault="00535998" w:rsidP="00535998">
            <w:pPr>
              <w:pStyle w:val="Body"/>
              <w:rPr>
                <w:rFonts w:ascii="Arial" w:hAnsi="Arial" w:cs="Arial"/>
              </w:rPr>
            </w:pPr>
            <w:r w:rsidRPr="00535998">
              <w:rPr>
                <w:rFonts w:ascii="Arial" w:hAnsi="Arial" w:cs="Arial"/>
              </w:rPr>
              <w:t>Long-</w:t>
            </w:r>
            <w:proofErr w:type="spellStart"/>
            <w:r w:rsidRPr="00535998">
              <w:rPr>
                <w:rFonts w:ascii="Arial" w:hAnsi="Arial" w:cs="Arial"/>
              </w:rPr>
              <w:t>zay</w:t>
            </w:r>
            <w:proofErr w:type="spellEnd"/>
            <w:r w:rsidRPr="00535998">
              <w:rPr>
                <w:rFonts w:ascii="Arial" w:hAnsi="Arial" w:cs="Arial"/>
              </w:rPr>
              <w:t xml:space="preserve"> / Prickly thrift</w:t>
            </w:r>
          </w:p>
        </w:tc>
        <w:tc>
          <w:tcPr>
            <w:tcW w:w="1560" w:type="dxa"/>
            <w:hideMark/>
          </w:tcPr>
          <w:p w14:paraId="064F2768"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25A775C2" w14:textId="77777777" w:rsidR="00535998" w:rsidRPr="00535998" w:rsidRDefault="00535998" w:rsidP="00535998">
            <w:pPr>
              <w:pStyle w:val="Body"/>
              <w:rPr>
                <w:rFonts w:ascii="Arial" w:hAnsi="Arial" w:cs="Arial"/>
              </w:rPr>
            </w:pPr>
            <w:r w:rsidRPr="00535998">
              <w:rPr>
                <w:rFonts w:ascii="Arial" w:hAnsi="Arial" w:cs="Arial"/>
              </w:rPr>
              <w:t>Used for cardiac issues</w:t>
            </w:r>
          </w:p>
        </w:tc>
      </w:tr>
      <w:tr w:rsidR="00535998" w:rsidRPr="00535998" w14:paraId="2DC69749" w14:textId="77777777" w:rsidTr="00535998">
        <w:trPr>
          <w:trHeight w:val="300"/>
        </w:trPr>
        <w:tc>
          <w:tcPr>
            <w:tcW w:w="3420" w:type="dxa"/>
            <w:hideMark/>
          </w:tcPr>
          <w:p w14:paraId="2BE1D482" w14:textId="77777777" w:rsidR="00535998" w:rsidRPr="00535998" w:rsidRDefault="00535998" w:rsidP="00535998">
            <w:pPr>
              <w:pStyle w:val="Body"/>
              <w:rPr>
                <w:rFonts w:ascii="Arial" w:hAnsi="Arial" w:cs="Arial"/>
              </w:rPr>
            </w:pPr>
          </w:p>
        </w:tc>
        <w:tc>
          <w:tcPr>
            <w:tcW w:w="1720" w:type="dxa"/>
            <w:noWrap/>
            <w:hideMark/>
          </w:tcPr>
          <w:p w14:paraId="11A254F3" w14:textId="77777777" w:rsidR="00535998" w:rsidRPr="00535998" w:rsidRDefault="00535998" w:rsidP="00535998">
            <w:pPr>
              <w:pStyle w:val="Body"/>
              <w:rPr>
                <w:rFonts w:ascii="Arial" w:hAnsi="Arial" w:cs="Arial"/>
              </w:rPr>
            </w:pPr>
            <w:proofErr w:type="spellStart"/>
            <w:r w:rsidRPr="00535998">
              <w:rPr>
                <w:rFonts w:ascii="Arial" w:hAnsi="Arial" w:cs="Arial"/>
              </w:rPr>
              <w:t>Poaceae</w:t>
            </w:r>
            <w:proofErr w:type="spellEnd"/>
          </w:p>
        </w:tc>
        <w:tc>
          <w:tcPr>
            <w:tcW w:w="2680" w:type="dxa"/>
            <w:hideMark/>
          </w:tcPr>
          <w:p w14:paraId="1BA199F7" w14:textId="77777777" w:rsidR="00535998" w:rsidRPr="00535998" w:rsidRDefault="00535998" w:rsidP="00535998">
            <w:pPr>
              <w:pStyle w:val="Body"/>
              <w:rPr>
                <w:rFonts w:ascii="Arial" w:hAnsi="Arial" w:cs="Arial"/>
              </w:rPr>
            </w:pPr>
            <w:proofErr w:type="spellStart"/>
            <w:r w:rsidRPr="00535998">
              <w:rPr>
                <w:rFonts w:ascii="Arial" w:hAnsi="Arial" w:cs="Arial"/>
              </w:rPr>
              <w:t>Malchang</w:t>
            </w:r>
            <w:proofErr w:type="spellEnd"/>
            <w:r w:rsidRPr="00535998">
              <w:rPr>
                <w:rFonts w:ascii="Arial" w:hAnsi="Arial" w:cs="Arial"/>
              </w:rPr>
              <w:t xml:space="preserve"> / Feather grass</w:t>
            </w:r>
          </w:p>
        </w:tc>
        <w:tc>
          <w:tcPr>
            <w:tcW w:w="1560" w:type="dxa"/>
            <w:hideMark/>
          </w:tcPr>
          <w:p w14:paraId="219C483D"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38C05C9" w14:textId="77777777" w:rsidR="00535998" w:rsidRPr="00535998" w:rsidRDefault="00535998" w:rsidP="00535998">
            <w:pPr>
              <w:pStyle w:val="Body"/>
              <w:rPr>
                <w:rFonts w:ascii="Arial" w:hAnsi="Arial" w:cs="Arial"/>
              </w:rPr>
            </w:pPr>
            <w:r w:rsidRPr="00535998">
              <w:rPr>
                <w:rFonts w:ascii="Arial" w:hAnsi="Arial" w:cs="Arial"/>
              </w:rPr>
              <w:t>Used for fuel and fodder</w:t>
            </w:r>
          </w:p>
        </w:tc>
      </w:tr>
      <w:tr w:rsidR="00535998" w:rsidRPr="00535998" w14:paraId="4FD4D679" w14:textId="77777777" w:rsidTr="00535998">
        <w:trPr>
          <w:trHeight w:val="570"/>
        </w:trPr>
        <w:tc>
          <w:tcPr>
            <w:tcW w:w="3420" w:type="dxa"/>
            <w:hideMark/>
          </w:tcPr>
          <w:p w14:paraId="36A685E4"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Aconogonon</w:t>
            </w:r>
            <w:proofErr w:type="spellEnd"/>
            <w:r w:rsidRPr="00535998">
              <w:rPr>
                <w:rFonts w:ascii="Arial" w:hAnsi="Arial" w:cs="Arial"/>
                <w:i/>
                <w:iCs/>
              </w:rPr>
              <w:t xml:space="preserve"> </w:t>
            </w:r>
            <w:proofErr w:type="spellStart"/>
            <w:r w:rsidRPr="00535998">
              <w:rPr>
                <w:rFonts w:ascii="Arial" w:hAnsi="Arial" w:cs="Arial"/>
                <w:i/>
                <w:iCs/>
              </w:rPr>
              <w:t>tortuosum</w:t>
            </w:r>
            <w:proofErr w:type="spellEnd"/>
            <w:r w:rsidRPr="00535998">
              <w:rPr>
                <w:rFonts w:ascii="Arial" w:hAnsi="Arial" w:cs="Arial"/>
                <w:i/>
                <w:iCs/>
              </w:rPr>
              <w:t xml:space="preserve"> </w:t>
            </w:r>
            <w:r w:rsidRPr="00535998">
              <w:rPr>
                <w:rFonts w:ascii="Arial" w:hAnsi="Arial" w:cs="Arial"/>
              </w:rPr>
              <w:t>(</w:t>
            </w:r>
            <w:proofErr w:type="spellStart"/>
            <w:proofErr w:type="gramStart"/>
            <w:r w:rsidRPr="00535998">
              <w:rPr>
                <w:rFonts w:ascii="Arial" w:hAnsi="Arial" w:cs="Arial"/>
              </w:rPr>
              <w:t>D.Don</w:t>
            </w:r>
            <w:proofErr w:type="spellEnd"/>
            <w:proofErr w:type="gramEnd"/>
            <w:r w:rsidRPr="00535998">
              <w:rPr>
                <w:rFonts w:ascii="Arial" w:hAnsi="Arial" w:cs="Arial"/>
              </w:rPr>
              <w:t>) Hara</w:t>
            </w:r>
          </w:p>
        </w:tc>
        <w:tc>
          <w:tcPr>
            <w:tcW w:w="1720" w:type="dxa"/>
            <w:noWrap/>
            <w:hideMark/>
          </w:tcPr>
          <w:p w14:paraId="2D6B4269" w14:textId="77777777" w:rsidR="00535998" w:rsidRPr="00535998" w:rsidRDefault="00535998" w:rsidP="00535998">
            <w:pPr>
              <w:pStyle w:val="Body"/>
              <w:rPr>
                <w:rFonts w:ascii="Arial" w:hAnsi="Arial" w:cs="Arial"/>
              </w:rPr>
            </w:pPr>
            <w:proofErr w:type="spellStart"/>
            <w:r w:rsidRPr="00535998">
              <w:rPr>
                <w:rFonts w:ascii="Arial" w:hAnsi="Arial" w:cs="Arial"/>
              </w:rPr>
              <w:t>Polygonaceae</w:t>
            </w:r>
            <w:proofErr w:type="spellEnd"/>
          </w:p>
        </w:tc>
        <w:tc>
          <w:tcPr>
            <w:tcW w:w="2680" w:type="dxa"/>
            <w:hideMark/>
          </w:tcPr>
          <w:p w14:paraId="06DF9409" w14:textId="77777777" w:rsidR="00535998" w:rsidRPr="00535998" w:rsidRDefault="00535998" w:rsidP="00535998">
            <w:pPr>
              <w:pStyle w:val="Body"/>
              <w:rPr>
                <w:rFonts w:ascii="Arial" w:hAnsi="Arial" w:cs="Arial"/>
              </w:rPr>
            </w:pPr>
            <w:proofErr w:type="spellStart"/>
            <w:r w:rsidRPr="00535998">
              <w:rPr>
                <w:rFonts w:ascii="Arial" w:hAnsi="Arial" w:cs="Arial"/>
              </w:rPr>
              <w:t>Rnyalo</w:t>
            </w:r>
            <w:proofErr w:type="spellEnd"/>
            <w:r w:rsidRPr="00535998">
              <w:rPr>
                <w:rFonts w:ascii="Arial" w:hAnsi="Arial" w:cs="Arial"/>
              </w:rPr>
              <w:t xml:space="preserve"> / Twisted Knotweed</w:t>
            </w:r>
          </w:p>
        </w:tc>
        <w:tc>
          <w:tcPr>
            <w:tcW w:w="1560" w:type="dxa"/>
            <w:hideMark/>
          </w:tcPr>
          <w:p w14:paraId="4A3EC13C"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6487FBD4" w14:textId="77777777" w:rsidR="00535998" w:rsidRPr="00535998" w:rsidRDefault="00535998" w:rsidP="00535998">
            <w:pPr>
              <w:pStyle w:val="Body"/>
              <w:rPr>
                <w:rFonts w:ascii="Arial" w:hAnsi="Arial" w:cs="Arial"/>
              </w:rPr>
            </w:pPr>
            <w:r w:rsidRPr="00535998">
              <w:rPr>
                <w:rFonts w:ascii="Arial" w:hAnsi="Arial" w:cs="Arial"/>
              </w:rPr>
              <w:t>Treats digestive issues, back pain</w:t>
            </w:r>
          </w:p>
        </w:tc>
      </w:tr>
      <w:tr w:rsidR="00535998" w:rsidRPr="00535998" w14:paraId="1FF66466" w14:textId="77777777" w:rsidTr="00535998">
        <w:trPr>
          <w:trHeight w:val="570"/>
        </w:trPr>
        <w:tc>
          <w:tcPr>
            <w:tcW w:w="3420" w:type="dxa"/>
            <w:hideMark/>
          </w:tcPr>
          <w:p w14:paraId="3334AD5C" w14:textId="77777777" w:rsidR="00535998" w:rsidRPr="00535998" w:rsidRDefault="00535998" w:rsidP="00535998">
            <w:pPr>
              <w:pStyle w:val="Body"/>
              <w:rPr>
                <w:rFonts w:ascii="Arial" w:hAnsi="Arial" w:cs="Arial"/>
                <w:i/>
                <w:iCs/>
              </w:rPr>
            </w:pPr>
            <w:r w:rsidRPr="00535998">
              <w:rPr>
                <w:rFonts w:ascii="Arial" w:hAnsi="Arial" w:cs="Arial"/>
                <w:i/>
                <w:iCs/>
              </w:rPr>
              <w:t xml:space="preserve">Polygonum </w:t>
            </w:r>
            <w:proofErr w:type="spellStart"/>
            <w:r w:rsidRPr="00535998">
              <w:rPr>
                <w:rFonts w:ascii="Arial" w:hAnsi="Arial" w:cs="Arial"/>
                <w:i/>
                <w:iCs/>
              </w:rPr>
              <w:t>aviculare</w:t>
            </w:r>
            <w:proofErr w:type="spellEnd"/>
            <w:r w:rsidRPr="00535998">
              <w:rPr>
                <w:rFonts w:ascii="Arial" w:hAnsi="Arial" w:cs="Arial"/>
              </w:rPr>
              <w:t xml:space="preserve"> L.</w:t>
            </w:r>
          </w:p>
        </w:tc>
        <w:tc>
          <w:tcPr>
            <w:tcW w:w="1720" w:type="dxa"/>
            <w:noWrap/>
            <w:hideMark/>
          </w:tcPr>
          <w:p w14:paraId="06EB6E41" w14:textId="77777777" w:rsidR="00535998" w:rsidRPr="00535998" w:rsidRDefault="00535998" w:rsidP="00535998">
            <w:pPr>
              <w:pStyle w:val="Body"/>
              <w:rPr>
                <w:rFonts w:ascii="Arial" w:hAnsi="Arial" w:cs="Arial"/>
              </w:rPr>
            </w:pPr>
            <w:hyperlink r:id="rId27" w:history="1">
              <w:proofErr w:type="spellStart"/>
              <w:r w:rsidRPr="00535998">
                <w:rPr>
                  <w:rStyle w:val="Hyperlink"/>
                  <w:rFonts w:ascii="Arial" w:hAnsi="Arial" w:cs="Arial"/>
                </w:rPr>
                <w:t>Polygonaceae</w:t>
              </w:r>
              <w:proofErr w:type="spellEnd"/>
            </w:hyperlink>
          </w:p>
        </w:tc>
        <w:tc>
          <w:tcPr>
            <w:tcW w:w="2680" w:type="dxa"/>
            <w:hideMark/>
          </w:tcPr>
          <w:p w14:paraId="10F16033" w14:textId="77777777" w:rsidR="00535998" w:rsidRPr="00535998" w:rsidRDefault="00535998" w:rsidP="00535998">
            <w:pPr>
              <w:pStyle w:val="Body"/>
              <w:rPr>
                <w:rFonts w:ascii="Arial" w:hAnsi="Arial" w:cs="Arial"/>
              </w:rPr>
            </w:pPr>
            <w:r w:rsidRPr="00535998">
              <w:rPr>
                <w:rFonts w:ascii="Arial" w:hAnsi="Arial" w:cs="Arial"/>
              </w:rPr>
              <w:t>Byi-</w:t>
            </w:r>
            <w:proofErr w:type="spellStart"/>
            <w:r w:rsidRPr="00535998">
              <w:rPr>
                <w:rFonts w:ascii="Arial" w:hAnsi="Arial" w:cs="Arial"/>
              </w:rPr>
              <w:t>na</w:t>
            </w:r>
            <w:proofErr w:type="spellEnd"/>
            <w:r w:rsidRPr="00535998">
              <w:rPr>
                <w:rFonts w:ascii="Arial" w:hAnsi="Arial" w:cs="Arial"/>
              </w:rPr>
              <w:t>-</w:t>
            </w:r>
            <w:proofErr w:type="spellStart"/>
            <w:r w:rsidRPr="00535998">
              <w:rPr>
                <w:rFonts w:ascii="Arial" w:hAnsi="Arial" w:cs="Arial"/>
              </w:rPr>
              <w:t>sa</w:t>
            </w:r>
            <w:proofErr w:type="spellEnd"/>
            <w:r w:rsidRPr="00535998">
              <w:rPr>
                <w:rFonts w:ascii="Arial" w:hAnsi="Arial" w:cs="Arial"/>
              </w:rPr>
              <w:t xml:space="preserve"> / Knotgrass</w:t>
            </w:r>
          </w:p>
        </w:tc>
        <w:tc>
          <w:tcPr>
            <w:tcW w:w="1560" w:type="dxa"/>
            <w:hideMark/>
          </w:tcPr>
          <w:p w14:paraId="17043AEE"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8556AFF" w14:textId="77777777" w:rsidR="00535998" w:rsidRPr="00535998" w:rsidRDefault="00535998" w:rsidP="00535998">
            <w:pPr>
              <w:pStyle w:val="Body"/>
              <w:rPr>
                <w:rFonts w:ascii="Arial" w:hAnsi="Arial" w:cs="Arial"/>
              </w:rPr>
            </w:pPr>
            <w:r w:rsidRPr="00535998">
              <w:rPr>
                <w:rFonts w:ascii="Arial" w:hAnsi="Arial" w:cs="Arial"/>
              </w:rPr>
              <w:t>Used for treating urinary issues and skin problems</w:t>
            </w:r>
          </w:p>
        </w:tc>
      </w:tr>
      <w:tr w:rsidR="00535998" w:rsidRPr="00535998" w14:paraId="4472D73E" w14:textId="77777777" w:rsidTr="00535998">
        <w:trPr>
          <w:trHeight w:val="570"/>
        </w:trPr>
        <w:tc>
          <w:tcPr>
            <w:tcW w:w="3420" w:type="dxa"/>
            <w:hideMark/>
          </w:tcPr>
          <w:p w14:paraId="4A765387" w14:textId="77777777" w:rsidR="00535998" w:rsidRPr="00535998" w:rsidRDefault="00535998" w:rsidP="00535998">
            <w:pPr>
              <w:pStyle w:val="Body"/>
              <w:rPr>
                <w:rFonts w:ascii="Arial" w:hAnsi="Arial" w:cs="Arial"/>
                <w:i/>
                <w:iCs/>
              </w:rPr>
            </w:pPr>
            <w:r w:rsidRPr="00535998">
              <w:rPr>
                <w:rFonts w:ascii="Arial" w:hAnsi="Arial" w:cs="Arial"/>
                <w:i/>
                <w:iCs/>
              </w:rPr>
              <w:t xml:space="preserve">Rheum </w:t>
            </w:r>
            <w:proofErr w:type="spellStart"/>
            <w:r w:rsidRPr="00535998">
              <w:rPr>
                <w:rFonts w:ascii="Arial" w:hAnsi="Arial" w:cs="Arial"/>
                <w:i/>
                <w:iCs/>
              </w:rPr>
              <w:t>spiciforme</w:t>
            </w:r>
            <w:proofErr w:type="spellEnd"/>
            <w:r w:rsidRPr="00535998">
              <w:rPr>
                <w:rFonts w:ascii="Arial" w:hAnsi="Arial" w:cs="Arial"/>
              </w:rPr>
              <w:t xml:space="preserve"> Royle.</w:t>
            </w:r>
          </w:p>
        </w:tc>
        <w:tc>
          <w:tcPr>
            <w:tcW w:w="1720" w:type="dxa"/>
            <w:noWrap/>
            <w:hideMark/>
          </w:tcPr>
          <w:p w14:paraId="386F3DE8" w14:textId="77777777" w:rsidR="00535998" w:rsidRPr="00535998" w:rsidRDefault="00535998" w:rsidP="00535998">
            <w:pPr>
              <w:pStyle w:val="Body"/>
              <w:rPr>
                <w:rFonts w:ascii="Arial" w:hAnsi="Arial" w:cs="Arial"/>
              </w:rPr>
            </w:pPr>
            <w:proofErr w:type="spellStart"/>
            <w:r w:rsidRPr="00535998">
              <w:rPr>
                <w:rFonts w:ascii="Arial" w:hAnsi="Arial" w:cs="Arial"/>
              </w:rPr>
              <w:t>Polygonaceae</w:t>
            </w:r>
            <w:proofErr w:type="spellEnd"/>
          </w:p>
        </w:tc>
        <w:tc>
          <w:tcPr>
            <w:tcW w:w="2680" w:type="dxa"/>
            <w:hideMark/>
          </w:tcPr>
          <w:p w14:paraId="1EA6BB49" w14:textId="77777777" w:rsidR="00535998" w:rsidRPr="00535998" w:rsidRDefault="00535998" w:rsidP="00535998">
            <w:pPr>
              <w:pStyle w:val="Body"/>
              <w:rPr>
                <w:rFonts w:ascii="Arial" w:hAnsi="Arial" w:cs="Arial"/>
              </w:rPr>
            </w:pPr>
            <w:proofErr w:type="spellStart"/>
            <w:r w:rsidRPr="00535998">
              <w:rPr>
                <w:rFonts w:ascii="Arial" w:hAnsi="Arial" w:cs="Arial"/>
              </w:rPr>
              <w:t>Lachhu</w:t>
            </w:r>
            <w:proofErr w:type="spellEnd"/>
            <w:r w:rsidRPr="00535998">
              <w:rPr>
                <w:rFonts w:ascii="Arial" w:hAnsi="Arial" w:cs="Arial"/>
              </w:rPr>
              <w:t xml:space="preserve"> / Spiked rhubarb</w:t>
            </w:r>
          </w:p>
        </w:tc>
        <w:tc>
          <w:tcPr>
            <w:tcW w:w="1560" w:type="dxa"/>
            <w:hideMark/>
          </w:tcPr>
          <w:p w14:paraId="7D6B965D"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3746C7E" w14:textId="77777777" w:rsidR="00535998" w:rsidRPr="00535998" w:rsidRDefault="00535998" w:rsidP="00535998">
            <w:pPr>
              <w:pStyle w:val="Body"/>
              <w:rPr>
                <w:rFonts w:ascii="Arial" w:hAnsi="Arial" w:cs="Arial"/>
              </w:rPr>
            </w:pPr>
            <w:r w:rsidRPr="00535998">
              <w:rPr>
                <w:rFonts w:ascii="Arial" w:hAnsi="Arial" w:cs="Arial"/>
              </w:rPr>
              <w:t>Treats rheumatism and joint pain</w:t>
            </w:r>
          </w:p>
        </w:tc>
      </w:tr>
      <w:tr w:rsidR="00535998" w:rsidRPr="00535998" w14:paraId="51C983DA" w14:textId="77777777" w:rsidTr="00535998">
        <w:trPr>
          <w:trHeight w:val="570"/>
        </w:trPr>
        <w:tc>
          <w:tcPr>
            <w:tcW w:w="3420" w:type="dxa"/>
            <w:hideMark/>
          </w:tcPr>
          <w:p w14:paraId="04B84B94" w14:textId="77777777" w:rsidR="00535998" w:rsidRPr="00535998" w:rsidRDefault="00535998" w:rsidP="00535998">
            <w:pPr>
              <w:pStyle w:val="Body"/>
              <w:rPr>
                <w:rFonts w:ascii="Arial" w:hAnsi="Arial" w:cs="Arial"/>
                <w:i/>
                <w:iCs/>
              </w:rPr>
            </w:pPr>
            <w:r w:rsidRPr="00535998">
              <w:rPr>
                <w:rFonts w:ascii="Arial" w:hAnsi="Arial" w:cs="Arial"/>
                <w:i/>
                <w:iCs/>
              </w:rPr>
              <w:t xml:space="preserve">Rheum </w:t>
            </w:r>
            <w:proofErr w:type="spellStart"/>
            <w:r w:rsidRPr="00535998">
              <w:rPr>
                <w:rFonts w:ascii="Arial" w:hAnsi="Arial" w:cs="Arial"/>
                <w:i/>
                <w:iCs/>
              </w:rPr>
              <w:t>webbianum</w:t>
            </w:r>
            <w:proofErr w:type="spellEnd"/>
            <w:r w:rsidRPr="00535998">
              <w:rPr>
                <w:rFonts w:ascii="Arial" w:hAnsi="Arial" w:cs="Arial"/>
              </w:rPr>
              <w:t xml:space="preserve"> Royle.</w:t>
            </w:r>
          </w:p>
        </w:tc>
        <w:tc>
          <w:tcPr>
            <w:tcW w:w="1720" w:type="dxa"/>
            <w:noWrap/>
            <w:hideMark/>
          </w:tcPr>
          <w:p w14:paraId="2D382F61" w14:textId="77777777" w:rsidR="00535998" w:rsidRPr="00535998" w:rsidRDefault="00535998" w:rsidP="00535998">
            <w:pPr>
              <w:pStyle w:val="Body"/>
              <w:rPr>
                <w:rFonts w:ascii="Arial" w:hAnsi="Arial" w:cs="Arial"/>
              </w:rPr>
            </w:pPr>
            <w:proofErr w:type="spellStart"/>
            <w:r w:rsidRPr="00535998">
              <w:rPr>
                <w:rFonts w:ascii="Arial" w:hAnsi="Arial" w:cs="Arial"/>
              </w:rPr>
              <w:t>Polygonaceae</w:t>
            </w:r>
            <w:proofErr w:type="spellEnd"/>
          </w:p>
        </w:tc>
        <w:tc>
          <w:tcPr>
            <w:tcW w:w="2680" w:type="dxa"/>
            <w:hideMark/>
          </w:tcPr>
          <w:p w14:paraId="5F7E6212" w14:textId="77777777" w:rsidR="00535998" w:rsidRPr="00535998" w:rsidRDefault="00535998" w:rsidP="00535998">
            <w:pPr>
              <w:pStyle w:val="Body"/>
              <w:rPr>
                <w:rFonts w:ascii="Arial" w:hAnsi="Arial" w:cs="Arial"/>
              </w:rPr>
            </w:pPr>
            <w:r w:rsidRPr="00535998">
              <w:rPr>
                <w:rFonts w:ascii="Arial" w:hAnsi="Arial" w:cs="Arial"/>
              </w:rPr>
              <w:t>Chu-</w:t>
            </w:r>
            <w:proofErr w:type="spellStart"/>
            <w:r w:rsidRPr="00535998">
              <w:rPr>
                <w:rFonts w:ascii="Arial" w:hAnsi="Arial" w:cs="Arial"/>
              </w:rPr>
              <w:t>rtsa</w:t>
            </w:r>
            <w:proofErr w:type="spellEnd"/>
            <w:r w:rsidRPr="00535998">
              <w:rPr>
                <w:rFonts w:ascii="Arial" w:hAnsi="Arial" w:cs="Arial"/>
              </w:rPr>
              <w:t xml:space="preserve"> / Indian rhubarb</w:t>
            </w:r>
          </w:p>
        </w:tc>
        <w:tc>
          <w:tcPr>
            <w:tcW w:w="1560" w:type="dxa"/>
            <w:hideMark/>
          </w:tcPr>
          <w:p w14:paraId="0E853179" w14:textId="77777777" w:rsidR="00535998" w:rsidRPr="00535998" w:rsidRDefault="00535998" w:rsidP="00535998">
            <w:pPr>
              <w:pStyle w:val="Body"/>
              <w:rPr>
                <w:rFonts w:ascii="Arial" w:hAnsi="Arial" w:cs="Arial"/>
              </w:rPr>
            </w:pPr>
            <w:r w:rsidRPr="00535998">
              <w:rPr>
                <w:rFonts w:ascii="Arial" w:hAnsi="Arial" w:cs="Arial"/>
              </w:rPr>
              <w:t>Roots, Stem, Leaves</w:t>
            </w:r>
          </w:p>
        </w:tc>
        <w:tc>
          <w:tcPr>
            <w:tcW w:w="2980" w:type="dxa"/>
            <w:hideMark/>
          </w:tcPr>
          <w:p w14:paraId="26C795C6" w14:textId="77777777" w:rsidR="00535998" w:rsidRPr="00535998" w:rsidRDefault="00535998" w:rsidP="00535998">
            <w:pPr>
              <w:pStyle w:val="Body"/>
              <w:rPr>
                <w:rFonts w:ascii="Arial" w:hAnsi="Arial" w:cs="Arial"/>
              </w:rPr>
            </w:pPr>
            <w:r w:rsidRPr="00535998">
              <w:rPr>
                <w:rFonts w:ascii="Arial" w:hAnsi="Arial" w:cs="Arial"/>
              </w:rPr>
              <w:t>Used for digestive issues, wounds, and as a laxative</w:t>
            </w:r>
          </w:p>
        </w:tc>
      </w:tr>
      <w:tr w:rsidR="00535998" w:rsidRPr="00535998" w14:paraId="71246D49" w14:textId="77777777" w:rsidTr="00535998">
        <w:trPr>
          <w:trHeight w:val="570"/>
        </w:trPr>
        <w:tc>
          <w:tcPr>
            <w:tcW w:w="3420" w:type="dxa"/>
            <w:hideMark/>
          </w:tcPr>
          <w:p w14:paraId="3AD42181" w14:textId="77777777" w:rsidR="00535998" w:rsidRPr="00535998" w:rsidRDefault="00535998" w:rsidP="00535998">
            <w:pPr>
              <w:pStyle w:val="Body"/>
              <w:rPr>
                <w:rFonts w:ascii="Arial" w:hAnsi="Arial" w:cs="Arial"/>
                <w:i/>
                <w:iCs/>
              </w:rPr>
            </w:pPr>
            <w:r w:rsidRPr="00535998">
              <w:rPr>
                <w:rFonts w:ascii="Arial" w:hAnsi="Arial" w:cs="Arial"/>
                <w:i/>
                <w:iCs/>
              </w:rPr>
              <w:t xml:space="preserve">Aconitum </w:t>
            </w:r>
            <w:proofErr w:type="spellStart"/>
            <w:r w:rsidRPr="00535998">
              <w:rPr>
                <w:rFonts w:ascii="Arial" w:hAnsi="Arial" w:cs="Arial"/>
                <w:i/>
                <w:iCs/>
              </w:rPr>
              <w:t>heterophyllum</w:t>
            </w:r>
            <w:proofErr w:type="spellEnd"/>
            <w:r w:rsidRPr="00535998">
              <w:rPr>
                <w:rFonts w:ascii="Arial" w:hAnsi="Arial" w:cs="Arial"/>
                <w:i/>
                <w:iCs/>
              </w:rPr>
              <w:t xml:space="preserve"> </w:t>
            </w:r>
            <w:r w:rsidRPr="00535998">
              <w:rPr>
                <w:rFonts w:ascii="Arial" w:hAnsi="Arial" w:cs="Arial"/>
              </w:rPr>
              <w:t xml:space="preserve">Wall. </w:t>
            </w:r>
            <w:proofErr w:type="spellStart"/>
            <w:r w:rsidRPr="00535998">
              <w:rPr>
                <w:rFonts w:ascii="Arial" w:hAnsi="Arial" w:cs="Arial"/>
              </w:rPr>
              <w:t>ex Royle</w:t>
            </w:r>
            <w:proofErr w:type="spellEnd"/>
          </w:p>
        </w:tc>
        <w:tc>
          <w:tcPr>
            <w:tcW w:w="1720" w:type="dxa"/>
            <w:noWrap/>
            <w:hideMark/>
          </w:tcPr>
          <w:p w14:paraId="77162D7F"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8DC66F6" w14:textId="77777777" w:rsidR="00535998" w:rsidRPr="00535998" w:rsidRDefault="00535998" w:rsidP="00535998">
            <w:pPr>
              <w:pStyle w:val="Body"/>
              <w:rPr>
                <w:rFonts w:ascii="Arial" w:hAnsi="Arial" w:cs="Arial"/>
              </w:rPr>
            </w:pPr>
            <w:proofErr w:type="spellStart"/>
            <w:r w:rsidRPr="00535998">
              <w:rPr>
                <w:rFonts w:ascii="Arial" w:hAnsi="Arial" w:cs="Arial"/>
              </w:rPr>
              <w:t>Boona-karpo</w:t>
            </w:r>
            <w:proofErr w:type="spellEnd"/>
            <w:r w:rsidRPr="00535998">
              <w:rPr>
                <w:rFonts w:ascii="Arial" w:hAnsi="Arial" w:cs="Arial"/>
              </w:rPr>
              <w:t xml:space="preserve"> / Indian </w:t>
            </w:r>
            <w:proofErr w:type="spellStart"/>
            <w:r w:rsidRPr="00535998">
              <w:rPr>
                <w:rFonts w:ascii="Arial" w:hAnsi="Arial" w:cs="Arial"/>
              </w:rPr>
              <w:t>atees</w:t>
            </w:r>
            <w:proofErr w:type="spellEnd"/>
          </w:p>
        </w:tc>
        <w:tc>
          <w:tcPr>
            <w:tcW w:w="1560" w:type="dxa"/>
            <w:hideMark/>
          </w:tcPr>
          <w:p w14:paraId="2A66AEB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4049FAB9" w14:textId="77777777" w:rsidR="00535998" w:rsidRPr="00535998" w:rsidRDefault="00535998" w:rsidP="00535998">
            <w:pPr>
              <w:pStyle w:val="Body"/>
              <w:rPr>
                <w:rFonts w:ascii="Arial" w:hAnsi="Arial" w:cs="Arial"/>
              </w:rPr>
            </w:pPr>
            <w:r w:rsidRPr="00535998">
              <w:rPr>
                <w:rFonts w:ascii="Arial" w:hAnsi="Arial" w:cs="Arial"/>
              </w:rPr>
              <w:t>Pain relief, used for toothaches and headaches</w:t>
            </w:r>
          </w:p>
        </w:tc>
      </w:tr>
      <w:tr w:rsidR="00535998" w:rsidRPr="00535998" w14:paraId="3CA13769" w14:textId="77777777" w:rsidTr="00535998">
        <w:trPr>
          <w:trHeight w:val="570"/>
        </w:trPr>
        <w:tc>
          <w:tcPr>
            <w:tcW w:w="3420" w:type="dxa"/>
            <w:hideMark/>
          </w:tcPr>
          <w:p w14:paraId="1D8180CF" w14:textId="77777777" w:rsidR="00535998" w:rsidRPr="00535998" w:rsidRDefault="00535998" w:rsidP="00535998">
            <w:pPr>
              <w:pStyle w:val="Body"/>
              <w:rPr>
                <w:rFonts w:ascii="Arial" w:hAnsi="Arial" w:cs="Arial"/>
                <w:i/>
                <w:iCs/>
              </w:rPr>
            </w:pPr>
            <w:r w:rsidRPr="00535998">
              <w:rPr>
                <w:rFonts w:ascii="Arial" w:hAnsi="Arial" w:cs="Arial"/>
                <w:i/>
                <w:iCs/>
              </w:rPr>
              <w:t xml:space="preserve">Aconitum </w:t>
            </w:r>
            <w:proofErr w:type="spellStart"/>
            <w:r w:rsidRPr="00535998">
              <w:rPr>
                <w:rFonts w:ascii="Arial" w:hAnsi="Arial" w:cs="Arial"/>
                <w:i/>
                <w:iCs/>
              </w:rPr>
              <w:t>rotundifolium</w:t>
            </w:r>
            <w:proofErr w:type="spellEnd"/>
            <w:r w:rsidRPr="00535998">
              <w:rPr>
                <w:rFonts w:ascii="Arial" w:hAnsi="Arial" w:cs="Arial"/>
                <w:i/>
                <w:iCs/>
              </w:rPr>
              <w:t> </w:t>
            </w:r>
            <w:r w:rsidRPr="00535998">
              <w:rPr>
                <w:rFonts w:ascii="Arial" w:hAnsi="Arial" w:cs="Arial"/>
              </w:rPr>
              <w:t>Kar. &amp; Kir.</w:t>
            </w:r>
          </w:p>
        </w:tc>
        <w:tc>
          <w:tcPr>
            <w:tcW w:w="1720" w:type="dxa"/>
            <w:noWrap/>
            <w:hideMark/>
          </w:tcPr>
          <w:p w14:paraId="0C373F46"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E830B24" w14:textId="77777777" w:rsidR="00535998" w:rsidRPr="00535998" w:rsidRDefault="00535998" w:rsidP="00535998">
            <w:pPr>
              <w:pStyle w:val="Body"/>
              <w:rPr>
                <w:rFonts w:ascii="Arial" w:hAnsi="Arial" w:cs="Arial"/>
              </w:rPr>
            </w:pPr>
            <w:r w:rsidRPr="00535998">
              <w:rPr>
                <w:rFonts w:ascii="Arial" w:hAnsi="Arial" w:cs="Arial"/>
              </w:rPr>
              <w:t>Bong-nag-lo-</w:t>
            </w:r>
            <w:proofErr w:type="spellStart"/>
            <w:r w:rsidRPr="00535998">
              <w:rPr>
                <w:rFonts w:ascii="Arial" w:hAnsi="Arial" w:cs="Arial"/>
              </w:rPr>
              <w:t>pohra</w:t>
            </w:r>
            <w:proofErr w:type="spellEnd"/>
            <w:r w:rsidRPr="00535998">
              <w:rPr>
                <w:rFonts w:ascii="Arial" w:hAnsi="Arial" w:cs="Arial"/>
              </w:rPr>
              <w:t xml:space="preserve"> / Monkshood</w:t>
            </w:r>
          </w:p>
        </w:tc>
        <w:tc>
          <w:tcPr>
            <w:tcW w:w="1560" w:type="dxa"/>
            <w:hideMark/>
          </w:tcPr>
          <w:p w14:paraId="444F2C16"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C5B10D3" w14:textId="77777777" w:rsidR="00535998" w:rsidRPr="00535998" w:rsidRDefault="00535998" w:rsidP="00535998">
            <w:pPr>
              <w:pStyle w:val="Body"/>
              <w:rPr>
                <w:rFonts w:ascii="Arial" w:hAnsi="Arial" w:cs="Arial"/>
              </w:rPr>
            </w:pPr>
            <w:r w:rsidRPr="00535998">
              <w:rPr>
                <w:rFonts w:ascii="Arial" w:hAnsi="Arial" w:cs="Arial"/>
              </w:rPr>
              <w:t>Treats cold, pneumonia, and asthma</w:t>
            </w:r>
          </w:p>
        </w:tc>
      </w:tr>
      <w:tr w:rsidR="00535998" w:rsidRPr="00535998" w14:paraId="15745956" w14:textId="77777777" w:rsidTr="00535998">
        <w:trPr>
          <w:trHeight w:val="855"/>
        </w:trPr>
        <w:tc>
          <w:tcPr>
            <w:tcW w:w="3420" w:type="dxa"/>
            <w:hideMark/>
          </w:tcPr>
          <w:p w14:paraId="0FD778EF" w14:textId="77777777" w:rsidR="00535998" w:rsidRPr="00535998" w:rsidRDefault="00535998" w:rsidP="00535998">
            <w:pPr>
              <w:pStyle w:val="Body"/>
              <w:rPr>
                <w:rFonts w:ascii="Arial" w:hAnsi="Arial" w:cs="Arial"/>
                <w:i/>
                <w:iCs/>
              </w:rPr>
            </w:pPr>
            <w:r w:rsidRPr="00535998">
              <w:rPr>
                <w:rFonts w:ascii="Arial" w:hAnsi="Arial" w:cs="Arial"/>
                <w:i/>
                <w:iCs/>
              </w:rPr>
              <w:t xml:space="preserve">Aconitum </w:t>
            </w:r>
            <w:proofErr w:type="spellStart"/>
            <w:r w:rsidRPr="00535998">
              <w:rPr>
                <w:rFonts w:ascii="Arial" w:hAnsi="Arial" w:cs="Arial"/>
                <w:i/>
                <w:iCs/>
              </w:rPr>
              <w:t>violaceum</w:t>
            </w:r>
            <w:proofErr w:type="spellEnd"/>
            <w:r w:rsidRPr="00535998">
              <w:rPr>
                <w:rFonts w:ascii="Arial" w:hAnsi="Arial" w:cs="Arial"/>
                <w:i/>
                <w:iCs/>
              </w:rPr>
              <w:t xml:space="preserve"> </w:t>
            </w:r>
            <w:r w:rsidRPr="00535998">
              <w:rPr>
                <w:rFonts w:ascii="Arial" w:hAnsi="Arial" w:cs="Arial"/>
              </w:rPr>
              <w:t>Jacquem. ex Stapf</w:t>
            </w:r>
          </w:p>
        </w:tc>
        <w:tc>
          <w:tcPr>
            <w:tcW w:w="1720" w:type="dxa"/>
            <w:noWrap/>
            <w:hideMark/>
          </w:tcPr>
          <w:p w14:paraId="58472EBB"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DD8A7D5" w14:textId="77777777" w:rsidR="00535998" w:rsidRPr="00535998" w:rsidRDefault="00535998" w:rsidP="00535998">
            <w:pPr>
              <w:pStyle w:val="Body"/>
              <w:rPr>
                <w:rFonts w:ascii="Arial" w:hAnsi="Arial" w:cs="Arial"/>
              </w:rPr>
            </w:pPr>
            <w:proofErr w:type="spellStart"/>
            <w:r w:rsidRPr="00535998">
              <w:rPr>
                <w:rFonts w:ascii="Arial" w:hAnsi="Arial" w:cs="Arial"/>
              </w:rPr>
              <w:t>Boona-nagpo</w:t>
            </w:r>
            <w:proofErr w:type="spellEnd"/>
            <w:r w:rsidRPr="00535998">
              <w:rPr>
                <w:rFonts w:ascii="Arial" w:hAnsi="Arial" w:cs="Arial"/>
              </w:rPr>
              <w:t xml:space="preserve"> / Violet monkshood</w:t>
            </w:r>
          </w:p>
        </w:tc>
        <w:tc>
          <w:tcPr>
            <w:tcW w:w="1560" w:type="dxa"/>
            <w:hideMark/>
          </w:tcPr>
          <w:p w14:paraId="3BAB5F6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87902FC" w14:textId="77777777" w:rsidR="00535998" w:rsidRPr="00535998" w:rsidRDefault="00535998" w:rsidP="00535998">
            <w:pPr>
              <w:pStyle w:val="Body"/>
              <w:rPr>
                <w:rFonts w:ascii="Arial" w:hAnsi="Arial" w:cs="Arial"/>
              </w:rPr>
            </w:pPr>
            <w:r w:rsidRPr="00535998">
              <w:rPr>
                <w:rFonts w:ascii="Arial" w:hAnsi="Arial" w:cs="Arial"/>
              </w:rPr>
              <w:t>Used for respiratory problems like a cold and a cough</w:t>
            </w:r>
          </w:p>
        </w:tc>
      </w:tr>
      <w:tr w:rsidR="00535998" w:rsidRPr="00535998" w14:paraId="15BA84EF" w14:textId="77777777" w:rsidTr="00535998">
        <w:trPr>
          <w:trHeight w:val="570"/>
        </w:trPr>
        <w:tc>
          <w:tcPr>
            <w:tcW w:w="3420" w:type="dxa"/>
            <w:hideMark/>
          </w:tcPr>
          <w:p w14:paraId="2B93FF47"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Anemone </w:t>
            </w:r>
            <w:proofErr w:type="spellStart"/>
            <w:r w:rsidRPr="00535998">
              <w:rPr>
                <w:rFonts w:ascii="Arial" w:hAnsi="Arial" w:cs="Arial"/>
                <w:i/>
                <w:iCs/>
              </w:rPr>
              <w:t>rivularis</w:t>
            </w:r>
            <w:proofErr w:type="spellEnd"/>
            <w:r w:rsidRPr="00535998">
              <w:rPr>
                <w:rFonts w:ascii="Arial" w:hAnsi="Arial" w:cs="Arial"/>
                <w:i/>
                <w:iCs/>
              </w:rPr>
              <w:t xml:space="preserve"> </w:t>
            </w:r>
            <w:proofErr w:type="gramStart"/>
            <w:r w:rsidRPr="00535998">
              <w:rPr>
                <w:rFonts w:ascii="Arial" w:hAnsi="Arial" w:cs="Arial"/>
              </w:rPr>
              <w:t>Buch.-</w:t>
            </w:r>
            <w:proofErr w:type="gramEnd"/>
            <w:r w:rsidRPr="00535998">
              <w:rPr>
                <w:rFonts w:ascii="Arial" w:hAnsi="Arial" w:cs="Arial"/>
              </w:rPr>
              <w:t xml:space="preserve">Ham. </w:t>
            </w:r>
            <w:proofErr w:type="spellStart"/>
            <w:r w:rsidRPr="00535998">
              <w:rPr>
                <w:rFonts w:ascii="Arial" w:hAnsi="Arial" w:cs="Arial"/>
              </w:rPr>
              <w:t>ex DC</w:t>
            </w:r>
            <w:proofErr w:type="spellEnd"/>
          </w:p>
        </w:tc>
        <w:tc>
          <w:tcPr>
            <w:tcW w:w="1720" w:type="dxa"/>
            <w:noWrap/>
            <w:hideMark/>
          </w:tcPr>
          <w:p w14:paraId="67B501C2"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6116DCF" w14:textId="77777777" w:rsidR="00535998" w:rsidRPr="00535998" w:rsidRDefault="00535998" w:rsidP="00535998">
            <w:pPr>
              <w:pStyle w:val="Body"/>
              <w:rPr>
                <w:rFonts w:ascii="Arial" w:hAnsi="Arial" w:cs="Arial"/>
              </w:rPr>
            </w:pPr>
            <w:proofErr w:type="spellStart"/>
            <w:r w:rsidRPr="00535998">
              <w:rPr>
                <w:rFonts w:ascii="Arial" w:hAnsi="Arial" w:cs="Arial"/>
              </w:rPr>
              <w:t>Srub</w:t>
            </w:r>
            <w:proofErr w:type="spellEnd"/>
            <w:r w:rsidRPr="00535998">
              <w:rPr>
                <w:rFonts w:ascii="Arial" w:hAnsi="Arial" w:cs="Arial"/>
              </w:rPr>
              <w:t>-ka / Riverside windflower</w:t>
            </w:r>
          </w:p>
        </w:tc>
        <w:tc>
          <w:tcPr>
            <w:tcW w:w="1560" w:type="dxa"/>
            <w:hideMark/>
          </w:tcPr>
          <w:p w14:paraId="05AE5B1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CEA5B3A" w14:textId="77777777" w:rsidR="00535998" w:rsidRPr="00535998" w:rsidRDefault="00535998" w:rsidP="00535998">
            <w:pPr>
              <w:pStyle w:val="Body"/>
              <w:rPr>
                <w:rFonts w:ascii="Arial" w:hAnsi="Arial" w:cs="Arial"/>
              </w:rPr>
            </w:pPr>
            <w:r w:rsidRPr="00535998">
              <w:rPr>
                <w:rFonts w:ascii="Arial" w:hAnsi="Arial" w:cs="Arial"/>
              </w:rPr>
              <w:t>Treats poison, body pain, and swelling</w:t>
            </w:r>
          </w:p>
        </w:tc>
      </w:tr>
      <w:tr w:rsidR="00535998" w:rsidRPr="00535998" w14:paraId="6B7434C0" w14:textId="77777777" w:rsidTr="00535998">
        <w:trPr>
          <w:trHeight w:val="570"/>
        </w:trPr>
        <w:tc>
          <w:tcPr>
            <w:tcW w:w="3420" w:type="dxa"/>
            <w:hideMark/>
          </w:tcPr>
          <w:p w14:paraId="2F8A7587" w14:textId="77777777" w:rsidR="00535998" w:rsidRPr="00535998" w:rsidRDefault="00535998" w:rsidP="00535998">
            <w:pPr>
              <w:pStyle w:val="Body"/>
              <w:rPr>
                <w:rFonts w:ascii="Arial" w:hAnsi="Arial" w:cs="Arial"/>
                <w:i/>
                <w:iCs/>
              </w:rPr>
            </w:pPr>
            <w:r w:rsidRPr="00535998">
              <w:rPr>
                <w:rFonts w:ascii="Arial" w:hAnsi="Arial" w:cs="Arial"/>
                <w:i/>
                <w:iCs/>
              </w:rPr>
              <w:t xml:space="preserve">Aquilegia fragrans </w:t>
            </w:r>
            <w:r w:rsidRPr="00535998">
              <w:rPr>
                <w:rFonts w:ascii="Arial" w:hAnsi="Arial" w:cs="Arial"/>
              </w:rPr>
              <w:t>Benth.</w:t>
            </w:r>
          </w:p>
        </w:tc>
        <w:tc>
          <w:tcPr>
            <w:tcW w:w="1720" w:type="dxa"/>
            <w:noWrap/>
            <w:hideMark/>
          </w:tcPr>
          <w:p w14:paraId="6DCB986D"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6A38C61" w14:textId="77777777" w:rsidR="00535998" w:rsidRPr="00535998" w:rsidRDefault="00535998" w:rsidP="00535998">
            <w:pPr>
              <w:pStyle w:val="Body"/>
              <w:rPr>
                <w:rFonts w:ascii="Arial" w:hAnsi="Arial" w:cs="Arial"/>
              </w:rPr>
            </w:pPr>
            <w:proofErr w:type="spellStart"/>
            <w:r w:rsidRPr="00535998">
              <w:rPr>
                <w:rFonts w:ascii="Arial" w:hAnsi="Arial" w:cs="Arial"/>
              </w:rPr>
              <w:t>Doftakleja</w:t>
            </w:r>
            <w:proofErr w:type="spellEnd"/>
            <w:r w:rsidRPr="00535998">
              <w:rPr>
                <w:rFonts w:ascii="Arial" w:hAnsi="Arial" w:cs="Arial"/>
              </w:rPr>
              <w:t xml:space="preserve"> / Fragrant columbine</w:t>
            </w:r>
          </w:p>
        </w:tc>
        <w:tc>
          <w:tcPr>
            <w:tcW w:w="1560" w:type="dxa"/>
            <w:hideMark/>
          </w:tcPr>
          <w:p w14:paraId="3B4D259A"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19A85FE9" w14:textId="77777777" w:rsidR="00535998" w:rsidRPr="00535998" w:rsidRDefault="00535998" w:rsidP="00535998">
            <w:pPr>
              <w:pStyle w:val="Body"/>
              <w:rPr>
                <w:rFonts w:ascii="Arial" w:hAnsi="Arial" w:cs="Arial"/>
              </w:rPr>
            </w:pPr>
            <w:r w:rsidRPr="00535998">
              <w:rPr>
                <w:rFonts w:ascii="Arial" w:hAnsi="Arial" w:cs="Arial"/>
              </w:rPr>
              <w:t>Used for ornamental purposes</w:t>
            </w:r>
          </w:p>
        </w:tc>
      </w:tr>
      <w:tr w:rsidR="00535998" w:rsidRPr="00535998" w14:paraId="656B1CBD" w14:textId="77777777" w:rsidTr="00535998">
        <w:trPr>
          <w:trHeight w:val="570"/>
        </w:trPr>
        <w:tc>
          <w:tcPr>
            <w:tcW w:w="3420" w:type="dxa"/>
            <w:hideMark/>
          </w:tcPr>
          <w:p w14:paraId="6418920C" w14:textId="77777777" w:rsidR="00535998" w:rsidRPr="00535998" w:rsidRDefault="00535998" w:rsidP="00535998">
            <w:pPr>
              <w:pStyle w:val="Body"/>
              <w:rPr>
                <w:rFonts w:ascii="Arial" w:hAnsi="Arial" w:cs="Arial"/>
                <w:i/>
                <w:iCs/>
              </w:rPr>
            </w:pPr>
            <w:r w:rsidRPr="00535998">
              <w:rPr>
                <w:rFonts w:ascii="Arial" w:hAnsi="Arial" w:cs="Arial"/>
                <w:i/>
                <w:iCs/>
              </w:rPr>
              <w:t xml:space="preserve">Clematis </w:t>
            </w:r>
            <w:proofErr w:type="spellStart"/>
            <w:r w:rsidRPr="00535998">
              <w:rPr>
                <w:rFonts w:ascii="Arial" w:hAnsi="Arial" w:cs="Arial"/>
                <w:i/>
                <w:iCs/>
              </w:rPr>
              <w:t>montana</w:t>
            </w:r>
            <w:proofErr w:type="spellEnd"/>
            <w:r w:rsidRPr="00535998">
              <w:rPr>
                <w:rFonts w:ascii="Arial" w:hAnsi="Arial" w:cs="Arial"/>
                <w:i/>
                <w:iCs/>
              </w:rPr>
              <w:t xml:space="preserve"> </w:t>
            </w:r>
            <w:proofErr w:type="gramStart"/>
            <w:r w:rsidRPr="00535998">
              <w:rPr>
                <w:rFonts w:ascii="Arial" w:hAnsi="Arial" w:cs="Arial"/>
              </w:rPr>
              <w:t>Buch.-</w:t>
            </w:r>
            <w:proofErr w:type="gramEnd"/>
            <w:r w:rsidRPr="00535998">
              <w:rPr>
                <w:rFonts w:ascii="Arial" w:hAnsi="Arial" w:cs="Arial"/>
              </w:rPr>
              <w:t xml:space="preserve">Ham. </w:t>
            </w:r>
            <w:proofErr w:type="spellStart"/>
            <w:r w:rsidRPr="00535998">
              <w:rPr>
                <w:rFonts w:ascii="Arial" w:hAnsi="Arial" w:cs="Arial"/>
              </w:rPr>
              <w:t>ex DC</w:t>
            </w:r>
            <w:proofErr w:type="spellEnd"/>
            <w:r w:rsidRPr="00535998">
              <w:rPr>
                <w:rFonts w:ascii="Arial" w:hAnsi="Arial" w:cs="Arial"/>
              </w:rPr>
              <w:t>.</w:t>
            </w:r>
          </w:p>
        </w:tc>
        <w:tc>
          <w:tcPr>
            <w:tcW w:w="1720" w:type="dxa"/>
            <w:noWrap/>
            <w:hideMark/>
          </w:tcPr>
          <w:p w14:paraId="1DA7D092" w14:textId="77777777" w:rsidR="00535998" w:rsidRPr="00535998" w:rsidRDefault="00535998" w:rsidP="00535998">
            <w:pPr>
              <w:pStyle w:val="Body"/>
              <w:rPr>
                <w:rFonts w:ascii="Arial" w:hAnsi="Arial" w:cs="Arial"/>
              </w:rPr>
            </w:pPr>
            <w:hyperlink r:id="rId28" w:anchor="RANUNCULACEAE" w:history="1">
              <w:r w:rsidRPr="00535998">
                <w:rPr>
                  <w:rStyle w:val="Hyperlink"/>
                  <w:rFonts w:ascii="Arial" w:hAnsi="Arial" w:cs="Arial"/>
                </w:rPr>
                <w:t>Ranunculaceae</w:t>
              </w:r>
            </w:hyperlink>
          </w:p>
        </w:tc>
        <w:tc>
          <w:tcPr>
            <w:tcW w:w="2680" w:type="dxa"/>
            <w:hideMark/>
          </w:tcPr>
          <w:p w14:paraId="49F92E55" w14:textId="77777777" w:rsidR="00535998" w:rsidRPr="00535998" w:rsidRDefault="00535998" w:rsidP="00535998">
            <w:pPr>
              <w:pStyle w:val="Body"/>
              <w:rPr>
                <w:rFonts w:ascii="Arial" w:hAnsi="Arial" w:cs="Arial"/>
              </w:rPr>
            </w:pPr>
            <w:proofErr w:type="spellStart"/>
            <w:r w:rsidRPr="00535998">
              <w:rPr>
                <w:rFonts w:ascii="Arial" w:hAnsi="Arial" w:cs="Arial"/>
              </w:rPr>
              <w:t>Dbye-mong-karpo</w:t>
            </w:r>
            <w:proofErr w:type="spellEnd"/>
            <w:r w:rsidRPr="00535998">
              <w:rPr>
                <w:rFonts w:ascii="Arial" w:hAnsi="Arial" w:cs="Arial"/>
              </w:rPr>
              <w:t xml:space="preserve"> / Himalayan clematis</w:t>
            </w:r>
          </w:p>
        </w:tc>
        <w:tc>
          <w:tcPr>
            <w:tcW w:w="1560" w:type="dxa"/>
            <w:hideMark/>
          </w:tcPr>
          <w:p w14:paraId="77733CAE" w14:textId="77777777" w:rsidR="00535998" w:rsidRPr="00535998" w:rsidRDefault="00535998" w:rsidP="00535998">
            <w:pPr>
              <w:pStyle w:val="Body"/>
              <w:rPr>
                <w:rFonts w:ascii="Arial" w:hAnsi="Arial" w:cs="Arial"/>
              </w:rPr>
            </w:pPr>
            <w:r w:rsidRPr="00535998">
              <w:rPr>
                <w:rFonts w:ascii="Arial" w:hAnsi="Arial" w:cs="Arial"/>
              </w:rPr>
              <w:t>Stem, Flowers</w:t>
            </w:r>
          </w:p>
        </w:tc>
        <w:tc>
          <w:tcPr>
            <w:tcW w:w="2980" w:type="dxa"/>
            <w:hideMark/>
          </w:tcPr>
          <w:p w14:paraId="1AEBDC32" w14:textId="77777777" w:rsidR="00535998" w:rsidRPr="00535998" w:rsidRDefault="00535998" w:rsidP="00535998">
            <w:pPr>
              <w:pStyle w:val="Body"/>
              <w:rPr>
                <w:rFonts w:ascii="Arial" w:hAnsi="Arial" w:cs="Arial"/>
              </w:rPr>
            </w:pPr>
            <w:r w:rsidRPr="00535998">
              <w:rPr>
                <w:rFonts w:ascii="Arial" w:hAnsi="Arial" w:cs="Arial"/>
              </w:rPr>
              <w:t>Used for diabetes treatment</w:t>
            </w:r>
          </w:p>
        </w:tc>
      </w:tr>
      <w:tr w:rsidR="00535998" w:rsidRPr="00535998" w14:paraId="6C9C0B47" w14:textId="77777777" w:rsidTr="00535998">
        <w:trPr>
          <w:trHeight w:val="570"/>
        </w:trPr>
        <w:tc>
          <w:tcPr>
            <w:tcW w:w="3420" w:type="dxa"/>
            <w:hideMark/>
          </w:tcPr>
          <w:p w14:paraId="593A6FCD" w14:textId="77777777" w:rsidR="00535998" w:rsidRPr="00535998" w:rsidRDefault="00535998" w:rsidP="00535998">
            <w:pPr>
              <w:pStyle w:val="Body"/>
              <w:rPr>
                <w:rFonts w:ascii="Arial" w:hAnsi="Arial" w:cs="Arial"/>
                <w:i/>
                <w:iCs/>
              </w:rPr>
            </w:pPr>
            <w:r w:rsidRPr="00535998">
              <w:rPr>
                <w:rFonts w:ascii="Arial" w:hAnsi="Arial" w:cs="Arial"/>
                <w:i/>
                <w:iCs/>
              </w:rPr>
              <w:t xml:space="preserve">Clematis </w:t>
            </w:r>
            <w:proofErr w:type="spellStart"/>
            <w:r w:rsidRPr="00535998">
              <w:rPr>
                <w:rFonts w:ascii="Arial" w:hAnsi="Arial" w:cs="Arial"/>
                <w:i/>
                <w:iCs/>
              </w:rPr>
              <w:t>tibetana</w:t>
            </w:r>
            <w:proofErr w:type="spellEnd"/>
            <w:r w:rsidRPr="00535998">
              <w:rPr>
                <w:rFonts w:ascii="Arial" w:hAnsi="Arial" w:cs="Arial"/>
                <w:i/>
                <w:iCs/>
              </w:rPr>
              <w:t xml:space="preserve"> </w:t>
            </w:r>
            <w:r w:rsidRPr="00535998">
              <w:rPr>
                <w:rFonts w:ascii="Arial" w:hAnsi="Arial" w:cs="Arial"/>
              </w:rPr>
              <w:t xml:space="preserve">Kuntze </w:t>
            </w:r>
          </w:p>
        </w:tc>
        <w:tc>
          <w:tcPr>
            <w:tcW w:w="1720" w:type="dxa"/>
            <w:noWrap/>
            <w:hideMark/>
          </w:tcPr>
          <w:p w14:paraId="31DFEFF4"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77052D5E" w14:textId="77777777" w:rsidR="00535998" w:rsidRPr="00535998" w:rsidRDefault="00535998" w:rsidP="00535998">
            <w:pPr>
              <w:pStyle w:val="Body"/>
              <w:rPr>
                <w:rFonts w:ascii="Arial" w:hAnsi="Arial" w:cs="Arial"/>
              </w:rPr>
            </w:pPr>
            <w:proofErr w:type="spellStart"/>
            <w:r w:rsidRPr="00535998">
              <w:rPr>
                <w:rFonts w:ascii="Arial" w:hAnsi="Arial" w:cs="Arial"/>
              </w:rPr>
              <w:t>Dbi-mong</w:t>
            </w:r>
            <w:proofErr w:type="spellEnd"/>
            <w:r w:rsidRPr="00535998">
              <w:rPr>
                <w:rFonts w:ascii="Arial" w:hAnsi="Arial" w:cs="Arial"/>
              </w:rPr>
              <w:t xml:space="preserve"> / Chinese clematis</w:t>
            </w:r>
          </w:p>
        </w:tc>
        <w:tc>
          <w:tcPr>
            <w:tcW w:w="1560" w:type="dxa"/>
            <w:hideMark/>
          </w:tcPr>
          <w:p w14:paraId="1CAA652A" w14:textId="77777777" w:rsidR="00535998" w:rsidRPr="00535998" w:rsidRDefault="00535998" w:rsidP="00535998">
            <w:pPr>
              <w:pStyle w:val="Body"/>
              <w:rPr>
                <w:rFonts w:ascii="Arial" w:hAnsi="Arial" w:cs="Arial"/>
              </w:rPr>
            </w:pPr>
            <w:r w:rsidRPr="00535998">
              <w:rPr>
                <w:rFonts w:ascii="Arial" w:hAnsi="Arial" w:cs="Arial"/>
              </w:rPr>
              <w:t>Flowers, Stem</w:t>
            </w:r>
          </w:p>
        </w:tc>
        <w:tc>
          <w:tcPr>
            <w:tcW w:w="2980" w:type="dxa"/>
            <w:hideMark/>
          </w:tcPr>
          <w:p w14:paraId="4FF7B308" w14:textId="77777777" w:rsidR="00535998" w:rsidRPr="00535998" w:rsidRDefault="00535998" w:rsidP="00535998">
            <w:pPr>
              <w:pStyle w:val="Body"/>
              <w:rPr>
                <w:rFonts w:ascii="Arial" w:hAnsi="Arial" w:cs="Arial"/>
              </w:rPr>
            </w:pPr>
            <w:r w:rsidRPr="00535998">
              <w:rPr>
                <w:rFonts w:ascii="Arial" w:hAnsi="Arial" w:cs="Arial"/>
              </w:rPr>
              <w:t>Treats pulmonary diseases, digestive heat, and burns</w:t>
            </w:r>
          </w:p>
        </w:tc>
      </w:tr>
      <w:tr w:rsidR="00535998" w:rsidRPr="00535998" w14:paraId="3FCF2BD0" w14:textId="77777777" w:rsidTr="00535998">
        <w:trPr>
          <w:trHeight w:val="855"/>
        </w:trPr>
        <w:tc>
          <w:tcPr>
            <w:tcW w:w="3420" w:type="dxa"/>
            <w:hideMark/>
          </w:tcPr>
          <w:p w14:paraId="396986AC" w14:textId="77777777" w:rsidR="00535998" w:rsidRPr="00535998" w:rsidRDefault="00535998" w:rsidP="00535998">
            <w:pPr>
              <w:pStyle w:val="Body"/>
              <w:rPr>
                <w:rFonts w:ascii="Arial" w:hAnsi="Arial" w:cs="Arial"/>
                <w:i/>
                <w:iCs/>
              </w:rPr>
            </w:pPr>
            <w:r w:rsidRPr="00535998">
              <w:rPr>
                <w:rFonts w:ascii="Arial" w:hAnsi="Arial" w:cs="Arial"/>
                <w:i/>
                <w:iCs/>
              </w:rPr>
              <w:t xml:space="preserve">Delphinium </w:t>
            </w:r>
            <w:proofErr w:type="spellStart"/>
            <w:r w:rsidRPr="00535998">
              <w:rPr>
                <w:rFonts w:ascii="Arial" w:hAnsi="Arial" w:cs="Arial"/>
                <w:i/>
                <w:iCs/>
              </w:rPr>
              <w:t>brunonianum</w:t>
            </w:r>
            <w:proofErr w:type="spellEnd"/>
            <w:r w:rsidRPr="00535998">
              <w:rPr>
                <w:rFonts w:ascii="Arial" w:hAnsi="Arial" w:cs="Arial"/>
                <w:i/>
                <w:iCs/>
              </w:rPr>
              <w:t xml:space="preserve"> </w:t>
            </w:r>
            <w:r w:rsidRPr="00535998">
              <w:rPr>
                <w:rFonts w:ascii="Arial" w:hAnsi="Arial" w:cs="Arial"/>
              </w:rPr>
              <w:t>Royle</w:t>
            </w:r>
          </w:p>
        </w:tc>
        <w:tc>
          <w:tcPr>
            <w:tcW w:w="1720" w:type="dxa"/>
            <w:noWrap/>
            <w:hideMark/>
          </w:tcPr>
          <w:p w14:paraId="20605345"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A674F4A" w14:textId="77777777" w:rsidR="00535998" w:rsidRPr="00535998" w:rsidRDefault="00535998" w:rsidP="00535998">
            <w:pPr>
              <w:pStyle w:val="Body"/>
              <w:rPr>
                <w:rFonts w:ascii="Arial" w:hAnsi="Arial" w:cs="Arial"/>
                <w:lang w:val="nb-NO"/>
              </w:rPr>
            </w:pPr>
            <w:r w:rsidRPr="00535998">
              <w:rPr>
                <w:rFonts w:ascii="Arial" w:hAnsi="Arial" w:cs="Arial"/>
                <w:lang w:val="nb-NO"/>
              </w:rPr>
              <w:t>Bya-rgod-spos / Musk larkspur</w:t>
            </w:r>
          </w:p>
        </w:tc>
        <w:tc>
          <w:tcPr>
            <w:tcW w:w="1560" w:type="dxa"/>
            <w:hideMark/>
          </w:tcPr>
          <w:p w14:paraId="58599FD3" w14:textId="77777777" w:rsidR="00535998" w:rsidRPr="00535998" w:rsidRDefault="00535998" w:rsidP="00535998">
            <w:pPr>
              <w:pStyle w:val="Body"/>
              <w:rPr>
                <w:rFonts w:ascii="Arial" w:hAnsi="Arial" w:cs="Arial"/>
              </w:rPr>
            </w:pPr>
            <w:r w:rsidRPr="00535998">
              <w:rPr>
                <w:rFonts w:ascii="Arial" w:hAnsi="Arial" w:cs="Arial"/>
              </w:rPr>
              <w:t>Stem, Leaves</w:t>
            </w:r>
          </w:p>
        </w:tc>
        <w:tc>
          <w:tcPr>
            <w:tcW w:w="2980" w:type="dxa"/>
            <w:hideMark/>
          </w:tcPr>
          <w:p w14:paraId="0155489C" w14:textId="77777777" w:rsidR="00535998" w:rsidRPr="00535998" w:rsidRDefault="00535998" w:rsidP="00535998">
            <w:pPr>
              <w:pStyle w:val="Body"/>
              <w:rPr>
                <w:rFonts w:ascii="Arial" w:hAnsi="Arial" w:cs="Arial"/>
              </w:rPr>
            </w:pPr>
            <w:r w:rsidRPr="00535998">
              <w:rPr>
                <w:rFonts w:ascii="Arial" w:hAnsi="Arial" w:cs="Arial"/>
              </w:rPr>
              <w:t>Used for poisoning, fever, itching, and snakebite treatment</w:t>
            </w:r>
          </w:p>
        </w:tc>
      </w:tr>
      <w:tr w:rsidR="00535998" w:rsidRPr="00535998" w14:paraId="7621DDBD" w14:textId="77777777" w:rsidTr="00535998">
        <w:trPr>
          <w:trHeight w:val="570"/>
        </w:trPr>
        <w:tc>
          <w:tcPr>
            <w:tcW w:w="3420" w:type="dxa"/>
            <w:hideMark/>
          </w:tcPr>
          <w:p w14:paraId="09D0ABAD" w14:textId="77777777" w:rsidR="00535998" w:rsidRPr="00535998" w:rsidRDefault="00535998" w:rsidP="00535998">
            <w:pPr>
              <w:pStyle w:val="Body"/>
              <w:rPr>
                <w:rFonts w:ascii="Arial" w:hAnsi="Arial" w:cs="Arial"/>
                <w:i/>
                <w:iCs/>
              </w:rPr>
            </w:pPr>
            <w:r w:rsidRPr="00535998">
              <w:rPr>
                <w:rFonts w:ascii="Arial" w:hAnsi="Arial" w:cs="Arial"/>
                <w:i/>
                <w:iCs/>
              </w:rPr>
              <w:t xml:space="preserve">Delphinium </w:t>
            </w:r>
            <w:proofErr w:type="spellStart"/>
            <w:r w:rsidRPr="00535998">
              <w:rPr>
                <w:rFonts w:ascii="Arial" w:hAnsi="Arial" w:cs="Arial"/>
                <w:i/>
                <w:iCs/>
              </w:rPr>
              <w:t>cashmerianum</w:t>
            </w:r>
            <w:proofErr w:type="spellEnd"/>
            <w:r w:rsidRPr="00535998">
              <w:rPr>
                <w:rFonts w:ascii="Arial" w:hAnsi="Arial" w:cs="Arial"/>
                <w:i/>
                <w:iCs/>
              </w:rPr>
              <w:t xml:space="preserve"> </w:t>
            </w:r>
            <w:r w:rsidRPr="00535998">
              <w:rPr>
                <w:rFonts w:ascii="Arial" w:hAnsi="Arial" w:cs="Arial"/>
              </w:rPr>
              <w:t>Royle</w:t>
            </w:r>
          </w:p>
        </w:tc>
        <w:tc>
          <w:tcPr>
            <w:tcW w:w="1720" w:type="dxa"/>
            <w:noWrap/>
            <w:hideMark/>
          </w:tcPr>
          <w:p w14:paraId="2556B403"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0A44985B" w14:textId="77777777" w:rsidR="00535998" w:rsidRPr="00535998" w:rsidRDefault="00535998" w:rsidP="00535998">
            <w:pPr>
              <w:pStyle w:val="Body"/>
              <w:rPr>
                <w:rFonts w:ascii="Arial" w:hAnsi="Arial" w:cs="Arial"/>
              </w:rPr>
            </w:pPr>
            <w:r w:rsidRPr="00535998">
              <w:rPr>
                <w:rFonts w:ascii="Arial" w:hAnsi="Arial" w:cs="Arial"/>
              </w:rPr>
              <w:t>Ba-</w:t>
            </w:r>
            <w:proofErr w:type="spellStart"/>
            <w:r w:rsidRPr="00535998">
              <w:rPr>
                <w:rFonts w:ascii="Arial" w:hAnsi="Arial" w:cs="Arial"/>
              </w:rPr>
              <w:t>ru</w:t>
            </w:r>
            <w:proofErr w:type="spellEnd"/>
            <w:r w:rsidRPr="00535998">
              <w:rPr>
                <w:rFonts w:ascii="Arial" w:hAnsi="Arial" w:cs="Arial"/>
              </w:rPr>
              <w:t>-</w:t>
            </w:r>
            <w:proofErr w:type="spellStart"/>
            <w:r w:rsidRPr="00535998">
              <w:rPr>
                <w:rFonts w:ascii="Arial" w:hAnsi="Arial" w:cs="Arial"/>
              </w:rPr>
              <w:t>ra</w:t>
            </w:r>
            <w:proofErr w:type="spellEnd"/>
            <w:r w:rsidRPr="00535998">
              <w:rPr>
                <w:rFonts w:ascii="Arial" w:hAnsi="Arial" w:cs="Arial"/>
              </w:rPr>
              <w:t xml:space="preserve"> / Kashmir larkspur</w:t>
            </w:r>
          </w:p>
        </w:tc>
        <w:tc>
          <w:tcPr>
            <w:tcW w:w="1560" w:type="dxa"/>
            <w:hideMark/>
          </w:tcPr>
          <w:p w14:paraId="0495968E"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79BD819A" w14:textId="77777777" w:rsidR="00535998" w:rsidRPr="00535998" w:rsidRDefault="00535998" w:rsidP="00535998">
            <w:pPr>
              <w:pStyle w:val="Body"/>
              <w:rPr>
                <w:rFonts w:ascii="Arial" w:hAnsi="Arial" w:cs="Arial"/>
              </w:rPr>
            </w:pPr>
            <w:r w:rsidRPr="00535998">
              <w:rPr>
                <w:rFonts w:ascii="Arial" w:hAnsi="Arial" w:cs="Arial"/>
              </w:rPr>
              <w:t>Used as an insecticide</w:t>
            </w:r>
          </w:p>
        </w:tc>
      </w:tr>
      <w:tr w:rsidR="00535998" w:rsidRPr="00535998" w14:paraId="5A72E452" w14:textId="77777777" w:rsidTr="00535998">
        <w:trPr>
          <w:trHeight w:val="570"/>
        </w:trPr>
        <w:tc>
          <w:tcPr>
            <w:tcW w:w="3420" w:type="dxa"/>
            <w:hideMark/>
          </w:tcPr>
          <w:p w14:paraId="0C4491FA" w14:textId="77777777" w:rsidR="00535998" w:rsidRPr="00535998" w:rsidRDefault="00535998" w:rsidP="00535998">
            <w:pPr>
              <w:pStyle w:val="Body"/>
              <w:rPr>
                <w:rFonts w:ascii="Arial" w:hAnsi="Arial" w:cs="Arial"/>
                <w:i/>
                <w:iCs/>
              </w:rPr>
            </w:pPr>
            <w:r w:rsidRPr="00535998">
              <w:rPr>
                <w:rFonts w:ascii="Arial" w:hAnsi="Arial" w:cs="Arial"/>
                <w:i/>
                <w:iCs/>
              </w:rPr>
              <w:t xml:space="preserve">Ranunculus </w:t>
            </w:r>
            <w:proofErr w:type="spellStart"/>
            <w:r w:rsidRPr="00535998">
              <w:rPr>
                <w:rFonts w:ascii="Arial" w:hAnsi="Arial" w:cs="Arial"/>
                <w:i/>
                <w:iCs/>
              </w:rPr>
              <w:t>adoxifolius</w:t>
            </w:r>
            <w:proofErr w:type="spellEnd"/>
            <w:r w:rsidRPr="00535998">
              <w:rPr>
                <w:rFonts w:ascii="Arial" w:hAnsi="Arial" w:cs="Arial"/>
                <w:i/>
                <w:iCs/>
              </w:rPr>
              <w:t xml:space="preserve"> </w:t>
            </w:r>
            <w:proofErr w:type="gramStart"/>
            <w:r w:rsidRPr="00535998">
              <w:rPr>
                <w:rFonts w:ascii="Arial" w:hAnsi="Arial" w:cs="Arial"/>
              </w:rPr>
              <w:t>Hand.-</w:t>
            </w:r>
            <w:proofErr w:type="gramEnd"/>
            <w:r w:rsidRPr="00535998">
              <w:rPr>
                <w:rFonts w:ascii="Arial" w:hAnsi="Arial" w:cs="Arial"/>
              </w:rPr>
              <w:t>Mazz.</w:t>
            </w:r>
          </w:p>
        </w:tc>
        <w:tc>
          <w:tcPr>
            <w:tcW w:w="1720" w:type="dxa"/>
            <w:noWrap/>
            <w:hideMark/>
          </w:tcPr>
          <w:p w14:paraId="3DA0D01A"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5D5C5CB2" w14:textId="77777777" w:rsidR="00535998" w:rsidRPr="00535998" w:rsidRDefault="00535998" w:rsidP="00535998">
            <w:pPr>
              <w:pStyle w:val="Body"/>
              <w:rPr>
                <w:rFonts w:ascii="Arial" w:hAnsi="Arial" w:cs="Arial"/>
              </w:rPr>
            </w:pPr>
            <w:r w:rsidRPr="00535998">
              <w:rPr>
                <w:rFonts w:ascii="Arial" w:hAnsi="Arial" w:cs="Arial"/>
              </w:rPr>
              <w:t>Ga-</w:t>
            </w:r>
            <w:proofErr w:type="spellStart"/>
            <w:r w:rsidRPr="00535998">
              <w:rPr>
                <w:rFonts w:ascii="Arial" w:hAnsi="Arial" w:cs="Arial"/>
              </w:rPr>
              <w:t>tsah</w:t>
            </w:r>
            <w:proofErr w:type="spellEnd"/>
            <w:r w:rsidRPr="00535998">
              <w:rPr>
                <w:rFonts w:ascii="Arial" w:hAnsi="Arial" w:cs="Arial"/>
              </w:rPr>
              <w:t>-am-</w:t>
            </w:r>
            <w:proofErr w:type="spellStart"/>
            <w:r w:rsidRPr="00535998">
              <w:rPr>
                <w:rFonts w:ascii="Arial" w:hAnsi="Arial" w:cs="Arial"/>
              </w:rPr>
              <w:t>lche</w:t>
            </w:r>
            <w:proofErr w:type="spellEnd"/>
            <w:r w:rsidRPr="00535998">
              <w:rPr>
                <w:rFonts w:ascii="Arial" w:hAnsi="Arial" w:cs="Arial"/>
              </w:rPr>
              <w:t>-</w:t>
            </w:r>
            <w:proofErr w:type="spellStart"/>
            <w:r w:rsidRPr="00535998">
              <w:rPr>
                <w:rFonts w:ascii="Arial" w:hAnsi="Arial" w:cs="Arial"/>
              </w:rPr>
              <w:t>tsah</w:t>
            </w:r>
            <w:proofErr w:type="spellEnd"/>
            <w:r w:rsidRPr="00535998">
              <w:rPr>
                <w:rFonts w:ascii="Arial" w:hAnsi="Arial" w:cs="Arial"/>
              </w:rPr>
              <w:t xml:space="preserve"> / Buttercup</w:t>
            </w:r>
          </w:p>
        </w:tc>
        <w:tc>
          <w:tcPr>
            <w:tcW w:w="1560" w:type="dxa"/>
            <w:hideMark/>
          </w:tcPr>
          <w:p w14:paraId="3B5CFE0B"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798ABC9E" w14:textId="77777777" w:rsidR="00535998" w:rsidRPr="00535998" w:rsidRDefault="00535998" w:rsidP="00535998">
            <w:pPr>
              <w:pStyle w:val="Body"/>
              <w:rPr>
                <w:rFonts w:ascii="Arial" w:hAnsi="Arial" w:cs="Arial"/>
              </w:rPr>
            </w:pPr>
            <w:r w:rsidRPr="00535998">
              <w:rPr>
                <w:rFonts w:ascii="Arial" w:hAnsi="Arial" w:cs="Arial"/>
              </w:rPr>
              <w:t>Treats digestive heat and fluid retention</w:t>
            </w:r>
          </w:p>
        </w:tc>
      </w:tr>
      <w:tr w:rsidR="00535998" w:rsidRPr="00535998" w14:paraId="0E3D9F54" w14:textId="77777777" w:rsidTr="00535998">
        <w:trPr>
          <w:trHeight w:val="570"/>
        </w:trPr>
        <w:tc>
          <w:tcPr>
            <w:tcW w:w="3420" w:type="dxa"/>
            <w:hideMark/>
          </w:tcPr>
          <w:p w14:paraId="04ADFF6D" w14:textId="77777777" w:rsidR="00535998" w:rsidRPr="00535998" w:rsidRDefault="00535998" w:rsidP="00535998">
            <w:pPr>
              <w:pStyle w:val="Body"/>
              <w:rPr>
                <w:rFonts w:ascii="Arial" w:hAnsi="Arial" w:cs="Arial"/>
                <w:i/>
                <w:iCs/>
              </w:rPr>
            </w:pPr>
            <w:r w:rsidRPr="00535998">
              <w:rPr>
                <w:rFonts w:ascii="Arial" w:hAnsi="Arial" w:cs="Arial"/>
                <w:i/>
                <w:iCs/>
              </w:rPr>
              <w:t>Potentilla anserina L.</w:t>
            </w:r>
          </w:p>
        </w:tc>
        <w:tc>
          <w:tcPr>
            <w:tcW w:w="1720" w:type="dxa"/>
            <w:noWrap/>
            <w:hideMark/>
          </w:tcPr>
          <w:p w14:paraId="222C9FB6"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24F7DBEA" w14:textId="77777777" w:rsidR="00535998" w:rsidRPr="00535998" w:rsidRDefault="00535998" w:rsidP="00535998">
            <w:pPr>
              <w:pStyle w:val="Body"/>
              <w:rPr>
                <w:rFonts w:ascii="Arial" w:hAnsi="Arial" w:cs="Arial"/>
              </w:rPr>
            </w:pPr>
            <w:r w:rsidRPr="00535998">
              <w:rPr>
                <w:rFonts w:ascii="Arial" w:hAnsi="Arial" w:cs="Arial"/>
              </w:rPr>
              <w:t xml:space="preserve">Gro-lo </w:t>
            </w:r>
            <w:proofErr w:type="spellStart"/>
            <w:r w:rsidRPr="00535998">
              <w:rPr>
                <w:rFonts w:ascii="Arial" w:hAnsi="Arial" w:cs="Arial"/>
              </w:rPr>
              <w:t>sa-hdzin</w:t>
            </w:r>
            <w:proofErr w:type="spellEnd"/>
            <w:r w:rsidRPr="00535998">
              <w:rPr>
                <w:rFonts w:ascii="Arial" w:hAnsi="Arial" w:cs="Arial"/>
              </w:rPr>
              <w:t xml:space="preserve"> / Silverweed</w:t>
            </w:r>
          </w:p>
        </w:tc>
        <w:tc>
          <w:tcPr>
            <w:tcW w:w="1560" w:type="dxa"/>
            <w:hideMark/>
          </w:tcPr>
          <w:p w14:paraId="53BC6ED5"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7EF4BE83" w14:textId="77777777" w:rsidR="00535998" w:rsidRPr="00535998" w:rsidRDefault="00535998" w:rsidP="00535998">
            <w:pPr>
              <w:pStyle w:val="Body"/>
              <w:rPr>
                <w:rFonts w:ascii="Arial" w:hAnsi="Arial" w:cs="Arial"/>
              </w:rPr>
            </w:pPr>
            <w:r w:rsidRPr="00535998">
              <w:rPr>
                <w:rFonts w:ascii="Arial" w:hAnsi="Arial" w:cs="Arial"/>
              </w:rPr>
              <w:t>Used for diarrhea and as a health tonic</w:t>
            </w:r>
          </w:p>
        </w:tc>
      </w:tr>
      <w:tr w:rsidR="00535998" w:rsidRPr="00535998" w14:paraId="5BE0BB56" w14:textId="77777777" w:rsidTr="00535998">
        <w:trPr>
          <w:trHeight w:val="855"/>
        </w:trPr>
        <w:tc>
          <w:tcPr>
            <w:tcW w:w="3420" w:type="dxa"/>
            <w:hideMark/>
          </w:tcPr>
          <w:p w14:paraId="6D16172E" w14:textId="77777777" w:rsidR="00535998" w:rsidRPr="00535998" w:rsidRDefault="00535998" w:rsidP="00535998">
            <w:pPr>
              <w:pStyle w:val="Body"/>
              <w:rPr>
                <w:rFonts w:ascii="Arial" w:hAnsi="Arial" w:cs="Arial"/>
                <w:i/>
                <w:iCs/>
              </w:rPr>
            </w:pPr>
            <w:r w:rsidRPr="00535998">
              <w:rPr>
                <w:rFonts w:ascii="Arial" w:hAnsi="Arial" w:cs="Arial"/>
                <w:i/>
                <w:iCs/>
              </w:rPr>
              <w:t>Rosa sericea</w:t>
            </w:r>
            <w:r w:rsidRPr="00535998">
              <w:rPr>
                <w:rFonts w:ascii="Arial" w:hAnsi="Arial" w:cs="Arial"/>
              </w:rPr>
              <w:t xml:space="preserve"> Lindl.</w:t>
            </w:r>
          </w:p>
        </w:tc>
        <w:tc>
          <w:tcPr>
            <w:tcW w:w="1720" w:type="dxa"/>
            <w:noWrap/>
            <w:hideMark/>
          </w:tcPr>
          <w:p w14:paraId="03842C5C"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00A68796" w14:textId="77777777" w:rsidR="00535998" w:rsidRPr="00535998" w:rsidRDefault="00535998" w:rsidP="00535998">
            <w:pPr>
              <w:pStyle w:val="Body"/>
              <w:rPr>
                <w:rFonts w:ascii="Arial" w:hAnsi="Arial" w:cs="Arial"/>
              </w:rPr>
            </w:pPr>
            <w:proofErr w:type="spellStart"/>
            <w:r w:rsidRPr="00535998">
              <w:rPr>
                <w:rFonts w:ascii="Arial" w:hAnsi="Arial" w:cs="Arial"/>
              </w:rPr>
              <w:t>Shayh</w:t>
            </w:r>
            <w:proofErr w:type="spellEnd"/>
            <w:r w:rsidRPr="00535998">
              <w:rPr>
                <w:rFonts w:ascii="Arial" w:hAnsi="Arial" w:cs="Arial"/>
              </w:rPr>
              <w:t xml:space="preserve"> / Silky rose</w:t>
            </w:r>
          </w:p>
        </w:tc>
        <w:tc>
          <w:tcPr>
            <w:tcW w:w="1560" w:type="dxa"/>
            <w:hideMark/>
          </w:tcPr>
          <w:p w14:paraId="0FAC47E2"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5F4E5A08" w14:textId="77777777" w:rsidR="00535998" w:rsidRPr="00535998" w:rsidRDefault="00535998" w:rsidP="00535998">
            <w:pPr>
              <w:pStyle w:val="Body"/>
              <w:rPr>
                <w:rFonts w:ascii="Arial" w:hAnsi="Arial" w:cs="Arial"/>
              </w:rPr>
            </w:pPr>
            <w:r w:rsidRPr="00535998">
              <w:rPr>
                <w:rFonts w:ascii="Arial" w:hAnsi="Arial" w:cs="Arial"/>
              </w:rPr>
              <w:t>Used for ornamental purposes and as fuel or fodder</w:t>
            </w:r>
          </w:p>
        </w:tc>
      </w:tr>
      <w:tr w:rsidR="00535998" w:rsidRPr="00535998" w14:paraId="0898906C" w14:textId="77777777" w:rsidTr="00535998">
        <w:trPr>
          <w:trHeight w:val="570"/>
        </w:trPr>
        <w:tc>
          <w:tcPr>
            <w:tcW w:w="3420" w:type="dxa"/>
            <w:hideMark/>
          </w:tcPr>
          <w:p w14:paraId="577FACE8" w14:textId="77777777" w:rsidR="00535998" w:rsidRPr="00535998" w:rsidRDefault="00535998" w:rsidP="00535998">
            <w:pPr>
              <w:pStyle w:val="Body"/>
              <w:rPr>
                <w:rFonts w:ascii="Arial" w:hAnsi="Arial" w:cs="Arial"/>
                <w:i/>
                <w:iCs/>
              </w:rPr>
            </w:pPr>
            <w:r w:rsidRPr="00535998">
              <w:rPr>
                <w:rFonts w:ascii="Arial" w:hAnsi="Arial" w:cs="Arial"/>
                <w:i/>
                <w:iCs/>
              </w:rPr>
              <w:t xml:space="preserve">Rosa </w:t>
            </w:r>
            <w:proofErr w:type="spellStart"/>
            <w:r w:rsidRPr="00535998">
              <w:rPr>
                <w:rFonts w:ascii="Arial" w:hAnsi="Arial" w:cs="Arial"/>
                <w:i/>
                <w:iCs/>
              </w:rPr>
              <w:t>webbiana</w:t>
            </w:r>
            <w:proofErr w:type="spellEnd"/>
            <w:r w:rsidRPr="00535998">
              <w:rPr>
                <w:rFonts w:ascii="Arial" w:hAnsi="Arial" w:cs="Arial"/>
                <w:i/>
                <w:iCs/>
              </w:rPr>
              <w:t xml:space="preserve"> </w:t>
            </w:r>
            <w:r w:rsidRPr="00535998">
              <w:rPr>
                <w:rFonts w:ascii="Arial" w:hAnsi="Arial" w:cs="Arial"/>
              </w:rPr>
              <w:t xml:space="preserve">Wall. </w:t>
            </w:r>
            <w:proofErr w:type="spellStart"/>
            <w:r w:rsidRPr="00535998">
              <w:rPr>
                <w:rFonts w:ascii="Arial" w:hAnsi="Arial" w:cs="Arial"/>
              </w:rPr>
              <w:t>ex Royle</w:t>
            </w:r>
            <w:proofErr w:type="spellEnd"/>
          </w:p>
        </w:tc>
        <w:tc>
          <w:tcPr>
            <w:tcW w:w="1720" w:type="dxa"/>
            <w:noWrap/>
            <w:hideMark/>
          </w:tcPr>
          <w:p w14:paraId="581911E1"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54CFB729" w14:textId="77777777" w:rsidR="00535998" w:rsidRPr="00535998" w:rsidRDefault="00535998" w:rsidP="00535998">
            <w:pPr>
              <w:pStyle w:val="Body"/>
              <w:rPr>
                <w:rFonts w:ascii="Arial" w:hAnsi="Arial" w:cs="Arial"/>
              </w:rPr>
            </w:pPr>
            <w:r w:rsidRPr="00535998">
              <w:rPr>
                <w:rFonts w:ascii="Arial" w:hAnsi="Arial" w:cs="Arial"/>
              </w:rPr>
              <w:t>Seba / Webb’s rose</w:t>
            </w:r>
          </w:p>
        </w:tc>
        <w:tc>
          <w:tcPr>
            <w:tcW w:w="1560" w:type="dxa"/>
            <w:hideMark/>
          </w:tcPr>
          <w:p w14:paraId="3FB2723E"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BD57FE7" w14:textId="77777777" w:rsidR="00535998" w:rsidRPr="00535998" w:rsidRDefault="00535998" w:rsidP="00535998">
            <w:pPr>
              <w:pStyle w:val="Body"/>
              <w:rPr>
                <w:rFonts w:ascii="Arial" w:hAnsi="Arial" w:cs="Arial"/>
              </w:rPr>
            </w:pPr>
            <w:r w:rsidRPr="00535998">
              <w:rPr>
                <w:rFonts w:ascii="Arial" w:hAnsi="Arial" w:cs="Arial"/>
              </w:rPr>
              <w:t>Used for ornamental purposes</w:t>
            </w:r>
          </w:p>
        </w:tc>
      </w:tr>
      <w:tr w:rsidR="00535998" w:rsidRPr="00535998" w14:paraId="26122FE1" w14:textId="77777777" w:rsidTr="00535998">
        <w:trPr>
          <w:trHeight w:val="570"/>
        </w:trPr>
        <w:tc>
          <w:tcPr>
            <w:tcW w:w="3420" w:type="dxa"/>
            <w:hideMark/>
          </w:tcPr>
          <w:p w14:paraId="5FE927FE"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lastRenderedPageBreak/>
              <w:t>Physochlaina</w:t>
            </w:r>
            <w:proofErr w:type="spellEnd"/>
            <w:r w:rsidRPr="00535998">
              <w:rPr>
                <w:rFonts w:ascii="Arial" w:hAnsi="Arial" w:cs="Arial"/>
                <w:i/>
                <w:iCs/>
              </w:rPr>
              <w:t xml:space="preserve"> </w:t>
            </w:r>
            <w:proofErr w:type="spellStart"/>
            <w:r w:rsidRPr="00535998">
              <w:rPr>
                <w:rFonts w:ascii="Arial" w:hAnsi="Arial" w:cs="Arial"/>
                <w:i/>
                <w:iCs/>
              </w:rPr>
              <w:t>praealta</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Decne</w:t>
            </w:r>
            <w:proofErr w:type="spellEnd"/>
            <w:r w:rsidRPr="00535998">
              <w:rPr>
                <w:rFonts w:ascii="Arial" w:hAnsi="Arial" w:cs="Arial"/>
              </w:rPr>
              <w:t>.) Miers.</w:t>
            </w:r>
          </w:p>
        </w:tc>
        <w:tc>
          <w:tcPr>
            <w:tcW w:w="1720" w:type="dxa"/>
            <w:noWrap/>
            <w:hideMark/>
          </w:tcPr>
          <w:p w14:paraId="0EB03449" w14:textId="77777777" w:rsidR="00535998" w:rsidRPr="00535998" w:rsidRDefault="00535998" w:rsidP="00535998">
            <w:pPr>
              <w:pStyle w:val="Body"/>
              <w:rPr>
                <w:rFonts w:ascii="Arial" w:hAnsi="Arial" w:cs="Arial"/>
              </w:rPr>
            </w:pPr>
            <w:proofErr w:type="spellStart"/>
            <w:r w:rsidRPr="00535998">
              <w:rPr>
                <w:rFonts w:ascii="Arial" w:hAnsi="Arial" w:cs="Arial"/>
              </w:rPr>
              <w:t>Rubiaceae</w:t>
            </w:r>
            <w:proofErr w:type="spellEnd"/>
          </w:p>
        </w:tc>
        <w:tc>
          <w:tcPr>
            <w:tcW w:w="2680" w:type="dxa"/>
            <w:hideMark/>
          </w:tcPr>
          <w:p w14:paraId="18D29569" w14:textId="77777777" w:rsidR="00535998" w:rsidRPr="00535998" w:rsidRDefault="00535998" w:rsidP="00535998">
            <w:pPr>
              <w:pStyle w:val="Body"/>
              <w:rPr>
                <w:rFonts w:ascii="Arial" w:hAnsi="Arial" w:cs="Arial"/>
              </w:rPr>
            </w:pPr>
            <w:proofErr w:type="spellStart"/>
            <w:r w:rsidRPr="00535998">
              <w:rPr>
                <w:rFonts w:ascii="Arial" w:hAnsi="Arial" w:cs="Arial"/>
              </w:rPr>
              <w:t>Lantang</w:t>
            </w:r>
            <w:proofErr w:type="spellEnd"/>
            <w:r w:rsidRPr="00535998">
              <w:rPr>
                <w:rFonts w:ascii="Arial" w:hAnsi="Arial" w:cs="Arial"/>
              </w:rPr>
              <w:t xml:space="preserve"> / </w:t>
            </w:r>
            <w:proofErr w:type="spellStart"/>
            <w:r w:rsidRPr="00535998">
              <w:rPr>
                <w:rFonts w:ascii="Arial" w:hAnsi="Arial" w:cs="Arial"/>
              </w:rPr>
              <w:t>Praealtus</w:t>
            </w:r>
            <w:proofErr w:type="spellEnd"/>
          </w:p>
        </w:tc>
        <w:tc>
          <w:tcPr>
            <w:tcW w:w="1560" w:type="dxa"/>
            <w:hideMark/>
          </w:tcPr>
          <w:p w14:paraId="61BA9C28" w14:textId="77777777" w:rsidR="00535998" w:rsidRPr="00535998" w:rsidRDefault="00535998" w:rsidP="00535998">
            <w:pPr>
              <w:pStyle w:val="Body"/>
              <w:rPr>
                <w:rFonts w:ascii="Arial" w:hAnsi="Arial" w:cs="Arial"/>
              </w:rPr>
            </w:pPr>
            <w:r w:rsidRPr="00535998">
              <w:rPr>
                <w:rFonts w:ascii="Arial" w:hAnsi="Arial" w:cs="Arial"/>
              </w:rPr>
              <w:t>Seeds, Leaves</w:t>
            </w:r>
          </w:p>
        </w:tc>
        <w:tc>
          <w:tcPr>
            <w:tcW w:w="2980" w:type="dxa"/>
            <w:hideMark/>
          </w:tcPr>
          <w:p w14:paraId="4F05A184" w14:textId="77777777" w:rsidR="00535998" w:rsidRPr="00535998" w:rsidRDefault="00535998" w:rsidP="00535998">
            <w:pPr>
              <w:pStyle w:val="Body"/>
              <w:rPr>
                <w:rFonts w:ascii="Arial" w:hAnsi="Arial" w:cs="Arial"/>
              </w:rPr>
            </w:pPr>
            <w:r w:rsidRPr="00535998">
              <w:rPr>
                <w:rFonts w:ascii="Arial" w:hAnsi="Arial" w:cs="Arial"/>
              </w:rPr>
              <w:t>Treats eye diseases and acts as a vermifuge</w:t>
            </w:r>
          </w:p>
        </w:tc>
      </w:tr>
      <w:tr w:rsidR="00535998" w:rsidRPr="00535998" w14:paraId="7E8F1D48" w14:textId="77777777" w:rsidTr="00535998">
        <w:trPr>
          <w:trHeight w:val="570"/>
        </w:trPr>
        <w:tc>
          <w:tcPr>
            <w:tcW w:w="3420" w:type="dxa"/>
            <w:hideMark/>
          </w:tcPr>
          <w:p w14:paraId="22C385EF" w14:textId="77777777" w:rsidR="00535998" w:rsidRPr="00535998" w:rsidRDefault="00535998" w:rsidP="00535998">
            <w:pPr>
              <w:pStyle w:val="Body"/>
              <w:rPr>
                <w:rFonts w:ascii="Arial" w:hAnsi="Arial" w:cs="Arial"/>
                <w:i/>
                <w:iCs/>
              </w:rPr>
            </w:pPr>
            <w:r w:rsidRPr="00535998">
              <w:rPr>
                <w:rFonts w:ascii="Arial" w:hAnsi="Arial" w:cs="Arial"/>
                <w:i/>
                <w:iCs/>
              </w:rPr>
              <w:t xml:space="preserve">Rubia cordifolia </w:t>
            </w:r>
            <w:r w:rsidRPr="00535998">
              <w:rPr>
                <w:rFonts w:ascii="Arial" w:hAnsi="Arial" w:cs="Arial"/>
              </w:rPr>
              <w:t>L.</w:t>
            </w:r>
          </w:p>
        </w:tc>
        <w:tc>
          <w:tcPr>
            <w:tcW w:w="1720" w:type="dxa"/>
            <w:noWrap/>
            <w:hideMark/>
          </w:tcPr>
          <w:p w14:paraId="41F5E855" w14:textId="77777777" w:rsidR="00535998" w:rsidRPr="00535998" w:rsidRDefault="00535998" w:rsidP="00535998">
            <w:pPr>
              <w:pStyle w:val="Body"/>
              <w:rPr>
                <w:rFonts w:ascii="Arial" w:hAnsi="Arial" w:cs="Arial"/>
              </w:rPr>
            </w:pPr>
            <w:proofErr w:type="spellStart"/>
            <w:r w:rsidRPr="00535998">
              <w:rPr>
                <w:rFonts w:ascii="Arial" w:hAnsi="Arial" w:cs="Arial"/>
              </w:rPr>
              <w:t>Rubiaceae</w:t>
            </w:r>
            <w:proofErr w:type="spellEnd"/>
          </w:p>
        </w:tc>
        <w:tc>
          <w:tcPr>
            <w:tcW w:w="2680" w:type="dxa"/>
            <w:hideMark/>
          </w:tcPr>
          <w:p w14:paraId="11DEDBCD" w14:textId="77777777" w:rsidR="00535998" w:rsidRPr="00535998" w:rsidRDefault="00535998" w:rsidP="00535998">
            <w:pPr>
              <w:pStyle w:val="Body"/>
              <w:rPr>
                <w:rFonts w:ascii="Arial" w:hAnsi="Arial" w:cs="Arial"/>
              </w:rPr>
            </w:pPr>
            <w:r w:rsidRPr="00535998">
              <w:rPr>
                <w:rFonts w:ascii="Arial" w:hAnsi="Arial" w:cs="Arial"/>
                <w:lang w:val="nb-NO"/>
              </w:rPr>
              <w:t>Btsod / Common madder</w:t>
            </w:r>
          </w:p>
        </w:tc>
        <w:tc>
          <w:tcPr>
            <w:tcW w:w="1560" w:type="dxa"/>
            <w:hideMark/>
          </w:tcPr>
          <w:p w14:paraId="2DA2EF90"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5ECD219B" w14:textId="77777777" w:rsidR="00535998" w:rsidRPr="00535998" w:rsidRDefault="00535998" w:rsidP="00535998">
            <w:pPr>
              <w:pStyle w:val="Body"/>
              <w:rPr>
                <w:rFonts w:ascii="Arial" w:hAnsi="Arial" w:cs="Arial"/>
              </w:rPr>
            </w:pPr>
            <w:r w:rsidRPr="00535998">
              <w:rPr>
                <w:rFonts w:ascii="Arial" w:hAnsi="Arial" w:cs="Arial"/>
              </w:rPr>
              <w:t>Used for treating blood disorders and fever</w:t>
            </w:r>
          </w:p>
        </w:tc>
      </w:tr>
      <w:tr w:rsidR="00535998" w:rsidRPr="00535998" w14:paraId="599A2DFA" w14:textId="77777777" w:rsidTr="00535998">
        <w:trPr>
          <w:trHeight w:val="570"/>
        </w:trPr>
        <w:tc>
          <w:tcPr>
            <w:tcW w:w="3420" w:type="dxa"/>
            <w:hideMark/>
          </w:tcPr>
          <w:p w14:paraId="53635B86" w14:textId="77777777" w:rsidR="00535998" w:rsidRPr="00535998" w:rsidRDefault="00535998" w:rsidP="00535998">
            <w:pPr>
              <w:pStyle w:val="Body"/>
              <w:rPr>
                <w:rFonts w:ascii="Arial" w:hAnsi="Arial" w:cs="Arial"/>
                <w:i/>
                <w:iCs/>
              </w:rPr>
            </w:pPr>
            <w:r w:rsidRPr="00535998">
              <w:rPr>
                <w:rFonts w:ascii="Arial" w:hAnsi="Arial" w:cs="Arial"/>
                <w:i/>
                <w:iCs/>
              </w:rPr>
              <w:t xml:space="preserve">Salix </w:t>
            </w:r>
            <w:proofErr w:type="spellStart"/>
            <w:r w:rsidRPr="00535998">
              <w:rPr>
                <w:rFonts w:ascii="Arial" w:hAnsi="Arial" w:cs="Arial"/>
                <w:i/>
                <w:iCs/>
              </w:rPr>
              <w:t>pycnostachya</w:t>
            </w:r>
            <w:proofErr w:type="spellEnd"/>
            <w:r w:rsidRPr="00535998">
              <w:rPr>
                <w:rFonts w:ascii="Arial" w:hAnsi="Arial" w:cs="Arial"/>
                <w:i/>
                <w:iCs/>
              </w:rPr>
              <w:t xml:space="preserve"> </w:t>
            </w:r>
            <w:r w:rsidRPr="00535998">
              <w:rPr>
                <w:rFonts w:ascii="Arial" w:hAnsi="Arial" w:cs="Arial"/>
              </w:rPr>
              <w:t>Andersson</w:t>
            </w:r>
          </w:p>
        </w:tc>
        <w:tc>
          <w:tcPr>
            <w:tcW w:w="1720" w:type="dxa"/>
            <w:hideMark/>
          </w:tcPr>
          <w:p w14:paraId="25BB1400" w14:textId="77777777" w:rsidR="00535998" w:rsidRPr="00535998" w:rsidRDefault="00535998" w:rsidP="00535998">
            <w:pPr>
              <w:pStyle w:val="Body"/>
              <w:rPr>
                <w:rFonts w:ascii="Arial" w:hAnsi="Arial" w:cs="Arial"/>
                <w:i/>
                <w:iCs/>
              </w:rPr>
            </w:pPr>
            <w:r w:rsidRPr="00535998">
              <w:rPr>
                <w:rFonts w:ascii="Arial" w:hAnsi="Arial" w:cs="Arial"/>
                <w:i/>
                <w:iCs/>
              </w:rPr>
              <w:t>Salicaceae</w:t>
            </w:r>
            <w:r w:rsidRPr="00535998">
              <w:rPr>
                <w:rFonts w:ascii="Arial" w:hAnsi="Arial" w:cs="Arial"/>
              </w:rPr>
              <w:t> </w:t>
            </w:r>
          </w:p>
        </w:tc>
        <w:tc>
          <w:tcPr>
            <w:tcW w:w="2680" w:type="dxa"/>
            <w:hideMark/>
          </w:tcPr>
          <w:p w14:paraId="14FB0232" w14:textId="77777777" w:rsidR="00535998" w:rsidRPr="00535998" w:rsidRDefault="00535998" w:rsidP="00535998">
            <w:pPr>
              <w:pStyle w:val="Body"/>
              <w:rPr>
                <w:rFonts w:ascii="Arial" w:hAnsi="Arial" w:cs="Arial"/>
              </w:rPr>
            </w:pPr>
            <w:proofErr w:type="spellStart"/>
            <w:r w:rsidRPr="00535998">
              <w:rPr>
                <w:rFonts w:ascii="Arial" w:hAnsi="Arial" w:cs="Arial"/>
              </w:rPr>
              <w:t>Malchang</w:t>
            </w:r>
            <w:proofErr w:type="spellEnd"/>
            <w:r w:rsidRPr="00535998">
              <w:rPr>
                <w:rFonts w:ascii="Arial" w:hAnsi="Arial" w:cs="Arial"/>
              </w:rPr>
              <w:t xml:space="preserve"> / Willow Tree</w:t>
            </w:r>
          </w:p>
        </w:tc>
        <w:tc>
          <w:tcPr>
            <w:tcW w:w="1560" w:type="dxa"/>
            <w:hideMark/>
          </w:tcPr>
          <w:p w14:paraId="7C8FE27F" w14:textId="77777777" w:rsidR="00535998" w:rsidRPr="00535998" w:rsidRDefault="00535998" w:rsidP="00535998">
            <w:pPr>
              <w:pStyle w:val="Body"/>
              <w:rPr>
                <w:rFonts w:ascii="Arial" w:hAnsi="Arial" w:cs="Arial"/>
              </w:rPr>
            </w:pPr>
            <w:r w:rsidRPr="00535998">
              <w:rPr>
                <w:rFonts w:ascii="Arial" w:hAnsi="Arial" w:cs="Arial"/>
              </w:rPr>
              <w:t>Branches, Stem, Leaves</w:t>
            </w:r>
          </w:p>
        </w:tc>
        <w:tc>
          <w:tcPr>
            <w:tcW w:w="2980" w:type="dxa"/>
            <w:hideMark/>
          </w:tcPr>
          <w:p w14:paraId="36F11407" w14:textId="77777777" w:rsidR="00535998" w:rsidRPr="00535998" w:rsidRDefault="00535998" w:rsidP="00535998">
            <w:pPr>
              <w:pStyle w:val="Body"/>
              <w:rPr>
                <w:rFonts w:ascii="Arial" w:hAnsi="Arial" w:cs="Arial"/>
              </w:rPr>
            </w:pPr>
            <w:r w:rsidRPr="00535998">
              <w:rPr>
                <w:rFonts w:ascii="Arial" w:hAnsi="Arial" w:cs="Arial"/>
              </w:rPr>
              <w:t>Used in religious practices, and as fuel or fodder</w:t>
            </w:r>
          </w:p>
        </w:tc>
      </w:tr>
      <w:tr w:rsidR="00535998" w:rsidRPr="00535998" w14:paraId="5F1ED33A" w14:textId="77777777" w:rsidTr="00535998">
        <w:trPr>
          <w:trHeight w:val="570"/>
        </w:trPr>
        <w:tc>
          <w:tcPr>
            <w:tcW w:w="3420" w:type="dxa"/>
            <w:hideMark/>
          </w:tcPr>
          <w:p w14:paraId="0AE2BD12" w14:textId="77777777" w:rsidR="00535998" w:rsidRPr="00535998" w:rsidRDefault="00535998" w:rsidP="00535998">
            <w:pPr>
              <w:pStyle w:val="Body"/>
              <w:rPr>
                <w:rFonts w:ascii="Arial" w:hAnsi="Arial" w:cs="Arial"/>
                <w:i/>
                <w:iCs/>
              </w:rPr>
            </w:pPr>
            <w:r w:rsidRPr="00535998">
              <w:rPr>
                <w:rFonts w:ascii="Arial" w:hAnsi="Arial" w:cs="Arial"/>
                <w:i/>
                <w:iCs/>
              </w:rPr>
              <w:t xml:space="preserve">Bergenia </w:t>
            </w:r>
            <w:proofErr w:type="spellStart"/>
            <w:r w:rsidRPr="00535998">
              <w:rPr>
                <w:rFonts w:ascii="Arial" w:hAnsi="Arial" w:cs="Arial"/>
                <w:i/>
                <w:iCs/>
              </w:rPr>
              <w:t>ciliata</w:t>
            </w:r>
            <w:proofErr w:type="spellEnd"/>
            <w:r w:rsidRPr="00535998">
              <w:rPr>
                <w:rFonts w:ascii="Arial" w:hAnsi="Arial" w:cs="Arial"/>
              </w:rPr>
              <w:t xml:space="preserve"> (Haw.) </w:t>
            </w:r>
            <w:proofErr w:type="spellStart"/>
            <w:r w:rsidRPr="00535998">
              <w:rPr>
                <w:rFonts w:ascii="Arial" w:hAnsi="Arial" w:cs="Arial"/>
              </w:rPr>
              <w:t>Sternb</w:t>
            </w:r>
            <w:proofErr w:type="spellEnd"/>
            <w:r w:rsidRPr="00535998">
              <w:rPr>
                <w:rFonts w:ascii="Arial" w:hAnsi="Arial" w:cs="Arial"/>
              </w:rPr>
              <w:t>.</w:t>
            </w:r>
          </w:p>
        </w:tc>
        <w:tc>
          <w:tcPr>
            <w:tcW w:w="1720" w:type="dxa"/>
            <w:noWrap/>
            <w:hideMark/>
          </w:tcPr>
          <w:p w14:paraId="377C0892" w14:textId="77777777" w:rsidR="00535998" w:rsidRPr="00535998" w:rsidRDefault="00535998" w:rsidP="00535998">
            <w:pPr>
              <w:pStyle w:val="Body"/>
              <w:rPr>
                <w:rFonts w:ascii="Arial" w:hAnsi="Arial" w:cs="Arial"/>
              </w:rPr>
            </w:pPr>
            <w:hyperlink r:id="rId29" w:anchor="SAXIFRAGACEAE" w:history="1">
              <w:r w:rsidRPr="00535998">
                <w:rPr>
                  <w:rStyle w:val="Hyperlink"/>
                  <w:rFonts w:ascii="Arial" w:hAnsi="Arial" w:cs="Arial"/>
                  <w:color w:val="auto"/>
                  <w:u w:val="none"/>
                </w:rPr>
                <w:t>Saxifragaceae</w:t>
              </w:r>
            </w:hyperlink>
          </w:p>
        </w:tc>
        <w:tc>
          <w:tcPr>
            <w:tcW w:w="2680" w:type="dxa"/>
            <w:hideMark/>
          </w:tcPr>
          <w:p w14:paraId="2C61A940" w14:textId="77777777" w:rsidR="00535998" w:rsidRPr="00535998" w:rsidRDefault="00535998" w:rsidP="00535998">
            <w:pPr>
              <w:pStyle w:val="Body"/>
              <w:rPr>
                <w:rFonts w:ascii="Arial" w:hAnsi="Arial" w:cs="Arial"/>
              </w:rPr>
            </w:pPr>
            <w:proofErr w:type="spellStart"/>
            <w:r w:rsidRPr="00535998">
              <w:rPr>
                <w:rFonts w:ascii="Arial" w:hAnsi="Arial" w:cs="Arial"/>
              </w:rPr>
              <w:t>Pasanbheda</w:t>
            </w:r>
            <w:proofErr w:type="spellEnd"/>
            <w:r w:rsidRPr="00535998">
              <w:rPr>
                <w:rFonts w:ascii="Arial" w:hAnsi="Arial" w:cs="Arial"/>
              </w:rPr>
              <w:t xml:space="preserve"> / Winter begonia</w:t>
            </w:r>
          </w:p>
        </w:tc>
        <w:tc>
          <w:tcPr>
            <w:tcW w:w="1560" w:type="dxa"/>
            <w:hideMark/>
          </w:tcPr>
          <w:p w14:paraId="39A6B86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4BFDB53D" w14:textId="77777777" w:rsidR="00535998" w:rsidRPr="00535998" w:rsidRDefault="00535998" w:rsidP="00535998">
            <w:pPr>
              <w:pStyle w:val="Body"/>
              <w:rPr>
                <w:rFonts w:ascii="Arial" w:hAnsi="Arial" w:cs="Arial"/>
              </w:rPr>
            </w:pPr>
            <w:r w:rsidRPr="00535998">
              <w:rPr>
                <w:rFonts w:ascii="Arial" w:hAnsi="Arial" w:cs="Arial"/>
              </w:rPr>
              <w:t>Used for renal health and herbal tea</w:t>
            </w:r>
          </w:p>
        </w:tc>
      </w:tr>
      <w:tr w:rsidR="00535998" w:rsidRPr="00535998" w14:paraId="7BE658F2" w14:textId="77777777" w:rsidTr="00535998">
        <w:trPr>
          <w:trHeight w:val="855"/>
        </w:trPr>
        <w:tc>
          <w:tcPr>
            <w:tcW w:w="3420" w:type="dxa"/>
            <w:hideMark/>
          </w:tcPr>
          <w:p w14:paraId="3C9A51C1" w14:textId="77777777" w:rsidR="00535998" w:rsidRPr="00535998" w:rsidRDefault="00535998" w:rsidP="00535998">
            <w:pPr>
              <w:pStyle w:val="Body"/>
              <w:rPr>
                <w:rFonts w:ascii="Arial" w:hAnsi="Arial" w:cs="Arial"/>
                <w:i/>
                <w:iCs/>
              </w:rPr>
            </w:pPr>
            <w:r w:rsidRPr="00535998">
              <w:rPr>
                <w:rFonts w:ascii="Arial" w:hAnsi="Arial" w:cs="Arial"/>
                <w:i/>
                <w:iCs/>
              </w:rPr>
              <w:t>Datura stramonium</w:t>
            </w:r>
            <w:r w:rsidRPr="00535998">
              <w:rPr>
                <w:rFonts w:ascii="Arial" w:hAnsi="Arial" w:cs="Arial"/>
              </w:rPr>
              <w:t xml:space="preserve"> L.</w:t>
            </w:r>
          </w:p>
        </w:tc>
        <w:tc>
          <w:tcPr>
            <w:tcW w:w="1720" w:type="dxa"/>
            <w:noWrap/>
            <w:hideMark/>
          </w:tcPr>
          <w:p w14:paraId="073F325B" w14:textId="77777777" w:rsidR="00535998" w:rsidRPr="00535998" w:rsidRDefault="00535998" w:rsidP="00535998">
            <w:pPr>
              <w:pStyle w:val="Body"/>
              <w:rPr>
                <w:rFonts w:ascii="Arial" w:hAnsi="Arial" w:cs="Arial"/>
              </w:rPr>
            </w:pPr>
            <w:hyperlink r:id="rId30" w:history="1">
              <w:r w:rsidRPr="00535998">
                <w:rPr>
                  <w:rStyle w:val="Hyperlink"/>
                  <w:rFonts w:ascii="Arial" w:hAnsi="Arial" w:cs="Arial"/>
                  <w:color w:val="auto"/>
                  <w:u w:val="none"/>
                </w:rPr>
                <w:t>Solanaceae</w:t>
              </w:r>
            </w:hyperlink>
          </w:p>
        </w:tc>
        <w:tc>
          <w:tcPr>
            <w:tcW w:w="2680" w:type="dxa"/>
            <w:hideMark/>
          </w:tcPr>
          <w:p w14:paraId="1E7B8D59" w14:textId="77777777" w:rsidR="00535998" w:rsidRPr="00535998" w:rsidRDefault="00535998" w:rsidP="00535998">
            <w:pPr>
              <w:pStyle w:val="Body"/>
              <w:rPr>
                <w:rFonts w:ascii="Arial" w:hAnsi="Arial" w:cs="Arial"/>
              </w:rPr>
            </w:pPr>
            <w:r w:rsidRPr="00535998">
              <w:rPr>
                <w:rFonts w:ascii="Arial" w:hAnsi="Arial" w:cs="Arial"/>
              </w:rPr>
              <w:t>Esman / Thorn apple</w:t>
            </w:r>
          </w:p>
        </w:tc>
        <w:tc>
          <w:tcPr>
            <w:tcW w:w="1560" w:type="dxa"/>
            <w:hideMark/>
          </w:tcPr>
          <w:p w14:paraId="04EA6355" w14:textId="77777777" w:rsidR="00535998" w:rsidRPr="00535998" w:rsidRDefault="00535998" w:rsidP="00535998">
            <w:pPr>
              <w:pStyle w:val="Body"/>
              <w:rPr>
                <w:rFonts w:ascii="Arial" w:hAnsi="Arial" w:cs="Arial"/>
              </w:rPr>
            </w:pPr>
            <w:r w:rsidRPr="00535998">
              <w:rPr>
                <w:rFonts w:ascii="Arial" w:hAnsi="Arial" w:cs="Arial"/>
              </w:rPr>
              <w:t>Seeds</w:t>
            </w:r>
          </w:p>
        </w:tc>
        <w:tc>
          <w:tcPr>
            <w:tcW w:w="2980" w:type="dxa"/>
            <w:hideMark/>
          </w:tcPr>
          <w:p w14:paraId="2EF158BF" w14:textId="77777777" w:rsidR="00535998" w:rsidRPr="00535998" w:rsidRDefault="00535998" w:rsidP="00535998">
            <w:pPr>
              <w:pStyle w:val="Body"/>
              <w:rPr>
                <w:rFonts w:ascii="Arial" w:hAnsi="Arial" w:cs="Arial"/>
              </w:rPr>
            </w:pPr>
            <w:r w:rsidRPr="00535998">
              <w:rPr>
                <w:rFonts w:ascii="Arial" w:hAnsi="Arial" w:cs="Arial"/>
              </w:rPr>
              <w:t>Smoke for exorcism, asthma, and anti-inflammatory use</w:t>
            </w:r>
          </w:p>
        </w:tc>
      </w:tr>
      <w:tr w:rsidR="00535998" w:rsidRPr="00535998" w14:paraId="5373B39A" w14:textId="77777777" w:rsidTr="00535998">
        <w:trPr>
          <w:trHeight w:val="570"/>
        </w:trPr>
        <w:tc>
          <w:tcPr>
            <w:tcW w:w="3420" w:type="dxa"/>
            <w:hideMark/>
          </w:tcPr>
          <w:p w14:paraId="4EEF39A5"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Myricaria</w:t>
            </w:r>
            <w:proofErr w:type="spellEnd"/>
            <w:r w:rsidRPr="00535998">
              <w:rPr>
                <w:rFonts w:ascii="Arial" w:hAnsi="Arial" w:cs="Arial"/>
                <w:i/>
                <w:iCs/>
              </w:rPr>
              <w:t xml:space="preserve"> elegans </w:t>
            </w:r>
            <w:r w:rsidRPr="00535998">
              <w:rPr>
                <w:rFonts w:ascii="Arial" w:hAnsi="Arial" w:cs="Arial"/>
              </w:rPr>
              <w:t>Royle</w:t>
            </w:r>
          </w:p>
        </w:tc>
        <w:tc>
          <w:tcPr>
            <w:tcW w:w="1720" w:type="dxa"/>
            <w:noWrap/>
            <w:hideMark/>
          </w:tcPr>
          <w:p w14:paraId="4A8340FD" w14:textId="77777777" w:rsidR="00535998" w:rsidRPr="00535998" w:rsidRDefault="00535998" w:rsidP="00535998">
            <w:pPr>
              <w:pStyle w:val="Body"/>
              <w:rPr>
                <w:rFonts w:ascii="Arial" w:hAnsi="Arial" w:cs="Arial"/>
              </w:rPr>
            </w:pPr>
            <w:hyperlink r:id="rId31" w:history="1">
              <w:r w:rsidRPr="00535998">
                <w:rPr>
                  <w:rStyle w:val="Hyperlink"/>
                  <w:rFonts w:ascii="Arial" w:hAnsi="Arial" w:cs="Arial"/>
                  <w:color w:val="auto"/>
                  <w:u w:val="none"/>
                </w:rPr>
                <w:t>Tamaricaceae</w:t>
              </w:r>
            </w:hyperlink>
          </w:p>
        </w:tc>
        <w:tc>
          <w:tcPr>
            <w:tcW w:w="2680" w:type="dxa"/>
            <w:hideMark/>
          </w:tcPr>
          <w:p w14:paraId="2860FFC8" w14:textId="77777777" w:rsidR="00535998" w:rsidRPr="00535998" w:rsidRDefault="00535998" w:rsidP="00535998">
            <w:pPr>
              <w:pStyle w:val="Body"/>
              <w:rPr>
                <w:rFonts w:ascii="Arial" w:hAnsi="Arial" w:cs="Arial"/>
                <w:lang w:val="nb-NO"/>
              </w:rPr>
            </w:pPr>
            <w:r w:rsidRPr="00535998">
              <w:rPr>
                <w:rFonts w:ascii="Arial" w:hAnsi="Arial" w:cs="Arial"/>
                <w:lang w:val="nb-NO"/>
              </w:rPr>
              <w:t>Hom-bu / Elegant false tamarisk</w:t>
            </w:r>
          </w:p>
        </w:tc>
        <w:tc>
          <w:tcPr>
            <w:tcW w:w="1560" w:type="dxa"/>
            <w:hideMark/>
          </w:tcPr>
          <w:p w14:paraId="2C415547"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6171526B" w14:textId="77777777" w:rsidR="00535998" w:rsidRPr="00535998" w:rsidRDefault="00535998" w:rsidP="00535998">
            <w:pPr>
              <w:pStyle w:val="Body"/>
              <w:rPr>
                <w:rFonts w:ascii="Arial" w:hAnsi="Arial" w:cs="Arial"/>
              </w:rPr>
            </w:pPr>
            <w:r w:rsidRPr="00535998">
              <w:rPr>
                <w:rFonts w:ascii="Arial" w:hAnsi="Arial" w:cs="Arial"/>
              </w:rPr>
              <w:t>Treats fever, stomach issues, and diarrhea</w:t>
            </w:r>
          </w:p>
        </w:tc>
      </w:tr>
      <w:tr w:rsidR="00535998" w:rsidRPr="00535998" w14:paraId="4C75D43B" w14:textId="77777777" w:rsidTr="00535998">
        <w:trPr>
          <w:trHeight w:val="570"/>
        </w:trPr>
        <w:tc>
          <w:tcPr>
            <w:tcW w:w="3420" w:type="dxa"/>
            <w:hideMark/>
          </w:tcPr>
          <w:p w14:paraId="18BE07E5"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Myricaria</w:t>
            </w:r>
            <w:proofErr w:type="spellEnd"/>
            <w:r w:rsidRPr="00535998">
              <w:rPr>
                <w:rFonts w:ascii="Arial" w:hAnsi="Arial" w:cs="Arial"/>
                <w:i/>
                <w:iCs/>
              </w:rPr>
              <w:t xml:space="preserve"> germanica </w:t>
            </w:r>
            <w:r w:rsidRPr="00535998">
              <w:rPr>
                <w:rFonts w:ascii="Arial" w:hAnsi="Arial" w:cs="Arial"/>
              </w:rPr>
              <w:t xml:space="preserve">(L.) </w:t>
            </w:r>
            <w:proofErr w:type="spellStart"/>
            <w:r w:rsidRPr="00535998">
              <w:rPr>
                <w:rFonts w:ascii="Arial" w:hAnsi="Arial" w:cs="Arial"/>
              </w:rPr>
              <w:t>Desv</w:t>
            </w:r>
            <w:proofErr w:type="spellEnd"/>
            <w:r w:rsidRPr="00535998">
              <w:rPr>
                <w:rFonts w:ascii="Arial" w:hAnsi="Arial" w:cs="Arial"/>
              </w:rPr>
              <w:t>.</w:t>
            </w:r>
          </w:p>
        </w:tc>
        <w:tc>
          <w:tcPr>
            <w:tcW w:w="1720" w:type="dxa"/>
            <w:noWrap/>
            <w:hideMark/>
          </w:tcPr>
          <w:p w14:paraId="4D4193B6" w14:textId="77777777" w:rsidR="00535998" w:rsidRPr="00535998" w:rsidRDefault="00535998" w:rsidP="00535998">
            <w:pPr>
              <w:pStyle w:val="Body"/>
              <w:rPr>
                <w:rFonts w:ascii="Arial" w:hAnsi="Arial" w:cs="Arial"/>
              </w:rPr>
            </w:pPr>
            <w:hyperlink r:id="rId32" w:history="1">
              <w:r w:rsidRPr="00535998">
                <w:rPr>
                  <w:rStyle w:val="Hyperlink"/>
                  <w:rFonts w:ascii="Arial" w:hAnsi="Arial" w:cs="Arial"/>
                  <w:color w:val="auto"/>
                  <w:u w:val="none"/>
                </w:rPr>
                <w:t>Tamaricaceae</w:t>
              </w:r>
            </w:hyperlink>
          </w:p>
        </w:tc>
        <w:tc>
          <w:tcPr>
            <w:tcW w:w="2680" w:type="dxa"/>
            <w:hideMark/>
          </w:tcPr>
          <w:p w14:paraId="67CC9DCF" w14:textId="77777777" w:rsidR="00535998" w:rsidRPr="00535998" w:rsidRDefault="00535998" w:rsidP="00535998">
            <w:pPr>
              <w:pStyle w:val="Body"/>
              <w:rPr>
                <w:rFonts w:ascii="Arial" w:hAnsi="Arial" w:cs="Arial"/>
              </w:rPr>
            </w:pPr>
            <w:r w:rsidRPr="00535998">
              <w:rPr>
                <w:rFonts w:ascii="Arial" w:hAnsi="Arial" w:cs="Arial"/>
              </w:rPr>
              <w:t>Om-</w:t>
            </w:r>
            <w:proofErr w:type="spellStart"/>
            <w:r w:rsidRPr="00535998">
              <w:rPr>
                <w:rFonts w:ascii="Arial" w:hAnsi="Arial" w:cs="Arial"/>
              </w:rPr>
              <w:t>bu</w:t>
            </w:r>
            <w:proofErr w:type="spellEnd"/>
            <w:r w:rsidRPr="00535998">
              <w:rPr>
                <w:rFonts w:ascii="Arial" w:hAnsi="Arial" w:cs="Arial"/>
              </w:rPr>
              <w:t xml:space="preserve"> / Scaly false tamarisk</w:t>
            </w:r>
          </w:p>
        </w:tc>
        <w:tc>
          <w:tcPr>
            <w:tcW w:w="1560" w:type="dxa"/>
            <w:hideMark/>
          </w:tcPr>
          <w:p w14:paraId="2FCEEF3C"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30BC8CE4" w14:textId="77777777" w:rsidR="00535998" w:rsidRPr="00535998" w:rsidRDefault="00535998" w:rsidP="00535998">
            <w:pPr>
              <w:pStyle w:val="Body"/>
              <w:rPr>
                <w:rFonts w:ascii="Arial" w:hAnsi="Arial" w:cs="Arial"/>
              </w:rPr>
            </w:pPr>
            <w:r w:rsidRPr="00535998">
              <w:rPr>
                <w:rFonts w:ascii="Arial" w:hAnsi="Arial" w:cs="Arial"/>
              </w:rPr>
              <w:t>Used for treating food poisoning</w:t>
            </w:r>
          </w:p>
        </w:tc>
      </w:tr>
      <w:tr w:rsidR="00535998" w:rsidRPr="00535998" w14:paraId="17462F2E" w14:textId="77777777" w:rsidTr="00535998">
        <w:trPr>
          <w:trHeight w:val="570"/>
        </w:trPr>
        <w:tc>
          <w:tcPr>
            <w:tcW w:w="3420" w:type="dxa"/>
            <w:hideMark/>
          </w:tcPr>
          <w:p w14:paraId="5F5BA742" w14:textId="77777777" w:rsidR="00535998" w:rsidRPr="00535998" w:rsidRDefault="00535998" w:rsidP="00535998">
            <w:pPr>
              <w:pStyle w:val="Body"/>
              <w:rPr>
                <w:rFonts w:ascii="Arial" w:hAnsi="Arial" w:cs="Arial"/>
                <w:i/>
                <w:iCs/>
              </w:rPr>
            </w:pPr>
            <w:r w:rsidRPr="00535998">
              <w:rPr>
                <w:rFonts w:ascii="Arial" w:hAnsi="Arial" w:cs="Arial"/>
                <w:i/>
                <w:iCs/>
              </w:rPr>
              <w:t xml:space="preserve">Urtica </w:t>
            </w:r>
            <w:proofErr w:type="spellStart"/>
            <w:r w:rsidRPr="00535998">
              <w:rPr>
                <w:rFonts w:ascii="Arial" w:hAnsi="Arial" w:cs="Arial"/>
                <w:i/>
                <w:iCs/>
              </w:rPr>
              <w:t>hyperborea</w:t>
            </w:r>
            <w:proofErr w:type="spellEnd"/>
            <w:r w:rsidRPr="00535998">
              <w:rPr>
                <w:rFonts w:ascii="Arial" w:hAnsi="Arial" w:cs="Arial"/>
                <w:i/>
                <w:iCs/>
              </w:rPr>
              <w:t xml:space="preserve"> </w:t>
            </w:r>
            <w:r w:rsidRPr="00535998">
              <w:rPr>
                <w:rFonts w:ascii="Arial" w:hAnsi="Arial" w:cs="Arial"/>
              </w:rPr>
              <w:t>Jacq. Ex Wedd.</w:t>
            </w:r>
          </w:p>
        </w:tc>
        <w:tc>
          <w:tcPr>
            <w:tcW w:w="1720" w:type="dxa"/>
            <w:noWrap/>
            <w:hideMark/>
          </w:tcPr>
          <w:p w14:paraId="5A2C8849" w14:textId="77777777" w:rsidR="00535998" w:rsidRPr="00535998" w:rsidRDefault="00535998" w:rsidP="00535998">
            <w:pPr>
              <w:pStyle w:val="Body"/>
              <w:rPr>
                <w:rFonts w:ascii="Arial" w:hAnsi="Arial" w:cs="Arial"/>
              </w:rPr>
            </w:pPr>
            <w:r w:rsidRPr="00535998">
              <w:rPr>
                <w:rFonts w:ascii="Arial" w:hAnsi="Arial" w:cs="Arial"/>
              </w:rPr>
              <w:t>Urticaceae</w:t>
            </w:r>
          </w:p>
        </w:tc>
        <w:tc>
          <w:tcPr>
            <w:tcW w:w="2680" w:type="dxa"/>
            <w:hideMark/>
          </w:tcPr>
          <w:p w14:paraId="79753547" w14:textId="77777777" w:rsidR="00535998" w:rsidRPr="00535998" w:rsidRDefault="00535998" w:rsidP="00535998">
            <w:pPr>
              <w:pStyle w:val="Body"/>
              <w:rPr>
                <w:rFonts w:ascii="Arial" w:hAnsi="Arial" w:cs="Arial"/>
              </w:rPr>
            </w:pPr>
            <w:proofErr w:type="spellStart"/>
            <w:r w:rsidRPr="00535998">
              <w:rPr>
                <w:rFonts w:ascii="Arial" w:hAnsi="Arial" w:cs="Arial"/>
              </w:rPr>
              <w:t>Rza</w:t>
            </w:r>
            <w:proofErr w:type="spellEnd"/>
            <w:r w:rsidRPr="00535998">
              <w:rPr>
                <w:rFonts w:ascii="Arial" w:hAnsi="Arial" w:cs="Arial"/>
              </w:rPr>
              <w:t>-sot / Northern nettle</w:t>
            </w:r>
          </w:p>
        </w:tc>
        <w:tc>
          <w:tcPr>
            <w:tcW w:w="1560" w:type="dxa"/>
            <w:hideMark/>
          </w:tcPr>
          <w:p w14:paraId="2089E00D"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46524EB" w14:textId="77777777" w:rsidR="00535998" w:rsidRPr="00535998" w:rsidRDefault="00535998" w:rsidP="00535998">
            <w:pPr>
              <w:pStyle w:val="Body"/>
              <w:rPr>
                <w:rFonts w:ascii="Arial" w:hAnsi="Arial" w:cs="Arial"/>
              </w:rPr>
            </w:pPr>
            <w:r w:rsidRPr="00535998">
              <w:rPr>
                <w:rFonts w:ascii="Arial" w:hAnsi="Arial" w:cs="Arial"/>
              </w:rPr>
              <w:t>Treats digestive heat and wind diseases</w:t>
            </w:r>
          </w:p>
        </w:tc>
      </w:tr>
    </w:tbl>
    <w:p w14:paraId="62D8EF06" w14:textId="77777777" w:rsidR="00660415" w:rsidRPr="00535998" w:rsidRDefault="00660415" w:rsidP="00B12B88">
      <w:pPr>
        <w:pStyle w:val="Body"/>
        <w:rPr>
          <w:rFonts w:ascii="Arial" w:hAnsi="Arial" w:cs="Arial"/>
        </w:rPr>
      </w:pPr>
    </w:p>
    <w:p w14:paraId="50FF7E8C" w14:textId="77777777" w:rsidR="009C6AE8" w:rsidRPr="00B12B88" w:rsidRDefault="009C6AE8" w:rsidP="00B12B88">
      <w:pPr>
        <w:pStyle w:val="Body"/>
        <w:rPr>
          <w:rFonts w:ascii="Arial" w:hAnsi="Arial" w:cs="Arial"/>
          <w:lang w:val="en-IN"/>
        </w:rPr>
      </w:pPr>
    </w:p>
    <w:p w14:paraId="5D45760F" w14:textId="77777777" w:rsidR="00660415" w:rsidRDefault="00660415" w:rsidP="00B12B88">
      <w:pPr>
        <w:pStyle w:val="Body"/>
        <w:rPr>
          <w:rFonts w:ascii="Arial" w:hAnsi="Arial" w:cs="Arial"/>
          <w:lang w:val="en-IN"/>
        </w:rPr>
      </w:pPr>
    </w:p>
    <w:p w14:paraId="5B2CBDFC" w14:textId="77777777" w:rsidR="00660415" w:rsidRDefault="00660415" w:rsidP="00B12B88">
      <w:pPr>
        <w:pStyle w:val="Body"/>
        <w:rPr>
          <w:rFonts w:ascii="Arial" w:hAnsi="Arial" w:cs="Arial"/>
          <w:lang w:val="en-IN"/>
        </w:rPr>
        <w:sectPr w:rsidR="00660415" w:rsidSect="00660415">
          <w:type w:val="continuous"/>
          <w:pgSz w:w="15840" w:h="12240" w:orient="landscape"/>
          <w:pgMar w:top="2019" w:right="2019" w:bottom="2019" w:left="1440" w:header="720" w:footer="1123" w:gutter="0"/>
          <w:lnNumType w:countBy="1" w:restart="continuous"/>
          <w:cols w:space="720"/>
          <w:docGrid w:linePitch="272"/>
        </w:sectPr>
      </w:pPr>
    </w:p>
    <w:p w14:paraId="1BC9FBAF" w14:textId="164DE69B" w:rsidR="00B12B88" w:rsidRPr="00B12B88" w:rsidRDefault="00B12B88" w:rsidP="00B12B88">
      <w:pPr>
        <w:pStyle w:val="Body"/>
        <w:rPr>
          <w:rFonts w:ascii="Arial" w:hAnsi="Arial" w:cs="Arial"/>
          <w:lang w:val="en-IN"/>
        </w:rPr>
      </w:pPr>
      <w:r w:rsidRPr="00B12B88">
        <w:rPr>
          <w:rFonts w:ascii="Arial" w:hAnsi="Arial" w:cs="Arial"/>
          <w:lang w:val="en-IN"/>
        </w:rPr>
        <w:lastRenderedPageBreak/>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analgesic to relieve pain, treat </w:t>
      </w:r>
      <w:proofErr w:type="spellStart"/>
      <w:r w:rsidRPr="00B12B88">
        <w:rPr>
          <w:rFonts w:ascii="Arial" w:hAnsi="Arial" w:cs="Arial"/>
          <w:lang w:val="en-IN"/>
        </w:rPr>
        <w:t>leukemia</w:t>
      </w:r>
      <w:proofErr w:type="spellEnd"/>
      <w:r w:rsidRPr="00B12B88">
        <w:rPr>
          <w:rFonts w:ascii="Arial" w:hAnsi="Arial" w:cs="Arial"/>
          <w:lang w:val="en-IN"/>
        </w:rPr>
        <w:t xml:space="preserve">, and improve digestion. Similarly, plants like the </w:t>
      </w:r>
      <w:r w:rsidRPr="00B12B88">
        <w:rPr>
          <w:rFonts w:ascii="Arial" w:hAnsi="Arial" w:cs="Arial"/>
          <w:i/>
          <w:iCs/>
          <w:lang w:val="en-IN"/>
        </w:rPr>
        <w:t xml:space="preserve">Arctium </w:t>
      </w:r>
      <w:proofErr w:type="spellStart"/>
      <w:r w:rsidRPr="00B12B88">
        <w:rPr>
          <w:rFonts w:ascii="Arial" w:hAnsi="Arial" w:cs="Arial"/>
          <w:i/>
          <w:iCs/>
          <w:lang w:val="en-IN"/>
        </w:rPr>
        <w:t>lappa</w:t>
      </w:r>
      <w:proofErr w:type="spellEnd"/>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w:t>
      </w:r>
      <w:proofErr w:type="spellStart"/>
      <w:r w:rsidR="002679FA">
        <w:rPr>
          <w:rFonts w:ascii="Arial" w:hAnsi="Arial" w:cs="Arial"/>
          <w:lang w:val="en-IN"/>
        </w:rPr>
        <w:t>f</w:t>
      </w:r>
      <w:r w:rsidR="002679FA" w:rsidRPr="00B12B88">
        <w:rPr>
          <w:rFonts w:ascii="Arial" w:hAnsi="Arial" w:cs="Arial"/>
          <w:lang w:val="en-IN"/>
        </w:rPr>
        <w:t>lavors</w:t>
      </w:r>
      <w:proofErr w:type="spellEnd"/>
      <w:r w:rsidRPr="00B12B88">
        <w:rPr>
          <w:rFonts w:ascii="Arial" w:hAnsi="Arial" w:cs="Arial"/>
          <w:lang w:val="en-IN"/>
        </w:rPr>
        <w:t xml:space="preserve"> and stimulate digestion. This highlights the applicability of this flora, since </w:t>
      </w:r>
      <w:r w:rsidR="002679FA">
        <w:rPr>
          <w:rFonts w:ascii="Arial" w:hAnsi="Arial" w:cs="Arial"/>
          <w:lang w:val="en-IN"/>
        </w:rPr>
        <w:t>it</w:t>
      </w:r>
      <w:r w:rsidRPr="00B12B88">
        <w:rPr>
          <w:rFonts w:ascii="Arial" w:hAnsi="Arial" w:cs="Arial"/>
          <w:lang w:val="en-IN"/>
        </w:rPr>
        <w:t xml:space="preserve"> 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 xml:space="preserve">Acantholimon </w:t>
      </w:r>
      <w:proofErr w:type="spellStart"/>
      <w:r w:rsidRPr="00B12B88">
        <w:rPr>
          <w:rFonts w:ascii="Arial" w:hAnsi="Arial" w:cs="Arial"/>
          <w:i/>
          <w:iCs/>
          <w:lang w:val="en-IN"/>
        </w:rPr>
        <w:t>lycopodioides</w:t>
      </w:r>
      <w:proofErr w:type="spellEnd"/>
      <w:r w:rsidRPr="00B12B88">
        <w:rPr>
          <w:rFonts w:ascii="Arial" w:hAnsi="Arial" w:cs="Arial"/>
          <w:i/>
          <w:iCs/>
          <w:lang w:val="en-IN"/>
        </w:rPr>
        <w:t xml:space="preserve">, </w:t>
      </w:r>
      <w:proofErr w:type="spellStart"/>
      <w:r w:rsidRPr="00B12B88">
        <w:rPr>
          <w:rFonts w:ascii="Arial" w:hAnsi="Arial" w:cs="Arial"/>
          <w:i/>
          <w:iCs/>
          <w:lang w:val="en-IN"/>
        </w:rPr>
        <w:t>Arnebia</w:t>
      </w:r>
      <w:proofErr w:type="spellEnd"/>
      <w:r w:rsidRPr="00B12B88">
        <w:rPr>
          <w:rFonts w:ascii="Arial" w:hAnsi="Arial" w:cs="Arial"/>
          <w:i/>
          <w:iCs/>
          <w:lang w:val="en-IN"/>
        </w:rPr>
        <w:t xml:space="preserve"> </w:t>
      </w:r>
      <w:proofErr w:type="spellStart"/>
      <w:r w:rsidRPr="00B12B88">
        <w:rPr>
          <w:rFonts w:ascii="Arial" w:hAnsi="Arial" w:cs="Arial"/>
          <w:i/>
          <w:iCs/>
          <w:lang w:val="en-IN"/>
        </w:rPr>
        <w:t>euchroma</w:t>
      </w:r>
      <w:proofErr w:type="spellEnd"/>
      <w:r w:rsidRPr="00B12B88">
        <w:rPr>
          <w:rFonts w:ascii="Arial" w:hAnsi="Arial" w:cs="Arial"/>
          <w:i/>
          <w:iCs/>
          <w:lang w:val="en-IN"/>
        </w:rPr>
        <w:t xml:space="preserve">, </w:t>
      </w:r>
      <w:proofErr w:type="spellStart"/>
      <w:r w:rsidRPr="00B12B88">
        <w:rPr>
          <w:rFonts w:ascii="Arial" w:hAnsi="Arial" w:cs="Arial"/>
          <w:i/>
          <w:iCs/>
          <w:lang w:val="en-IN"/>
        </w:rPr>
        <w:t>Dactylorhiza</w:t>
      </w:r>
      <w:proofErr w:type="spellEnd"/>
      <w:r w:rsidRPr="00B12B88">
        <w:rPr>
          <w:rFonts w:ascii="Arial" w:hAnsi="Arial" w:cs="Arial"/>
          <w:i/>
          <w:iCs/>
          <w:lang w:val="en-IN"/>
        </w:rPr>
        <w:t xml:space="preserve"> </w:t>
      </w:r>
      <w:proofErr w:type="spellStart"/>
      <w:r w:rsidRPr="00B12B88">
        <w:rPr>
          <w:rFonts w:ascii="Arial" w:hAnsi="Arial" w:cs="Arial"/>
          <w:i/>
          <w:iCs/>
          <w:lang w:val="en-IN"/>
        </w:rPr>
        <w:t>hatagirea</w:t>
      </w:r>
      <w:proofErr w:type="spellEnd"/>
      <w:r w:rsidRPr="00B12B88">
        <w:rPr>
          <w:rFonts w:ascii="Arial" w:hAnsi="Arial" w:cs="Arial"/>
          <w:lang w:val="en-IN"/>
        </w:rPr>
        <w:t xml:space="preserve">, and </w:t>
      </w:r>
      <w:proofErr w:type="spellStart"/>
      <w:r w:rsidRPr="00B12B88">
        <w:rPr>
          <w:rFonts w:ascii="Arial" w:hAnsi="Arial" w:cs="Arial"/>
          <w:i/>
          <w:iCs/>
          <w:lang w:val="en-IN"/>
        </w:rPr>
        <w:t>Aconogonum</w:t>
      </w:r>
      <w:proofErr w:type="spellEnd"/>
      <w:r w:rsidRPr="00B12B88">
        <w:rPr>
          <w:rFonts w:ascii="Arial" w:hAnsi="Arial" w:cs="Arial"/>
          <w:i/>
          <w:iCs/>
          <w:lang w:val="en-IN"/>
        </w:rPr>
        <w:t xml:space="preserve"> </w:t>
      </w:r>
      <w:proofErr w:type="spellStart"/>
      <w:r w:rsidRPr="00B12B88">
        <w:rPr>
          <w:rFonts w:ascii="Arial" w:hAnsi="Arial" w:cs="Arial"/>
          <w:i/>
          <w:iCs/>
          <w:lang w:val="en-IN"/>
        </w:rPr>
        <w:t>tortuosum</w:t>
      </w:r>
      <w:proofErr w:type="spellEnd"/>
      <w:r w:rsidRPr="00B12B88">
        <w:rPr>
          <w:rFonts w:ascii="Arial" w:hAnsi="Arial" w:cs="Arial"/>
          <w:lang w:val="en-IN"/>
        </w:rPr>
        <w:t xml:space="preserve">, all characterized by low density and high extraction pressure. Altogether 42 medicinal species were collected, the most widely harvested being </w:t>
      </w:r>
      <w:proofErr w:type="spellStart"/>
      <w:r w:rsidRPr="00B12B88">
        <w:rPr>
          <w:rFonts w:ascii="Arial" w:hAnsi="Arial" w:cs="Arial"/>
          <w:i/>
          <w:iCs/>
          <w:lang w:val="en-IN"/>
        </w:rPr>
        <w:t>Waldheimia</w:t>
      </w:r>
      <w:proofErr w:type="spellEnd"/>
      <w:r w:rsidRPr="00B12B88">
        <w:rPr>
          <w:rFonts w:ascii="Arial" w:hAnsi="Arial" w:cs="Arial"/>
          <w:i/>
          <w:iCs/>
          <w:lang w:val="en-IN"/>
        </w:rPr>
        <w:t xml:space="preserve"> spp</w:t>
      </w:r>
      <w:r w:rsidRPr="00B12B88">
        <w:rPr>
          <w:rFonts w:ascii="Arial" w:hAnsi="Arial" w:cs="Arial"/>
          <w:lang w:val="en-IN"/>
        </w:rPr>
        <w:t xml:space="preserve">. and </w:t>
      </w:r>
      <w:r w:rsidRPr="00B12B88">
        <w:rPr>
          <w:rFonts w:ascii="Arial" w:hAnsi="Arial" w:cs="Arial"/>
          <w:i/>
          <w:iCs/>
          <w:lang w:val="en-IN"/>
        </w:rPr>
        <w:t xml:space="preserve">Aconitum </w:t>
      </w:r>
      <w:proofErr w:type="spellStart"/>
      <w:r w:rsidRPr="00B12B88">
        <w:rPr>
          <w:rFonts w:ascii="Arial" w:hAnsi="Arial" w:cs="Arial"/>
          <w:i/>
          <w:iCs/>
          <w:lang w:val="en-IN"/>
        </w:rPr>
        <w:t>rotundifolium</w:t>
      </w:r>
      <w:proofErr w:type="spellEnd"/>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proofErr w:type="spellStart"/>
      <w:r w:rsidR="00494821" w:rsidRPr="00494821">
        <w:rPr>
          <w:rFonts w:ascii="Arial" w:hAnsi="Arial" w:cs="Arial"/>
          <w:i/>
          <w:iCs/>
          <w:lang w:val="en-IN"/>
        </w:rPr>
        <w:t>Amchis</w:t>
      </w:r>
      <w:proofErr w:type="spellEnd"/>
      <w:r w:rsidRPr="00B12B88">
        <w:rPr>
          <w:rFonts w:ascii="Arial" w:hAnsi="Arial" w:cs="Arial"/>
          <w:lang w:val="en-IN"/>
        </w:rPr>
        <w:t xml:space="preserve"> system. These include </w:t>
      </w:r>
      <w:r w:rsidRPr="00B12B88">
        <w:rPr>
          <w:rFonts w:ascii="Arial" w:hAnsi="Arial" w:cs="Arial"/>
          <w:i/>
          <w:iCs/>
          <w:lang w:val="en-IN"/>
        </w:rPr>
        <w:t xml:space="preserve">Aconitum </w:t>
      </w:r>
      <w:proofErr w:type="spellStart"/>
      <w:r w:rsidRPr="00B12B88">
        <w:rPr>
          <w:rFonts w:ascii="Arial" w:hAnsi="Arial" w:cs="Arial"/>
          <w:i/>
          <w:iCs/>
          <w:lang w:val="en-IN"/>
        </w:rPr>
        <w:t>heterophyllum</w:t>
      </w:r>
      <w:proofErr w:type="spellEnd"/>
      <w:r w:rsidRPr="00B12B88">
        <w:rPr>
          <w:rFonts w:ascii="Arial" w:hAnsi="Arial" w:cs="Arial"/>
          <w:i/>
          <w:iCs/>
          <w:lang w:val="en-IN"/>
        </w:rPr>
        <w:t xml:space="preserve">, </w:t>
      </w:r>
      <w:proofErr w:type="spellStart"/>
      <w:r w:rsidRPr="00B12B88">
        <w:rPr>
          <w:rFonts w:ascii="Arial" w:hAnsi="Arial" w:cs="Arial"/>
          <w:i/>
          <w:iCs/>
          <w:lang w:val="en-IN"/>
        </w:rPr>
        <w:t>Dactylorhiza</w:t>
      </w:r>
      <w:proofErr w:type="spellEnd"/>
      <w:r w:rsidRPr="00B12B88">
        <w:rPr>
          <w:rFonts w:ascii="Arial" w:hAnsi="Arial" w:cs="Arial"/>
          <w:i/>
          <w:iCs/>
          <w:lang w:val="en-IN"/>
        </w:rPr>
        <w:t xml:space="preserve"> </w:t>
      </w:r>
      <w:proofErr w:type="spellStart"/>
      <w:r w:rsidRPr="00B12B88">
        <w:rPr>
          <w:rFonts w:ascii="Arial" w:hAnsi="Arial" w:cs="Arial"/>
          <w:i/>
          <w:iCs/>
          <w:lang w:val="en-IN"/>
        </w:rPr>
        <w:t>hatagirea</w:t>
      </w:r>
      <w:proofErr w:type="spellEnd"/>
      <w:r w:rsidRPr="00B12B88">
        <w:rPr>
          <w:rFonts w:ascii="Arial" w:hAnsi="Arial" w:cs="Arial"/>
          <w:i/>
          <w:iCs/>
          <w:lang w:val="en-IN"/>
        </w:rPr>
        <w:t xml:space="preserve">, </w:t>
      </w:r>
      <w:proofErr w:type="spellStart"/>
      <w:r w:rsidRPr="00B12B88">
        <w:rPr>
          <w:rFonts w:ascii="Arial" w:hAnsi="Arial" w:cs="Arial"/>
          <w:i/>
          <w:iCs/>
          <w:lang w:val="en-IN"/>
        </w:rPr>
        <w:t>Codonopsis</w:t>
      </w:r>
      <w:proofErr w:type="spellEnd"/>
      <w:r w:rsidRPr="00B12B88">
        <w:rPr>
          <w:rFonts w:ascii="Arial" w:hAnsi="Arial" w:cs="Arial"/>
          <w:i/>
          <w:iCs/>
          <w:lang w:val="en-IN"/>
        </w:rPr>
        <w:t xml:space="preserve"> ovata, Carum carvi, Rheum </w:t>
      </w:r>
      <w:proofErr w:type="spellStart"/>
      <w:r w:rsidRPr="00B12B88">
        <w:rPr>
          <w:rFonts w:ascii="Arial" w:hAnsi="Arial" w:cs="Arial"/>
          <w:i/>
          <w:iCs/>
          <w:lang w:val="en-IN"/>
        </w:rPr>
        <w:t>webbianum</w:t>
      </w:r>
      <w:proofErr w:type="spellEnd"/>
      <w:r w:rsidRPr="00B12B88">
        <w:rPr>
          <w:rFonts w:ascii="Arial" w:hAnsi="Arial" w:cs="Arial"/>
          <w:i/>
          <w:iCs/>
          <w:lang w:val="en-IN"/>
        </w:rPr>
        <w:t xml:space="preserve">, and </w:t>
      </w:r>
      <w:proofErr w:type="spellStart"/>
      <w:r w:rsidRPr="00B12B88">
        <w:rPr>
          <w:rFonts w:ascii="Arial" w:hAnsi="Arial" w:cs="Arial"/>
          <w:i/>
          <w:iCs/>
          <w:lang w:val="en-IN"/>
        </w:rPr>
        <w:t>Arnebia</w:t>
      </w:r>
      <w:proofErr w:type="spellEnd"/>
      <w:r w:rsidRPr="00B12B88">
        <w:rPr>
          <w:rFonts w:ascii="Arial" w:hAnsi="Arial" w:cs="Arial"/>
          <w:i/>
          <w:iCs/>
          <w:lang w:val="en-IN"/>
        </w:rPr>
        <w:t xml:space="preserve"> </w:t>
      </w:r>
      <w:proofErr w:type="spellStart"/>
      <w:r w:rsidRPr="00B12B88">
        <w:rPr>
          <w:rFonts w:ascii="Arial" w:hAnsi="Arial" w:cs="Arial"/>
          <w:i/>
          <w:iCs/>
          <w:lang w:val="en-IN"/>
        </w:rPr>
        <w:t>euchroma</w:t>
      </w:r>
      <w:proofErr w:type="spellEnd"/>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w:t>
      </w:r>
      <w:proofErr w:type="spellStart"/>
      <w:r w:rsidRPr="00CD0821">
        <w:rPr>
          <w:rFonts w:ascii="Arial" w:hAnsi="Arial" w:cs="Arial"/>
          <w:lang w:val="en-IN"/>
        </w:rPr>
        <w:t>Maikhuri</w:t>
      </w:r>
      <w:proofErr w:type="spellEnd"/>
      <w:r w:rsidRPr="00CD0821">
        <w:rPr>
          <w:rFonts w:ascii="Arial" w:hAnsi="Arial" w:cs="Arial"/>
          <w:lang w:val="en-IN"/>
        </w:rPr>
        <w:t xml:space="preserve"> et al., 1998). In Ladakh, factors such as unscientific harvesting, natural disasters, road construction, and overgrazing have significantly reduced the abundance of medicinal and aromatic plants, pushing several species toward critical or endangered status. Areas such as </w:t>
      </w:r>
      <w:proofErr w:type="spellStart"/>
      <w:r w:rsidRPr="00CD0821">
        <w:rPr>
          <w:rFonts w:ascii="Arial" w:hAnsi="Arial" w:cs="Arial"/>
          <w:lang w:val="en-IN"/>
        </w:rPr>
        <w:t>Sapi</w:t>
      </w:r>
      <w:proofErr w:type="spellEnd"/>
      <w:r w:rsidRPr="00CD0821">
        <w:rPr>
          <w:rFonts w:ascii="Arial" w:hAnsi="Arial" w:cs="Arial"/>
          <w:lang w:val="en-IN"/>
        </w:rPr>
        <w:t xml:space="preserve">, Kanji, </w:t>
      </w:r>
      <w:proofErr w:type="spellStart"/>
      <w:r w:rsidRPr="00CD0821">
        <w:rPr>
          <w:rFonts w:ascii="Arial" w:hAnsi="Arial" w:cs="Arial"/>
          <w:lang w:val="en-IN"/>
        </w:rPr>
        <w:t>Khardung</w:t>
      </w:r>
      <w:proofErr w:type="spellEnd"/>
      <w:r w:rsidRPr="00CD0821">
        <w:rPr>
          <w:rFonts w:ascii="Arial" w:hAnsi="Arial" w:cs="Arial"/>
          <w:lang w:val="en-IN"/>
        </w:rPr>
        <w:t xml:space="preserve"> La, Chang La, North </w:t>
      </w:r>
      <w:proofErr w:type="spellStart"/>
      <w:r w:rsidRPr="00CD0821">
        <w:rPr>
          <w:rFonts w:ascii="Arial" w:hAnsi="Arial" w:cs="Arial"/>
          <w:lang w:val="en-IN"/>
        </w:rPr>
        <w:t>Pullu</w:t>
      </w:r>
      <w:proofErr w:type="spellEnd"/>
      <w:r w:rsidRPr="00CD0821">
        <w:rPr>
          <w:rFonts w:ascii="Arial" w:hAnsi="Arial" w:cs="Arial"/>
          <w:lang w:val="en-IN"/>
        </w:rPr>
        <w:t xml:space="preserve">, South </w:t>
      </w:r>
      <w:proofErr w:type="spellStart"/>
      <w:r w:rsidRPr="00CD0821">
        <w:rPr>
          <w:rFonts w:ascii="Arial" w:hAnsi="Arial" w:cs="Arial"/>
          <w:lang w:val="en-IN"/>
        </w:rPr>
        <w:t>Pullu</w:t>
      </w:r>
      <w:proofErr w:type="spellEnd"/>
      <w:r w:rsidRPr="00CD0821">
        <w:rPr>
          <w:rFonts w:ascii="Arial" w:hAnsi="Arial" w:cs="Arial"/>
          <w:lang w:val="en-IN"/>
        </w:rPr>
        <w:t xml:space="preserve">, </w:t>
      </w:r>
      <w:proofErr w:type="spellStart"/>
      <w:r w:rsidRPr="00CD0821">
        <w:rPr>
          <w:rFonts w:ascii="Arial" w:hAnsi="Arial" w:cs="Arial"/>
          <w:lang w:val="en-IN"/>
        </w:rPr>
        <w:t>Hunder</w:t>
      </w:r>
      <w:proofErr w:type="spellEnd"/>
      <w:r w:rsidRPr="00CD0821">
        <w:rPr>
          <w:rFonts w:ascii="Arial" w:hAnsi="Arial" w:cs="Arial"/>
          <w:lang w:val="en-IN"/>
        </w:rPr>
        <w:t xml:space="preserve">, and </w:t>
      </w:r>
      <w:proofErr w:type="spellStart"/>
      <w:r w:rsidRPr="00CD0821">
        <w:rPr>
          <w:rFonts w:ascii="Arial" w:hAnsi="Arial" w:cs="Arial"/>
          <w:lang w:val="en-IN"/>
        </w:rPr>
        <w:t>Summur</w:t>
      </w:r>
      <w:proofErr w:type="spellEnd"/>
      <w:r w:rsidRPr="00CD0821">
        <w:rPr>
          <w:rFonts w:ascii="Arial" w:hAnsi="Arial" w:cs="Arial"/>
          <w:lang w:val="en-IN"/>
        </w:rPr>
        <w:t xml:space="preserve">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t>
      </w:r>
      <w:proofErr w:type="spellStart"/>
      <w:r w:rsidRPr="00CD0821">
        <w:rPr>
          <w:rFonts w:ascii="Arial" w:hAnsi="Arial" w:cs="Arial"/>
          <w:lang w:val="en-IN"/>
        </w:rPr>
        <w:t>Wakha</w:t>
      </w:r>
      <w:proofErr w:type="spellEnd"/>
      <w:r w:rsidRPr="00CD0821">
        <w:rPr>
          <w:rFonts w:ascii="Arial" w:hAnsi="Arial" w:cs="Arial"/>
          <w:lang w:val="en-IN"/>
        </w:rPr>
        <w:t xml:space="preserve">-chu, and Lower Indus valleys supporting unique floristic compositions. Local communities have also played an important role by mapping resource zones and conserving sacred groves (Angmo, 2025). Certain species, such as </w:t>
      </w:r>
      <w:proofErr w:type="spellStart"/>
      <w:r w:rsidRPr="00CD0821">
        <w:rPr>
          <w:rFonts w:ascii="Arial" w:hAnsi="Arial" w:cs="Arial"/>
          <w:i/>
          <w:iCs/>
          <w:lang w:val="en-IN"/>
        </w:rPr>
        <w:t>Arnebia</w:t>
      </w:r>
      <w:proofErr w:type="spellEnd"/>
      <w:r w:rsidRPr="00CD0821">
        <w:rPr>
          <w:rFonts w:ascii="Arial" w:hAnsi="Arial" w:cs="Arial"/>
          <w:i/>
          <w:iCs/>
          <w:lang w:val="en-IN"/>
        </w:rPr>
        <w:t xml:space="preserve"> </w:t>
      </w:r>
      <w:proofErr w:type="spellStart"/>
      <w:r w:rsidRPr="00CD0821">
        <w:rPr>
          <w:rFonts w:ascii="Arial" w:hAnsi="Arial" w:cs="Arial"/>
          <w:i/>
          <w:iCs/>
          <w:lang w:val="en-IN"/>
        </w:rPr>
        <w:t>euchroma</w:t>
      </w:r>
      <w:proofErr w:type="spellEnd"/>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 xml:space="preserve">Juniperus </w:t>
      </w:r>
      <w:proofErr w:type="spellStart"/>
      <w:r w:rsidRPr="00CD0821">
        <w:rPr>
          <w:rFonts w:ascii="Arial" w:hAnsi="Arial" w:cs="Arial"/>
          <w:i/>
          <w:iCs/>
          <w:lang w:val="en-IN"/>
        </w:rPr>
        <w:t>semiglobosa</w:t>
      </w:r>
      <w:proofErr w:type="spellEnd"/>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lastRenderedPageBreak/>
        <w:t xml:space="preserve">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w:t>
      </w:r>
      <w:proofErr w:type="spellStart"/>
      <w:r w:rsidRPr="00CD0821">
        <w:rPr>
          <w:rFonts w:ascii="Arial" w:hAnsi="Arial" w:cs="Arial"/>
          <w:lang w:val="en-IN"/>
        </w:rPr>
        <w:t>Tsarong</w:t>
      </w:r>
      <w:proofErr w:type="spellEnd"/>
      <w:r w:rsidRPr="00CD0821">
        <w:rPr>
          <w:rFonts w:ascii="Arial" w:hAnsi="Arial" w:cs="Arial"/>
          <w:lang w:val="en-IN"/>
        </w:rPr>
        <w:t>, 1986).</w:t>
      </w:r>
    </w:p>
    <w:p w14:paraId="113C4D10" w14:textId="6F414C09" w:rsidR="00CD0821" w:rsidRPr="00CD0821" w:rsidRDefault="00CD0821" w:rsidP="00CD0821">
      <w:pPr>
        <w:pStyle w:val="Body"/>
        <w:rPr>
          <w:rFonts w:ascii="Arial" w:hAnsi="Arial" w:cs="Arial"/>
          <w:lang w:val="en-IN"/>
        </w:rPr>
      </w:pPr>
      <w:r w:rsidRPr="00CD0821">
        <w:rPr>
          <w:rFonts w:ascii="Arial" w:hAnsi="Arial" w:cs="Arial"/>
          <w:lang w:val="en-IN"/>
        </w:rPr>
        <w:t>In Ladakh, institutions such as the Defence Institute of High-Altitude Research (DIHAR) under the Defence Research and Development Organisation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09894F87"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Defence Institute of </w:t>
      </w:r>
      <w:r w:rsidR="005B6675" w:rsidRPr="00FE66E4">
        <w:rPr>
          <w:rFonts w:ascii="Arial" w:hAnsi="Arial" w:cs="Arial"/>
          <w:lang w:val="en-IN"/>
        </w:rPr>
        <w:t>High</w:t>
      </w:r>
      <w:r w:rsidR="005B6675">
        <w:rPr>
          <w:rFonts w:ascii="Arial" w:hAnsi="Arial" w:cs="Arial"/>
          <w:lang w:val="en-IN"/>
        </w:rPr>
        <w:t>-Altitude</w:t>
      </w:r>
      <w:r w:rsidRPr="00FE66E4">
        <w:rPr>
          <w:rFonts w:ascii="Arial" w:hAnsi="Arial" w:cs="Arial"/>
          <w:lang w:val="en-IN"/>
        </w:rPr>
        <w:t xml:space="preserve"> Research (DIHAR)</w:t>
      </w:r>
      <w:r w:rsidR="008D462D">
        <w:rPr>
          <w:rFonts w:ascii="Arial" w:hAnsi="Arial" w:cs="Arial"/>
          <w:lang w:val="en-IN"/>
        </w:rPr>
        <w:t>, School of Agricultural Science and Technology (SAS&amp;T</w:t>
      </w:r>
      <w:r w:rsidR="00330344">
        <w:rPr>
          <w:rFonts w:ascii="Arial" w:hAnsi="Arial" w:cs="Arial"/>
          <w:lang w:val="en-IN"/>
        </w:rPr>
        <w:t xml:space="preserve">), which was earlier known as High Mountain Arid Agricultural </w:t>
      </w:r>
      <w:r w:rsidR="005B6675">
        <w:rPr>
          <w:rFonts w:ascii="Arial" w:hAnsi="Arial" w:cs="Arial"/>
          <w:lang w:val="en-IN"/>
        </w:rPr>
        <w:t>Research</w:t>
      </w:r>
      <w:r w:rsidR="00330344">
        <w:rPr>
          <w:rFonts w:ascii="Arial" w:hAnsi="Arial" w:cs="Arial"/>
          <w:lang w:val="en-IN"/>
        </w:rPr>
        <w:t xml:space="preserve"> Institute (HMAARI)</w:t>
      </w:r>
      <w:r w:rsidRPr="00FE66E4">
        <w:rPr>
          <w:rFonts w:ascii="Arial" w:hAnsi="Arial" w:cs="Arial"/>
          <w:lang w:val="en-IN"/>
        </w:rPr>
        <w:t xml:space="preserve">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00330344" w:rsidRPr="00330344">
        <w:rPr>
          <w:rFonts w:ascii="Arial" w:hAnsi="Arial" w:cs="Arial"/>
          <w:i/>
          <w:iCs/>
          <w:lang w:val="en-IN"/>
        </w:rPr>
        <w:t xml:space="preserve">Podophyllum </w:t>
      </w:r>
      <w:proofErr w:type="spellStart"/>
      <w:r w:rsidR="00330344" w:rsidRPr="00330344">
        <w:rPr>
          <w:rFonts w:ascii="Arial" w:hAnsi="Arial" w:cs="Arial"/>
          <w:i/>
          <w:iCs/>
          <w:lang w:val="en-IN"/>
        </w:rPr>
        <w:t>hexandrum</w:t>
      </w:r>
      <w:proofErr w:type="spellEnd"/>
      <w:r w:rsidRPr="00FE66E4">
        <w:rPr>
          <w:rFonts w:ascii="Arial" w:hAnsi="Arial" w:cs="Arial"/>
          <w:i/>
          <w:iCs/>
          <w:lang w:val="en-IN"/>
        </w:rPr>
        <w:t xml:space="preserve">, </w:t>
      </w:r>
      <w:proofErr w:type="spellStart"/>
      <w:r w:rsidR="00330344" w:rsidRPr="00330344">
        <w:rPr>
          <w:rFonts w:ascii="Arial" w:hAnsi="Arial" w:cs="Arial"/>
          <w:i/>
          <w:iCs/>
          <w:lang w:val="en-IN"/>
        </w:rPr>
        <w:t>Hippophae</w:t>
      </w:r>
      <w:proofErr w:type="spellEnd"/>
      <w:r w:rsidR="00330344" w:rsidRPr="00330344">
        <w:rPr>
          <w:rFonts w:ascii="Arial" w:hAnsi="Arial" w:cs="Arial"/>
          <w:i/>
          <w:iCs/>
          <w:lang w:val="en-IN"/>
        </w:rPr>
        <w:t xml:space="preserve"> </w:t>
      </w:r>
      <w:proofErr w:type="spellStart"/>
      <w:r w:rsidR="00330344" w:rsidRPr="00330344">
        <w:rPr>
          <w:rFonts w:ascii="Arial" w:hAnsi="Arial" w:cs="Arial"/>
          <w:i/>
          <w:iCs/>
          <w:lang w:val="en-IN"/>
        </w:rPr>
        <w:t>rhamnoides</w:t>
      </w:r>
      <w:proofErr w:type="spellEnd"/>
      <w:r w:rsidRPr="00FE66E4">
        <w:rPr>
          <w:rFonts w:ascii="Arial" w:hAnsi="Arial" w:cs="Arial"/>
          <w:lang w:val="en-IN"/>
        </w:rPr>
        <w:t xml:space="preserve">, and </w:t>
      </w:r>
      <w:proofErr w:type="spellStart"/>
      <w:r w:rsidR="00330344" w:rsidRPr="00330344">
        <w:rPr>
          <w:rFonts w:ascii="Arial" w:hAnsi="Arial" w:cs="Arial"/>
          <w:i/>
          <w:iCs/>
          <w:lang w:val="en-IN"/>
        </w:rPr>
        <w:t>Dactylorhiza</w:t>
      </w:r>
      <w:proofErr w:type="spellEnd"/>
      <w:r w:rsidR="00330344" w:rsidRPr="00330344">
        <w:rPr>
          <w:rFonts w:ascii="Arial" w:hAnsi="Arial" w:cs="Arial"/>
          <w:i/>
          <w:iCs/>
          <w:lang w:val="en-IN"/>
        </w:rPr>
        <w:t xml:space="preserve"> </w:t>
      </w:r>
      <w:proofErr w:type="spellStart"/>
      <w:r w:rsidR="00330344" w:rsidRPr="00330344">
        <w:rPr>
          <w:rFonts w:ascii="Arial" w:hAnsi="Arial" w:cs="Arial"/>
          <w:i/>
          <w:iCs/>
          <w:lang w:val="en-IN"/>
        </w:rPr>
        <w:t>hatagirea</w:t>
      </w:r>
      <w:proofErr w:type="spellEnd"/>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technologies are essential to enhance awareness and promote sustainable practices. Medicinal plant cultivation offers several advantages, including higher economic returns, strong domestic and </w:t>
      </w:r>
      <w:r w:rsidRPr="00FE66E4">
        <w:rPr>
          <w:rFonts w:ascii="Arial" w:hAnsi="Arial" w:cs="Arial"/>
          <w:lang w:val="en-IN"/>
        </w:rPr>
        <w:lastRenderedPageBreak/>
        <w:t xml:space="preserve">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00330344" w:rsidRPr="00330344">
        <w:rPr>
          <w:rFonts w:ascii="Arial" w:hAnsi="Arial" w:cs="Arial"/>
          <w:i/>
          <w:iCs/>
          <w:lang w:val="en-IN"/>
        </w:rPr>
        <w:t xml:space="preserve">Aconitum </w:t>
      </w:r>
      <w:proofErr w:type="spellStart"/>
      <w:r w:rsidR="00330344" w:rsidRPr="00330344">
        <w:rPr>
          <w:rFonts w:ascii="Arial" w:hAnsi="Arial" w:cs="Arial"/>
          <w:i/>
          <w:iCs/>
          <w:lang w:val="en-IN"/>
        </w:rPr>
        <w:t>heterophyllum</w:t>
      </w:r>
      <w:proofErr w:type="spellEnd"/>
      <w:r w:rsidRPr="00FE66E4">
        <w:rPr>
          <w:rFonts w:ascii="Arial" w:hAnsi="Arial" w:cs="Arial"/>
          <w:i/>
          <w:iCs/>
          <w:lang w:val="en-IN"/>
        </w:rPr>
        <w:t xml:space="preserve">, Podophyllum </w:t>
      </w:r>
      <w:proofErr w:type="spellStart"/>
      <w:r w:rsidRPr="00FE66E4">
        <w:rPr>
          <w:rFonts w:ascii="Arial" w:hAnsi="Arial" w:cs="Arial"/>
          <w:i/>
          <w:iCs/>
          <w:lang w:val="en-IN"/>
        </w:rPr>
        <w:t>hexandrum</w:t>
      </w:r>
      <w:proofErr w:type="spellEnd"/>
      <w:r w:rsidRPr="00FE66E4">
        <w:rPr>
          <w:rFonts w:ascii="Arial" w:hAnsi="Arial" w:cs="Arial"/>
          <w:lang w:val="en-IN"/>
        </w:rPr>
        <w:t xml:space="preserve">, and </w:t>
      </w:r>
      <w:proofErr w:type="spellStart"/>
      <w:r w:rsidRPr="00FE66E4">
        <w:rPr>
          <w:rFonts w:ascii="Arial" w:hAnsi="Arial" w:cs="Arial"/>
          <w:i/>
          <w:iCs/>
          <w:lang w:val="en-IN"/>
        </w:rPr>
        <w:t>Arnebia</w:t>
      </w:r>
      <w:proofErr w:type="spellEnd"/>
      <w:r w:rsidRPr="00FE66E4">
        <w:rPr>
          <w:rFonts w:ascii="Arial" w:hAnsi="Arial" w:cs="Arial"/>
          <w:i/>
          <w:iCs/>
          <w:lang w:val="en-IN"/>
        </w:rPr>
        <w:t xml:space="preserve"> </w:t>
      </w:r>
      <w:proofErr w:type="spellStart"/>
      <w:r w:rsidRPr="00FE66E4">
        <w:rPr>
          <w:rFonts w:ascii="Arial" w:hAnsi="Arial" w:cs="Arial"/>
          <w:i/>
          <w:iCs/>
          <w:lang w:val="en-IN"/>
        </w:rPr>
        <w:t>euchroma</w:t>
      </w:r>
      <w:proofErr w:type="spellEnd"/>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 xml:space="preserve">Aconitum </w:t>
      </w:r>
      <w:proofErr w:type="spellStart"/>
      <w:r w:rsidRPr="00FE66E4">
        <w:rPr>
          <w:rFonts w:ascii="Arial" w:hAnsi="Arial" w:cs="Arial"/>
          <w:i/>
          <w:iCs/>
          <w:lang w:val="en-IN"/>
        </w:rPr>
        <w:t>violaceum</w:t>
      </w:r>
      <w:proofErr w:type="spellEnd"/>
      <w:r w:rsidRPr="00FE66E4">
        <w:rPr>
          <w:rFonts w:ascii="Arial" w:hAnsi="Arial" w:cs="Arial"/>
          <w:lang w:val="en-IN"/>
        </w:rPr>
        <w:t xml:space="preserve"> (Critically Endangered), </w:t>
      </w:r>
      <w:proofErr w:type="spellStart"/>
      <w:r w:rsidRPr="00FE66E4">
        <w:rPr>
          <w:rFonts w:ascii="Arial" w:hAnsi="Arial" w:cs="Arial"/>
          <w:i/>
          <w:iCs/>
          <w:lang w:val="en-IN"/>
        </w:rPr>
        <w:t>Arnebia</w:t>
      </w:r>
      <w:proofErr w:type="spellEnd"/>
      <w:r w:rsidRPr="00FE66E4">
        <w:rPr>
          <w:rFonts w:ascii="Arial" w:hAnsi="Arial" w:cs="Arial"/>
          <w:i/>
          <w:iCs/>
          <w:lang w:val="en-IN"/>
        </w:rPr>
        <w:t xml:space="preserve"> </w:t>
      </w:r>
      <w:proofErr w:type="spellStart"/>
      <w:r w:rsidRPr="00FE66E4">
        <w:rPr>
          <w:rFonts w:ascii="Arial" w:hAnsi="Arial" w:cs="Arial"/>
          <w:i/>
          <w:iCs/>
          <w:lang w:val="en-IN"/>
        </w:rPr>
        <w:t>euchroma</w:t>
      </w:r>
      <w:proofErr w:type="spellEnd"/>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proofErr w:type="spellStart"/>
      <w:r w:rsidRPr="00FE66E4">
        <w:rPr>
          <w:rFonts w:ascii="Arial" w:hAnsi="Arial" w:cs="Arial"/>
          <w:i/>
          <w:iCs/>
          <w:lang w:val="en-IN"/>
        </w:rPr>
        <w:t>Amchis</w:t>
      </w:r>
      <w:proofErr w:type="spellEnd"/>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 xml:space="preserve">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w:t>
      </w:r>
      <w:proofErr w:type="spellStart"/>
      <w:r w:rsidRPr="000B71CB">
        <w:rPr>
          <w:rFonts w:ascii="Arial" w:hAnsi="Arial" w:cs="Arial"/>
          <w:i/>
          <w:iCs/>
          <w:lang w:val="en-IN"/>
        </w:rPr>
        <w:t>Amchi</w:t>
      </w:r>
      <w:proofErr w:type="spellEnd"/>
      <w:r w:rsidRPr="00FE66E4">
        <w:rPr>
          <w:rFonts w:ascii="Arial" w:hAnsi="Arial" w:cs="Arial"/>
          <w:lang w:val="en-IN"/>
        </w:rPr>
        <w:t xml:space="preserve"> practitioners who have long managed these resources sustainably. Furthermore, limited community participation in conservation planning has resulted in top-down approaches that often fail to reflect local realities (Sundriyal, 2005).</w:t>
      </w:r>
    </w:p>
    <w:p w14:paraId="732632FD" w14:textId="77777777" w:rsidR="00FE66E4" w:rsidRDefault="00CD0821" w:rsidP="00CD0821">
      <w:pPr>
        <w:pStyle w:val="Body"/>
        <w:rPr>
          <w:rFonts w:ascii="Arial" w:hAnsi="Arial" w:cs="Arial"/>
        </w:rPr>
      </w:pPr>
      <w:r w:rsidRPr="00FE66E4">
        <w:rPr>
          <w:rFonts w:ascii="Arial" w:hAnsi="Arial" w:cs="Arial"/>
          <w:lang w:val="en-IN"/>
        </w:rPr>
        <w:t xml:space="preserve">Effective conservation of medicinal plants in Ladakh requires a holistic and integrated approach that combines scientific research, traditional knowledge, and community </w:t>
      </w:r>
      <w:r w:rsidRPr="00FE66E4">
        <w:rPr>
          <w:rFonts w:ascii="Arial" w:hAnsi="Arial" w:cs="Arial"/>
          <w:lang w:val="en-IN"/>
        </w:rPr>
        <w:lastRenderedPageBreak/>
        <w:t>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7E26BC2E" w14:textId="42D61397"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 xml:space="preserve">The review basically relies on secondary data from published sources, databases, and institutional reports, which limits it due to the availability, quality, and scope of existing research. Many remote and inaccessible areas in the </w:t>
      </w:r>
      <w:r w:rsidR="009A3AF2">
        <w:rPr>
          <w:rFonts w:ascii="Arial" w:hAnsi="Arial" w:cs="Arial"/>
          <w:b w:val="0"/>
          <w:bCs/>
          <w:caps w:val="0"/>
          <w:sz w:val="20"/>
        </w:rPr>
        <w:t>T</w:t>
      </w:r>
      <w:r w:rsidRPr="00925EDA">
        <w:rPr>
          <w:rFonts w:ascii="Arial" w:hAnsi="Arial" w:cs="Arial"/>
          <w:b w:val="0"/>
          <w:bCs/>
          <w:caps w:val="0"/>
          <w:sz w:val="20"/>
        </w:rPr>
        <w:t>rans-</w:t>
      </w:r>
      <w:r w:rsidR="002679FA">
        <w:rPr>
          <w:rFonts w:ascii="Arial" w:hAnsi="Arial" w:cs="Arial"/>
          <w:b w:val="0"/>
          <w:bCs/>
          <w:caps w:val="0"/>
          <w:sz w:val="20"/>
        </w:rPr>
        <w:t>H</w:t>
      </w:r>
      <w:r w:rsidRPr="00925EDA">
        <w:rPr>
          <w:rFonts w:ascii="Arial" w:hAnsi="Arial" w:cs="Arial"/>
          <w:b w:val="0"/>
          <w:bCs/>
          <w:caps w:val="0"/>
          <w:sz w:val="20"/>
        </w:rPr>
        <w:t>imalayan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60BE6AA6"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proofErr w:type="spellStart"/>
      <w:r w:rsidR="00494821" w:rsidRPr="00494821">
        <w:rPr>
          <w:rFonts w:ascii="Arial" w:hAnsi="Arial" w:cs="Arial"/>
          <w:b w:val="0"/>
          <w:bCs/>
          <w:i/>
          <w:iCs/>
          <w:caps w:val="0"/>
          <w:sz w:val="20"/>
        </w:rPr>
        <w:t>Amchis</w:t>
      </w:r>
      <w:proofErr w:type="spellEnd"/>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w:t>
      </w:r>
      <w:r w:rsidR="009A3AF2">
        <w:rPr>
          <w:rFonts w:ascii="Arial" w:hAnsi="Arial" w:cs="Arial"/>
          <w:b w:val="0"/>
          <w:bCs/>
          <w:caps w:val="0"/>
          <w:sz w:val="20"/>
        </w:rPr>
        <w:t>T</w:t>
      </w:r>
      <w:r>
        <w:rPr>
          <w:rFonts w:ascii="Arial" w:hAnsi="Arial" w:cs="Arial"/>
          <w:b w:val="0"/>
          <w:bCs/>
          <w:caps w:val="0"/>
          <w:sz w:val="20"/>
        </w:rPr>
        <w: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60922313"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w:t>
      </w:r>
      <w:r w:rsidR="002679FA">
        <w:rPr>
          <w:rFonts w:ascii="Arial" w:hAnsi="Arial" w:cs="Arial"/>
          <w:lang w:val="en-IN"/>
        </w:rPr>
        <w:t xml:space="preserve">the </w:t>
      </w:r>
      <w:r w:rsidRPr="00B12B88">
        <w:rPr>
          <w:rFonts w:ascii="Arial" w:hAnsi="Arial" w:cs="Arial"/>
          <w:lang w:val="en-IN"/>
        </w:rPr>
        <w:t xml:space="preserve">traditional healthcare of the indigenous populations of the region especially the </w:t>
      </w:r>
      <w:proofErr w:type="spellStart"/>
      <w:r w:rsidR="00494821" w:rsidRPr="00494821">
        <w:rPr>
          <w:rFonts w:ascii="Arial" w:hAnsi="Arial" w:cs="Arial"/>
          <w:i/>
          <w:iCs/>
          <w:lang w:val="en-IN"/>
        </w:rPr>
        <w:t>Amchis</w:t>
      </w:r>
      <w:proofErr w:type="spellEnd"/>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w:t>
      </w:r>
      <w:r w:rsidR="002679FA">
        <w:rPr>
          <w:rFonts w:ascii="Arial" w:hAnsi="Arial" w:cs="Arial"/>
          <w:lang w:val="en-IN"/>
        </w:rPr>
        <w:t>t</w:t>
      </w:r>
      <w:r w:rsidRPr="00B12B88">
        <w:rPr>
          <w:rFonts w:ascii="Arial" w:hAnsi="Arial" w:cs="Arial"/>
          <w:lang w:val="en-IN"/>
        </w:rPr>
        <w:t xml:space="preserve">o habitats, infrastructural development and climate change.  The alarming decline in species frequency and the risk of extinction faced by several high-value medicinal plants necessitate immediate attention.  While institutions such as DIHAR have initiated </w:t>
      </w:r>
      <w:bookmarkStart w:id="4" w:name="_Hlk228446397"/>
      <w:r w:rsidRPr="00B12B88">
        <w:rPr>
          <w:rFonts w:ascii="Arial" w:hAnsi="Arial" w:cs="Arial"/>
          <w:lang w:val="en-IN"/>
        </w:rPr>
        <w:t xml:space="preserve">promising steps towards conservation and value addition, widespread community unawareness and lack </w:t>
      </w:r>
      <w:bookmarkEnd w:id="4"/>
      <w:r w:rsidRPr="00B12B88">
        <w:rPr>
          <w:rFonts w:ascii="Arial" w:hAnsi="Arial" w:cs="Arial"/>
          <w:lang w:val="en-IN"/>
        </w:rPr>
        <w:t>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729DDDAB" w:rsidR="009F065B" w:rsidRPr="009F065B" w:rsidRDefault="002679FA" w:rsidP="009F065B">
      <w:pPr>
        <w:pStyle w:val="ReferHead"/>
        <w:jc w:val="both"/>
        <w:rPr>
          <w:rFonts w:ascii="Arial" w:hAnsi="Arial" w:cs="Arial"/>
          <w:b w:val="0"/>
          <w:caps w:val="0"/>
          <w:sz w:val="20"/>
        </w:rPr>
      </w:pPr>
      <w:r>
        <w:rPr>
          <w:rFonts w:ascii="Arial" w:hAnsi="Arial" w:cs="Arial"/>
          <w:b w:val="0"/>
          <w:caps w:val="0"/>
          <w:sz w:val="20"/>
        </w:rPr>
        <w:t>The a</w:t>
      </w:r>
      <w:r w:rsidR="009F065B" w:rsidRPr="009F065B">
        <w:rPr>
          <w:rFonts w:ascii="Arial" w:hAnsi="Arial" w:cs="Arial"/>
          <w:b w:val="0"/>
          <w:caps w:val="0"/>
          <w:sz w:val="20"/>
        </w:rPr>
        <w:t>uthor</w:t>
      </w:r>
      <w:r>
        <w:rPr>
          <w:rFonts w:ascii="Arial" w:hAnsi="Arial" w:cs="Arial"/>
          <w:b w:val="0"/>
          <w:caps w:val="0"/>
          <w:sz w:val="20"/>
        </w:rPr>
        <w:t>s</w:t>
      </w:r>
      <w:r w:rsidR="009F065B" w:rsidRPr="009F065B">
        <w:rPr>
          <w:rFonts w:ascii="Arial" w:hAnsi="Arial" w:cs="Arial"/>
          <w:b w:val="0"/>
          <w:caps w:val="0"/>
          <w:sz w:val="20"/>
        </w:rPr>
        <w:t xml:space="preserve">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157CCDD6"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w:t>
      </w:r>
      <w:r w:rsidR="002679FA">
        <w:rPr>
          <w:rFonts w:ascii="Arial" w:hAnsi="Arial" w:cs="Arial"/>
          <w:b w:val="0"/>
          <w:caps w:val="0"/>
          <w:sz w:val="20"/>
        </w:rPr>
        <w:t>s</w:t>
      </w:r>
      <w:r w:rsidRPr="009F065B">
        <w:rPr>
          <w:rFonts w:ascii="Arial" w:hAnsi="Arial" w:cs="Arial"/>
          <w:b w:val="0"/>
          <w:caps w:val="0"/>
          <w:sz w:val="20"/>
        </w:rPr>
        <w:t xml:space="preserve">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5AC46755" w14:textId="5B154999" w:rsidR="0012297C" w:rsidRPr="00786D36" w:rsidRDefault="00184C2D" w:rsidP="009F065B">
      <w:pPr>
        <w:pStyle w:val="ReferHead"/>
        <w:spacing w:after="0"/>
        <w:jc w:val="both"/>
        <w:rPr>
          <w:rFonts w:ascii="Arial" w:hAnsi="Arial" w:cs="Arial"/>
          <w:bCs/>
        </w:rPr>
      </w:pPr>
      <w:r w:rsidRPr="00786D36">
        <w:rPr>
          <w:rFonts w:ascii="Arial" w:hAnsi="Arial" w:cs="Arial"/>
          <w:bCs/>
        </w:rPr>
        <w:t>COMPETING</w:t>
      </w:r>
      <w:r w:rsidR="0012297C" w:rsidRPr="00786D36">
        <w:rPr>
          <w:rFonts w:ascii="Arial" w:hAnsi="Arial" w:cs="Arial"/>
          <w:bCs/>
        </w:rPr>
        <w:t xml:space="preserve"> interests</w:t>
      </w:r>
    </w:p>
    <w:p w14:paraId="3BBD19FF" w14:textId="77777777" w:rsidR="0012297C" w:rsidRPr="00786D36" w:rsidRDefault="0012297C" w:rsidP="0012297C">
      <w:pPr>
        <w:pStyle w:val="ReferHead"/>
        <w:spacing w:after="0"/>
        <w:jc w:val="both"/>
        <w:rPr>
          <w:rFonts w:ascii="Arial" w:hAnsi="Arial" w:cs="Arial"/>
        </w:rPr>
      </w:pPr>
    </w:p>
    <w:p w14:paraId="609B179D" w14:textId="1F5AC1C9" w:rsidR="0012297C" w:rsidRDefault="00E7132D" w:rsidP="0012297C">
      <w:pPr>
        <w:pStyle w:val="ReferHead"/>
        <w:spacing w:after="0"/>
        <w:jc w:val="both"/>
        <w:rPr>
          <w:rFonts w:ascii="Arial" w:hAnsi="Arial" w:cs="Arial"/>
          <w:b w:val="0"/>
          <w:caps w:val="0"/>
          <w:sz w:val="20"/>
        </w:rPr>
      </w:pPr>
      <w:r>
        <w:rPr>
          <w:rFonts w:ascii="Arial" w:hAnsi="Arial" w:cs="Arial"/>
          <w:b w:val="0"/>
          <w:caps w:val="0"/>
          <w:sz w:val="20"/>
        </w:rPr>
        <w:t>The au</w:t>
      </w:r>
      <w:r w:rsidR="0012297C" w:rsidRPr="0012297C">
        <w:rPr>
          <w:rFonts w:ascii="Arial" w:hAnsi="Arial" w:cs="Arial"/>
          <w:b w:val="0"/>
          <w:caps w:val="0"/>
          <w:sz w:val="20"/>
        </w:rPr>
        <w:t>thors have declared that no competing interests exist</w:t>
      </w:r>
    </w:p>
    <w:p w14:paraId="38E5C2EB" w14:textId="77777777" w:rsidR="0012297C" w:rsidRDefault="0012297C" w:rsidP="0012297C">
      <w:pPr>
        <w:pStyle w:val="ReferHead"/>
        <w:spacing w:after="0"/>
        <w:jc w:val="both"/>
        <w:rPr>
          <w:rFonts w:ascii="Arial" w:hAnsi="Arial" w:cs="Arial"/>
          <w:bCs/>
        </w:rPr>
      </w:pPr>
    </w:p>
    <w:p w14:paraId="5D88E542" w14:textId="77777777" w:rsidR="0012297C" w:rsidRDefault="0012297C" w:rsidP="0012297C">
      <w:pPr>
        <w:pStyle w:val="ReferHead"/>
        <w:spacing w:after="0"/>
        <w:jc w:val="both"/>
        <w:rPr>
          <w:rFonts w:ascii="Arial" w:hAnsi="Arial" w:cs="Arial"/>
          <w:b w:val="0"/>
          <w:caps w:val="0"/>
          <w:sz w:val="20"/>
        </w:rPr>
      </w:pPr>
    </w:p>
    <w:p w14:paraId="67CFF4A8" w14:textId="38BB7780" w:rsidR="0012297C" w:rsidRDefault="0012297C" w:rsidP="0012297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2FE9CF83" w14:textId="77777777" w:rsidR="0012297C" w:rsidRDefault="0012297C" w:rsidP="0012297C">
      <w:pPr>
        <w:pStyle w:val="ReferHead"/>
        <w:spacing w:after="0"/>
        <w:jc w:val="both"/>
        <w:rPr>
          <w:rFonts w:ascii="Arial" w:hAnsi="Arial" w:cs="Arial"/>
          <w:bCs/>
        </w:rPr>
      </w:pPr>
      <w:r>
        <w:rPr>
          <w:rFonts w:ascii="Arial" w:hAnsi="Arial" w:cs="Arial"/>
          <w:bCs/>
        </w:rPr>
        <w:t xml:space="preserve"> </w:t>
      </w:r>
    </w:p>
    <w:p w14:paraId="37CA9F72" w14:textId="77777777" w:rsidR="0012297C" w:rsidRPr="0012297C" w:rsidRDefault="0012297C" w:rsidP="0012297C">
      <w:pPr>
        <w:pStyle w:val="ReferHead"/>
        <w:spacing w:after="0"/>
        <w:jc w:val="both"/>
        <w:rPr>
          <w:rFonts w:ascii="Arial" w:hAnsi="Arial" w:cs="Arial"/>
          <w:b w:val="0"/>
          <w:szCs w:val="22"/>
        </w:rPr>
      </w:pPr>
      <w:bookmarkStart w:id="5" w:name="_Hlk228442291"/>
      <w:r w:rsidRPr="0012297C">
        <w:rPr>
          <w:rFonts w:ascii="Arial" w:hAnsi="Arial" w:cs="Arial"/>
          <w:b w:val="0"/>
          <w:caps w:val="0"/>
          <w:szCs w:val="22"/>
        </w:rPr>
        <w:t>Th</w:t>
      </w:r>
      <w:r>
        <w:rPr>
          <w:rFonts w:ascii="Arial" w:hAnsi="Arial" w:cs="Arial"/>
          <w:b w:val="0"/>
          <w:caps w:val="0"/>
          <w:szCs w:val="22"/>
        </w:rPr>
        <w:t xml:space="preserve">is </w:t>
      </w:r>
      <w:r w:rsidRPr="0012297C">
        <w:rPr>
          <w:rFonts w:ascii="Arial" w:hAnsi="Arial" w:cs="Arial"/>
          <w:b w:val="0"/>
          <w:caps w:val="0"/>
          <w:szCs w:val="22"/>
        </w:rPr>
        <w:t>is no</w:t>
      </w:r>
      <w:r>
        <w:rPr>
          <w:rFonts w:ascii="Arial" w:hAnsi="Arial" w:cs="Arial"/>
          <w:b w:val="0"/>
          <w:caps w:val="0"/>
          <w:szCs w:val="22"/>
        </w:rPr>
        <w:t xml:space="preserve">t </w:t>
      </w:r>
      <w:r w:rsidRPr="0012297C">
        <w:rPr>
          <w:rFonts w:ascii="Arial" w:hAnsi="Arial" w:cs="Arial"/>
          <w:b w:val="0"/>
          <w:caps w:val="0"/>
          <w:szCs w:val="22"/>
        </w:rPr>
        <w:t>applicable</w:t>
      </w:r>
    </w:p>
    <w:bookmarkEnd w:id="5"/>
    <w:p w14:paraId="73539D7F" w14:textId="77777777" w:rsidR="0012297C" w:rsidRPr="002B685A" w:rsidRDefault="0012297C" w:rsidP="0012297C">
      <w:pPr>
        <w:pStyle w:val="ReferHead"/>
        <w:spacing w:after="0"/>
        <w:jc w:val="both"/>
        <w:rPr>
          <w:rFonts w:ascii="Arial" w:hAnsi="Arial" w:cs="Arial"/>
          <w:bCs/>
        </w:rPr>
      </w:pPr>
    </w:p>
    <w:p w14:paraId="69CDFD1B" w14:textId="77777777" w:rsidR="0012297C" w:rsidRDefault="0012297C" w:rsidP="0012297C">
      <w:pPr>
        <w:pStyle w:val="ReferHead"/>
        <w:spacing w:after="0"/>
        <w:jc w:val="both"/>
        <w:rPr>
          <w:rFonts w:ascii="Arial" w:hAnsi="Arial" w:cs="Arial"/>
          <w:bCs/>
        </w:rPr>
      </w:pPr>
      <w:r>
        <w:rPr>
          <w:rFonts w:ascii="Arial" w:hAnsi="Arial" w:cs="Arial"/>
          <w:bCs/>
        </w:rPr>
        <w:t>Ethical approval (where ever applicable)</w:t>
      </w:r>
    </w:p>
    <w:p w14:paraId="1E73EB46" w14:textId="77777777" w:rsidR="0012297C" w:rsidRPr="002B685A" w:rsidRDefault="0012297C" w:rsidP="0012297C">
      <w:pPr>
        <w:pStyle w:val="ReferHead"/>
        <w:spacing w:after="0"/>
        <w:jc w:val="both"/>
        <w:rPr>
          <w:rFonts w:ascii="Arial" w:hAnsi="Arial" w:cs="Arial"/>
          <w:bCs/>
        </w:rPr>
      </w:pPr>
    </w:p>
    <w:p w14:paraId="60159693" w14:textId="77777777" w:rsidR="0012297C" w:rsidRDefault="0012297C" w:rsidP="0012297C">
      <w:pPr>
        <w:pStyle w:val="ReferHead"/>
        <w:rPr>
          <w:rFonts w:ascii="Arial" w:hAnsi="Arial" w:cs="Arial"/>
          <w:caps w:val="0"/>
        </w:rPr>
      </w:pPr>
      <w:r w:rsidRPr="0012297C">
        <w:rPr>
          <w:rFonts w:ascii="Arial" w:hAnsi="Arial" w:cs="Arial"/>
          <w:caps w:val="0"/>
        </w:rPr>
        <w:t>This is not applicable</w:t>
      </w:r>
    </w:p>
    <w:p w14:paraId="51424E71" w14:textId="042C0106" w:rsidR="00315186" w:rsidRDefault="00315186" w:rsidP="00441B6F">
      <w:pPr>
        <w:pStyle w:val="Body"/>
        <w:spacing w:after="0"/>
        <w:rPr>
          <w:rFonts w:ascii="Arial" w:hAnsi="Arial" w:cs="Arial"/>
        </w:rPr>
      </w:pPr>
    </w:p>
    <w:p w14:paraId="37D24047" w14:textId="77777777" w:rsidR="00175B95" w:rsidRDefault="00175B95" w:rsidP="00175B95">
      <w:pPr>
        <w:pStyle w:val="NoSpacing"/>
        <w:rPr>
          <w:rFonts w:ascii="Arial" w:hAnsi="Arial" w:cs="Arial"/>
          <w:highlight w:val="yellow"/>
        </w:rPr>
      </w:pPr>
      <w:bookmarkStart w:id="6" w:name="_Hlk198031404"/>
      <w:r>
        <w:rPr>
          <w:rFonts w:ascii="Arial" w:hAnsi="Arial" w:cs="Arial"/>
          <w:highlight w:val="yellow"/>
        </w:rPr>
        <w:t>Disclaimer (Artificial intelligence)</w:t>
      </w:r>
    </w:p>
    <w:p w14:paraId="17F8AD73" w14:textId="77777777" w:rsidR="00175B95" w:rsidRDefault="00175B95" w:rsidP="00175B95">
      <w:pPr>
        <w:pStyle w:val="NoSpacing"/>
        <w:rPr>
          <w:rFonts w:ascii="Arial" w:hAnsi="Arial" w:cs="Arial"/>
          <w:highlight w:val="yellow"/>
        </w:rPr>
      </w:pPr>
    </w:p>
    <w:p w14:paraId="3A22DD75" w14:textId="77777777" w:rsidR="00175B95" w:rsidRDefault="00175B95" w:rsidP="00175B95">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6696B2AF" w14:textId="77777777" w:rsidR="00175B95" w:rsidRDefault="00175B95" w:rsidP="00175B95">
      <w:pPr>
        <w:pStyle w:val="NoSpacing"/>
        <w:rPr>
          <w:rFonts w:ascii="Arial" w:hAnsi="Arial" w:cs="Arial"/>
        </w:rPr>
      </w:pPr>
    </w:p>
    <w:p w14:paraId="3E51D3F8" w14:textId="77777777" w:rsidR="00175B95" w:rsidRDefault="00175B95" w:rsidP="00175B95">
      <w:pPr>
        <w:pStyle w:val="NoSpacing"/>
        <w:rPr>
          <w:rFonts w:ascii="Arial" w:hAnsi="Arial" w:cs="Arial"/>
        </w:rPr>
      </w:pPr>
    </w:p>
    <w:p w14:paraId="643D9640" w14:textId="77777777" w:rsidR="00175B95" w:rsidRDefault="00175B95" w:rsidP="00175B95">
      <w:pPr>
        <w:pStyle w:val="NoSpacing"/>
        <w:rPr>
          <w:rFonts w:ascii="Arial" w:hAnsi="Arial" w:cs="Arial"/>
        </w:rPr>
      </w:pPr>
    </w:p>
    <w:p w14:paraId="1CE20CEC" w14:textId="77777777" w:rsidR="00860000" w:rsidRDefault="00860000" w:rsidP="00441B6F">
      <w:pPr>
        <w:pStyle w:val="ReferHead"/>
        <w:spacing w:after="0"/>
        <w:jc w:val="both"/>
        <w:rPr>
          <w:rFonts w:ascii="Arial" w:hAnsi="Arial" w:cs="Arial"/>
        </w:rPr>
      </w:pPr>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440895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58F2EE"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76C4BC3" w14:textId="77777777" w:rsidR="00284C4C" w:rsidRPr="00284C4C" w:rsidRDefault="00284C4C" w:rsidP="00441B6F">
      <w:pPr>
        <w:pStyle w:val="Body"/>
        <w:spacing w:after="0"/>
        <w:rPr>
          <w:rFonts w:ascii="Arial" w:hAnsi="Arial" w:cs="Arial"/>
          <w: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 xml:space="preserve">Abbas, Z., Khan, S. M., Alam, J., Khan, S. W., &amp; Abbasi, A. M. (2017). Medicinal plants used by inhabitants of the </w:t>
            </w:r>
            <w:proofErr w:type="spellStart"/>
            <w:r w:rsidRPr="001A2647">
              <w:t>Shigar</w:t>
            </w:r>
            <w:proofErr w:type="spellEnd"/>
            <w:r w:rsidRPr="001A2647">
              <w:t xml:space="preserve">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33E1E32B" w:rsidR="001A2647" w:rsidRPr="001A2647" w:rsidRDefault="001A2647" w:rsidP="009E5023">
            <w:pPr>
              <w:pStyle w:val="Body"/>
              <w:numPr>
                <w:ilvl w:val="0"/>
                <w:numId w:val="43"/>
              </w:numPr>
            </w:pPr>
            <w:r w:rsidRPr="001A2647">
              <w:lastRenderedPageBreak/>
              <w:t>Angmo, K., Adhikari, B. S., &amp; Rawat, G. S., (2017). Sowa-</w:t>
            </w:r>
            <w:proofErr w:type="spellStart"/>
            <w:r w:rsidRPr="001A2647">
              <w:t>rigpa</w:t>
            </w:r>
            <w:proofErr w:type="spellEnd"/>
            <w:r w:rsidRPr="001A2647">
              <w:t xml:space="preserve">: a healthcare practice in </w:t>
            </w:r>
            <w:r w:rsidR="009A3AF2">
              <w:t>T</w:t>
            </w:r>
            <w:r w:rsidRPr="001A2647">
              <w:t>rans-</w:t>
            </w:r>
            <w:r w:rsidR="009A3AF2">
              <w:t>H</w:t>
            </w:r>
            <w:r w:rsidRPr="001A2647">
              <w:t xml:space="preserve">imalayan region of Ladakh, </w:t>
            </w:r>
            <w:proofErr w:type="spellStart"/>
            <w:r w:rsidRPr="001A2647">
              <w:t>india</w:t>
            </w:r>
            <w:proofErr w:type="spellEnd"/>
            <w:r w:rsidRPr="001A2647">
              <w:t xml:space="preserve">. </w:t>
            </w:r>
            <w:proofErr w:type="spellStart"/>
            <w:r w:rsidRPr="001A2647">
              <w:t>Sdrp</w:t>
            </w:r>
            <w:proofErr w:type="spellEnd"/>
            <w:r w:rsidRPr="001A2647">
              <w:t xml:space="preserve">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C027A4">
              <w:rPr>
                <w:lang w:val="nb-NO"/>
              </w:rPr>
              <w:t xml:space="preserve">Angmo, K., Adhikari, B. S., Bussmann, R. W., &amp; Rawat, G. S. (2024). </w:t>
            </w:r>
            <w:r w:rsidRPr="001A2647">
              <w:t>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Angmo, K., Gailson, L., Adhikari, B. S., Bussmann, R. W., &amp; Rawat, G. S. (2023). Perception of medical health care practitioners and health care 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t xml:space="preserve">Angmo, K., Rawat, G. S., </w:t>
            </w:r>
            <w:proofErr w:type="spellStart"/>
            <w:r w:rsidRPr="001A2647">
              <w:t>Yatoo</w:t>
            </w:r>
            <w:proofErr w:type="spellEnd"/>
            <w:r w:rsidRPr="001A2647">
              <w:t xml:space="preserve">, M. I., &amp; Adhikari, B. S. (2016). Plant resource availability and harvesting pressure in </w:t>
            </w:r>
            <w:proofErr w:type="spellStart"/>
            <w:r w:rsidRPr="001A2647">
              <w:t>Khardung</w:t>
            </w:r>
            <w:proofErr w:type="spellEnd"/>
            <w:r w:rsidRPr="001A2647">
              <w:t xml:space="preserve">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 xml:space="preserve">Angmo, R., </w:t>
            </w:r>
            <w:proofErr w:type="spellStart"/>
            <w:r w:rsidRPr="001A2647">
              <w:t>Gurmet</w:t>
            </w:r>
            <w:proofErr w:type="spellEnd"/>
            <w:r w:rsidRPr="001A2647">
              <w:t xml:space="preserve">, P., Dolma, T., </w:t>
            </w:r>
            <w:proofErr w:type="spellStart"/>
            <w:r w:rsidRPr="001A2647">
              <w:t>Stobgais</w:t>
            </w:r>
            <w:proofErr w:type="spellEnd"/>
            <w:r w:rsidRPr="001A2647">
              <w:t xml:space="preserve">, T., </w:t>
            </w:r>
            <w:proofErr w:type="spellStart"/>
            <w:r w:rsidRPr="001A2647">
              <w:t>Angdus</w:t>
            </w:r>
            <w:proofErr w:type="spellEnd"/>
            <w:r w:rsidRPr="001A2647">
              <w:t xml:space="preserve">, T., Dawa, S., &amp; </w:t>
            </w:r>
            <w:proofErr w:type="spellStart"/>
            <w:r w:rsidRPr="001A2647">
              <w:t>Kunphel</w:t>
            </w:r>
            <w:proofErr w:type="spellEnd"/>
            <w:r w:rsidRPr="001A2647">
              <w:t>, S. (2019). Studies on some medicinal plants of Suru Valley of Ladakh used in Sowa-</w:t>
            </w:r>
            <w:proofErr w:type="spellStart"/>
            <w:r w:rsidRPr="001A2647">
              <w:t>Rigpa</w:t>
            </w:r>
            <w:proofErr w:type="spellEnd"/>
            <w:r w:rsidRPr="001A2647">
              <w:t xml:space="preserve"> system of medicine. Int. J. Curr. </w:t>
            </w:r>
            <w:proofErr w:type="spellStart"/>
            <w:r w:rsidRPr="001A2647">
              <w:t>Microbiol</w:t>
            </w:r>
            <w:proofErr w:type="spellEnd"/>
            <w:r w:rsidRPr="001A2647">
              <w:t>.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6A892828" w:rsidR="001A2647" w:rsidRPr="001A2647" w:rsidRDefault="00E7132D" w:rsidP="009E5023">
            <w:pPr>
              <w:pStyle w:val="Body"/>
              <w:numPr>
                <w:ilvl w:val="0"/>
                <w:numId w:val="43"/>
              </w:numPr>
            </w:pPr>
            <w:proofErr w:type="spellStart"/>
            <w:r w:rsidRPr="0044501A">
              <w:rPr>
                <w:lang w:val="es-ES"/>
              </w:rPr>
              <w:t>Ballabh</w:t>
            </w:r>
            <w:proofErr w:type="spellEnd"/>
            <w:r w:rsidRPr="0044501A">
              <w:rPr>
                <w:lang w:val="es-ES"/>
              </w:rPr>
              <w:t xml:space="preserve">, B., &amp; Chaurasia, O. P. (2007). </w:t>
            </w:r>
            <w:r w:rsidR="001A2647" w:rsidRPr="001A2647">
              <w:t>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lastRenderedPageBreak/>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 xml:space="preserve">Bhardwaj, A. K., </w:t>
            </w:r>
            <w:proofErr w:type="spellStart"/>
            <w:r w:rsidRPr="001A2647">
              <w:t>Naryal</w:t>
            </w:r>
            <w:proofErr w:type="spellEnd"/>
            <w:r w:rsidRPr="001A2647">
              <w:t xml:space="preserve">, A., Bhardwaj, P., </w:t>
            </w:r>
            <w:proofErr w:type="spellStart"/>
            <w:r w:rsidRPr="001A2647">
              <w:t>Warghat</w:t>
            </w:r>
            <w:proofErr w:type="spellEnd"/>
            <w:r w:rsidRPr="001A2647">
              <w: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808DF57" w:rsidR="001A2647" w:rsidRPr="001A2647" w:rsidRDefault="001A2647" w:rsidP="009E5023">
            <w:pPr>
              <w:pStyle w:val="Body"/>
              <w:numPr>
                <w:ilvl w:val="0"/>
                <w:numId w:val="43"/>
              </w:numPr>
            </w:pPr>
            <w:r w:rsidRPr="001A2647">
              <w:t xml:space="preserve">Bhattarai, S., Chaudhary, R. P., Quave, C. L., &amp; Taylor, R. S. (2010). The use of medicinal plants in the </w:t>
            </w:r>
            <w:r w:rsidR="009A3AF2">
              <w:t>T</w:t>
            </w:r>
            <w:r w:rsidRPr="001A2647">
              <w:t>rans-</w:t>
            </w:r>
            <w:proofErr w:type="spellStart"/>
            <w:r w:rsidRPr="001A2647">
              <w:t>himalayan</w:t>
            </w:r>
            <w:proofErr w:type="spellEnd"/>
            <w:r w:rsidRPr="001A2647">
              <w:t xml:space="preserve">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 xml:space="preserve">Cappelli, S. L., </w:t>
            </w:r>
            <w:proofErr w:type="spellStart"/>
            <w:r w:rsidRPr="001A2647">
              <w:t>Domeignoz</w:t>
            </w:r>
            <w:proofErr w:type="spellEnd"/>
            <w:r w:rsidRPr="001A2647">
              <w:t>-Horta,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proofErr w:type="spellStart"/>
            <w:r w:rsidRPr="001A2647">
              <w:t>Dhondrup</w:t>
            </w:r>
            <w:proofErr w:type="spellEnd"/>
            <w:r w:rsidRPr="001A2647">
              <w:t xml:space="preserve">, W., Tidwell, T., Wang, X., Tso, D., </w:t>
            </w:r>
            <w:proofErr w:type="spellStart"/>
            <w:r w:rsidRPr="001A2647">
              <w:t>Dhondrup</w:t>
            </w:r>
            <w:proofErr w:type="spellEnd"/>
            <w:r w:rsidRPr="001A2647">
              <w:t xml:space="preserve">, G., Luo, Q., Wangmo, C., Kyi, T., Liu, Y., Meng, X.  &amp; Zhang, Y. (2020). Tibetan Medical informatics: An emerging field in Sowa </w:t>
            </w:r>
            <w:proofErr w:type="spellStart"/>
            <w:r w:rsidRPr="001A2647">
              <w:t>Rigpa</w:t>
            </w:r>
            <w:proofErr w:type="spellEnd"/>
            <w:r w:rsidRPr="001A2647">
              <w:t xml:space="preserve">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proofErr w:type="spellStart"/>
            <w:r w:rsidRPr="001A2647">
              <w:t>Dubale</w:t>
            </w:r>
            <w:proofErr w:type="spellEnd"/>
            <w:r w:rsidRPr="001A2647">
              <w:t xml:space="preserve">, S., Usure, R. E., </w:t>
            </w:r>
            <w:proofErr w:type="spellStart"/>
            <w:r w:rsidRPr="001A2647">
              <w:t>Mekasha</w:t>
            </w:r>
            <w:proofErr w:type="spellEnd"/>
            <w:r w:rsidRPr="001A2647">
              <w:t xml:space="preserve">, Y. T., Hasen, G., Hafiz, F., </w:t>
            </w:r>
            <w:proofErr w:type="spellStart"/>
            <w:r w:rsidRPr="001A2647">
              <w:t>Kebebe</w:t>
            </w:r>
            <w:proofErr w:type="spellEnd"/>
            <w:r w:rsidRPr="001A2647">
              <w:t>,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 xml:space="preserve">Ganie, A. H., Butt, T. A., </w:t>
            </w:r>
            <w:proofErr w:type="spellStart"/>
            <w:r w:rsidRPr="001A2647">
              <w:t>Khuroo</w:t>
            </w:r>
            <w:proofErr w:type="spellEnd"/>
            <w:r w:rsidRPr="001A2647">
              <w:t xml:space="preserve">, A. A., Rasool, N., Ahmad, R., Basharat, S., &amp; Reshi, Z. A. (2022). Taxonomy and threat assessment of Lagotis </w:t>
            </w:r>
            <w:proofErr w:type="spellStart"/>
            <w:proofErr w:type="gramStart"/>
            <w:r w:rsidRPr="001A2647">
              <w:t>kunawurensis.s</w:t>
            </w:r>
            <w:proofErr w:type="spellEnd"/>
            <w:proofErr w:type="gramEnd"/>
            <w:r w:rsidRPr="001A2647">
              <w:t xml:space="preserve"> </w:t>
            </w:r>
            <w:proofErr w:type="spellStart"/>
            <w:r w:rsidRPr="001A2647">
              <w:t>kunawurensis</w:t>
            </w:r>
            <w:proofErr w:type="spellEnd"/>
            <w:r w:rsidRPr="001A2647">
              <w:t xml:space="preserve"> </w:t>
            </w:r>
            <w:proofErr w:type="spellStart"/>
            <w:r w:rsidRPr="001A2647">
              <w:t>Rupr</w:t>
            </w:r>
            <w:proofErr w:type="spellEnd"/>
            <w:r w:rsidRPr="001A2647">
              <w:t>.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lastRenderedPageBreak/>
              <w:t xml:space="preserve">Gaur, M. K., Goyal, R., Kanwar, M. S., Singh, N., Choudhary, V., &amp; </w:t>
            </w:r>
            <w:proofErr w:type="spellStart"/>
            <w:r w:rsidRPr="001A2647">
              <w:t>Chichaghare</w:t>
            </w:r>
            <w:proofErr w:type="spellEnd"/>
            <w:r w:rsidRPr="001A2647">
              <w:t>,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2C45895B" w:rsidR="001A2647" w:rsidRPr="001A2647" w:rsidRDefault="001A2647" w:rsidP="009E5023">
            <w:pPr>
              <w:pStyle w:val="Body"/>
              <w:numPr>
                <w:ilvl w:val="0"/>
                <w:numId w:val="43"/>
              </w:numPr>
            </w:pPr>
            <w:r w:rsidRPr="001A2647">
              <w:t xml:space="preserve">Haq, S. M., Hamid, M., Lone, F. A., &amp; Singh, B. (2021). Himalayan hotspot with Alien Weeds: a case study of biological spectrum, phenology, and diversity of weedy plants of </w:t>
            </w:r>
            <w:r w:rsidR="006D44AD" w:rsidRPr="001A2647">
              <w:t>high-altitude</w:t>
            </w:r>
            <w:r w:rsidRPr="001A2647">
              <w:t xml:space="preserv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t xml:space="preserve">Haq, S. M., Yaqoob, U., Calixto, E. S., Rahman, I. U., Hashem, A., </w:t>
            </w:r>
            <w:proofErr w:type="spellStart"/>
            <w:r w:rsidRPr="001A2647">
              <w:t>Abd_Allah</w:t>
            </w:r>
            <w:proofErr w:type="spellEnd"/>
            <w:r w:rsidRPr="001A2647">
              <w:t xml:space="preserve">, E. F., </w:t>
            </w:r>
            <w:proofErr w:type="spellStart"/>
            <w:r w:rsidRPr="001A2647">
              <w:t>Alakeel</w:t>
            </w:r>
            <w:proofErr w:type="spellEnd"/>
            <w:r w:rsidRPr="001A2647">
              <w:t xml:space="preserve">, M.A., </w:t>
            </w:r>
            <w:proofErr w:type="spellStart"/>
            <w:r w:rsidRPr="001A2647">
              <w:t>Alqarawi</w:t>
            </w:r>
            <w:proofErr w:type="spellEnd"/>
            <w:r w:rsidRPr="001A2647">
              <w:t>,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3D1EE98F" w14:textId="77777777" w:rsidR="001A2647" w:rsidRDefault="001A2647" w:rsidP="009E5023">
            <w:pPr>
              <w:pStyle w:val="Body"/>
              <w:numPr>
                <w:ilvl w:val="0"/>
                <w:numId w:val="43"/>
              </w:numPr>
            </w:pPr>
            <w:proofErr w:type="spellStart"/>
            <w:r w:rsidRPr="001A2647">
              <w:t>Kachroo</w:t>
            </w:r>
            <w:proofErr w:type="spellEnd"/>
            <w:r w:rsidRPr="001A2647">
              <w:t>, P., Sapru, B. L., &amp; Dhar, U. (1977). Flora of Ladakh: an ecological and taxonomical appraisal. (No Title).</w:t>
            </w:r>
          </w:p>
          <w:p w14:paraId="2033972F" w14:textId="1A5D2766" w:rsidR="00467EBB" w:rsidRDefault="00467EBB" w:rsidP="00467EBB">
            <w:pPr>
              <w:pStyle w:val="Body"/>
              <w:numPr>
                <w:ilvl w:val="0"/>
                <w:numId w:val="43"/>
              </w:numPr>
            </w:pPr>
            <w:r w:rsidRPr="00467EBB">
              <w:rPr>
                <w:lang w:val="nb-NO"/>
              </w:rPr>
              <w:t xml:space="preserve">Akbulut, S., Karakose, M., &amp; Özkan, Z. C. (2019). </w:t>
            </w:r>
            <w:r w:rsidRPr="00467EBB">
              <w:t xml:space="preserve">Traditional Uses of Some Wild Plants in Kale and </w:t>
            </w:r>
            <w:proofErr w:type="spellStart"/>
            <w:r w:rsidRPr="00467EBB">
              <w:t>Acıpayam</w:t>
            </w:r>
            <w:proofErr w:type="spellEnd"/>
            <w:r w:rsidRPr="00467EBB">
              <w:t xml:space="preserve"> Provinces in </w:t>
            </w:r>
            <w:proofErr w:type="spellStart"/>
            <w:r w:rsidRPr="00467EBB">
              <w:t>Denizli</w:t>
            </w:r>
            <w:proofErr w:type="spellEnd"/>
            <w:r w:rsidRPr="00467EBB">
              <w:t xml:space="preserve">. </w:t>
            </w:r>
            <w:proofErr w:type="spellStart"/>
            <w:r w:rsidRPr="00467EBB">
              <w:t>Kastamonu</w:t>
            </w:r>
            <w:proofErr w:type="spellEnd"/>
            <w:r w:rsidRPr="00467EBB">
              <w:t xml:space="preserve"> University Journal of Forestry Faculty, 19(1), 72-81. </w:t>
            </w:r>
          </w:p>
          <w:p w14:paraId="4C2BB4C2" w14:textId="77777777" w:rsidR="001A5B99" w:rsidRDefault="001A5B99" w:rsidP="009E5023">
            <w:pPr>
              <w:pStyle w:val="Body"/>
              <w:numPr>
                <w:ilvl w:val="0"/>
                <w:numId w:val="43"/>
              </w:numPr>
            </w:pPr>
            <w:r w:rsidRPr="001A5B99">
              <w:rPr>
                <w:lang w:val="nb-NO"/>
              </w:rPr>
              <w:t xml:space="preserve">Karaköse, M., Akbulut, S., &amp; Özkan, Z. C. (2019). </w:t>
            </w:r>
            <w:r w:rsidRPr="001A5B99">
              <w:t>Ethnobotanical study of medicinal plants in Torul district, Turkey. </w:t>
            </w:r>
            <w:r w:rsidRPr="001A5B99">
              <w:rPr>
                <w:i/>
                <w:iCs/>
              </w:rPr>
              <w:t>Bangladesh Journal of Plant Taxonomy</w:t>
            </w:r>
            <w:r w:rsidRPr="001A5B99">
              <w:t>, </w:t>
            </w:r>
            <w:r w:rsidRPr="001A5B99">
              <w:rPr>
                <w:i/>
                <w:iCs/>
              </w:rPr>
              <w:t>26</w:t>
            </w:r>
            <w:r w:rsidRPr="001A5B99">
              <w:t>(1), 29–37.</w:t>
            </w:r>
          </w:p>
          <w:p w14:paraId="4C49A8B2" w14:textId="59B9E8FA" w:rsidR="007904D4" w:rsidRDefault="007904D4" w:rsidP="009E5023">
            <w:pPr>
              <w:pStyle w:val="Body"/>
              <w:numPr>
                <w:ilvl w:val="0"/>
                <w:numId w:val="43"/>
              </w:numPr>
            </w:pPr>
            <w:proofErr w:type="spellStart"/>
            <w:r w:rsidRPr="007904D4">
              <w:t>Karaköse</w:t>
            </w:r>
            <w:proofErr w:type="spellEnd"/>
            <w:r w:rsidRPr="007904D4">
              <w:t xml:space="preserve">, M. (2022). An ethnobotanical study of medicinal plants in </w:t>
            </w:r>
            <w:proofErr w:type="spellStart"/>
            <w:r w:rsidRPr="007904D4">
              <w:t>Güce</w:t>
            </w:r>
            <w:proofErr w:type="spellEnd"/>
            <w:r w:rsidRPr="007904D4">
              <w:t xml:space="preserve"> district, north-eastern Turkey. </w:t>
            </w:r>
            <w:r w:rsidRPr="007904D4">
              <w:rPr>
                <w:i/>
                <w:iCs/>
              </w:rPr>
              <w:t>Plant Diversity</w:t>
            </w:r>
            <w:r w:rsidRPr="007904D4">
              <w:t>, </w:t>
            </w:r>
            <w:r w:rsidRPr="007904D4">
              <w:rPr>
                <w:i/>
                <w:iCs/>
              </w:rPr>
              <w:t>44</w:t>
            </w:r>
            <w:r w:rsidRPr="007904D4">
              <w:t>(6), 577-597.</w:t>
            </w:r>
          </w:p>
          <w:p w14:paraId="1855B4DB" w14:textId="6BCDABEE" w:rsidR="006D44AD" w:rsidRPr="001A2647" w:rsidRDefault="006D44AD" w:rsidP="009E5023">
            <w:pPr>
              <w:pStyle w:val="Body"/>
              <w:numPr>
                <w:ilvl w:val="0"/>
                <w:numId w:val="43"/>
              </w:numPr>
            </w:pPr>
            <w:proofErr w:type="spellStart"/>
            <w:r w:rsidRPr="006D44AD">
              <w:t>Karaköse</w:t>
            </w:r>
            <w:proofErr w:type="spellEnd"/>
            <w:r w:rsidRPr="006D44AD">
              <w:t xml:space="preserve">, M. (2026). Wild edible plants: foraging for nature’s bounty, an ethnobotanical study by </w:t>
            </w:r>
            <w:proofErr w:type="spellStart"/>
            <w:r w:rsidRPr="006D44AD">
              <w:t>Espiye</w:t>
            </w:r>
            <w:proofErr w:type="spellEnd"/>
            <w:r w:rsidRPr="006D44AD">
              <w:t>-Türkiye. </w:t>
            </w:r>
            <w:r w:rsidRPr="006D44AD">
              <w:rPr>
                <w:i/>
                <w:iCs/>
              </w:rPr>
              <w:t>Genetic Resources and Crop Evolution</w:t>
            </w:r>
            <w:r w:rsidRPr="006D44AD">
              <w:t>, </w:t>
            </w:r>
            <w:r w:rsidRPr="006D44AD">
              <w:rPr>
                <w:i/>
                <w:iCs/>
              </w:rPr>
              <w:t>73</w:t>
            </w:r>
            <w:r w:rsidRPr="006D44AD">
              <w:t>(1), 38.</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lastRenderedPageBreak/>
              <w:t xml:space="preserve">Kala, C. P. (2006). Medicinal plants of the </w:t>
            </w:r>
            <w:proofErr w:type="gramStart"/>
            <w:r w:rsidRPr="001A2647">
              <w:t>high altitude</w:t>
            </w:r>
            <w:proofErr w:type="gramEnd"/>
            <w:r w:rsidRPr="001A2647">
              <w:t xml:space="preserv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068B5343" w:rsidR="001A2647" w:rsidRPr="001A2647" w:rsidRDefault="007904D4" w:rsidP="009E5023">
            <w:pPr>
              <w:pStyle w:val="Body"/>
              <w:numPr>
                <w:ilvl w:val="0"/>
                <w:numId w:val="43"/>
              </w:numPr>
            </w:pPr>
            <w:proofErr w:type="spellStart"/>
            <w:r w:rsidRPr="007904D4">
              <w:t>Karaköse</w:t>
            </w:r>
            <w:proofErr w:type="spellEnd"/>
            <w:r w:rsidRPr="007904D4">
              <w:t xml:space="preserve">, M. (2026). Wild edible plants: foraging for nature’s bounty, an ethnobotanical study by </w:t>
            </w:r>
            <w:proofErr w:type="spellStart"/>
            <w:r w:rsidRPr="007904D4">
              <w:t>Espiye</w:t>
            </w:r>
            <w:proofErr w:type="spellEnd"/>
            <w:r w:rsidRPr="007904D4">
              <w:t>-Türkiye. </w:t>
            </w:r>
            <w:r w:rsidRPr="007904D4">
              <w:rPr>
                <w:i/>
                <w:iCs/>
              </w:rPr>
              <w:t>Genetic Resources and Crop Evolution</w:t>
            </w:r>
            <w:r w:rsidRPr="007904D4">
              <w:t>, </w:t>
            </w:r>
            <w:r w:rsidRPr="007904D4">
              <w:rPr>
                <w:i/>
                <w:iCs/>
              </w:rPr>
              <w:t>73</w:t>
            </w:r>
            <w:r w:rsidRPr="007904D4">
              <w:t xml:space="preserve">(1), </w:t>
            </w:r>
            <w:proofErr w:type="gramStart"/>
            <w:r w:rsidRPr="007904D4">
              <w:t>38.</w:t>
            </w:r>
            <w:r w:rsidR="001A2647" w:rsidRPr="001A2647">
              <w:t>Kloos</w:t>
            </w:r>
            <w:proofErr w:type="gramEnd"/>
            <w:r w:rsidR="001A2647" w:rsidRPr="001A2647">
              <w:t xml:space="preserve">, S., Madhavan, H., Tidwell, T., Blaikie, C., &amp; Cuomu, M. (2020). The transnational Sowa </w:t>
            </w:r>
            <w:proofErr w:type="spellStart"/>
            <w:r w:rsidR="001A2647" w:rsidRPr="001A2647">
              <w:t>Rigpa</w:t>
            </w:r>
            <w:proofErr w:type="spellEnd"/>
            <w:r w:rsidR="001A2647" w:rsidRPr="001A2647">
              <w:t xml:space="preserve">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45525C5" w:rsidR="001A2647" w:rsidRPr="001A2647" w:rsidRDefault="009B7EFE" w:rsidP="009E5023">
            <w:pPr>
              <w:pStyle w:val="Body"/>
              <w:numPr>
                <w:ilvl w:val="0"/>
                <w:numId w:val="43"/>
              </w:numPr>
            </w:pPr>
            <w:r w:rsidRPr="0044501A">
              <w:rPr>
                <w:lang w:val="es-ES"/>
              </w:rPr>
              <w:t xml:space="preserve">Kumar G, P., Gupta, S., Murugan M, P., &amp; Bala Singh, S. (2009). </w:t>
            </w:r>
            <w:r w:rsidR="001A2647" w:rsidRPr="001A2647">
              <w:t xml:space="preserve">Ethnobotanical studies of </w:t>
            </w:r>
            <w:proofErr w:type="spellStart"/>
            <w:r w:rsidR="001A2647" w:rsidRPr="001A2647">
              <w:t>Nubra</w:t>
            </w:r>
            <w:proofErr w:type="spellEnd"/>
            <w:r w:rsidR="001A2647" w:rsidRPr="001A2647">
              <w:t xml:space="preserve">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proofErr w:type="spellStart"/>
            <w:r w:rsidRPr="001A2647">
              <w:t>Maikhuri</w:t>
            </w:r>
            <w:proofErr w:type="spellEnd"/>
            <w:r w:rsidRPr="001A2647">
              <w:t>,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0EACD537" w:rsidR="001A2647" w:rsidRPr="001A2647" w:rsidRDefault="009B7EFE" w:rsidP="009E5023">
            <w:pPr>
              <w:pStyle w:val="Body"/>
              <w:numPr>
                <w:ilvl w:val="0"/>
                <w:numId w:val="43"/>
              </w:numPr>
            </w:pPr>
            <w:r w:rsidRPr="0044501A">
              <w:rPr>
                <w:lang w:val="es-ES"/>
              </w:rPr>
              <w:t xml:space="preserve">Marchioni, I., Najar, B., Ruffoni, B., </w:t>
            </w:r>
            <w:proofErr w:type="spellStart"/>
            <w:r w:rsidRPr="0044501A">
              <w:rPr>
                <w:lang w:val="es-ES"/>
              </w:rPr>
              <w:t>Copetta</w:t>
            </w:r>
            <w:proofErr w:type="spellEnd"/>
            <w:r w:rsidRPr="0044501A">
              <w:rPr>
                <w:lang w:val="es-ES"/>
              </w:rPr>
              <w:t>, A., Pistelli, L., &amp; Pistelli, L. (2020)</w:t>
            </w:r>
            <w:r w:rsidR="001A2647" w:rsidRPr="001A2647">
              <w:t xml:space="preserve">. Bioactive compounds and aroma profile of some </w:t>
            </w:r>
            <w:proofErr w:type="spellStart"/>
            <w:r w:rsidR="001A2647" w:rsidRPr="001A2647">
              <w:t>Lamiaceae</w:t>
            </w:r>
            <w:proofErr w:type="spellEnd"/>
            <w:r w:rsidR="001A2647" w:rsidRPr="001A2647">
              <w:t xml:space="preserve"> edible flowers. Plants, 9(6), 691.</w:t>
            </w:r>
          </w:p>
        </w:tc>
      </w:tr>
      <w:tr w:rsidR="001A2647" w:rsidRPr="001A2647" w14:paraId="30171328" w14:textId="77777777" w:rsidTr="00123C77">
        <w:trPr>
          <w:trHeight w:val="570"/>
        </w:trPr>
        <w:tc>
          <w:tcPr>
            <w:tcW w:w="31680" w:type="dxa"/>
            <w:noWrap/>
            <w:hideMark/>
          </w:tcPr>
          <w:p w14:paraId="47BCC67A" w14:textId="7C2411B5" w:rsidR="001A2647" w:rsidRPr="001A2647" w:rsidRDefault="009B7EFE" w:rsidP="009E5023">
            <w:pPr>
              <w:pStyle w:val="Body"/>
              <w:numPr>
                <w:ilvl w:val="0"/>
                <w:numId w:val="43"/>
              </w:numPr>
            </w:pPr>
            <w:proofErr w:type="spellStart"/>
            <w:r w:rsidRPr="0044501A">
              <w:rPr>
                <w:lang w:val="es-ES"/>
              </w:rPr>
              <w:t>Maria</w:t>
            </w:r>
            <w:proofErr w:type="spellEnd"/>
            <w:r w:rsidRPr="0044501A">
              <w:rPr>
                <w:lang w:val="es-ES"/>
              </w:rPr>
              <w:t xml:space="preserve"> Debbarma, M. D., Pala, N. A., Munesh Kumar, M. K., &amp; Bussmann, R. W. (2017). </w:t>
            </w:r>
            <w:r w:rsidR="001A2647" w:rsidRPr="001A2647">
              <w:t>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C027A4">
              <w:rPr>
                <w:lang w:val="nb-NO"/>
              </w:rPr>
              <w:t xml:space="preserve">Namtak, S., &amp; Sharma, R. C. (2018). </w:t>
            </w:r>
            <w:r w:rsidRPr="001A2647">
              <w:t xml:space="preserve">Medicinal plant resources in </w:t>
            </w:r>
            <w:proofErr w:type="spellStart"/>
            <w:r w:rsidRPr="001A2647">
              <w:t>Skuru</w:t>
            </w:r>
            <w:proofErr w:type="spellEnd"/>
            <w:r w:rsidRPr="001A2647">
              <w:t xml:space="preserve">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 xml:space="preserve">Niner, H. J., Morgera, E., Longo, A., Howell, K. L., &amp; Rees, S. E. (2024). Connecting ecosystem services research and human rights to revamp the application of the precautionary principle. </w:t>
            </w:r>
            <w:proofErr w:type="spellStart"/>
            <w:r w:rsidRPr="001A2647">
              <w:t>npj</w:t>
            </w:r>
            <w:proofErr w:type="spellEnd"/>
            <w:r w:rsidRPr="001A2647">
              <w:t xml:space="preserve">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lastRenderedPageBreak/>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O’Neill, B. C., Kriegler, E., Ebi, K. L., Kemp-Benedict, E., Riahi, K., Rothman, D. S., Van Ruijven,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138169E9" w:rsidR="001A2647" w:rsidRPr="001A2647" w:rsidRDefault="009B7EFE" w:rsidP="009E5023">
            <w:pPr>
              <w:pStyle w:val="Body"/>
              <w:numPr>
                <w:ilvl w:val="0"/>
                <w:numId w:val="43"/>
              </w:numPr>
            </w:pPr>
            <w:r w:rsidRPr="0044501A">
              <w:rPr>
                <w:lang w:val="es-ES"/>
              </w:rPr>
              <w:t xml:space="preserve">Perrino, E. V., Valerio, F., </w:t>
            </w:r>
            <w:proofErr w:type="spellStart"/>
            <w:r w:rsidRPr="0044501A">
              <w:rPr>
                <w:lang w:val="es-ES"/>
              </w:rPr>
              <w:t>Gannouchi</w:t>
            </w:r>
            <w:proofErr w:type="spellEnd"/>
            <w:r w:rsidRPr="0044501A">
              <w:rPr>
                <w:lang w:val="es-ES"/>
              </w:rPr>
              <w:t xml:space="preserve">, A., Trani, A., &amp; </w:t>
            </w:r>
            <w:proofErr w:type="spellStart"/>
            <w:r w:rsidRPr="0044501A">
              <w:rPr>
                <w:lang w:val="es-ES"/>
              </w:rPr>
              <w:t>Mezzapesa</w:t>
            </w:r>
            <w:proofErr w:type="spellEnd"/>
            <w:r w:rsidRPr="0044501A">
              <w:rPr>
                <w:lang w:val="es-ES"/>
              </w:rPr>
              <w:t xml:space="preserve">, G. (2021). </w:t>
            </w:r>
            <w:r w:rsidR="001A2647" w:rsidRPr="001A2647">
              <w:t>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1BBC1AA5" w:rsidR="001A2647" w:rsidRPr="001A2647" w:rsidRDefault="009B7EFE" w:rsidP="009E5023">
            <w:pPr>
              <w:pStyle w:val="Body"/>
              <w:numPr>
                <w:ilvl w:val="0"/>
                <w:numId w:val="43"/>
              </w:numPr>
            </w:pPr>
            <w:r w:rsidRPr="0044501A">
              <w:rPr>
                <w:lang w:val="es-ES"/>
              </w:rPr>
              <w:t>Kumar, G. P., Kumar, R., Chaurasia, O. P., &amp; Singh, S. B. (2011).</w:t>
            </w:r>
            <w:r w:rsidR="001A2647" w:rsidRPr="001A2647">
              <w:t xml:space="preserve"> 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0E912792" w:rsidR="001A2647" w:rsidRPr="001A2647" w:rsidRDefault="001A2647" w:rsidP="009E5023">
            <w:pPr>
              <w:pStyle w:val="Body"/>
              <w:numPr>
                <w:ilvl w:val="0"/>
                <w:numId w:val="43"/>
              </w:numPr>
            </w:pPr>
            <w:r w:rsidRPr="001A2647">
              <w:t>Kumar, G. P., Kumar, R., &amp; Chaurasia, O. P. (2011</w:t>
            </w:r>
            <w:r w:rsidR="00242E68" w:rsidRPr="001A2647">
              <w:t>). Conservation</w:t>
            </w:r>
            <w:r w:rsidRPr="001A2647">
              <w:t xml:space="preserve">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4DEBCE63" w:rsidR="001A2647" w:rsidRPr="001A2647" w:rsidRDefault="009B7EFE" w:rsidP="009E5023">
            <w:pPr>
              <w:pStyle w:val="Body"/>
              <w:numPr>
                <w:ilvl w:val="0"/>
                <w:numId w:val="43"/>
              </w:numPr>
            </w:pPr>
            <w:r w:rsidRPr="0044501A">
              <w:rPr>
                <w:lang w:val="es-ES"/>
              </w:rPr>
              <w:t xml:space="preserve">Raza, M., </w:t>
            </w:r>
            <w:proofErr w:type="spellStart"/>
            <w:r w:rsidRPr="0044501A">
              <w:rPr>
                <w:lang w:val="es-ES"/>
              </w:rPr>
              <w:t>Namgail</w:t>
            </w:r>
            <w:proofErr w:type="spellEnd"/>
            <w:r w:rsidRPr="0044501A">
              <w:rPr>
                <w:lang w:val="es-ES"/>
              </w:rPr>
              <w:t xml:space="preserve">, T., &amp; Chandra, R. (2024). </w:t>
            </w:r>
            <w:r w:rsidR="001A2647" w:rsidRPr="001A2647">
              <w:t xml:space="preserve">Phytochemical composition of selected endangered medicinal plants used in traditional </w:t>
            </w:r>
            <w:proofErr w:type="spellStart"/>
            <w:r w:rsidR="00494821" w:rsidRPr="00494821">
              <w:rPr>
                <w:i/>
                <w:iCs/>
              </w:rPr>
              <w:t>Amchis</w:t>
            </w:r>
            <w:proofErr w:type="spellEnd"/>
            <w:r w:rsidR="001A2647"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C027A4">
              <w:rPr>
                <w:lang w:val="nb-NO"/>
              </w:rPr>
              <w:t xml:space="preserve">Rizvi, S. A., Einstein, G. P., Tulp, O. L., Sainvil, F., &amp; Branly, R. (2022). </w:t>
            </w:r>
            <w:r w:rsidRPr="001A2647">
              <w:t>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 xml:space="preserve">Roy, V. (2019). Integrating indigenous systems of medicines in the healthcare system in India: Need and way forward. In Herbal medicine in </w:t>
            </w:r>
            <w:r w:rsidRPr="001A2647">
              <w:lastRenderedPageBreak/>
              <w:t>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16B64064" w14:textId="77777777" w:rsidR="00926E9A" w:rsidRDefault="00926E9A" w:rsidP="009E5023">
            <w:pPr>
              <w:pStyle w:val="Body"/>
              <w:numPr>
                <w:ilvl w:val="0"/>
                <w:numId w:val="43"/>
              </w:numPr>
            </w:pPr>
            <w:r w:rsidRPr="00926E9A">
              <w:rPr>
                <w:lang w:val="nb-NO"/>
              </w:rPr>
              <w:lastRenderedPageBreak/>
              <w:t xml:space="preserve">Şen, G., Akbulut, S. &amp; Karaköse, M. (2022). </w:t>
            </w:r>
            <w:r w:rsidRPr="00926E9A">
              <w:t xml:space="preserve">Ethnopharmacological study of medicinal plants in </w:t>
            </w:r>
            <w:proofErr w:type="spellStart"/>
            <w:r w:rsidRPr="00926E9A">
              <w:t>Kastamonu</w:t>
            </w:r>
            <w:proofErr w:type="spellEnd"/>
            <w:r w:rsidRPr="00926E9A">
              <w:t xml:space="preserve"> province (Türkiye). </w:t>
            </w:r>
            <w:r w:rsidRPr="00926E9A">
              <w:rPr>
                <w:i/>
                <w:iCs/>
              </w:rPr>
              <w:t>Open Chemistry</w:t>
            </w:r>
            <w:r w:rsidRPr="00926E9A">
              <w:t>, </w:t>
            </w:r>
            <w:r w:rsidRPr="00926E9A">
              <w:rPr>
                <w:i/>
                <w:iCs/>
              </w:rPr>
              <w:t>20</w:t>
            </w:r>
            <w:r w:rsidRPr="00926E9A">
              <w:t>(1), 873-911. </w:t>
            </w:r>
            <w:hyperlink r:id="rId33" w:history="1">
              <w:r w:rsidRPr="00926E9A">
                <w:rPr>
                  <w:rStyle w:val="Hyperlink"/>
                </w:rPr>
                <w:t>https://doi.org/10.1515/chem-2022-0204</w:t>
              </w:r>
            </w:hyperlink>
            <w:r w:rsidRPr="00926E9A">
              <w:t xml:space="preserve"> </w:t>
            </w:r>
          </w:p>
          <w:p w14:paraId="2246B2D3" w14:textId="3D0C2A0E"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506AEE84" w14:textId="77777777" w:rsidR="003A6992" w:rsidRDefault="003A6992" w:rsidP="009E5023">
            <w:pPr>
              <w:pStyle w:val="Body"/>
              <w:numPr>
                <w:ilvl w:val="0"/>
                <w:numId w:val="43"/>
              </w:numPr>
            </w:pPr>
            <w:r w:rsidRPr="003A6992">
              <w:t>Shukla, Achuta Nand, and S. K. Srivastava. "Flora of Ladakh: an annotated inventory of flowering plants." In </w:t>
            </w:r>
            <w:r w:rsidRPr="003A6992">
              <w:rPr>
                <w:i/>
                <w:iCs/>
              </w:rPr>
              <w:t>Biodiversity of the Himalaya: Jammu and Kashmir state</w:t>
            </w:r>
            <w:r w:rsidRPr="003A6992">
              <w:t xml:space="preserve">, pp. 673-730. Singapore: Springer Singapore, 2020. </w:t>
            </w:r>
          </w:p>
          <w:p w14:paraId="43A2337C" w14:textId="37B25B72" w:rsidR="001A2647" w:rsidRPr="001A2647" w:rsidRDefault="001A2647" w:rsidP="009E5023">
            <w:pPr>
              <w:pStyle w:val="Body"/>
              <w:numPr>
                <w:ilvl w:val="0"/>
                <w:numId w:val="43"/>
              </w:numPr>
            </w:pPr>
            <w:r w:rsidRPr="001A2647">
              <w:t xml:space="preserve">Sofi, I. I., Shah, M. A., &amp; Ganie, A. H. (2023). Integrating human footprint with ensemble modelling identifies priority habitats for conservation: a case study in the distributional range of </w:t>
            </w:r>
            <w:proofErr w:type="spellStart"/>
            <w:r w:rsidRPr="001A2647">
              <w:t>Arnebia</w:t>
            </w:r>
            <w:proofErr w:type="spellEnd"/>
            <w:r w:rsidRPr="001A2647">
              <w:t xml:space="preserve"> </w:t>
            </w:r>
            <w:proofErr w:type="spellStart"/>
            <w:r w:rsidRPr="001A2647">
              <w:t>euchroma</w:t>
            </w:r>
            <w:proofErr w:type="spellEnd"/>
            <w:r w:rsidRPr="001A2647">
              <w:t>,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r w:rsidRPr="001A2647">
              <w:t xml:space="preserve">Sundriyal, R. C. (2005). Medicinal plant cultivation and conservation in the Himalaya: an agenda for </w:t>
            </w:r>
            <w:proofErr w:type="spellStart"/>
            <w:proofErr w:type="gramStart"/>
            <w:r w:rsidRPr="001A2647">
              <w:t>action.The</w:t>
            </w:r>
            <w:proofErr w:type="spellEnd"/>
            <w:proofErr w:type="gramEnd"/>
            <w:r w:rsidRPr="001A2647">
              <w:t xml:space="preserv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Tali, B. A., Ganie, A. H., Nawchoo,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proofErr w:type="spellStart"/>
            <w:r w:rsidRPr="001A2647">
              <w:t>Tsarong</w:t>
            </w:r>
            <w:proofErr w:type="spellEnd"/>
            <w:r w:rsidRPr="001A2647">
              <w:t xml:space="preserve">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1A2647">
              <w:t xml:space="preserve">Valerio, F., </w:t>
            </w:r>
            <w:proofErr w:type="spellStart"/>
            <w:r w:rsidRPr="001A2647">
              <w:t>Mezzapesa</w:t>
            </w:r>
            <w:proofErr w:type="spellEnd"/>
            <w:r w:rsidRPr="001A2647">
              <w:t xml:space="preserve">, G. N., Ghannouchi, A., Mondelli, D., </w:t>
            </w:r>
            <w:proofErr w:type="spellStart"/>
            <w:r w:rsidRPr="001A2647">
              <w:t>Logrieco</w:t>
            </w:r>
            <w:proofErr w:type="spellEnd"/>
            <w:r w:rsidRPr="001A2647">
              <w:t xml:space="preserve">, A. F., &amp; Perrino, E. V. (2021). Characterization and antimicrobial properties of essential oils from four wild taxa of </w:t>
            </w:r>
            <w:proofErr w:type="spellStart"/>
            <w:r w:rsidRPr="001A2647">
              <w:t>Lamiaceae</w:t>
            </w:r>
            <w:proofErr w:type="spellEnd"/>
            <w:r w:rsidRPr="001A2647">
              <w:t xml:space="preserve"> family growing in Apulia. Agronomy, 11(7), </w:t>
            </w:r>
            <w:proofErr w:type="gramStart"/>
            <w:r w:rsidRPr="001A2647">
              <w:t>1431..</w:t>
            </w:r>
            <w:proofErr w:type="gramEnd"/>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79A12A0F" w14:textId="6D35EDBE" w:rsidR="00C01459" w:rsidRDefault="00C01459" w:rsidP="000D689F">
      <w:pPr>
        <w:pStyle w:val="Body"/>
        <w:spacing w:after="0"/>
      </w:pPr>
    </w:p>
    <w:sectPr w:rsidR="00C01459" w:rsidSect="00660415">
      <w:type w:val="continuous"/>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08D3" w14:textId="77777777" w:rsidR="00784FE6" w:rsidRDefault="00784FE6" w:rsidP="00C37E61">
      <w:r>
        <w:separator/>
      </w:r>
    </w:p>
  </w:endnote>
  <w:endnote w:type="continuationSeparator" w:id="0">
    <w:p w14:paraId="0BD5362A" w14:textId="77777777" w:rsidR="00784FE6" w:rsidRDefault="00784F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3EA" w14:textId="77777777" w:rsidR="009E048A" w:rsidRDefault="009E048A">
    <w:pPr>
      <w:pStyle w:val="Footer"/>
      <w:rPr>
        <w:rFonts w:ascii="Arial" w:hAnsi="Arial" w:cs="Arial"/>
        <w:sz w:val="16"/>
      </w:rPr>
    </w:pPr>
  </w:p>
  <w:p w14:paraId="2A7C836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Footer"/>
      <w:rPr>
        <w:rFonts w:ascii="Arial" w:hAnsi="Arial" w:cs="Arial"/>
        <w:sz w:val="16"/>
      </w:rPr>
    </w:pPr>
  </w:p>
  <w:p w14:paraId="0BDAEF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DF32" w14:textId="77777777" w:rsidR="00784FE6" w:rsidRDefault="00784FE6" w:rsidP="00C37E61">
      <w:r>
        <w:separator/>
      </w:r>
    </w:p>
  </w:footnote>
  <w:footnote w:type="continuationSeparator" w:id="0">
    <w:p w14:paraId="6CE7A5BE" w14:textId="77777777" w:rsidR="00784FE6" w:rsidRDefault="00784F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37370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7239171">
    <w:abstractNumId w:val="24"/>
  </w:num>
  <w:num w:numId="3" w16cid:durableId="1205219716">
    <w:abstractNumId w:val="34"/>
  </w:num>
  <w:num w:numId="4" w16cid:durableId="77073458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8032802">
    <w:abstractNumId w:val="11"/>
  </w:num>
  <w:num w:numId="6" w16cid:durableId="170680169">
    <w:abstractNumId w:val="9"/>
  </w:num>
  <w:num w:numId="7" w16cid:durableId="1293243709">
    <w:abstractNumId w:val="2"/>
  </w:num>
  <w:num w:numId="8" w16cid:durableId="961380255">
    <w:abstractNumId w:val="19"/>
  </w:num>
  <w:num w:numId="9" w16cid:durableId="707990206">
    <w:abstractNumId w:val="36"/>
  </w:num>
  <w:num w:numId="10" w16cid:durableId="1667594340">
    <w:abstractNumId w:val="3"/>
  </w:num>
  <w:num w:numId="11" w16cid:durableId="91897962">
    <w:abstractNumId w:val="29"/>
  </w:num>
  <w:num w:numId="12" w16cid:durableId="1769932605">
    <w:abstractNumId w:val="5"/>
  </w:num>
  <w:num w:numId="13" w16cid:durableId="2072850956">
    <w:abstractNumId w:val="28"/>
  </w:num>
  <w:num w:numId="14" w16cid:durableId="1972902885">
    <w:abstractNumId w:val="12"/>
  </w:num>
  <w:num w:numId="15" w16cid:durableId="206837835">
    <w:abstractNumId w:val="32"/>
  </w:num>
  <w:num w:numId="16" w16cid:durableId="1104572424">
    <w:abstractNumId w:val="7"/>
  </w:num>
  <w:num w:numId="17" w16cid:durableId="113181527">
    <w:abstractNumId w:val="33"/>
  </w:num>
  <w:num w:numId="18" w16cid:durableId="1340234624">
    <w:abstractNumId w:val="21"/>
  </w:num>
  <w:num w:numId="19" w16cid:durableId="729428376">
    <w:abstractNumId w:val="41"/>
  </w:num>
  <w:num w:numId="20" w16cid:durableId="1537695922">
    <w:abstractNumId w:val="17"/>
  </w:num>
  <w:num w:numId="21" w16cid:durableId="386493390">
    <w:abstractNumId w:val="14"/>
  </w:num>
  <w:num w:numId="22" w16cid:durableId="170873385">
    <w:abstractNumId w:val="20"/>
  </w:num>
  <w:num w:numId="23" w16cid:durableId="1043365467">
    <w:abstractNumId w:val="30"/>
  </w:num>
  <w:num w:numId="24" w16cid:durableId="1007633992">
    <w:abstractNumId w:val="38"/>
  </w:num>
  <w:num w:numId="25" w16cid:durableId="622155515">
    <w:abstractNumId w:val="6"/>
  </w:num>
  <w:num w:numId="26" w16cid:durableId="1193036277">
    <w:abstractNumId w:val="25"/>
  </w:num>
  <w:num w:numId="27" w16cid:durableId="732511854">
    <w:abstractNumId w:val="31"/>
  </w:num>
  <w:num w:numId="28" w16cid:durableId="859969266">
    <w:abstractNumId w:val="39"/>
  </w:num>
  <w:num w:numId="29" w16cid:durableId="1971396948">
    <w:abstractNumId w:val="35"/>
  </w:num>
  <w:num w:numId="30" w16cid:durableId="163013132">
    <w:abstractNumId w:val="15"/>
  </w:num>
  <w:num w:numId="31" w16cid:durableId="1935746445">
    <w:abstractNumId w:val="26"/>
  </w:num>
  <w:num w:numId="32" w16cid:durableId="1516848350">
    <w:abstractNumId w:val="22"/>
  </w:num>
  <w:num w:numId="33" w16cid:durableId="811948327">
    <w:abstractNumId w:val="23"/>
  </w:num>
  <w:num w:numId="34" w16cid:durableId="1014115469">
    <w:abstractNumId w:val="4"/>
  </w:num>
  <w:num w:numId="35" w16cid:durableId="869076683">
    <w:abstractNumId w:val="40"/>
  </w:num>
  <w:num w:numId="36" w16cid:durableId="1326013046">
    <w:abstractNumId w:val="16"/>
  </w:num>
  <w:num w:numId="37" w16cid:durableId="380906426">
    <w:abstractNumId w:val="0"/>
  </w:num>
  <w:num w:numId="38" w16cid:durableId="1246918440">
    <w:abstractNumId w:val="37"/>
  </w:num>
  <w:num w:numId="39" w16cid:durableId="1798178008">
    <w:abstractNumId w:val="18"/>
  </w:num>
  <w:num w:numId="40" w16cid:durableId="663821497">
    <w:abstractNumId w:val="8"/>
  </w:num>
  <w:num w:numId="41" w16cid:durableId="889848521">
    <w:abstractNumId w:val="13"/>
  </w:num>
  <w:num w:numId="42" w16cid:durableId="1967199356">
    <w:abstractNumId w:val="10"/>
  </w:num>
  <w:num w:numId="43" w16cid:durableId="119152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87"/>
    <w:rsid w:val="00030174"/>
    <w:rsid w:val="0003205E"/>
    <w:rsid w:val="0004579C"/>
    <w:rsid w:val="000702BC"/>
    <w:rsid w:val="000A47FA"/>
    <w:rsid w:val="000A65D3"/>
    <w:rsid w:val="000B1E33"/>
    <w:rsid w:val="000B71CB"/>
    <w:rsid w:val="000D689F"/>
    <w:rsid w:val="000E7B7B"/>
    <w:rsid w:val="000E7D62"/>
    <w:rsid w:val="000F48E3"/>
    <w:rsid w:val="00103357"/>
    <w:rsid w:val="0012297C"/>
    <w:rsid w:val="00123C9F"/>
    <w:rsid w:val="00124327"/>
    <w:rsid w:val="00126190"/>
    <w:rsid w:val="00130F17"/>
    <w:rsid w:val="001320BF"/>
    <w:rsid w:val="00145094"/>
    <w:rsid w:val="00163BC4"/>
    <w:rsid w:val="0017358F"/>
    <w:rsid w:val="00175B95"/>
    <w:rsid w:val="00184C2D"/>
    <w:rsid w:val="00191062"/>
    <w:rsid w:val="00192B72"/>
    <w:rsid w:val="00195E21"/>
    <w:rsid w:val="001A2647"/>
    <w:rsid w:val="001A29D8"/>
    <w:rsid w:val="001A5B99"/>
    <w:rsid w:val="001A5CAA"/>
    <w:rsid w:val="001B0427"/>
    <w:rsid w:val="001D3A51"/>
    <w:rsid w:val="001E10D2"/>
    <w:rsid w:val="001E25B4"/>
    <w:rsid w:val="001E44FE"/>
    <w:rsid w:val="001E4FBD"/>
    <w:rsid w:val="001F1435"/>
    <w:rsid w:val="001F7BDA"/>
    <w:rsid w:val="00200595"/>
    <w:rsid w:val="00204835"/>
    <w:rsid w:val="00213CE7"/>
    <w:rsid w:val="0022052C"/>
    <w:rsid w:val="00223FED"/>
    <w:rsid w:val="00231920"/>
    <w:rsid w:val="0023195C"/>
    <w:rsid w:val="0024282C"/>
    <w:rsid w:val="00242B0B"/>
    <w:rsid w:val="00242E68"/>
    <w:rsid w:val="00244644"/>
    <w:rsid w:val="002460DC"/>
    <w:rsid w:val="00250985"/>
    <w:rsid w:val="002556F6"/>
    <w:rsid w:val="002679FA"/>
    <w:rsid w:val="00283105"/>
    <w:rsid w:val="00284C4C"/>
    <w:rsid w:val="00287E68"/>
    <w:rsid w:val="00296529"/>
    <w:rsid w:val="00296B29"/>
    <w:rsid w:val="002A3B22"/>
    <w:rsid w:val="002B160E"/>
    <w:rsid w:val="002B27FB"/>
    <w:rsid w:val="002B685A"/>
    <w:rsid w:val="002C013D"/>
    <w:rsid w:val="002C57D2"/>
    <w:rsid w:val="002E0D56"/>
    <w:rsid w:val="002F027A"/>
    <w:rsid w:val="002F41ED"/>
    <w:rsid w:val="0031335B"/>
    <w:rsid w:val="00315186"/>
    <w:rsid w:val="00330344"/>
    <w:rsid w:val="0033343E"/>
    <w:rsid w:val="003512C2"/>
    <w:rsid w:val="00371FB6"/>
    <w:rsid w:val="003763C1"/>
    <w:rsid w:val="00376BBE"/>
    <w:rsid w:val="00381A99"/>
    <w:rsid w:val="0039224F"/>
    <w:rsid w:val="003A43A4"/>
    <w:rsid w:val="003A6992"/>
    <w:rsid w:val="003A7E18"/>
    <w:rsid w:val="003C4C86"/>
    <w:rsid w:val="003C6258"/>
    <w:rsid w:val="003E2904"/>
    <w:rsid w:val="00401927"/>
    <w:rsid w:val="0041027F"/>
    <w:rsid w:val="00412475"/>
    <w:rsid w:val="00422F2E"/>
    <w:rsid w:val="00423789"/>
    <w:rsid w:val="00423FC9"/>
    <w:rsid w:val="00440F43"/>
    <w:rsid w:val="00441B6F"/>
    <w:rsid w:val="00446221"/>
    <w:rsid w:val="00450E62"/>
    <w:rsid w:val="004539DB"/>
    <w:rsid w:val="00467EBB"/>
    <w:rsid w:val="00471A80"/>
    <w:rsid w:val="00494821"/>
    <w:rsid w:val="004D305E"/>
    <w:rsid w:val="004D4277"/>
    <w:rsid w:val="00502516"/>
    <w:rsid w:val="00505F06"/>
    <w:rsid w:val="00506828"/>
    <w:rsid w:val="0053056E"/>
    <w:rsid w:val="005324CB"/>
    <w:rsid w:val="005353A5"/>
    <w:rsid w:val="00535998"/>
    <w:rsid w:val="00540841"/>
    <w:rsid w:val="00554FDA"/>
    <w:rsid w:val="005B45FA"/>
    <w:rsid w:val="005B6675"/>
    <w:rsid w:val="005C6283"/>
    <w:rsid w:val="005C784C"/>
    <w:rsid w:val="005D17F6"/>
    <w:rsid w:val="005E5539"/>
    <w:rsid w:val="00602BF5"/>
    <w:rsid w:val="00617FDD"/>
    <w:rsid w:val="006208C1"/>
    <w:rsid w:val="00633614"/>
    <w:rsid w:val="00633F68"/>
    <w:rsid w:val="00636EB2"/>
    <w:rsid w:val="006375B8"/>
    <w:rsid w:val="00644784"/>
    <w:rsid w:val="00656C74"/>
    <w:rsid w:val="00660415"/>
    <w:rsid w:val="00664515"/>
    <w:rsid w:val="0066510A"/>
    <w:rsid w:val="00667553"/>
    <w:rsid w:val="00673F9F"/>
    <w:rsid w:val="00686953"/>
    <w:rsid w:val="00687DEA"/>
    <w:rsid w:val="00687E67"/>
    <w:rsid w:val="006967F7"/>
    <w:rsid w:val="006A250C"/>
    <w:rsid w:val="006A3F78"/>
    <w:rsid w:val="006A4A09"/>
    <w:rsid w:val="006B21D3"/>
    <w:rsid w:val="006B57D0"/>
    <w:rsid w:val="006B71BF"/>
    <w:rsid w:val="006D30FF"/>
    <w:rsid w:val="006D44AD"/>
    <w:rsid w:val="006D6940"/>
    <w:rsid w:val="006F11EC"/>
    <w:rsid w:val="006F5FC3"/>
    <w:rsid w:val="0070082C"/>
    <w:rsid w:val="007369E6"/>
    <w:rsid w:val="00746E59"/>
    <w:rsid w:val="00754C9A"/>
    <w:rsid w:val="0075599A"/>
    <w:rsid w:val="00761D52"/>
    <w:rsid w:val="007773F2"/>
    <w:rsid w:val="0077749E"/>
    <w:rsid w:val="00784FE6"/>
    <w:rsid w:val="007904D4"/>
    <w:rsid w:val="00790ADA"/>
    <w:rsid w:val="007D11A3"/>
    <w:rsid w:val="007D2288"/>
    <w:rsid w:val="007D3C90"/>
    <w:rsid w:val="007D5280"/>
    <w:rsid w:val="007E088F"/>
    <w:rsid w:val="007F7B32"/>
    <w:rsid w:val="00804BC2"/>
    <w:rsid w:val="0081431A"/>
    <w:rsid w:val="0083216F"/>
    <w:rsid w:val="00860000"/>
    <w:rsid w:val="00863BD3"/>
    <w:rsid w:val="008641ED"/>
    <w:rsid w:val="00866D66"/>
    <w:rsid w:val="008671C6"/>
    <w:rsid w:val="00875803"/>
    <w:rsid w:val="00890C1C"/>
    <w:rsid w:val="008B459E"/>
    <w:rsid w:val="008D462D"/>
    <w:rsid w:val="008E13AE"/>
    <w:rsid w:val="008E1506"/>
    <w:rsid w:val="008E710C"/>
    <w:rsid w:val="008E71E7"/>
    <w:rsid w:val="008F69D6"/>
    <w:rsid w:val="00900F60"/>
    <w:rsid w:val="00902823"/>
    <w:rsid w:val="00915CA6"/>
    <w:rsid w:val="00925EDA"/>
    <w:rsid w:val="00926E9A"/>
    <w:rsid w:val="00927834"/>
    <w:rsid w:val="009500A6"/>
    <w:rsid w:val="00957C18"/>
    <w:rsid w:val="009659BA"/>
    <w:rsid w:val="00966D59"/>
    <w:rsid w:val="00977086"/>
    <w:rsid w:val="00983040"/>
    <w:rsid w:val="00990FEF"/>
    <w:rsid w:val="009A3AF2"/>
    <w:rsid w:val="009B3FB9"/>
    <w:rsid w:val="009B7EFE"/>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AE5ED0"/>
    <w:rsid w:val="00B01FCD"/>
    <w:rsid w:val="00B12B88"/>
    <w:rsid w:val="00B1776C"/>
    <w:rsid w:val="00B52583"/>
    <w:rsid w:val="00B52896"/>
    <w:rsid w:val="00B5479B"/>
    <w:rsid w:val="00B64B67"/>
    <w:rsid w:val="00B95236"/>
    <w:rsid w:val="00B96BD9"/>
    <w:rsid w:val="00B97C62"/>
    <w:rsid w:val="00BA1B01"/>
    <w:rsid w:val="00BA2641"/>
    <w:rsid w:val="00BB0591"/>
    <w:rsid w:val="00BB37AA"/>
    <w:rsid w:val="00BB46AD"/>
    <w:rsid w:val="00BC53A0"/>
    <w:rsid w:val="00BE19D2"/>
    <w:rsid w:val="00BE62AD"/>
    <w:rsid w:val="00BF121F"/>
    <w:rsid w:val="00BF1F80"/>
    <w:rsid w:val="00C01459"/>
    <w:rsid w:val="00C027A4"/>
    <w:rsid w:val="00C166EF"/>
    <w:rsid w:val="00C17EB0"/>
    <w:rsid w:val="00C27F5F"/>
    <w:rsid w:val="00C30A0F"/>
    <w:rsid w:val="00C37E61"/>
    <w:rsid w:val="00C70F1B"/>
    <w:rsid w:val="00C71A47"/>
    <w:rsid w:val="00C7464C"/>
    <w:rsid w:val="00C80BE0"/>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E053D0"/>
    <w:rsid w:val="00E074A1"/>
    <w:rsid w:val="00E14821"/>
    <w:rsid w:val="00E15994"/>
    <w:rsid w:val="00E3114E"/>
    <w:rsid w:val="00E31A70"/>
    <w:rsid w:val="00E35B02"/>
    <w:rsid w:val="00E50FCD"/>
    <w:rsid w:val="00E66496"/>
    <w:rsid w:val="00E66B35"/>
    <w:rsid w:val="00E66E10"/>
    <w:rsid w:val="00E7132D"/>
    <w:rsid w:val="00E769F6"/>
    <w:rsid w:val="00E8407C"/>
    <w:rsid w:val="00E84F3C"/>
    <w:rsid w:val="00EA012C"/>
    <w:rsid w:val="00EA1640"/>
    <w:rsid w:val="00EC6A55"/>
    <w:rsid w:val="00ED0288"/>
    <w:rsid w:val="00EE52CB"/>
    <w:rsid w:val="00EF581D"/>
    <w:rsid w:val="00EF7FD8"/>
    <w:rsid w:val="00F06F59"/>
    <w:rsid w:val="00F17988"/>
    <w:rsid w:val="00F23B66"/>
    <w:rsid w:val="00F469F0"/>
    <w:rsid w:val="00F53273"/>
    <w:rsid w:val="00F755E4"/>
    <w:rsid w:val="00F77D02"/>
    <w:rsid w:val="00F8209E"/>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Heading3">
    <w:name w:val="heading 3"/>
    <w:basedOn w:val="Normal"/>
    <w:next w:val="Normal"/>
    <w:link w:val="Heading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Heading4">
    <w:name w:val="heading 4"/>
    <w:basedOn w:val="Normal"/>
    <w:next w:val="Normal"/>
    <w:link w:val="Heading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Heading5">
    <w:name w:val="heading 5"/>
    <w:basedOn w:val="Normal"/>
    <w:next w:val="Normal"/>
    <w:link w:val="Heading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Heading6">
    <w:name w:val="heading 6"/>
    <w:basedOn w:val="Normal"/>
    <w:next w:val="Normal"/>
    <w:link w:val="Heading6Char"/>
    <w:rsid w:val="00B12B88"/>
    <w:pPr>
      <w:keepNext/>
      <w:keepLines/>
      <w:spacing w:before="200" w:after="40" w:line="259" w:lineRule="auto"/>
      <w:outlineLvl w:val="5"/>
    </w:pPr>
    <w:rPr>
      <w:rFonts w:ascii="Calibri" w:eastAsia="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Heading3Char">
    <w:name w:val="Heading 3 Char"/>
    <w:basedOn w:val="DefaultParagraphFont"/>
    <w:link w:val="Heading3"/>
    <w:uiPriority w:val="9"/>
    <w:rsid w:val="00B12B88"/>
    <w:rPr>
      <w:rFonts w:ascii="Cambria" w:hAnsi="Cambria"/>
      <w:b/>
      <w:bCs/>
      <w:color w:val="4F81BD"/>
      <w:sz w:val="24"/>
      <w:szCs w:val="24"/>
      <w:lang w:eastAsia="fr-FR"/>
    </w:rPr>
  </w:style>
  <w:style w:type="character" w:customStyle="1" w:styleId="Heading4Char">
    <w:name w:val="Heading 4 Char"/>
    <w:basedOn w:val="DefaultParagraphFont"/>
    <w:link w:val="Heading4"/>
    <w:uiPriority w:val="9"/>
    <w:rsid w:val="00B12B88"/>
    <w:rPr>
      <w:b/>
      <w:color w:val="000000"/>
      <w:sz w:val="24"/>
      <w:szCs w:val="24"/>
      <w:lang w:eastAsia="fr-FR"/>
    </w:rPr>
  </w:style>
  <w:style w:type="character" w:customStyle="1" w:styleId="Heading5Char">
    <w:name w:val="Heading 5 Char"/>
    <w:basedOn w:val="DefaultParagraphFont"/>
    <w:link w:val="Heading5"/>
    <w:uiPriority w:val="9"/>
    <w:rsid w:val="00B12B88"/>
    <w:rPr>
      <w:b/>
      <w:color w:val="000000"/>
      <w:sz w:val="24"/>
      <w:szCs w:val="24"/>
      <w:lang w:eastAsia="fr-FR"/>
    </w:rPr>
  </w:style>
  <w:style w:type="character" w:customStyle="1" w:styleId="Heading6Char">
    <w:name w:val="Heading 6 Char"/>
    <w:basedOn w:val="DefaultParagraphFont"/>
    <w:link w:val="Heading6"/>
    <w:rsid w:val="00B12B88"/>
    <w:rPr>
      <w:rFonts w:ascii="Calibri" w:eastAsia="Calibri" w:hAnsi="Calibri" w:cs="Calibri"/>
      <w:b/>
      <w:lang w:eastAsia="fr-FR"/>
    </w:rPr>
  </w:style>
  <w:style w:type="character" w:customStyle="1" w:styleId="Heading1Char">
    <w:name w:val="Heading 1 Char"/>
    <w:basedOn w:val="DefaultParagraphFont"/>
    <w:link w:val="Heading1"/>
    <w:uiPriority w:val="9"/>
    <w:rsid w:val="00B12B88"/>
    <w:rPr>
      <w:rFonts w:ascii="Arial" w:hAnsi="Arial"/>
      <w:b/>
      <w:kern w:val="28"/>
      <w:sz w:val="28"/>
    </w:rPr>
  </w:style>
  <w:style w:type="character" w:customStyle="1" w:styleId="HeaderChar">
    <w:name w:val="Header Char"/>
    <w:basedOn w:val="DefaultParagraphFont"/>
    <w:link w:val="Header"/>
    <w:uiPriority w:val="99"/>
    <w:rsid w:val="00B12B88"/>
    <w:rPr>
      <w:rFonts w:ascii="Helvetica" w:hAnsi="Helvetica"/>
    </w:rPr>
  </w:style>
  <w:style w:type="character" w:customStyle="1" w:styleId="FooterChar">
    <w:name w:val="Footer Char"/>
    <w:basedOn w:val="DefaultParagraphFont"/>
    <w:link w:val="Footer"/>
    <w:uiPriority w:val="99"/>
    <w:rsid w:val="00B12B88"/>
    <w:rPr>
      <w:rFonts w:ascii="Helvetica" w:hAnsi="Helvetica"/>
    </w:rPr>
  </w:style>
  <w:style w:type="character" w:styleId="PageNumber">
    <w:name w:val="page number"/>
    <w:basedOn w:val="DefaultParagraphFont"/>
    <w:unhideWhenUsed/>
    <w:rsid w:val="00B12B88"/>
  </w:style>
  <w:style w:type="character" w:customStyle="1" w:styleId="UnresolvedMention1">
    <w:name w:val="Unresolved Mention1"/>
    <w:basedOn w:val="DefaultParagraphFont"/>
    <w:uiPriority w:val="99"/>
    <w:semiHidden/>
    <w:unhideWhenUsed/>
    <w:rsid w:val="00B12B88"/>
    <w:rPr>
      <w:color w:val="605E5C"/>
      <w:shd w:val="clear" w:color="auto" w:fill="E1DFDD"/>
    </w:rPr>
  </w:style>
  <w:style w:type="paragraph" w:styleId="HTMLPreformatted">
    <w:name w:val="HTML Preformatted"/>
    <w:basedOn w:val="Normal"/>
    <w:link w:val="HTMLPreformatted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PreformattedChar">
    <w:name w:val="HTML Preformatted Char"/>
    <w:basedOn w:val="DefaultParagraphFont"/>
    <w:link w:val="HTMLPreformatted"/>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DefaultParagraphFont"/>
    <w:qFormat/>
    <w:rsid w:val="00B12B8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12B88"/>
    <w:rPr>
      <w:b/>
      <w:bCs/>
    </w:rPr>
  </w:style>
  <w:style w:type="character" w:customStyle="1" w:styleId="CommentTextChar1">
    <w:name w:val="Comment Text Char1"/>
    <w:basedOn w:val="DefaultParagraphFont"/>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DefaultParagraphFont"/>
    <w:uiPriority w:val="99"/>
    <w:unhideWhenUsed/>
    <w:rsid w:val="00B12B88"/>
    <w:rPr>
      <w:color w:val="0000FF" w:themeColor="hyperlink"/>
      <w:u w:val="single"/>
    </w:rPr>
  </w:style>
  <w:style w:type="character" w:customStyle="1" w:styleId="apple-converted-space">
    <w:name w:val="apple-converted-space"/>
    <w:basedOn w:val="DefaultParagraphFont"/>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Caption">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CommentSubject">
    <w:name w:val="annotation subject"/>
    <w:basedOn w:val="CommentText"/>
    <w:next w:val="CommentText"/>
    <w:link w:val="CommentSubjectChar"/>
    <w:uiPriority w:val="99"/>
    <w:unhideWhenUsed/>
    <w:rsid w:val="00B12B88"/>
    <w:pPr>
      <w:spacing w:after="160" w:line="259" w:lineRule="auto"/>
    </w:pPr>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NoSpacing">
    <w:name w:val="No Spacing"/>
    <w:uiPriority w:val="1"/>
    <w:qFormat/>
    <w:rsid w:val="00B12B88"/>
    <w:rPr>
      <w:sz w:val="24"/>
      <w:szCs w:val="24"/>
    </w:rPr>
  </w:style>
  <w:style w:type="paragraph" w:styleId="DocumentMap">
    <w:name w:val="Document Map"/>
    <w:basedOn w:val="Normal"/>
    <w:link w:val="DocumentMapChar"/>
    <w:semiHidden/>
    <w:rsid w:val="00B12B88"/>
    <w:pPr>
      <w:shd w:val="clear" w:color="auto" w:fill="000080"/>
    </w:pPr>
    <w:rPr>
      <w:rFonts w:ascii="Tahoma" w:hAnsi="Tahoma" w:cs="Tahoma"/>
      <w:lang w:eastAsia="es-MX"/>
    </w:rPr>
  </w:style>
  <w:style w:type="character" w:customStyle="1" w:styleId="DocumentMapChar">
    <w:name w:val="Document Map Char"/>
    <w:basedOn w:val="DefaultParagraphFont"/>
    <w:link w:val="DocumentMap"/>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Subtitle">
    <w:name w:val="Subtitle"/>
    <w:basedOn w:val="Normal"/>
    <w:next w:val="Normal"/>
    <w:link w:val="Subtitle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SubtitleChar">
    <w:name w:val="Subtitle Char"/>
    <w:basedOn w:val="DefaultParagraphFont"/>
    <w:link w:val="Subtitle"/>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Bibliography">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DefaultParagraphFont"/>
    <w:rsid w:val="00B12B88"/>
  </w:style>
  <w:style w:type="character" w:customStyle="1" w:styleId="name">
    <w:name w:val="name"/>
    <w:basedOn w:val="DefaultParagraphFont"/>
    <w:rsid w:val="00B12B88"/>
  </w:style>
  <w:style w:type="character" w:customStyle="1" w:styleId="authorship">
    <w:name w:val="authorship"/>
    <w:basedOn w:val="DefaultParagraphFont"/>
    <w:rsid w:val="00B12B88"/>
  </w:style>
  <w:style w:type="paragraph" w:styleId="ListParagraph">
    <w:name w:val="List Paragraph"/>
    <w:basedOn w:val="Normal"/>
    <w:link w:val="ListParagraph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ParagraphChar">
    <w:name w:val="List Paragraph Char"/>
    <w:link w:val="ListParagraph"/>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DefaultParagraphFont"/>
    <w:rsid w:val="00B12B88"/>
  </w:style>
  <w:style w:type="character" w:customStyle="1" w:styleId="u-sronly">
    <w:name w:val="u-sronly"/>
    <w:basedOn w:val="DefaultParagraphFont"/>
    <w:rsid w:val="00B12B88"/>
  </w:style>
  <w:style w:type="paragraph" w:styleId="BodyText">
    <w:name w:val="Body Text"/>
    <w:basedOn w:val="Normal"/>
    <w:link w:val="BodyText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BodyTextChar">
    <w:name w:val="Body Text Char"/>
    <w:basedOn w:val="DefaultParagraphFont"/>
    <w:link w:val="BodyText"/>
    <w:uiPriority w:val="1"/>
    <w:rsid w:val="00B12B88"/>
    <w:rPr>
      <w:rFonts w:ascii="Arial" w:eastAsia="Arial" w:hAnsi="Arial" w:cs="Arial"/>
      <w:sz w:val="18"/>
      <w:szCs w:val="18"/>
      <w:lang w:eastAsia="es-MX"/>
    </w:rPr>
  </w:style>
  <w:style w:type="table" w:customStyle="1" w:styleId="LightShading-Accent11">
    <w:name w:val="Light Shading - Accent 11"/>
    <w:basedOn w:val="TableNormal"/>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TitleChar">
    <w:name w:val="Title Char"/>
    <w:basedOn w:val="DefaultParagraphFont"/>
    <w:link w:val="Title"/>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DefaultParagraphFont"/>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DefaultParagraphFont"/>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DefaultParagraphFont"/>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DefaultParagraphFont"/>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Heading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OC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OC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TableNormal"/>
    <w:next w:val="TableGrid"/>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DefaultParagraphFont"/>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DefaultParagraphFont"/>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DefaultParagraphFont"/>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DefaultParagraphFont"/>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Revision">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724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157714">
      <w:bodyDiv w:val="1"/>
      <w:marLeft w:val="0"/>
      <w:marRight w:val="0"/>
      <w:marTop w:val="0"/>
      <w:marBottom w:val="0"/>
      <w:divBdr>
        <w:top w:val="none" w:sz="0" w:space="0" w:color="auto"/>
        <w:left w:val="none" w:sz="0" w:space="0" w:color="auto"/>
        <w:bottom w:val="none" w:sz="0" w:space="0" w:color="auto"/>
        <w:right w:val="none" w:sz="0" w:space="0" w:color="auto"/>
      </w:divBdr>
    </w:div>
    <w:div w:id="756555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445341043">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 w:id="2122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18" Type="http://schemas.openxmlformats.org/officeDocument/2006/relationships/hyperlink" Target="https://powo.science.kew.org/taxon/urn:lsid:ipni.org:names:30000887-2" TargetMode="External"/><Relationship Id="rId26" Type="http://schemas.openxmlformats.org/officeDocument/2006/relationships/hyperlink" Target="https://powo.science.kew.org/taxon/urn:lsid:ipni.org:names:30001136-2" TargetMode="External"/><Relationship Id="rId3" Type="http://schemas.openxmlformats.org/officeDocument/2006/relationships/styles" Target="styles.xml"/><Relationship Id="rId21"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wo.science.kew.org/taxon/urn:lsid:ipni.org:names:30000008-2" TargetMode="External"/><Relationship Id="rId17" Type="http://schemas.openxmlformats.org/officeDocument/2006/relationships/hyperlink" Target="https://powo.science.kew.org/taxon/urn:lsid:ipni.org:names:30000887-2" TargetMode="External"/><Relationship Id="rId25"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33" Type="http://schemas.openxmlformats.org/officeDocument/2006/relationships/hyperlink" Target="https://doi.org/10.1515/chem-2022-0204" TargetMode="External"/><Relationship Id="rId2" Type="http://schemas.openxmlformats.org/officeDocument/2006/relationships/numbering" Target="numbering.xml"/><Relationship Id="rId16" Type="http://schemas.openxmlformats.org/officeDocument/2006/relationships/hyperlink" Target="https://en.wikipedia.org/wiki/Brassicaceae" TargetMode="External"/><Relationship Id="rId20"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9" Type="http://schemas.openxmlformats.org/officeDocument/2006/relationships/hyperlink" Target="https://indiaflora-ces.iisc.ac.in/families.php?id=S&amp;cat=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o.science.kew.org/taxon/urn:lsid:ipni.org:names:30000180-2" TargetMode="External"/><Relationship Id="rId24" Type="http://schemas.openxmlformats.org/officeDocument/2006/relationships/hyperlink" Target="https://powo.science.kew.org/taxon/urn:lsid:ipni.org:names:30000053-2" TargetMode="External"/><Relationship Id="rId32" Type="http://schemas.openxmlformats.org/officeDocument/2006/relationships/hyperlink" Target="https://powo.science.kew.org/taxon/urn:lsid:ipni.org:names:77126592-1" TargetMode="External"/><Relationship Id="rId5" Type="http://schemas.openxmlformats.org/officeDocument/2006/relationships/webSettings" Target="webSettings.xml"/><Relationship Id="rId15" Type="http://schemas.openxmlformats.org/officeDocument/2006/relationships/hyperlink" Target="https://powo.science.kew.org/taxon/urn:lsid:ipni.org:names:30000135-2" TargetMode="External"/><Relationship Id="rId23" Type="http://schemas.openxmlformats.org/officeDocument/2006/relationships/hyperlink" Target="https://powo.science.kew.org/taxon/urn:lsid:ipni.org:names:60457413-2" TargetMode="External"/><Relationship Id="rId28" Type="http://schemas.openxmlformats.org/officeDocument/2006/relationships/hyperlink" Target="https://indiaflora-ces.iisc.ac.in/FloraPeninsular/families.php?id=R&amp;cat=7" TargetMode="External"/><Relationship Id="rId36" Type="http://schemas.openxmlformats.org/officeDocument/2006/relationships/theme" Target="theme/theme1.xml"/><Relationship Id="rId10" Type="http://schemas.openxmlformats.org/officeDocument/2006/relationships/hyperlink" Target="https://powo.science.kew.org/taxon/urn:lsid:ipni.org:names:30000180-2" TargetMode="External"/><Relationship Id="rId19" Type="http://schemas.openxmlformats.org/officeDocument/2006/relationships/hyperlink" Target="https://powo.science.kew.org/taxon/urn:lsid:ipni.org:names:30000887-2" TargetMode="External"/><Relationship Id="rId31" Type="http://schemas.openxmlformats.org/officeDocument/2006/relationships/hyperlink" Target="https://powo.science.kew.org/taxon/urn:lsid:ipni.org:names:7712659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2"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7" Type="http://schemas.openxmlformats.org/officeDocument/2006/relationships/hyperlink" Target="https://powo.science.kew.org/taxon/urn:lsid:ipni.org:names:30000532-2" TargetMode="External"/><Relationship Id="rId30" Type="http://schemas.openxmlformats.org/officeDocument/2006/relationships/hyperlink" Target="https://powo.science.kew.org/taxon/urn:lsid:ipni.org:names:30000631-2" TargetMode="External"/><Relationship Id="rId35" Type="http://schemas.openxmlformats.org/officeDocument/2006/relationships/glossaryDocument" Target="glossary/document.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PlaceholderText"/>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PlaceholderText"/>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12587"/>
    <w:rsid w:val="0003205E"/>
    <w:rsid w:val="00057934"/>
    <w:rsid w:val="001A3567"/>
    <w:rsid w:val="00232E3A"/>
    <w:rsid w:val="002C013D"/>
    <w:rsid w:val="00355B61"/>
    <w:rsid w:val="00555A78"/>
    <w:rsid w:val="00604F07"/>
    <w:rsid w:val="00664515"/>
    <w:rsid w:val="006B0E90"/>
    <w:rsid w:val="006E619B"/>
    <w:rsid w:val="007224CB"/>
    <w:rsid w:val="007E567D"/>
    <w:rsid w:val="00890C1C"/>
    <w:rsid w:val="008A428B"/>
    <w:rsid w:val="00902D67"/>
    <w:rsid w:val="00991359"/>
    <w:rsid w:val="009972DA"/>
    <w:rsid w:val="009D0E65"/>
    <w:rsid w:val="009F0EED"/>
    <w:rsid w:val="00AD5078"/>
    <w:rsid w:val="00CF1BB9"/>
    <w:rsid w:val="00D2426E"/>
    <w:rsid w:val="00F82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E90"/>
    <w:rPr>
      <w:color w:val="666666"/>
    </w:rPr>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27</Pages>
  <Words>9694</Words>
  <Characters>55257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64822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2026-05-05T08:07:00Z</cp:lastPrinted>
  <dcterms:created xsi:type="dcterms:W3CDTF">2026-05-19T01:21:00Z</dcterms:created>
  <dcterms:modified xsi:type="dcterms:W3CDTF">2026-05-20T13:29:00Z</dcterms:modified>
</cp:coreProperties>
</file>