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11CC" w14:textId="066C637D" w:rsidR="008B00B9" w:rsidRDefault="008B00B9" w:rsidP="006C113D">
      <w:pPr>
        <w:spacing w:line="360" w:lineRule="auto"/>
        <w:jc w:val="center"/>
        <w:rPr>
          <w:rFonts w:asciiTheme="majorBidi" w:hAnsiTheme="majorBidi" w:cstheme="majorBidi"/>
          <w:sz w:val="28"/>
          <w:szCs w:val="28"/>
        </w:rPr>
      </w:pPr>
      <w:r w:rsidRPr="008B00B9">
        <w:rPr>
          <w:rFonts w:asciiTheme="majorBidi" w:hAnsiTheme="majorBidi" w:cstheme="majorBidi"/>
          <w:sz w:val="28"/>
          <w:szCs w:val="28"/>
        </w:rPr>
        <w:t>Original Research Article</w:t>
      </w:r>
    </w:p>
    <w:p w14:paraId="2C57B8AB" w14:textId="77777777" w:rsidR="008B00B9" w:rsidRDefault="008B00B9" w:rsidP="006C113D">
      <w:pPr>
        <w:spacing w:line="360" w:lineRule="auto"/>
        <w:jc w:val="center"/>
        <w:rPr>
          <w:rFonts w:asciiTheme="majorBidi" w:hAnsiTheme="majorBidi" w:cstheme="majorBidi"/>
          <w:sz w:val="28"/>
          <w:szCs w:val="28"/>
          <w:highlight w:val="yellow"/>
        </w:rPr>
      </w:pPr>
    </w:p>
    <w:p w14:paraId="2899AF5A" w14:textId="17C958E9" w:rsidR="00306418" w:rsidRPr="00AC7B69" w:rsidRDefault="00456A4A" w:rsidP="006C113D">
      <w:pPr>
        <w:spacing w:line="360" w:lineRule="auto"/>
        <w:jc w:val="center"/>
        <w:rPr>
          <w:rFonts w:asciiTheme="majorBidi" w:hAnsiTheme="majorBidi" w:cstheme="majorBidi"/>
          <w:i/>
          <w:sz w:val="28"/>
          <w:szCs w:val="28"/>
        </w:rPr>
      </w:pPr>
      <w:r w:rsidRPr="00456A4A">
        <w:rPr>
          <w:rFonts w:asciiTheme="majorBidi" w:hAnsiTheme="majorBidi" w:cstheme="majorBidi"/>
          <w:sz w:val="28"/>
          <w:szCs w:val="28"/>
          <w:highlight w:val="yellow"/>
        </w:rPr>
        <w:t xml:space="preserve">Prevalence and antibiotic susceptibility of bacteria from the oral cavity of </w:t>
      </w:r>
      <w:proofErr w:type="spellStart"/>
      <w:r w:rsidRPr="00AC7B69">
        <w:rPr>
          <w:rFonts w:asciiTheme="majorBidi" w:hAnsiTheme="majorBidi" w:cstheme="majorBidi"/>
          <w:i/>
          <w:sz w:val="28"/>
          <w:szCs w:val="28"/>
          <w:highlight w:val="yellow"/>
        </w:rPr>
        <w:t>Echis</w:t>
      </w:r>
      <w:proofErr w:type="spellEnd"/>
      <w:r w:rsidRPr="00AC7B69">
        <w:rPr>
          <w:rFonts w:asciiTheme="majorBidi" w:hAnsiTheme="majorBidi" w:cstheme="majorBidi"/>
          <w:i/>
          <w:sz w:val="28"/>
          <w:szCs w:val="28"/>
          <w:highlight w:val="yellow"/>
        </w:rPr>
        <w:t xml:space="preserve"> </w:t>
      </w:r>
      <w:proofErr w:type="spellStart"/>
      <w:r w:rsidRPr="00AC7B69">
        <w:rPr>
          <w:rFonts w:asciiTheme="majorBidi" w:hAnsiTheme="majorBidi" w:cstheme="majorBidi"/>
          <w:i/>
          <w:sz w:val="28"/>
          <w:szCs w:val="28"/>
          <w:highlight w:val="yellow"/>
        </w:rPr>
        <w:t>carinatus</w:t>
      </w:r>
      <w:proofErr w:type="spellEnd"/>
      <w:r w:rsidRPr="00AC7B69">
        <w:rPr>
          <w:rFonts w:asciiTheme="majorBidi" w:hAnsiTheme="majorBidi" w:cstheme="majorBidi"/>
          <w:i/>
          <w:sz w:val="28"/>
          <w:szCs w:val="28"/>
          <w:highlight w:val="yellow"/>
        </w:rPr>
        <w:t xml:space="preserve"> </w:t>
      </w:r>
      <w:proofErr w:type="spellStart"/>
      <w:r w:rsidRPr="00AC7B69">
        <w:rPr>
          <w:rFonts w:asciiTheme="majorBidi" w:hAnsiTheme="majorBidi" w:cstheme="majorBidi"/>
          <w:i/>
          <w:sz w:val="28"/>
          <w:szCs w:val="28"/>
          <w:highlight w:val="yellow"/>
        </w:rPr>
        <w:t>sochurekis</w:t>
      </w:r>
      <w:proofErr w:type="spellEnd"/>
    </w:p>
    <w:p w14:paraId="3FBF3335" w14:textId="77777777" w:rsidR="009243F2" w:rsidRPr="009243F2" w:rsidRDefault="009243F2" w:rsidP="009243F2">
      <w:pPr>
        <w:spacing w:line="360" w:lineRule="auto"/>
        <w:rPr>
          <w:rFonts w:asciiTheme="majorBidi" w:hAnsiTheme="majorBidi" w:cstheme="majorBidi"/>
        </w:rPr>
      </w:pPr>
      <w:r w:rsidRPr="009243F2">
        <w:rPr>
          <w:rFonts w:asciiTheme="majorBidi" w:hAnsiTheme="majorBidi" w:cstheme="majorBidi"/>
        </w:rPr>
        <w:t xml:space="preserve">Abstract </w:t>
      </w:r>
    </w:p>
    <w:p w14:paraId="251C4B0D" w14:textId="0BB898DD" w:rsidR="0073233F" w:rsidRDefault="002D30C6" w:rsidP="0073233F">
      <w:pPr>
        <w:spacing w:line="360" w:lineRule="auto"/>
        <w:jc w:val="both"/>
        <w:rPr>
          <w:rFonts w:asciiTheme="majorBidi" w:hAnsiTheme="majorBidi" w:cstheme="majorBidi"/>
        </w:rPr>
      </w:pPr>
      <w:r>
        <w:rPr>
          <w:rFonts w:asciiTheme="majorBidi" w:hAnsiTheme="majorBidi" w:cstheme="majorBidi"/>
          <w:b/>
          <w:bCs/>
          <w:i/>
          <w:iCs/>
        </w:rPr>
        <w:t xml:space="preserve">Background: </w:t>
      </w:r>
      <w:proofErr w:type="spellStart"/>
      <w:r w:rsidR="003E7936" w:rsidRPr="003E7936">
        <w:rPr>
          <w:rFonts w:asciiTheme="majorBidi" w:hAnsiTheme="majorBidi" w:cstheme="majorBidi"/>
          <w:bCs/>
          <w:i/>
          <w:iCs/>
        </w:rPr>
        <w:t>Echis</w:t>
      </w:r>
      <w:proofErr w:type="spellEnd"/>
      <w:r w:rsidR="003E7936" w:rsidRPr="003E7936">
        <w:rPr>
          <w:rFonts w:asciiTheme="majorBidi" w:hAnsiTheme="majorBidi" w:cstheme="majorBidi"/>
          <w:bCs/>
          <w:i/>
          <w:iCs/>
        </w:rPr>
        <w:t xml:space="preserve"> </w:t>
      </w:r>
      <w:proofErr w:type="spellStart"/>
      <w:r w:rsidR="003E7936" w:rsidRPr="003E7936">
        <w:rPr>
          <w:rFonts w:asciiTheme="majorBidi" w:hAnsiTheme="majorBidi" w:cstheme="majorBidi"/>
          <w:bCs/>
          <w:i/>
          <w:iCs/>
        </w:rPr>
        <w:t>carinatus</w:t>
      </w:r>
      <w:proofErr w:type="spellEnd"/>
      <w:r w:rsidR="003E7936" w:rsidRPr="003E7936">
        <w:rPr>
          <w:rFonts w:asciiTheme="majorBidi" w:hAnsiTheme="majorBidi" w:cstheme="majorBidi"/>
          <w:bCs/>
          <w:i/>
          <w:iCs/>
        </w:rPr>
        <w:t xml:space="preserve"> </w:t>
      </w:r>
      <w:proofErr w:type="spellStart"/>
      <w:r w:rsidR="003E7936" w:rsidRPr="003E7936">
        <w:rPr>
          <w:rFonts w:asciiTheme="majorBidi" w:hAnsiTheme="majorBidi" w:cstheme="majorBidi"/>
          <w:bCs/>
          <w:i/>
          <w:iCs/>
        </w:rPr>
        <w:t>sochureki</w:t>
      </w:r>
      <w:proofErr w:type="spellEnd"/>
      <w:r w:rsidR="003E7936" w:rsidRPr="003E7936">
        <w:rPr>
          <w:rFonts w:asciiTheme="majorBidi" w:hAnsiTheme="majorBidi" w:cstheme="majorBidi"/>
          <w:bCs/>
          <w:iCs/>
        </w:rPr>
        <w:t>, known as the saw-scaled viper, is a venomous viper found mainly in the Middle East, including Iraq</w:t>
      </w:r>
      <w:r w:rsidR="004D1212">
        <w:rPr>
          <w:rFonts w:asciiTheme="majorBidi" w:hAnsiTheme="majorBidi" w:cstheme="majorBidi"/>
          <w:bCs/>
          <w:iCs/>
        </w:rPr>
        <w:t xml:space="preserve">. </w:t>
      </w:r>
      <w:r w:rsidR="004D1212" w:rsidRPr="004D1212">
        <w:rPr>
          <w:rFonts w:asciiTheme="majorBidi" w:hAnsiTheme="majorBidi" w:cstheme="majorBidi"/>
          <w:bCs/>
          <w:iCs/>
        </w:rPr>
        <w:t>The snake's oral cavity contains different bacterial species that may harm both the snake and its prey</w:t>
      </w:r>
      <w:r w:rsidR="004D1212">
        <w:rPr>
          <w:rFonts w:asciiTheme="majorBidi" w:hAnsiTheme="majorBidi" w:cstheme="majorBidi"/>
          <w:bCs/>
          <w:iCs/>
        </w:rPr>
        <w:t>.</w:t>
      </w:r>
      <w:r w:rsidR="003E7936" w:rsidRPr="003E7936">
        <w:rPr>
          <w:rFonts w:asciiTheme="majorBidi" w:hAnsiTheme="majorBidi" w:cstheme="majorBidi"/>
          <w:b/>
          <w:bCs/>
          <w:i/>
          <w:iCs/>
        </w:rPr>
        <w:t xml:space="preserve">  </w:t>
      </w:r>
      <w:r w:rsidR="000614CB" w:rsidRPr="000614CB">
        <w:rPr>
          <w:rFonts w:asciiTheme="majorBidi" w:hAnsiTheme="majorBidi" w:cstheme="majorBidi"/>
          <w:b/>
          <w:bCs/>
          <w:i/>
          <w:iCs/>
        </w:rPr>
        <w:t>Objectives:</w:t>
      </w:r>
      <w:r w:rsidR="000614CB">
        <w:rPr>
          <w:rFonts w:asciiTheme="majorBidi" w:hAnsiTheme="majorBidi" w:cstheme="majorBidi"/>
        </w:rPr>
        <w:t xml:space="preserve"> </w:t>
      </w:r>
      <w:r w:rsidR="000614CB" w:rsidRPr="000614CB">
        <w:rPr>
          <w:rFonts w:asciiTheme="majorBidi" w:hAnsiTheme="majorBidi" w:cstheme="majorBidi"/>
        </w:rPr>
        <w:t xml:space="preserve">This study </w:t>
      </w:r>
      <w:r w:rsidR="00202358">
        <w:rPr>
          <w:rFonts w:asciiTheme="majorBidi" w:hAnsiTheme="majorBidi" w:cstheme="majorBidi"/>
        </w:rPr>
        <w:t xml:space="preserve">aimed to </w:t>
      </w:r>
      <w:proofErr w:type="spellStart"/>
      <w:r w:rsidR="00202358">
        <w:rPr>
          <w:rFonts w:asciiTheme="majorBidi" w:hAnsiTheme="majorBidi" w:cstheme="majorBidi"/>
        </w:rPr>
        <w:t>analy</w:t>
      </w:r>
      <w:r w:rsidR="00114BC8">
        <w:rPr>
          <w:rFonts w:asciiTheme="majorBidi" w:hAnsiTheme="majorBidi" w:cstheme="majorBidi"/>
        </w:rPr>
        <w:t>s</w:t>
      </w:r>
      <w:r w:rsidR="00202358">
        <w:rPr>
          <w:rFonts w:asciiTheme="majorBidi" w:hAnsiTheme="majorBidi" w:cstheme="majorBidi"/>
        </w:rPr>
        <w:t>e</w:t>
      </w:r>
      <w:proofErr w:type="spellEnd"/>
      <w:r w:rsidR="000614CB" w:rsidRPr="000614CB">
        <w:rPr>
          <w:rFonts w:asciiTheme="majorBidi" w:hAnsiTheme="majorBidi" w:cstheme="majorBidi"/>
        </w:rPr>
        <w:t xml:space="preserve"> the prevalence and antibiotic susceptibility of bacteria from the oral cavity of </w:t>
      </w:r>
      <w:bookmarkStart w:id="0" w:name="_Hlk228989722"/>
      <w:proofErr w:type="spellStart"/>
      <w:r w:rsidR="000614CB" w:rsidRPr="005C4EF3">
        <w:rPr>
          <w:rFonts w:asciiTheme="majorBidi" w:hAnsiTheme="majorBidi" w:cstheme="majorBidi"/>
          <w:i/>
          <w:iCs/>
        </w:rPr>
        <w:t>Echis</w:t>
      </w:r>
      <w:proofErr w:type="spellEnd"/>
      <w:r w:rsidR="000614CB" w:rsidRPr="005C4EF3">
        <w:rPr>
          <w:rFonts w:asciiTheme="majorBidi" w:hAnsiTheme="majorBidi" w:cstheme="majorBidi"/>
          <w:i/>
          <w:iCs/>
        </w:rPr>
        <w:t xml:space="preserve"> </w:t>
      </w:r>
      <w:proofErr w:type="spellStart"/>
      <w:r w:rsidR="000614CB" w:rsidRPr="005C4EF3">
        <w:rPr>
          <w:rFonts w:asciiTheme="majorBidi" w:hAnsiTheme="majorBidi" w:cstheme="majorBidi"/>
          <w:i/>
          <w:iCs/>
        </w:rPr>
        <w:t>carinatus</w:t>
      </w:r>
      <w:proofErr w:type="spellEnd"/>
      <w:r w:rsidR="000614CB" w:rsidRPr="005C4EF3">
        <w:rPr>
          <w:rFonts w:asciiTheme="majorBidi" w:hAnsiTheme="majorBidi" w:cstheme="majorBidi"/>
          <w:i/>
          <w:iCs/>
        </w:rPr>
        <w:t xml:space="preserve"> </w:t>
      </w:r>
      <w:proofErr w:type="spellStart"/>
      <w:r w:rsidR="000614CB" w:rsidRPr="005C4EF3">
        <w:rPr>
          <w:rFonts w:asciiTheme="majorBidi" w:hAnsiTheme="majorBidi" w:cstheme="majorBidi"/>
          <w:i/>
          <w:iCs/>
        </w:rPr>
        <w:t>sochurekis</w:t>
      </w:r>
      <w:proofErr w:type="spellEnd"/>
      <w:r w:rsidR="000614CB" w:rsidRPr="000614CB">
        <w:rPr>
          <w:rFonts w:asciiTheme="majorBidi" w:hAnsiTheme="majorBidi" w:cstheme="majorBidi"/>
        </w:rPr>
        <w:t xml:space="preserve"> </w:t>
      </w:r>
      <w:bookmarkEnd w:id="0"/>
      <w:r w:rsidR="000614CB" w:rsidRPr="000614CB">
        <w:rPr>
          <w:rFonts w:asciiTheme="majorBidi" w:hAnsiTheme="majorBidi" w:cstheme="majorBidi"/>
        </w:rPr>
        <w:t>in Iraq</w:t>
      </w:r>
      <w:r w:rsidR="000614CB">
        <w:rPr>
          <w:rFonts w:asciiTheme="majorBidi" w:hAnsiTheme="majorBidi" w:cstheme="majorBidi"/>
        </w:rPr>
        <w:t>.</w:t>
      </w:r>
      <w:r w:rsidR="00D77050" w:rsidRPr="009243F2">
        <w:rPr>
          <w:rFonts w:asciiTheme="majorBidi" w:hAnsiTheme="majorBidi" w:cstheme="majorBidi"/>
        </w:rPr>
        <w:t xml:space="preserve"> </w:t>
      </w:r>
      <w:r w:rsidR="000614CB" w:rsidRPr="005C4EF3">
        <w:rPr>
          <w:rFonts w:asciiTheme="majorBidi" w:hAnsiTheme="majorBidi" w:cstheme="majorBidi"/>
          <w:b/>
          <w:bCs/>
          <w:i/>
          <w:iCs/>
        </w:rPr>
        <w:t>Method:</w:t>
      </w:r>
      <w:r w:rsidR="000614CB">
        <w:rPr>
          <w:rFonts w:asciiTheme="majorBidi" w:hAnsiTheme="majorBidi" w:cstheme="majorBidi"/>
        </w:rPr>
        <w:t xml:space="preserve"> </w:t>
      </w:r>
      <w:r w:rsidR="00E47352" w:rsidRPr="00E47352">
        <w:rPr>
          <w:rFonts w:asciiTheme="majorBidi" w:hAnsiTheme="majorBidi" w:cstheme="majorBidi"/>
        </w:rPr>
        <w:t xml:space="preserve">In the current study, seven oral swabs were collected from local Iraqi-breed snakes of the species </w:t>
      </w:r>
      <w:proofErr w:type="spellStart"/>
      <w:r w:rsidR="00E47352" w:rsidRPr="00E47352">
        <w:rPr>
          <w:rFonts w:asciiTheme="majorBidi" w:hAnsiTheme="majorBidi" w:cstheme="majorBidi"/>
          <w:i/>
          <w:iCs/>
        </w:rPr>
        <w:t>Echis</w:t>
      </w:r>
      <w:proofErr w:type="spellEnd"/>
      <w:r w:rsidR="00E47352" w:rsidRPr="00E47352">
        <w:rPr>
          <w:rFonts w:asciiTheme="majorBidi" w:hAnsiTheme="majorBidi" w:cstheme="majorBidi"/>
          <w:i/>
          <w:iCs/>
        </w:rPr>
        <w:t xml:space="preserve"> </w:t>
      </w:r>
      <w:proofErr w:type="spellStart"/>
      <w:r w:rsidR="00E47352" w:rsidRPr="00E47352">
        <w:rPr>
          <w:rFonts w:asciiTheme="majorBidi" w:hAnsiTheme="majorBidi" w:cstheme="majorBidi"/>
          <w:i/>
          <w:iCs/>
        </w:rPr>
        <w:t>carinatus</w:t>
      </w:r>
      <w:proofErr w:type="spellEnd"/>
      <w:r w:rsidR="00E47352" w:rsidRPr="00E47352">
        <w:rPr>
          <w:rFonts w:asciiTheme="majorBidi" w:hAnsiTheme="majorBidi" w:cstheme="majorBidi"/>
          <w:i/>
          <w:iCs/>
        </w:rPr>
        <w:t xml:space="preserve"> </w:t>
      </w:r>
      <w:proofErr w:type="spellStart"/>
      <w:r w:rsidR="00E47352" w:rsidRPr="00E47352">
        <w:rPr>
          <w:rFonts w:asciiTheme="majorBidi" w:hAnsiTheme="majorBidi" w:cstheme="majorBidi"/>
          <w:i/>
          <w:iCs/>
        </w:rPr>
        <w:t>sochureki</w:t>
      </w:r>
      <w:proofErr w:type="spellEnd"/>
      <w:r w:rsidR="00E47352" w:rsidRPr="00E47352">
        <w:rPr>
          <w:rFonts w:asciiTheme="majorBidi" w:hAnsiTheme="majorBidi" w:cstheme="majorBidi"/>
          <w:i/>
          <w:iCs/>
        </w:rPr>
        <w:t>,</w:t>
      </w:r>
      <w:r w:rsidR="00E47352" w:rsidRPr="00E47352">
        <w:rPr>
          <w:rFonts w:asciiTheme="majorBidi" w:hAnsiTheme="majorBidi" w:cstheme="majorBidi"/>
        </w:rPr>
        <w:t xml:space="preserve"> kept by a local owner in Baghdad in January 2025</w:t>
      </w:r>
      <w:r w:rsidR="00F40729" w:rsidRPr="00F40729">
        <w:rPr>
          <w:rFonts w:asciiTheme="majorBidi" w:hAnsiTheme="majorBidi" w:cstheme="majorBidi"/>
        </w:rPr>
        <w:t xml:space="preserve">. Bacterial isolation was performed using selective and enriched culture media in anaerobic conditions. </w:t>
      </w:r>
      <w:r w:rsidR="00AC6030">
        <w:rPr>
          <w:rFonts w:asciiTheme="majorBidi" w:hAnsiTheme="majorBidi" w:cstheme="majorBidi"/>
        </w:rPr>
        <w:t>Identification was performed using</w:t>
      </w:r>
      <w:r w:rsidR="00F40729" w:rsidRPr="00F40729">
        <w:rPr>
          <w:rFonts w:asciiTheme="majorBidi" w:hAnsiTheme="majorBidi" w:cstheme="majorBidi"/>
        </w:rPr>
        <w:t xml:space="preserve"> Gram staining, colony morphology, and standard biochemical tests. </w:t>
      </w:r>
      <w:r w:rsidR="004F5F2C" w:rsidRPr="004F5F2C">
        <w:rPr>
          <w:rFonts w:asciiTheme="majorBidi" w:hAnsiTheme="majorBidi" w:cstheme="majorBidi"/>
        </w:rPr>
        <w:t xml:space="preserve">Additional identification and antibiotic sensitivity testing were conducted using the VITEK system. Results: Nine isolates showed a diverse bacterial population, with </w:t>
      </w:r>
      <w:r w:rsidR="00192C63" w:rsidRPr="000420F5">
        <w:rPr>
          <w:rFonts w:asciiTheme="majorBidi" w:hAnsiTheme="majorBidi" w:cstheme="majorBidi"/>
          <w:i/>
          <w:iCs/>
        </w:rPr>
        <w:t>Staphylococcus epidermidis</w:t>
      </w:r>
      <w:r w:rsidR="00192C63" w:rsidRPr="00192C63">
        <w:rPr>
          <w:rFonts w:asciiTheme="majorBidi" w:hAnsiTheme="majorBidi" w:cstheme="majorBidi"/>
        </w:rPr>
        <w:t xml:space="preserve"> identified as the most prevalent strain at 35%. </w:t>
      </w:r>
      <w:r w:rsidR="00192C63" w:rsidRPr="000420F5">
        <w:rPr>
          <w:rFonts w:asciiTheme="majorBidi" w:hAnsiTheme="majorBidi" w:cstheme="majorBidi"/>
          <w:i/>
          <w:iCs/>
        </w:rPr>
        <w:t>S</w:t>
      </w:r>
      <w:r w:rsidR="000420F5">
        <w:rPr>
          <w:rFonts w:asciiTheme="majorBidi" w:hAnsiTheme="majorBidi" w:cstheme="majorBidi"/>
          <w:i/>
          <w:iCs/>
        </w:rPr>
        <w:t>.</w:t>
      </w:r>
      <w:r w:rsidR="00192C63" w:rsidRPr="000420F5">
        <w:rPr>
          <w:rFonts w:asciiTheme="majorBidi" w:hAnsiTheme="majorBidi" w:cstheme="majorBidi"/>
          <w:i/>
          <w:iCs/>
        </w:rPr>
        <w:t xml:space="preserve"> aureus </w:t>
      </w:r>
      <w:r w:rsidR="00192C63" w:rsidRPr="000420F5">
        <w:rPr>
          <w:rFonts w:asciiTheme="majorBidi" w:hAnsiTheme="majorBidi" w:cstheme="majorBidi"/>
        </w:rPr>
        <w:t>and</w:t>
      </w:r>
      <w:r w:rsidR="00192C63" w:rsidRPr="000420F5">
        <w:rPr>
          <w:rFonts w:asciiTheme="majorBidi" w:hAnsiTheme="majorBidi" w:cstheme="majorBidi"/>
          <w:i/>
          <w:iCs/>
        </w:rPr>
        <w:t xml:space="preserve"> S</w:t>
      </w:r>
      <w:r w:rsidR="000420F5">
        <w:rPr>
          <w:rFonts w:asciiTheme="majorBidi" w:hAnsiTheme="majorBidi" w:cstheme="majorBidi"/>
          <w:i/>
          <w:iCs/>
        </w:rPr>
        <w:t xml:space="preserve">. </w:t>
      </w:r>
      <w:r w:rsidR="002D68F1">
        <w:rPr>
          <w:rFonts w:asciiTheme="majorBidi" w:hAnsiTheme="majorBidi" w:cstheme="majorBidi"/>
          <w:i/>
          <w:iCs/>
        </w:rPr>
        <w:t>s</w:t>
      </w:r>
      <w:r w:rsidR="00192C63" w:rsidRPr="000420F5">
        <w:rPr>
          <w:rFonts w:asciiTheme="majorBidi" w:hAnsiTheme="majorBidi" w:cstheme="majorBidi"/>
          <w:i/>
          <w:iCs/>
        </w:rPr>
        <w:t>aprophyticus</w:t>
      </w:r>
      <w:r w:rsidR="00192C63" w:rsidRPr="00192C63">
        <w:rPr>
          <w:rFonts w:asciiTheme="majorBidi" w:hAnsiTheme="majorBidi" w:cstheme="majorBidi"/>
        </w:rPr>
        <w:t xml:space="preserve"> followed with prevalence rates of 25% and 20%, respectively, while </w:t>
      </w:r>
      <w:r w:rsidR="00192C63" w:rsidRPr="000420F5">
        <w:rPr>
          <w:rFonts w:asciiTheme="majorBidi" w:hAnsiTheme="majorBidi" w:cstheme="majorBidi"/>
          <w:i/>
          <w:iCs/>
        </w:rPr>
        <w:t>E</w:t>
      </w:r>
      <w:r w:rsidR="000420F5">
        <w:rPr>
          <w:rFonts w:asciiTheme="majorBidi" w:hAnsiTheme="majorBidi" w:cstheme="majorBidi"/>
          <w:i/>
          <w:iCs/>
        </w:rPr>
        <w:t>.</w:t>
      </w:r>
      <w:r w:rsidR="00192C63" w:rsidRPr="000420F5">
        <w:rPr>
          <w:rFonts w:asciiTheme="majorBidi" w:hAnsiTheme="majorBidi" w:cstheme="majorBidi"/>
          <w:i/>
          <w:iCs/>
        </w:rPr>
        <w:t xml:space="preserve"> faecalis</w:t>
      </w:r>
      <w:r w:rsidR="00192C63" w:rsidRPr="00192C63">
        <w:rPr>
          <w:rFonts w:asciiTheme="majorBidi" w:hAnsiTheme="majorBidi" w:cstheme="majorBidi"/>
        </w:rPr>
        <w:t xml:space="preserve"> (15%) and </w:t>
      </w:r>
      <w:r w:rsidR="00192C63" w:rsidRPr="000420F5">
        <w:rPr>
          <w:rFonts w:asciiTheme="majorBidi" w:hAnsiTheme="majorBidi" w:cstheme="majorBidi"/>
          <w:i/>
          <w:iCs/>
        </w:rPr>
        <w:t>S</w:t>
      </w:r>
      <w:r w:rsidR="002D68F1">
        <w:rPr>
          <w:rFonts w:asciiTheme="majorBidi" w:hAnsiTheme="majorBidi" w:cstheme="majorBidi"/>
          <w:i/>
          <w:iCs/>
        </w:rPr>
        <w:t>.</w:t>
      </w:r>
      <w:r w:rsidR="00192C63" w:rsidRPr="000420F5">
        <w:rPr>
          <w:rFonts w:asciiTheme="majorBidi" w:hAnsiTheme="majorBidi" w:cstheme="majorBidi"/>
          <w:i/>
          <w:iCs/>
        </w:rPr>
        <w:t xml:space="preserve"> viridians</w:t>
      </w:r>
      <w:r w:rsidR="00192C63" w:rsidRPr="00192C63">
        <w:rPr>
          <w:rFonts w:asciiTheme="majorBidi" w:hAnsiTheme="majorBidi" w:cstheme="majorBidi"/>
        </w:rPr>
        <w:t xml:space="preserve"> (5%) were the least common isolates</w:t>
      </w:r>
      <w:r w:rsidR="004F5F2C" w:rsidRPr="004F5F2C">
        <w:rPr>
          <w:rFonts w:asciiTheme="majorBidi" w:hAnsiTheme="majorBidi" w:cstheme="majorBidi"/>
        </w:rPr>
        <w:t>.</w:t>
      </w:r>
      <w:r w:rsidR="002A12D1" w:rsidRPr="002A12D1">
        <w:rPr>
          <w:rFonts w:asciiTheme="majorBidi" w:hAnsiTheme="majorBidi" w:cstheme="majorBidi"/>
        </w:rPr>
        <w:t xml:space="preserve"> The special colony morphology and hemolysis were observed (alpha 60%, beta 20%, gamma 20%). All isolates exhibited resistance to at least one antibiotic. 33% revealed multidrug resistance observed in several of the strains (≥3 agents); </w:t>
      </w:r>
      <w:r w:rsidR="00FD3A0E">
        <w:rPr>
          <w:rFonts w:asciiTheme="majorBidi" w:hAnsiTheme="majorBidi" w:cstheme="majorBidi"/>
        </w:rPr>
        <w:t xml:space="preserve">only </w:t>
      </w:r>
      <w:r w:rsidR="002A12D1" w:rsidRPr="002A12D1">
        <w:rPr>
          <w:rFonts w:asciiTheme="majorBidi" w:hAnsiTheme="majorBidi" w:cstheme="majorBidi"/>
        </w:rPr>
        <w:t>levofloxacin was the most effective</w:t>
      </w:r>
      <w:r w:rsidR="00FD3A0E">
        <w:rPr>
          <w:rFonts w:asciiTheme="majorBidi" w:hAnsiTheme="majorBidi" w:cstheme="majorBidi"/>
        </w:rPr>
        <w:t xml:space="preserve"> against </w:t>
      </w:r>
      <w:r w:rsidR="002A12D1" w:rsidRPr="002A12D1">
        <w:rPr>
          <w:rFonts w:asciiTheme="majorBidi" w:hAnsiTheme="majorBidi" w:cstheme="majorBidi"/>
        </w:rPr>
        <w:t>all isolates</w:t>
      </w:r>
      <w:r w:rsidR="009243F2" w:rsidRPr="009243F2">
        <w:rPr>
          <w:rFonts w:asciiTheme="majorBidi" w:hAnsiTheme="majorBidi" w:cstheme="majorBidi"/>
        </w:rPr>
        <w:t>.</w:t>
      </w:r>
      <w:r w:rsidR="006344E6">
        <w:rPr>
          <w:rFonts w:asciiTheme="majorBidi" w:hAnsiTheme="majorBidi" w:cstheme="majorBidi"/>
        </w:rPr>
        <w:t xml:space="preserve"> </w:t>
      </w:r>
      <w:r w:rsidR="006344E6" w:rsidRPr="006344E6">
        <w:rPr>
          <w:rFonts w:asciiTheme="majorBidi" w:hAnsiTheme="majorBidi" w:cstheme="majorBidi"/>
          <w:b/>
          <w:bCs/>
          <w:i/>
          <w:iCs/>
        </w:rPr>
        <w:t>Conclusion:</w:t>
      </w:r>
      <w:r w:rsidR="006344E6">
        <w:rPr>
          <w:rFonts w:asciiTheme="majorBidi" w:hAnsiTheme="majorBidi" w:cstheme="majorBidi"/>
        </w:rPr>
        <w:t xml:space="preserve"> </w:t>
      </w:r>
      <w:r w:rsidR="0030745C" w:rsidRPr="0030745C">
        <w:rPr>
          <w:rFonts w:asciiTheme="majorBidi" w:hAnsiTheme="majorBidi" w:cstheme="majorBidi"/>
        </w:rPr>
        <w:t xml:space="preserve">The oral cavity </w:t>
      </w:r>
      <w:r w:rsidR="0030745C" w:rsidRPr="0030745C">
        <w:rPr>
          <w:rFonts w:asciiTheme="majorBidi" w:hAnsiTheme="majorBidi" w:cstheme="majorBidi"/>
          <w:i/>
          <w:iCs/>
        </w:rPr>
        <w:t xml:space="preserve">of </w:t>
      </w:r>
      <w:proofErr w:type="spellStart"/>
      <w:r w:rsidR="0030745C" w:rsidRPr="0030745C">
        <w:rPr>
          <w:rFonts w:asciiTheme="majorBidi" w:hAnsiTheme="majorBidi" w:cstheme="majorBidi"/>
          <w:i/>
          <w:iCs/>
        </w:rPr>
        <w:t>Echis</w:t>
      </w:r>
      <w:proofErr w:type="spellEnd"/>
      <w:r w:rsidR="0030745C" w:rsidRPr="0030745C">
        <w:rPr>
          <w:rFonts w:asciiTheme="majorBidi" w:hAnsiTheme="majorBidi" w:cstheme="majorBidi"/>
          <w:i/>
          <w:iCs/>
        </w:rPr>
        <w:t xml:space="preserve"> </w:t>
      </w:r>
      <w:proofErr w:type="spellStart"/>
      <w:r w:rsidR="0030745C" w:rsidRPr="0030745C">
        <w:rPr>
          <w:rFonts w:asciiTheme="majorBidi" w:hAnsiTheme="majorBidi" w:cstheme="majorBidi"/>
          <w:i/>
          <w:iCs/>
        </w:rPr>
        <w:t>carinatus</w:t>
      </w:r>
      <w:proofErr w:type="spellEnd"/>
      <w:r w:rsidR="0030745C" w:rsidRPr="0030745C">
        <w:rPr>
          <w:rFonts w:asciiTheme="majorBidi" w:hAnsiTheme="majorBidi" w:cstheme="majorBidi"/>
          <w:i/>
          <w:iCs/>
        </w:rPr>
        <w:t xml:space="preserve"> </w:t>
      </w:r>
      <w:proofErr w:type="spellStart"/>
      <w:r w:rsidR="0030745C" w:rsidRPr="0030745C">
        <w:rPr>
          <w:rFonts w:asciiTheme="majorBidi" w:hAnsiTheme="majorBidi" w:cstheme="majorBidi"/>
          <w:i/>
          <w:iCs/>
        </w:rPr>
        <w:t>sochureki</w:t>
      </w:r>
      <w:proofErr w:type="spellEnd"/>
      <w:r w:rsidR="0030745C" w:rsidRPr="0030745C">
        <w:rPr>
          <w:rFonts w:asciiTheme="majorBidi" w:hAnsiTheme="majorBidi" w:cstheme="majorBidi"/>
        </w:rPr>
        <w:t xml:space="preserve"> </w:t>
      </w:r>
      <w:proofErr w:type="spellStart"/>
      <w:r w:rsidR="0030745C" w:rsidRPr="0030745C">
        <w:rPr>
          <w:rFonts w:asciiTheme="majorBidi" w:hAnsiTheme="majorBidi" w:cstheme="majorBidi"/>
        </w:rPr>
        <w:t>harbours</w:t>
      </w:r>
      <w:proofErr w:type="spellEnd"/>
      <w:r w:rsidR="0030745C" w:rsidRPr="0030745C">
        <w:rPr>
          <w:rFonts w:asciiTheme="majorBidi" w:hAnsiTheme="majorBidi" w:cstheme="majorBidi"/>
        </w:rPr>
        <w:t xml:space="preserve"> a diverse community of anaerobic and facultative anaerobic bacteria, including potentially pathogenic and antibiotic-resistant species. These findings highlight the clinical importance of considering oral microbiota in the management of snakebite infections and support the need for targeted antimicrobial therapy</w:t>
      </w:r>
      <w:r w:rsidR="0073233F" w:rsidRPr="0073233F">
        <w:rPr>
          <w:rFonts w:asciiTheme="majorBidi" w:hAnsiTheme="majorBidi" w:cstheme="majorBidi"/>
        </w:rPr>
        <w:t>.</w:t>
      </w:r>
    </w:p>
    <w:p w14:paraId="4978008C" w14:textId="77777777" w:rsidR="006100BE" w:rsidRDefault="006100BE" w:rsidP="0073233F">
      <w:pPr>
        <w:spacing w:line="360" w:lineRule="auto"/>
        <w:jc w:val="both"/>
        <w:rPr>
          <w:rFonts w:asciiTheme="majorBidi" w:hAnsiTheme="majorBidi" w:cstheme="majorBidi"/>
        </w:rPr>
      </w:pPr>
      <w:r w:rsidRPr="006100BE">
        <w:rPr>
          <w:rFonts w:ascii="Times New Roman" w:eastAsia="Times New Roman" w:hAnsi="Times New Roman" w:cs="Times New Roman"/>
          <w:b/>
          <w:bCs/>
          <w:color w:val="000000"/>
          <w:kern w:val="0"/>
        </w:rPr>
        <w:t xml:space="preserve">Keywords: </w:t>
      </w:r>
      <w:proofErr w:type="spellStart"/>
      <w:r w:rsidRPr="005C4EF3">
        <w:rPr>
          <w:rFonts w:asciiTheme="majorBidi" w:hAnsiTheme="majorBidi" w:cstheme="majorBidi"/>
          <w:i/>
          <w:iCs/>
        </w:rPr>
        <w:t>Echis</w:t>
      </w:r>
      <w:proofErr w:type="spellEnd"/>
      <w:r w:rsidRPr="005C4EF3">
        <w:rPr>
          <w:rFonts w:asciiTheme="majorBidi" w:hAnsiTheme="majorBidi" w:cstheme="majorBidi"/>
          <w:i/>
          <w:iCs/>
        </w:rPr>
        <w:t xml:space="preserve"> </w:t>
      </w:r>
      <w:proofErr w:type="spellStart"/>
      <w:r w:rsidRPr="005C4EF3">
        <w:rPr>
          <w:rFonts w:asciiTheme="majorBidi" w:hAnsiTheme="majorBidi" w:cstheme="majorBidi"/>
          <w:i/>
          <w:iCs/>
        </w:rPr>
        <w:t>carinatus</w:t>
      </w:r>
      <w:proofErr w:type="spellEnd"/>
      <w:r w:rsidRPr="005C4EF3">
        <w:rPr>
          <w:rFonts w:asciiTheme="majorBidi" w:hAnsiTheme="majorBidi" w:cstheme="majorBidi"/>
          <w:i/>
          <w:iCs/>
        </w:rPr>
        <w:t xml:space="preserve"> </w:t>
      </w:r>
      <w:proofErr w:type="spellStart"/>
      <w:r w:rsidR="002D68F1" w:rsidRPr="005C4EF3">
        <w:rPr>
          <w:rFonts w:asciiTheme="majorBidi" w:hAnsiTheme="majorBidi" w:cstheme="majorBidi"/>
          <w:i/>
          <w:iCs/>
        </w:rPr>
        <w:t>sochurekis</w:t>
      </w:r>
      <w:proofErr w:type="spellEnd"/>
      <w:r w:rsidR="002D68F1" w:rsidRPr="000614CB">
        <w:rPr>
          <w:rFonts w:asciiTheme="majorBidi" w:hAnsiTheme="majorBidi" w:cstheme="majorBidi"/>
        </w:rPr>
        <w:t>,</w:t>
      </w:r>
      <w:r w:rsidR="009A64B8">
        <w:rPr>
          <w:rFonts w:asciiTheme="majorBidi" w:hAnsiTheme="majorBidi" w:cstheme="majorBidi"/>
        </w:rPr>
        <w:t xml:space="preserve"> </w:t>
      </w:r>
      <w:r w:rsidR="009A64B8" w:rsidRPr="00BD43FE">
        <w:rPr>
          <w:rFonts w:asciiTheme="majorBidi" w:hAnsiTheme="majorBidi" w:cstheme="majorBidi"/>
          <w:i/>
          <w:iCs/>
        </w:rPr>
        <w:t>S. aureus</w:t>
      </w:r>
      <w:r w:rsidR="002D68F1">
        <w:rPr>
          <w:rFonts w:asciiTheme="majorBidi" w:hAnsiTheme="majorBidi" w:cstheme="majorBidi"/>
        </w:rPr>
        <w:t>,</w:t>
      </w:r>
      <w:r w:rsidR="00736305">
        <w:rPr>
          <w:rFonts w:asciiTheme="majorBidi" w:hAnsiTheme="majorBidi" w:cstheme="majorBidi"/>
        </w:rPr>
        <w:t xml:space="preserve"> oral </w:t>
      </w:r>
      <w:r w:rsidR="00822F29">
        <w:rPr>
          <w:rFonts w:asciiTheme="majorBidi" w:hAnsiTheme="majorBidi" w:cstheme="majorBidi"/>
        </w:rPr>
        <w:t>microbiota,</w:t>
      </w:r>
      <w:r w:rsidR="00736305">
        <w:rPr>
          <w:rFonts w:asciiTheme="majorBidi" w:hAnsiTheme="majorBidi" w:cstheme="majorBidi"/>
        </w:rPr>
        <w:t xml:space="preserve"> </w:t>
      </w:r>
      <w:r w:rsidR="00822F29">
        <w:rPr>
          <w:rFonts w:asciiTheme="majorBidi" w:hAnsiTheme="majorBidi" w:cstheme="majorBidi"/>
        </w:rPr>
        <w:t xml:space="preserve">antibiotic susceptibility, Iraq </w:t>
      </w:r>
    </w:p>
    <w:p w14:paraId="1BB9D7FF" w14:textId="77777777" w:rsidR="00DF346D" w:rsidRDefault="00DF346D" w:rsidP="0073233F">
      <w:pPr>
        <w:spacing w:line="360" w:lineRule="auto"/>
        <w:jc w:val="both"/>
        <w:rPr>
          <w:rFonts w:asciiTheme="majorBidi" w:hAnsiTheme="majorBidi" w:cstheme="majorBidi"/>
        </w:rPr>
      </w:pPr>
    </w:p>
    <w:p w14:paraId="43A02302" w14:textId="77777777" w:rsidR="009A6BE7" w:rsidRDefault="009A6BE7" w:rsidP="0073233F">
      <w:pPr>
        <w:spacing w:line="360" w:lineRule="auto"/>
        <w:jc w:val="both"/>
        <w:rPr>
          <w:rFonts w:asciiTheme="majorBidi" w:hAnsiTheme="majorBidi" w:cstheme="majorBidi"/>
        </w:rPr>
      </w:pPr>
    </w:p>
    <w:p w14:paraId="716BE79A" w14:textId="77777777" w:rsidR="009A6BE7" w:rsidRPr="006100BE" w:rsidRDefault="009A6BE7" w:rsidP="0073233F">
      <w:pPr>
        <w:spacing w:line="360" w:lineRule="auto"/>
        <w:jc w:val="both"/>
        <w:rPr>
          <w:rFonts w:asciiTheme="majorBidi" w:hAnsiTheme="majorBidi" w:cstheme="majorBidi"/>
        </w:rPr>
      </w:pPr>
    </w:p>
    <w:p w14:paraId="53A10404" w14:textId="77777777" w:rsidR="0077030C" w:rsidRPr="0077030C" w:rsidRDefault="0077030C" w:rsidP="0073233F">
      <w:pPr>
        <w:spacing w:line="360" w:lineRule="auto"/>
        <w:jc w:val="both"/>
        <w:rPr>
          <w:rFonts w:asciiTheme="majorBidi" w:hAnsiTheme="majorBidi" w:cstheme="majorBidi"/>
          <w:b/>
          <w:bCs/>
        </w:rPr>
      </w:pPr>
      <w:r w:rsidRPr="0077030C">
        <w:rPr>
          <w:rFonts w:asciiTheme="majorBidi" w:hAnsiTheme="majorBidi" w:cstheme="majorBidi"/>
          <w:b/>
          <w:bCs/>
        </w:rPr>
        <w:t xml:space="preserve">Introduction </w:t>
      </w:r>
    </w:p>
    <w:p w14:paraId="6323FE12" w14:textId="383ECA94" w:rsidR="0077030C" w:rsidRDefault="00E47FC6" w:rsidP="00F55072">
      <w:pPr>
        <w:spacing w:line="360" w:lineRule="auto"/>
        <w:ind w:firstLine="720"/>
        <w:jc w:val="both"/>
        <w:rPr>
          <w:rFonts w:asciiTheme="majorBidi" w:hAnsiTheme="majorBidi" w:cstheme="majorBidi"/>
        </w:rPr>
      </w:pPr>
      <w:r w:rsidRPr="00E47FC6">
        <w:rPr>
          <w:rFonts w:asciiTheme="majorBidi" w:hAnsiTheme="majorBidi" w:cstheme="majorBidi"/>
        </w:rPr>
        <w:t>The gram-positive cocci represent one of the most common types of bacterial forms found in the oral cavities of a variety of animals</w:t>
      </w:r>
      <w:r>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jAyNDMxZTgtZDE0Mi00MGE3LTkwYmMtZGE2N2VlZmQxYjlmIiwicHJvcGVydGllcyI6eyJub3RlSW5kZXgiOjB9LCJpc0VkaXRlZCI6ZmFsc2UsIm1hbnVhbE92ZXJyaWRlIjp7ImlzTWFudWFsbHlPdmVycmlkZGVuIjpmYWxzZSwiY2l0ZXByb2NUZXh0IjoiWzFdIiwibWFudWFsT3ZlcnJpZGVUZXh0IjoiIn0sImNpdGF0aW9uSXRlbXMiOlt7ImlkIjoiNjE3YjAzN2ItNDcyZC0zNjgzLTk5ZWQtOWVlMDkzYTU2MjZlIiwiaXRlbURhdGEiOnsidHlwZSI6ImJvb2siLCJpZCI6IjYxN2IwMzdiLTQ3MmQtMzY4My05OWVkLTllZTA5M2E1NjI2ZSIsInRpdGxlIjoiT3JhbCBtaWNyb2Jpb2xvZ3kgYW5kIGltbXVub2xvZ3kiLCJhdXRob3IiOlt7ImZhbWlseSI6IkxhbW9udCIsImdpdmVuIjoiUmljaGFyZCBKIiwicGFyc2UtbmFtZXMiOmZhbHNlLCJkcm9wcGluZy1wYXJ0aWNsZSI6IiIsIm5vbi1kcm9wcGluZy1wYXJ0aWNsZSI6IiJ9LHsiZmFtaWx5IjoiSGFqaXNoZW5nYWxsaXMiLCJnaXZlbiI6Ikdlb3JnZSBOIiwicGFyc2UtbmFtZXMiOmZhbHNlLCJkcm9wcGluZy1wYXJ0aWNsZSI6IiIsIm5vbi1kcm9wcGluZy1wYXJ0aWNsZSI6IiJ9LHsiZmFtaWx5IjoiS29vIiwiZ2l2ZW4iOiJIeXVuIE1pY2hlbCIsInBhcnNlLW5hbWVzIjpmYWxzZSwiZHJvcHBpbmctcGFydGljbGUiOiIiLCJub24tZHJvcHBpbmctcGFydGljbGUiOiIifSx7ImZhbWlseSI6IkplbmtpbnNvbiIsImdpdmVuIjoiSG93YXJkIEYiLCJwYXJzZS1uYW1lcyI6ZmFsc2UsImRyb3BwaW5nLXBhcnRpY2xlIjoiIiwibm9uLWRyb3BwaW5nLXBhcnRpY2xlIjoiIn1dLCJJU0JOIjoiMTU1NTgxOTk5MCIsImlzc3VlZCI6eyJkYXRlLXBhcnRzIjpbWzIwMjBdXX0sInB1Ymxpc2hlciI6IkpvaG4gV2lsZXkgJiBTb25zIiwiY29udGFpbmVyLXRpdGxlLXNob3J0IjoiIn0sImlzVGVtcG9yYXJ5IjpmYWxzZX1dfQ=="/>
          <w:id w:val="-124009122"/>
          <w:placeholder>
            <w:docPart w:val="DefaultPlaceholder_-1854013440"/>
          </w:placeholder>
        </w:sdtPr>
        <w:sdtEndPr/>
        <w:sdtContent>
          <w:r w:rsidR="000A0EF1" w:rsidRPr="000A0EF1">
            <w:rPr>
              <w:rFonts w:ascii="Times New Roman" w:hAnsi="Times New Roman" w:cs="Times New Roman"/>
              <w:color w:val="000000"/>
            </w:rPr>
            <w:t>[1]</w:t>
          </w:r>
        </w:sdtContent>
      </w:sdt>
      <w:r w:rsidR="00084567">
        <w:rPr>
          <w:rFonts w:asciiTheme="majorBidi" w:hAnsiTheme="majorBidi" w:cstheme="majorBidi"/>
        </w:rPr>
        <w:t xml:space="preserve">. </w:t>
      </w:r>
      <w:r w:rsidR="0028615A" w:rsidRPr="0028615A">
        <w:rPr>
          <w:rFonts w:asciiTheme="majorBidi" w:hAnsiTheme="majorBidi" w:cstheme="majorBidi"/>
        </w:rPr>
        <w:t xml:space="preserve">Previous funding showed these bacteria play </w:t>
      </w:r>
      <w:r w:rsidR="00C12EDD">
        <w:rPr>
          <w:rFonts w:asciiTheme="majorBidi" w:hAnsiTheme="majorBidi" w:cstheme="majorBidi"/>
        </w:rPr>
        <w:t xml:space="preserve">an </w:t>
      </w:r>
      <w:r w:rsidR="0028615A" w:rsidRPr="0028615A">
        <w:rPr>
          <w:rFonts w:asciiTheme="majorBidi" w:hAnsiTheme="majorBidi" w:cstheme="majorBidi"/>
        </w:rPr>
        <w:t>important role in oral health</w:t>
      </w:r>
      <w:r w:rsidR="00114BC8">
        <w:rPr>
          <w:rFonts w:asciiTheme="majorBidi" w:hAnsiTheme="majorBidi" w:cstheme="majorBidi"/>
        </w:rPr>
        <w:t>,</w:t>
      </w:r>
      <w:r w:rsidR="0028615A" w:rsidRPr="0028615A">
        <w:rPr>
          <w:rFonts w:asciiTheme="majorBidi" w:hAnsiTheme="majorBidi" w:cstheme="majorBidi"/>
        </w:rPr>
        <w:t xml:space="preserve"> but also may be associated with different oral diseases</w:t>
      </w:r>
      <w:r w:rsidR="0028615A">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TgxMGI1MWYtYzczOS00NmY1LWIzYzYtYjZmOTk3MWYyNGI4IiwicHJvcGVydGllcyI6eyJub3RlSW5kZXgiOjB9LCJpc0VkaXRlZCI6ZmFsc2UsIm1hbnVhbE92ZXJyaWRlIjp7ImlzTWFudWFsbHlPdmVycmlkZGVuIjpmYWxzZSwiY2l0ZXByb2NUZXh0IjoiWzJdIiwibWFudWFsT3ZlcnJpZGVUZXh0IjoiIn0sImNpdGF0aW9uSXRlbXMiOlt7ImlkIjoiMGVhMmIwNmUtMDJjYS0zMjYzLWE2OGQtNzRmZDVjMzc2N2MyIiwiaXRlbURhdGEiOnsidHlwZSI6ImFydGljbGUtam91cm5hbCIsImlkIjoiMGVhMmIwNmUtMDJjYS0zMjYzLWE2OGQtNzRmZDVjMzc2N2MyIiwidGl0bGUiOiJBc3Nlc3NtZW50IG9mIGNoYW5nZXMgaW4gdGhlIG9yYWwgbWljcm9iaW9tZSB0aGF0IG9jY3VyIGluIGRvZ3Mgd2l0aCBwZXJpb2RvbnRhbCBkaXNlYXNlIiwiYXV0aG9yIjpbeyJmYW1pbHkiOiJTYW50aWLDocOxZXoiLCJnaXZlbiI6IlJvZHJpZ28iLCJwYXJzZS1uYW1lcyI6ZmFsc2UsImRyb3BwaW5nLXBhcnRpY2xlIjoiIiwibm9uLWRyb3BwaW5nLXBhcnRpY2xlIjoiIn0seyJmYW1pbHkiOiJSb2Ryw61ndWV6LVNhbGFzIiwiZ2l2ZW4iOiJDYW1pbGEiLCJwYXJzZS1uYW1lcyI6ZmFsc2UsImRyb3BwaW5nLXBhcnRpY2xlIjoiIiwibm9uLWRyb3BwaW5nLXBhcnRpY2xlIjoiIn0seyJmYW1pbHkiOiJGbG9yZXMtWcOhw7FleiIsImdpdmVuIjoiQ2FybGEiLCJwYXJzZS1uYW1lcyI6ZmFsc2UsImRyb3BwaW5nLXBhcnRpY2xlIjoiIiwibm9uLWRyb3BwaW5nLXBhcnRpY2xlIjoiIn0seyJmYW1pbHkiOiJHYXJyaWRvIiwiZ2l2ZW4iOiJEYW5pZWwiLCJwYXJzZS1uYW1lcyI6ZmFsc2UsImRyb3BwaW5nLXBhcnRpY2xlIjoiIiwibm9uLWRyb3BwaW5nLXBhcnRpY2xlIjoiIn0seyJmYW1pbHkiOiJUaG9tc29uIiwiZ2l2ZW4iOiJQYW1lbGEiLCJwYXJzZS1uYW1lcyI6ZmFsc2UsImRyb3BwaW5nLXBhcnRpY2xlIjoiIiwibm9uLWRyb3BwaW5nLXBhcnRpY2xlIjoiIn1dLCJjb250YWluZXItdGl0bGUiOiJWZXRlcmluYXJ5IHNjaWVuY2VzIiwiY29udGFpbmVyLXRpdGxlLXNob3J0IjoiVmV0LiBTY2kuIiwiSVNTTiI6IjIzMDYtNzM4MSIsImlzc3VlZCI6eyJkYXRlLXBhcnRzIjpbWzIwMjFdXX0sInBhZ2UiOiIyOTEiLCJwdWJsaXNoZXIiOiJNRFBJIiwiaXNzdWUiOiIxMiIsInZvbHVtZSI6IjgifSwiaXNUZW1wb3JhcnkiOmZhbHNlfV19"/>
          <w:id w:val="111249835"/>
          <w:placeholder>
            <w:docPart w:val="DefaultPlaceholder_-1854013440"/>
          </w:placeholder>
        </w:sdtPr>
        <w:sdtEndPr/>
        <w:sdtContent>
          <w:r w:rsidR="000A0EF1" w:rsidRPr="000A0EF1">
            <w:rPr>
              <w:rFonts w:ascii="Times New Roman" w:hAnsi="Times New Roman" w:cs="Times New Roman"/>
              <w:color w:val="000000"/>
            </w:rPr>
            <w:t>[2]</w:t>
          </w:r>
        </w:sdtContent>
      </w:sdt>
      <w:r w:rsidR="0077030C" w:rsidRPr="0077030C">
        <w:rPr>
          <w:rFonts w:asciiTheme="majorBidi" w:hAnsiTheme="majorBidi" w:cstheme="majorBidi"/>
        </w:rPr>
        <w:t xml:space="preserve">. </w:t>
      </w:r>
      <w:r w:rsidR="00E261D0" w:rsidRPr="00E261D0">
        <w:rPr>
          <w:rFonts w:asciiTheme="majorBidi" w:hAnsiTheme="majorBidi" w:cstheme="majorBidi"/>
        </w:rPr>
        <w:t xml:space="preserve">The </w:t>
      </w:r>
      <w:r w:rsidR="00C12EDD">
        <w:rPr>
          <w:rFonts w:asciiTheme="majorBidi" w:hAnsiTheme="majorBidi" w:cstheme="majorBidi"/>
        </w:rPr>
        <w:t>snake's</w:t>
      </w:r>
      <w:r w:rsidR="00E261D0" w:rsidRPr="00E261D0">
        <w:rPr>
          <w:rFonts w:asciiTheme="majorBidi" w:hAnsiTheme="majorBidi" w:cstheme="majorBidi"/>
        </w:rPr>
        <w:t xml:space="preserve"> oral cavity </w:t>
      </w:r>
      <w:r w:rsidR="00C12EDD">
        <w:rPr>
          <w:rFonts w:asciiTheme="majorBidi" w:hAnsiTheme="majorBidi" w:cstheme="majorBidi"/>
        </w:rPr>
        <w:t>contains</w:t>
      </w:r>
      <w:r w:rsidR="00E261D0" w:rsidRPr="00E261D0">
        <w:rPr>
          <w:rFonts w:asciiTheme="majorBidi" w:hAnsiTheme="majorBidi" w:cstheme="majorBidi"/>
        </w:rPr>
        <w:t xml:space="preserve"> different </w:t>
      </w:r>
      <w:r w:rsidR="00C12EDD">
        <w:rPr>
          <w:rFonts w:asciiTheme="majorBidi" w:hAnsiTheme="majorBidi" w:cstheme="majorBidi"/>
        </w:rPr>
        <w:t>bacterial</w:t>
      </w:r>
      <w:r w:rsidR="00E261D0" w:rsidRPr="00E261D0">
        <w:rPr>
          <w:rFonts w:asciiTheme="majorBidi" w:hAnsiTheme="majorBidi" w:cstheme="majorBidi"/>
        </w:rPr>
        <w:t xml:space="preserve"> species that may harm both the snake and its prey</w:t>
      </w:r>
      <w:r w:rsidR="00E261D0">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2NlYjczN2EtMGRlMS00ZTU1LWExNWQtODBhNjYwMWM2YWM5IiwicHJvcGVydGllcyI6eyJub3RlSW5kZXgiOjB9LCJpc0VkaXRlZCI6ZmFsc2UsIm1hbnVhbE92ZXJyaWRlIjp7ImlzTWFudWFsbHlPdmVycmlkZGVuIjpmYWxzZSwiY2l0ZXByb2NUZXh0IjoiWzMsNF0iLCJtYW51YWxPdmVycmlkZVRleHQiOiIifSwiY2l0YXRpb25JdGVtcyI6W3siaWQiOiI2NDlmOTdhOS0xZDMwLTM4NGUtOTE0Yy1lMmU2OGZlYWE3MDYiLCJpdGVtRGF0YSI6eyJ0eXBlIjoiYXJ0aWNsZS1qb3VybmFsIiwiaWQiOiI2NDlmOTdhOS0xZDMwLTM4NGUtOTE0Yy1lMmU2OGZlYWE3MDYiLCJ0aXRsZSI6IkNvbXBhcmlzb25zIG9mIHRoZSBvcmFsIG1pY3JvYmlvdGEgZnJvbSBzZXZlbiBzcGVjaWVzIG9mIHdpbGQgdmVub21vdXMgc25ha2VzIGluIFRhaXdhbiB1c2luZyB0aGUgaGlnaC10aHJvdWdocHV0IGFtcGxpY29uIHNlcXVlbmNpbmcgb2YgdGhlIGZ1bGwtbGVuZ3RoIDE2UyByUk5BIGdlbmUiLCJhdXRob3IiOlt7ImZhbWlseSI6IkxpbiIsImdpdmVuIjoiV2VuLUhhbyIsInBhcnNlLW5hbWVzIjpmYWxzZSwiZHJvcHBpbmctcGFydGljbGUiOiIiLCJub24tZHJvcHBpbmctcGFydGljbGUiOiIifSx7ImZhbWlseSI6IlRzYWkiLCJnaXZlbiI6IlRlaW4tU2h1biIsInBhcnNlLW5hbWVzIjpmYWxzZSwiZHJvcHBpbmctcGFydGljbGUiOiIiLCJub24tZHJvcHBpbmctcGFydGljbGUiOiIifV0sImNvbnRhaW5lci10aXRsZSI6IkJpb2xvZ3kiLCJjb250YWluZXItdGl0bGUtc2hvcnQiOiJCaW9sb2d5IChCYXNlbCkuIiwiSVNTTiI6IjIwNzktNzczNyIsImlzc3VlZCI6eyJkYXRlLXBhcnRzIjpbWzIwMjNdXX0sInBhZ2UiOiIxMjA2IiwicHVibGlzaGVyIjoiTURQSSIsImlzc3VlIjoiOSIsInZvbHVtZSI6IjEyIn0sImlzVGVtcG9yYXJ5IjpmYWxzZX0seyJpZCI6IjllNmUyZjJlLTEzOTMtMzI4ZS04ZGRjLWYwNjBkMmRjNWYwMiIsIml0ZW1EYXRhIjp7InR5cGUiOiJhcnRpY2xlLWpvdXJuYWwiLCJpZCI6IjllNmUyZjJlLTEzOTMtMzI4ZS04ZGRjLWYwNjBkMmRjNWYwMiIsInRpdGxlIjoiSWRlbnRpZmljYXRpb24gb2YgYmFjdGVyaWEgZnJvbSB0aGUgb3JhbCBjYXZpdHkgYW5kIGNsb2FjYSBvZiBzbmFrZXMgaW1wb3J0ZWQgZnJvbSBWaWV0bmFtIiwiYXV0aG9yIjpbeyJmYW1pbHkiOiJKaG8iLCJnaXZlbiI6Illlb24tU29vayIsInBhcnNlLW5hbWVzIjpmYWxzZSwiZHJvcHBpbmctcGFydGljbGUiOiIiLCJub24tZHJvcHBpbmctcGFydGljbGUiOiIifSx7ImZhbWlseSI6IlBhcmsiLCJnaXZlbiI6IkRhZS1IdW4iLCJwYXJzZS1uYW1lcyI6ZmFsc2UsImRyb3BwaW5nLXBhcnRpY2xlIjoiIiwibm9uLWRyb3BwaW5nLXBhcnRpY2xlIjoiIn0seyJmYW1pbHkiOiJMZWUiLCJnaXZlbiI6IkpvbmctSHdhIiwicGFyc2UtbmFtZXMiOmZhbHNlLCJkcm9wcGluZy1wYXJ0aWNsZSI6IiIsIm5vbi1kcm9wcGluZy1wYXJ0aWNsZSI6IiJ9LHsiZmFtaWx5IjoiQ2hhIiwiZ2l2ZW4iOiJTZS1ZZW91biIsInBhcnNlLW5hbWVzIjpmYWxzZSwiZHJvcHBpbmctcGFydGljbGUiOiIiLCJub24tZHJvcHBpbmctcGFydGljbGUiOiIifSx7ImZhbWlseSI6IkhhbiIsImdpdmVuIjoiSmluIFNvbyIsInBhcnNlLW5hbWVzIjpmYWxzZSwiZHJvcHBpbmctcGFydGljbGUiOiIiLCJub24tZHJvcHBpbmctcGFydGljbGUiOiIifV0sImNvbnRhaW5lci10aXRsZSI6IkxhYm9yYXRvcnkgYW5pbWFsIHJlc2VhcmNoIiwiY29udGFpbmVyLXRpdGxlLXNob3J0IjoiTGFiLiBBbmltLiBSZXMuIiwiaXNzdWVkIjp7ImRhdGUtcGFydHMiOltbMjAxMV1dfSwicGFnZSI6IjIxMy0yMTciLCJwdWJsaXNoZXIiOiJLb3JlYW4gQXNzb2NpYXRpb24gZm9yIExhYm9yYXRvcnkgQW5pbWFsIFNjaWVuY2UiLCJpc3N1ZSI6IjMiLCJ2b2x1bWUiOiIyNyJ9LCJpc1RlbXBvcmFyeSI6ZmFsc2V9XX0="/>
          <w:id w:val="-841387606"/>
          <w:placeholder>
            <w:docPart w:val="DefaultPlaceholder_-1854013440"/>
          </w:placeholder>
        </w:sdtPr>
        <w:sdtEndPr/>
        <w:sdtContent>
          <w:r w:rsidR="000A0EF1" w:rsidRPr="000A0EF1">
            <w:rPr>
              <w:rFonts w:ascii="Times New Roman" w:hAnsi="Times New Roman" w:cs="Times New Roman"/>
              <w:color w:val="000000"/>
            </w:rPr>
            <w:t>[3,4]</w:t>
          </w:r>
        </w:sdtContent>
      </w:sdt>
      <w:r w:rsidR="0077030C" w:rsidRPr="0077030C">
        <w:rPr>
          <w:rFonts w:asciiTheme="majorBidi" w:hAnsiTheme="majorBidi" w:cstheme="majorBidi"/>
        </w:rPr>
        <w:t xml:space="preserve">. </w:t>
      </w:r>
      <w:r w:rsidR="00BA41A9" w:rsidRPr="00BA41A9">
        <w:rPr>
          <w:rFonts w:asciiTheme="majorBidi" w:hAnsiTheme="majorBidi" w:cstheme="majorBidi"/>
        </w:rPr>
        <w:t xml:space="preserve">These bacteria </w:t>
      </w:r>
      <w:r w:rsidR="00C12EDD">
        <w:rPr>
          <w:rFonts w:asciiTheme="majorBidi" w:hAnsiTheme="majorBidi" w:cstheme="majorBidi"/>
        </w:rPr>
        <w:t xml:space="preserve">are </w:t>
      </w:r>
      <w:r w:rsidR="00BA41A9" w:rsidRPr="00BA41A9">
        <w:rPr>
          <w:rFonts w:asciiTheme="majorBidi" w:hAnsiTheme="majorBidi" w:cstheme="majorBidi"/>
        </w:rPr>
        <w:t xml:space="preserve">defined by </w:t>
      </w:r>
      <w:r w:rsidR="00C12EDD">
        <w:rPr>
          <w:rFonts w:asciiTheme="majorBidi" w:hAnsiTheme="majorBidi" w:cstheme="majorBidi"/>
        </w:rPr>
        <w:t xml:space="preserve">a </w:t>
      </w:r>
      <w:proofErr w:type="spellStart"/>
      <w:r w:rsidR="00BA41A9" w:rsidRPr="00BA41A9">
        <w:rPr>
          <w:rFonts w:asciiTheme="majorBidi" w:hAnsiTheme="majorBidi" w:cstheme="majorBidi"/>
        </w:rPr>
        <w:t>speciali</w:t>
      </w:r>
      <w:r w:rsidR="00114BC8">
        <w:rPr>
          <w:rFonts w:asciiTheme="majorBidi" w:hAnsiTheme="majorBidi" w:cstheme="majorBidi"/>
        </w:rPr>
        <w:t>s</w:t>
      </w:r>
      <w:r w:rsidR="00BA41A9" w:rsidRPr="00BA41A9">
        <w:rPr>
          <w:rFonts w:asciiTheme="majorBidi" w:hAnsiTheme="majorBidi" w:cstheme="majorBidi"/>
        </w:rPr>
        <w:t>ed</w:t>
      </w:r>
      <w:proofErr w:type="spellEnd"/>
      <w:r w:rsidR="00BA41A9" w:rsidRPr="00BA41A9">
        <w:rPr>
          <w:rFonts w:asciiTheme="majorBidi" w:hAnsiTheme="majorBidi" w:cstheme="majorBidi"/>
        </w:rPr>
        <w:t xml:space="preserve"> cell wall struc</w:t>
      </w:r>
      <w:r w:rsidR="00BA41A9">
        <w:rPr>
          <w:rFonts w:asciiTheme="majorBidi" w:hAnsiTheme="majorBidi" w:cstheme="majorBidi"/>
        </w:rPr>
        <w:t>t</w:t>
      </w:r>
      <w:r w:rsidR="00BA41A9" w:rsidRPr="00BA41A9">
        <w:rPr>
          <w:rFonts w:asciiTheme="majorBidi" w:hAnsiTheme="majorBidi" w:cstheme="majorBidi"/>
        </w:rPr>
        <w:t xml:space="preserve">ure that has a thick peptidoglycan layer, that responsible for </w:t>
      </w:r>
      <w:r w:rsidR="00094269">
        <w:rPr>
          <w:rFonts w:asciiTheme="majorBidi" w:hAnsiTheme="majorBidi" w:cstheme="majorBidi"/>
        </w:rPr>
        <w:t>retaining</w:t>
      </w:r>
      <w:r w:rsidR="00BA41A9" w:rsidRPr="00BA41A9">
        <w:rPr>
          <w:rFonts w:asciiTheme="majorBidi" w:hAnsiTheme="majorBidi" w:cstheme="majorBidi"/>
        </w:rPr>
        <w:t xml:space="preserve"> the crystal violet stain</w:t>
      </w:r>
      <w:r w:rsidR="00227FA9">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ZTg4NThiMWUtY2JlOC00YmVkLTk1MGYtMWQwMzk4OGM5Y2MzIiwicHJvcGVydGllcyI6eyJub3RlSW5kZXgiOjB9LCJpc0VkaXRlZCI6ZmFsc2UsIm1hbnVhbE92ZXJyaWRlIjp7ImlzTWFudWFsbHlPdmVycmlkZGVuIjpmYWxzZSwiY2l0ZXByb2NUZXh0IjoiWzVdIiwibWFudWFsT3ZlcnJpZGVUZXh0IjoiIn0sImNpdGF0aW9uSXRlbXMiOlt7ImlkIjoiNWY0MzBlMzYtYTYxYy0zNGM2LTk1YTUtMDk4Y2I5YmVlZmRlIiwiaXRlbURhdGEiOnsidHlwZSI6ImNoYXB0ZXIiLCJpZCI6IjVmNDMwZTM2LWE2MWMtMzRjNi05NWE1LTA5OGNiOWJlZWZkZSIsInRpdGxlIjoiR3JhbSBzdGFpbmluZyIsImF1dGhvciI6W3siZmFtaWx5IjoiVHJpcGF0aGkiLCJnaXZlbiI6Ik5pc2hhbnQiLCJwYXJzZS1uYW1lcyI6ZmFsc2UsImRyb3BwaW5nLXBhcnRpY2xlIjoiIiwibm9uLWRyb3BwaW5nLXBhcnRpY2xlIjoiIn0seyJmYW1pbHkiOiJadWJhaXIiLCJnaXZlbiI6Ik11aGFtbWFkIiwicGFyc2UtbmFtZXMiOmZhbHNlLCJkcm9wcGluZy1wYXJ0aWNsZSI6IiIsIm5vbi1kcm9wcGluZy1wYXJ0aWNsZSI6IiJ9LHsiZmFtaWx5IjoiU2FwcmEiLCJnaXZlbiI6IkFtaXQiLCJwYXJzZS1uYW1lcyI6ZmFsc2UsImRyb3BwaW5nLXBhcnRpY2xlIjoiIiwibm9uLWRyb3BwaW5nLXBhcnRpY2xlIjoiIn1dLCJjb250YWluZXItdGl0bGUiOiJTdGF0UGVhcmxzIFtJbnRlcm5ldF0iLCJpc3N1ZWQiOnsiZGF0ZS1wYXJ0cyI6W1syMDI1XV19LCJwdWJsaXNoZXIiOiJTdGF0UGVhcmxzIFB1Ymxpc2hpbmciLCJjb250YWluZXItdGl0bGUtc2hvcnQiOiIifSwiaXNUZW1wb3JhcnkiOmZhbHNlfV19"/>
          <w:id w:val="1862318131"/>
          <w:placeholder>
            <w:docPart w:val="DefaultPlaceholder_-1854013440"/>
          </w:placeholder>
        </w:sdtPr>
        <w:sdtEndPr/>
        <w:sdtContent>
          <w:r w:rsidR="000A0EF1" w:rsidRPr="000A0EF1">
            <w:rPr>
              <w:rFonts w:ascii="Times New Roman" w:hAnsi="Times New Roman" w:cs="Times New Roman"/>
              <w:color w:val="000000"/>
            </w:rPr>
            <w:t>[5]</w:t>
          </w:r>
        </w:sdtContent>
      </w:sdt>
      <w:r w:rsidR="0077030C" w:rsidRPr="0077030C">
        <w:rPr>
          <w:rFonts w:asciiTheme="majorBidi" w:hAnsiTheme="majorBidi" w:cstheme="majorBidi"/>
        </w:rPr>
        <w:t xml:space="preserve">. </w:t>
      </w:r>
      <w:r w:rsidR="006C4B36">
        <w:rPr>
          <w:rFonts w:asciiTheme="majorBidi" w:hAnsiTheme="majorBidi" w:cstheme="majorBidi"/>
        </w:rPr>
        <w:t xml:space="preserve">In </w:t>
      </w:r>
      <w:r w:rsidR="005C2680">
        <w:rPr>
          <w:rFonts w:asciiTheme="majorBidi" w:hAnsiTheme="majorBidi" w:cstheme="majorBidi"/>
        </w:rPr>
        <w:t>addition,</w:t>
      </w:r>
      <w:r w:rsidR="006C4B36">
        <w:rPr>
          <w:rFonts w:asciiTheme="majorBidi" w:hAnsiTheme="majorBidi" w:cstheme="majorBidi"/>
        </w:rPr>
        <w:t xml:space="preserve"> </w:t>
      </w:r>
      <w:r w:rsidR="00E53790">
        <w:rPr>
          <w:rFonts w:asciiTheme="majorBidi" w:hAnsiTheme="majorBidi" w:cstheme="majorBidi"/>
        </w:rPr>
        <w:t>they</w:t>
      </w:r>
      <w:r w:rsidR="0077030C" w:rsidRPr="0077030C">
        <w:rPr>
          <w:rFonts w:asciiTheme="majorBidi" w:hAnsiTheme="majorBidi" w:cstheme="majorBidi"/>
        </w:rPr>
        <w:t xml:space="preserve"> are facultative anaerobes, meaning they can grow both in the presence and absence of oxygen</w:t>
      </w:r>
      <w:r w:rsidR="00E22F3B">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mY3NmUwNzctMTg5Mi00MDhhLTk5NmItMzIzMGVmOGM5MmMxIiwicHJvcGVydGllcyI6eyJub3RlSW5kZXgiOjB9LCJpc0VkaXRlZCI6ZmFsc2UsIm1hbnVhbE92ZXJyaWRlIjp7ImlzTWFudWFsbHlPdmVycmlkZGVuIjpmYWxzZSwiY2l0ZXByb2NUZXh0IjoiWzZdIiwibWFudWFsT3ZlcnJpZGVUZXh0IjoiIn0sImNpdGF0aW9uSXRlbXMiOlt7ImlkIjoiM2I5OTk2MzQtZGQ0NS0zYjhlLTljZDctOWE3ZTEyOGMyOTdiIiwiaXRlbURhdGEiOnsidHlwZSI6ImFydGljbGUtam91cm5hbCIsImlkIjoiM2I5OTk2MzQtZGQ0NS0zYjhlLTljZDctOWE3ZTEyOGMyOTdiIiwidGl0bGUiOiJHcmFtLXBvc2l0aXZlIGJhY3RlcmlhIiwiYXV0aG9yIjpbeyJmYW1pbHkiOiJTaXphciIsImdpdmVuIjoiT21lZWQiLCJwYXJzZS1uYW1lcyI6ZmFsc2UsImRyb3BwaW5nLXBhcnRpY2xlIjoiIiwibm9uLWRyb3BwaW5nLXBhcnRpY2xlIjoiIn0seyJmYW1pbHkiOiJMZXNsaWUiLCJnaXZlbiI6IlN0ZXBoZW4gVyIsInBhcnNlLW5hbWVzIjpmYWxzZSwiZHJvcHBpbmctcGFydGljbGUiOiIiLCJub24tZHJvcHBpbmctcGFydGljbGUiOiIifSx7ImZhbWlseSI6IlVuYWthbCIsImdpdmVuIjoiQ2hhbmRyYXNoZWtoYXIgRyIsInBhcnNlLW5hbWVzIjpmYWxzZSwiZHJvcHBpbmctcGFydGljbGUiOiIiLCJub24tZHJvcHBpbmctcGFydGljbGUiOiIifV0sImlzc3VlZCI6eyJkYXRlLXBhcnRzIjpbWzIwMTddXX0sImNvbnRhaW5lci10aXRsZS1zaG9ydCI6IiJ9LCJpc1RlbXBvcmFyeSI6ZmFsc2V9XX0="/>
          <w:id w:val="1270656665"/>
          <w:placeholder>
            <w:docPart w:val="DefaultPlaceholder_-1854013440"/>
          </w:placeholder>
        </w:sdtPr>
        <w:sdtEndPr/>
        <w:sdtContent>
          <w:r w:rsidR="000A0EF1" w:rsidRPr="000A0EF1">
            <w:rPr>
              <w:rFonts w:ascii="Times New Roman" w:hAnsi="Times New Roman" w:cs="Times New Roman"/>
              <w:color w:val="000000"/>
            </w:rPr>
            <w:t>[6]</w:t>
          </w:r>
        </w:sdtContent>
      </w:sdt>
      <w:r w:rsidR="00415D50">
        <w:rPr>
          <w:rFonts w:ascii="Times New Roman" w:hAnsi="Times New Roman" w:cs="Times New Roman"/>
          <w:color w:val="000000"/>
        </w:rPr>
        <w:t>.</w:t>
      </w:r>
      <w:r w:rsidR="006440BC">
        <w:rPr>
          <w:rFonts w:asciiTheme="majorBidi" w:hAnsiTheme="majorBidi" w:cstheme="majorBidi"/>
        </w:rPr>
        <w:t xml:space="preserve"> </w:t>
      </w:r>
      <w:r w:rsidR="00E949B6" w:rsidRPr="00E949B6">
        <w:rPr>
          <w:rFonts w:asciiTheme="majorBidi" w:hAnsiTheme="majorBidi" w:cstheme="majorBidi"/>
        </w:rPr>
        <w:t>Also, in the oral cavity, it is considered one of the most abundant</w:t>
      </w:r>
      <w:r w:rsidR="00E4611F">
        <w:rPr>
          <w:rFonts w:asciiTheme="majorBidi" w:hAnsiTheme="majorBidi" w:cstheme="majorBidi"/>
        </w:rPr>
        <w:t>, which</w:t>
      </w:r>
      <w:r w:rsidR="00E4611F" w:rsidRPr="00E4611F">
        <w:rPr>
          <w:rFonts w:asciiTheme="majorBidi" w:hAnsiTheme="majorBidi" w:cstheme="majorBidi"/>
        </w:rPr>
        <w:t xml:space="preserve"> are capable </w:t>
      </w:r>
      <w:r w:rsidR="00E4611F">
        <w:rPr>
          <w:rFonts w:asciiTheme="majorBidi" w:hAnsiTheme="majorBidi" w:cstheme="majorBidi"/>
        </w:rPr>
        <w:t>of fermenting</w:t>
      </w:r>
      <w:r w:rsidR="00E4611F" w:rsidRPr="00E4611F">
        <w:rPr>
          <w:rFonts w:asciiTheme="majorBidi" w:hAnsiTheme="majorBidi" w:cstheme="majorBidi"/>
        </w:rPr>
        <w:t xml:space="preserve"> carbohydrates</w:t>
      </w:r>
      <w:r w:rsidR="00E4611F">
        <w:rPr>
          <w:rFonts w:asciiTheme="majorBidi" w:hAnsiTheme="majorBidi" w:cstheme="majorBidi"/>
        </w:rPr>
        <w:t>,</w:t>
      </w:r>
      <w:r w:rsidR="00E4611F" w:rsidRPr="00E4611F">
        <w:rPr>
          <w:rFonts w:asciiTheme="majorBidi" w:hAnsiTheme="majorBidi" w:cstheme="majorBidi"/>
        </w:rPr>
        <w:t xml:space="preserve"> with lactic acid being their end</w:t>
      </w:r>
      <w:r w:rsidR="008B65C0">
        <w:rPr>
          <w:rFonts w:asciiTheme="majorBidi" w:hAnsiTheme="majorBidi" w:cstheme="majorBidi"/>
        </w:rPr>
        <w:t xml:space="preserve"> </w:t>
      </w:r>
      <w:r w:rsidR="00E4611F" w:rsidRPr="00E4611F">
        <w:rPr>
          <w:rFonts w:asciiTheme="majorBidi" w:hAnsiTheme="majorBidi" w:cstheme="majorBidi"/>
        </w:rPr>
        <w:t>product</w:t>
      </w:r>
      <w:r w:rsidR="00260239">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GQzM2Q2ZTctZjU5Zi00YzkwLWEyMTAtNTE1ZWQyYzY4ODc2IiwicHJvcGVydGllcyI6eyJub3RlSW5kZXgiOjB9LCJpc0VkaXRlZCI6ZmFsc2UsIm1hbnVhbE92ZXJyaWRlIjp7ImlzTWFudWFsbHlPdmVycmlkZGVuIjpmYWxzZSwiY2l0ZXByb2NUZXh0IjoiWzcsOF0iLCJtYW51YWxPdmVycmlkZVRleHQiOiIifSwiY2l0YXRpb25JdGVtcyI6W3siaWQiOiIyZmJjZThiZS01MTM1LTM0NjctYWFhNC1iMjA3ZGQ1ZTBhMjEiLCJpdGVtRGF0YSI6eyJ0eXBlIjoiYXJ0aWNsZS1qb3VybmFsIiwiaWQiOiIyZmJjZThiZS01MTM1LTM0NjctYWFhNC1iMjA3ZGQ1ZTBhMjEiLCJ0aXRsZSI6IkxhY3RpYyBhY2lkIGJhY3RlcmlhIGFzIHN0YXJ0ZXIgY3VsdHVyZXM6IEFuIHVwZGF0ZSBpbiB0aGVpciBtZXRhYm9saXNtIGFuZCBnZW5ldGljcyIsImF1dGhvciI6W3siZmFtaWx5IjoiQmludHNpcyIsImdpdmVuIjoiVGhvbWFzIiwicGFyc2UtbmFtZXMiOmZhbHNlLCJkcm9wcGluZy1wYXJ0aWNsZSI6IiIsIm5vbi1kcm9wcGluZy1wYXJ0aWNsZSI6IiJ9XSwiY29udGFpbmVyLXRpdGxlIjoiQUlNUyBtaWNyb2Jpb2xvZ3kiLCJjb250YWluZXItdGl0bGUtc2hvcnQiOiJBSU1TIE1pY3JvYmlvbC4iLCJpc3N1ZWQiOnsiZGF0ZS1wYXJ0cyI6W1syMDE4XV19LCJwYWdlIjoiNjY1IiwiaXNzdWUiOiI0Iiwidm9sdW1lIjoiNCJ9LCJpc1RlbXBvcmFyeSI6ZmFsc2V9LHsiaWQiOiJkMzA1YmI0OC1lNmE3LTNiZTYtOGU5Mi02MTE2NTlhMDM0MjYiLCJpdGVtRGF0YSI6eyJ0eXBlIjoiYXJ0aWNsZS1qb3VybmFsIiwiaWQiOiJkMzA1YmI0OC1lNmE3LTNiZTYtOGU5Mi02MTE2NTlhMDM0MjYiLCJ0aXRsZSI6IlJvbGVzIG9mIFN0cmVwdG9jb2NjdXMgbXV0YW5zIGluIGh1bWFuIGhlYWx0aDogYmV5b25kIGRlbnRhbCBjYXJpZXMiLCJhdXRob3IiOlt7ImZhbWlseSI6IkZhbmciLCJnaXZlbiI6IllhbmtlIiwicGFyc2UtbmFtZXMiOmZhbHNlLCJkcm9wcGluZy1wYXJ0aWNsZSI6IiIsIm5vbi1kcm9wcGluZy1wYXJ0aWNsZSI6IiJ9LHsiZmFtaWx5IjoiQ2hlbiIsImdpdmVuIjoiWGluIiwicGFyc2UtbmFtZXMiOmZhbHNlLCJkcm9wcGluZy1wYXJ0aWNsZSI6IiIsIm5vbi1kcm9wcGluZy1wYXJ0aWNsZSI6IiJ9LHsiZmFtaWx5IjoiQ2h1IiwiZ2l2ZW4iOiJDaHVuIEh1bmciLCJwYXJzZS1uYW1lcyI6ZmFsc2UsImRyb3BwaW5nLXBhcnRpY2xlIjoiIiwibm9uLWRyb3BwaW5nLXBhcnRpY2xlIjoiIn0seyJmYW1pbHkiOiJZdSIsImdpdmVuIjoiT2xsaWUgWWlydSIsInBhcnNlLW5hbWVzIjpmYWxzZSwiZHJvcHBpbmctcGFydGljbGUiOiIiLCJub24tZHJvcHBpbmctcGFydGljbGUiOiIifSx7ImZhbWlseSI6IkhlIiwiZ2l2ZW4iOiJKaW56aGkiLCJwYXJzZS1uYW1lcyI6ZmFsc2UsImRyb3BwaW5nLXBhcnRpY2xlIjoiIiwibm9uLWRyb3BwaW5nLXBhcnRpY2xlIjoiIn0seyJmYW1pbHkiOiJMaSIsImdpdmVuIjoiTWluZ3l1biIsInBhcnNlLW5hbWVzIjpmYWxzZSwiZHJvcHBpbmctcGFydGljbGUiOiIiLCJub24tZHJvcHBpbmctcGFydGljbGUiOiIifV0sImNvbnRhaW5lci10aXRsZSI6IkZyb250aWVycyBpbiBNaWNyb2Jpb2xvZ3kiLCJjb250YWluZXItdGl0bGUtc2hvcnQiOiJGcm9udC4gTWljcm9iaW9sLiIsIklTU04iOiIxNjY0LTMwMlgiLCJpc3N1ZWQiOnsiZGF0ZS1wYXJ0cyI6W1syMDI0XV19LCJwYWdlIjoiMTUwMzY1NyIsInB1Ymxpc2hlciI6IkZyb250aWVycyIsInZvbHVtZSI6IjE1In0sImlzVGVtcG9yYXJ5IjpmYWxzZX1dfQ=="/>
          <w:id w:val="970170093"/>
          <w:placeholder>
            <w:docPart w:val="DefaultPlaceholder_-1854013440"/>
          </w:placeholder>
        </w:sdtPr>
        <w:sdtEndPr/>
        <w:sdtContent>
          <w:r w:rsidR="000A0EF1" w:rsidRPr="000A0EF1">
            <w:rPr>
              <w:rFonts w:ascii="Times New Roman" w:hAnsi="Times New Roman" w:cs="Times New Roman"/>
              <w:color w:val="000000"/>
            </w:rPr>
            <w:t>[7,8]</w:t>
          </w:r>
        </w:sdtContent>
      </w:sdt>
      <w:r w:rsidR="0077030C" w:rsidRPr="0077030C">
        <w:rPr>
          <w:rFonts w:asciiTheme="majorBidi" w:hAnsiTheme="majorBidi" w:cstheme="majorBidi"/>
        </w:rPr>
        <w:t xml:space="preserve">. Some species </w:t>
      </w:r>
      <w:r w:rsidR="00C95D47">
        <w:rPr>
          <w:rFonts w:asciiTheme="majorBidi" w:hAnsiTheme="majorBidi" w:cstheme="majorBidi"/>
        </w:rPr>
        <w:t>can produce exotoxins and enzymes, which can contribute to their pathogenicity</w:t>
      </w:r>
      <w:r w:rsidR="00114BC8">
        <w:rPr>
          <w:rFonts w:asciiTheme="majorBidi" w:hAnsiTheme="majorBidi" w:cstheme="majorBidi"/>
        </w:rPr>
        <w:t>. F</w:t>
      </w:r>
      <w:r w:rsidR="0077030C" w:rsidRPr="0077030C">
        <w:rPr>
          <w:rFonts w:asciiTheme="majorBidi" w:hAnsiTheme="majorBidi" w:cstheme="majorBidi"/>
        </w:rPr>
        <w:t xml:space="preserve">or </w:t>
      </w:r>
      <w:r w:rsidR="002B191E">
        <w:rPr>
          <w:rFonts w:asciiTheme="majorBidi" w:hAnsiTheme="majorBidi" w:cstheme="majorBidi"/>
        </w:rPr>
        <w:t>instance</w:t>
      </w:r>
      <w:r w:rsidR="0077030C" w:rsidRPr="0077030C">
        <w:rPr>
          <w:rFonts w:asciiTheme="majorBidi" w:hAnsiTheme="majorBidi" w:cstheme="majorBidi"/>
        </w:rPr>
        <w:t xml:space="preserve">, </w:t>
      </w:r>
      <w:r w:rsidR="0077030C" w:rsidRPr="002B191E">
        <w:rPr>
          <w:rFonts w:asciiTheme="majorBidi" w:hAnsiTheme="majorBidi" w:cstheme="majorBidi"/>
          <w:i/>
          <w:iCs/>
        </w:rPr>
        <w:t xml:space="preserve">Streptococcus </w:t>
      </w:r>
      <w:proofErr w:type="spellStart"/>
      <w:r w:rsidR="0077030C" w:rsidRPr="002B191E">
        <w:rPr>
          <w:rFonts w:asciiTheme="majorBidi" w:hAnsiTheme="majorBidi" w:cstheme="majorBidi"/>
          <w:i/>
          <w:iCs/>
        </w:rPr>
        <w:t>mutans</w:t>
      </w:r>
      <w:proofErr w:type="spellEnd"/>
      <w:r w:rsidR="0077030C" w:rsidRPr="0077030C">
        <w:rPr>
          <w:rFonts w:asciiTheme="majorBidi" w:hAnsiTheme="majorBidi" w:cstheme="majorBidi"/>
        </w:rPr>
        <w:t>, a Gram-positive cocc</w:t>
      </w:r>
      <w:r w:rsidR="00114BC8">
        <w:rPr>
          <w:rFonts w:asciiTheme="majorBidi" w:hAnsiTheme="majorBidi" w:cstheme="majorBidi"/>
        </w:rPr>
        <w:t>us</w:t>
      </w:r>
      <w:r w:rsidR="0077030C" w:rsidRPr="0077030C">
        <w:rPr>
          <w:rFonts w:asciiTheme="majorBidi" w:hAnsiTheme="majorBidi" w:cstheme="majorBidi"/>
        </w:rPr>
        <w:t xml:space="preserve"> bacterium commonly found in the oral cavity, is a known causative agent of dental caries</w:t>
      </w:r>
      <w:r w:rsidR="00516304">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YjE3YzM3ZDUtZGRiZC00YzA1LWEyMWYtMzZjYzhlMzU5YzllIiwicHJvcGVydGllcyI6eyJub3RlSW5kZXgiOjB9LCJpc0VkaXRlZCI6ZmFsc2UsIm1hbnVhbE92ZXJyaWRlIjp7ImlzTWFudWFsbHlPdmVycmlkZGVuIjpmYWxzZSwiY2l0ZXByb2NUZXh0IjoiWzldIiwibWFudWFsT3ZlcnJpZGVUZXh0IjoiIn0sImNpdGF0aW9uSXRlbXMiOlt7ImlkIjoiNjQ3MjMxYWYtYWM5ZC0zYjNmLTljZDMtZWY4N2I3NWFjMmI4IiwiaXRlbURhdGEiOnsidHlwZSI6ImFydGljbGUiLCJpZCI6IjY0NzIzMWFmLWFjOWQtM2IzZi05Y2QzLWVmODdiNzVhYzJiOCIsInRpdGxlIjoiZ3JhbS1wb3NpdGl2ZSBiYWN0ZXJpYWwgdG94aW5zIiwiYXV0aG9yIjpbeyJmYW1pbHkiOiJTaGFybWEiLCJnaXZlbiI6IlNoYXNoaSIsInBhcnNlLW5hbWVzIjpmYWxzZSwiZHJvcHBpbmctcGFydGljbGUiOiIiLCJub24tZHJvcHBpbmctcGFydGljbGUiOiIifSx7ImZhbWlseSI6IlBlbGxldHQiLCJnaXZlbiI6IlNhYmluZSIsInBhcnNlLW5hbWVzIjpmYWxzZSwiZHJvcHBpbmctcGFydGljbGUiOiIiLCJub24tZHJvcHBpbmctcGFydGljbGUiOiIifSx7ImZhbWlseSI6Ik1vcnNlIiwiZ2l2ZW4iOiJTdGVwaGVuIEEiLCJwYXJzZS1uYW1lcyI6ZmFsc2UsImRyb3BwaW5nLXBhcnRpY2xlIjoiIiwibm9uLWRyb3BwaW5nLXBhcnRpY2xlIjoiIn1dLCJjb250YWluZXItdGl0bGUiOiJNaWNyb29yZ2FuaXNtcyIsIklTQk4iOiIyMDc2LTI2MDciLCJpc3N1ZWQiOnsiZGF0ZS1wYXJ0cyI6W1syMDIzXV19LCJwYWdlIjoiMjA1NCIsInB1Ymxpc2hlciI6Ik1EUEkiLCJpc3N1ZSI6IjgiLCJ2b2x1bWUiOiIxMSIsImNvbnRhaW5lci10aXRsZS1zaG9ydCI6Ik1pY3Jvb3JnYW5pc21zIn0sImlzVGVtcG9yYXJ5IjpmYWxzZX1dfQ=="/>
          <w:id w:val="1669201750"/>
          <w:placeholder>
            <w:docPart w:val="DefaultPlaceholder_-1854013440"/>
          </w:placeholder>
        </w:sdtPr>
        <w:sdtEndPr/>
        <w:sdtContent>
          <w:r w:rsidR="000A0EF1" w:rsidRPr="000A0EF1">
            <w:rPr>
              <w:rFonts w:ascii="Times New Roman" w:hAnsi="Times New Roman" w:cs="Times New Roman"/>
              <w:color w:val="000000"/>
            </w:rPr>
            <w:t>[9]</w:t>
          </w:r>
        </w:sdtContent>
      </w:sdt>
      <w:r w:rsidR="0077030C" w:rsidRPr="0077030C">
        <w:rPr>
          <w:rFonts w:asciiTheme="majorBidi" w:hAnsiTheme="majorBidi" w:cstheme="majorBidi"/>
        </w:rPr>
        <w:t>.</w:t>
      </w:r>
      <w:r w:rsidR="00357A89">
        <w:rPr>
          <w:rFonts w:asciiTheme="majorBidi" w:hAnsiTheme="majorBidi" w:cstheme="majorBidi"/>
        </w:rPr>
        <w:t xml:space="preserve"> </w:t>
      </w:r>
      <w:r w:rsidR="00357A89" w:rsidRPr="00357A89">
        <w:rPr>
          <w:rFonts w:asciiTheme="majorBidi" w:hAnsiTheme="majorBidi" w:cstheme="majorBidi"/>
        </w:rPr>
        <w:t>One important consequence of snakebite envenomation is the secondary bacterial infection, for which the necrosis and tissue damage that are caused by venom provide adequate conditions for the proliferation of bacteria, especially anaerobic organisms</w:t>
      </w:r>
      <w:r w:rsidR="00927D23">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ODAwMjExODAtYzY0Ni00ZmVmLWJlM2YtM2ZjYTE3ODE1NDRm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
          <w:id w:val="-1994243109"/>
          <w:placeholder>
            <w:docPart w:val="DefaultPlaceholder_-1854013440"/>
          </w:placeholder>
        </w:sdtPr>
        <w:sdtEndPr/>
        <w:sdtContent>
          <w:r w:rsidR="000A0EF1" w:rsidRPr="000A0EF1">
            <w:rPr>
              <w:rFonts w:ascii="Times New Roman" w:hAnsi="Times New Roman" w:cs="Times New Roman"/>
              <w:color w:val="000000"/>
            </w:rPr>
            <w:t>[10]</w:t>
          </w:r>
        </w:sdtContent>
      </w:sdt>
      <w:r w:rsidR="00357A89" w:rsidRPr="00357A89">
        <w:rPr>
          <w:rFonts w:asciiTheme="majorBidi" w:hAnsiTheme="majorBidi" w:cstheme="majorBidi"/>
        </w:rPr>
        <w:t xml:space="preserve">. Several studies have shown that bacteria found in the infected snake's oral cavity are often identified as bacteria isolated from infected snakebite </w:t>
      </w:r>
      <w:sdt>
        <w:sdtPr>
          <w:rPr>
            <w:rFonts w:ascii="Times New Roman" w:hAnsi="Times New Roman" w:cs="Times New Roman"/>
            <w:color w:val="000000"/>
          </w:rPr>
          <w:tag w:val="MENDELEY_CITATION_v3_eyJjaXRhdGlvbklEIjoiTUVOREVMRVlfQ0lUQVRJT05fOGIzMGZiMjktMTkyMi00ZWEwLTk3MzItNTA0NjU1YzIxN2MzIiwicHJvcGVydGllcyI6eyJub3RlSW5kZXgiOjB9LCJpc0VkaXRlZCI6ZmFsc2UsIm1hbnVhbE92ZXJyaWRlIjp7ImlzTWFudWFsbHlPdmVycmlkZGVuIjpmYWxzZSwiY2l0ZXByb2NUZXh0IjoiWzExLDEyXSIsIm1hbnVhbE92ZXJyaWRlVGV4dCI6IiJ9LCJjaXRhdGlvbkl0ZW1zIjpbeyJpZCI6IjZmNjQ3MDVmLWM4ZjgtMzZkMC05ZDMwLTEzNzEyYjRiMmY3YyIsIml0ZW1EYXRhIjp7InR5cGUiOiJhcnRpY2xlLWpvdXJuYWwiLCJpZCI6IjZmNjQ3MDVmLWM4ZjgtMzZkMC05ZDMwLTEzNzEyYjRiMmY3YyIsInRpdGxlIjoiRXBpZGVtaW9sb2d5IG9mIHNlY29uZGFyeSBpbmZlY3Rpb24gYWZ0ZXIgc25ha2ViaXRlcyBpbiBjZW50ZXItd2VzdCBCcmF6aWwiLCJhdXRob3IiOlt7ImZhbWlseSI6IkNvdXRpbmhvIiwiZ2l2ZW4iOiJKb8OjbyBWaWN0b3IgU29hcmVzIENvcmlvbGFubyIsInBhcnNlLW5hbWVzIjpmYWxzZSwiZHJvcHBpbmctcGFydGljbGUiOiIiLCJub24tZHJvcHBpbmctcGFydGljbGUiOiIifSx7ImZhbWlseSI6Ikd1aW1hcsOjZXMiLCJnaXZlbiI6IlRhaWd1YXJhIEZyYWdhIiwicGFyc2UtbmFtZXMiOmZhbHNlLCJkcm9wcGluZy1wYXJ0aWNsZSI6IiIsIm5vbi1kcm9wcGluZy1wYXJ0aWNsZSI6IiJ9LHsiZmFtaWx5IjoiVmFsZW50ZSIsImdpdmVuIjoiQnJ1bm8gQm9yZ2VzIiwicGFyc2UtbmFtZXMiOmZhbHNlLCJkcm9wcGluZy1wYXJ0aWNsZSI6IiIsIm5vbi1kcm9wcGluZy1wYXJ0aWNsZSI6IiJ9LHsiZmFtaWx5IjoiTW91cmEgVG9taWNoIiwiZ2l2ZW4iOiJMw61zaWEgR29tZXMgTWFydGlucyIsInBhcnNlLW5hbWVzIjpmYWxzZSwiZHJvcHBpbmctcGFydGljbGUiOiIiLCJub24tZHJvcHBpbmctcGFydGljbGUiOiJkZSJ9XSwiY29udGFpbmVyLXRpdGxlIjoiUExvUyBOZWdsZWN0ZWQgVHJvcGljYWwgRGlzZWFzZXMiLCJjb250YWluZXItdGl0bGUtc2hvcnQiOiJQTG9TIE5lZ2wuIFRyb3AuIERpcy4iLCJpc3N1ZWQiOnsiZGF0ZS1wYXJ0cyI6W1syMDIzXV19LCJwYWdlIjoiZTAwMTExNjciLCJpc3N1ZSI6IjMiLCJ2b2x1bWUiOiIxNyJ9LCJpc1RlbXBvcmFyeSI6ZmFsc2V9LHsiaWQiOiI0NzM3NTFjNy05NWUzLTNmZmEtYTMyYy1lYTg2ZmMxZDYxZTUiLCJpdGVtRGF0YSI6eyJ0eXBlIjoiYXJ0aWNsZS1qb3VybmFsIiwiaWQiOiI0NzM3NTFjNy05NWUzLTNmZmEtYTMyYy1lYTg2ZmMxZDYxZTUiLCJ0aXRsZSI6IlNlY29uZGFyeSBpbmZlY3Rpb24gcHJvZmlsZSBhZnRlciBzbmFrZWJpdGUgdHJlYXRlZCBhdCBhIHRlcnRpYXJ5IHJlZmVycmFsIGNlbnRlciBpbiB0aGUgQnJhemlsaWFuIEFtYXpvbiIsImF1dGhvciI6W3siZmFtaWx5IjoiTWVuZGVzIiwiZ2l2ZW4iOiJWaXZpYW5lIEtpY2kgZGEgR3Jhw6dhIiwicGFyc2UtbmFtZXMiOmZhbHNlLCJkcm9wcGluZy1wYXJ0aWNsZSI6IiIsIm5vbi1kcm9wcGluZy1wYXJ0aWNsZSI6IiJ9LHsiZmFtaWx5IjoiUGVyZWlyYSIsImdpdmVuIjoiSGFuZGVyc29uIGRhIFNpbHZhIiwicGFyc2UtbmFtZXMiOmZhbHNlLCJkcm9wcGluZy1wYXJ0aWNsZSI6IiIsIm5vbi1kcm9wcGluZy1wYXJ0aWNsZSI6IiJ9LHsiZmFtaWx5IjoiRWxpYXMiLCJnaXZlbiI6IklnbsOqcyBDcnV6IiwicGFyc2UtbmFtZXMiOmZhbHNlLCJkcm9wcGluZy1wYXJ0aWNsZSI6IiIsIm5vbi1kcm9wcGluZy1wYXJ0aWNsZSI6IiJ9LHsiZmFtaWx5IjoiU29hcmVzIiwiZ2l2ZW4iOiJHZWFuIFNvdXphIiwicGFyc2UtbmFtZXMiOmZhbHNlLCJkcm9wcGluZy1wYXJ0aWNsZSI6IiIsIm5vbi1kcm9wcGluZy1wYXJ0aWNsZSI6IiJ9LHsiZmFtaWx5IjoiU2FudG9zIiwiZ2l2ZW4iOiJNb25pY2EiLCJwYXJzZS1uYW1lcyI6ZmFsc2UsImRyb3BwaW5nLXBhcnRpY2xlIjoiIiwibm9uLWRyb3BwaW5nLXBhcnRpY2xlIjoiIn0seyJmYW1pbHkiOiJUYWxoYXJpIiwiZ2l2ZW4iOiJDYXJvbGluYSIsInBhcnNlLW5hbWVzIjpmYWxzZSwiZHJvcHBpbmctcGFydGljbGUiOiIiLCJub24tZHJvcHBpbmctcGFydGljbGUiOiIifSx7ImZhbWlseSI6IkNvcmRlaXJvLVNhbnRvcyIsImdpdmVuIjoiTWFyY2VsbyIsInBhcnNlLW5hbWVzIjpmYWxzZSwiZHJvcHBpbmctcGFydGljbGUiOiIiLCJub24tZHJvcHBpbmctcGFydGljbGUiOiIifSx7ImZhbWlseSI6Ik1vbnRlaXJvIiwiZ2l2ZW4iOiJXdWVsdG9uIE1hcmNlbG8iLCJwYXJzZS1uYW1lcyI6ZmFsc2UsImRyb3BwaW5nLXBhcnRpY2xlIjoiIiwibm9uLWRyb3BwaW5nLXBhcnRpY2xlIjoiIn0seyJmYW1pbHkiOiJTYWNoZXR0IiwiZ2l2ZW4iOiJKYWNxdWVsaW5lIGRlIEFsbWVpZGEgR29uw6dhbHZlcyIsInBhcnNlLW5hbWVzIjpmYWxzZSwiZHJvcHBpbmctcGFydGljbGUiOiIiLCJub24tZHJvcHBpbmctcGFydGljbGUiOiIifV0sImNvbnRhaW5lci10aXRsZSI6IlJldmlzdGEgZGEgU29jaWVkYWRlIEJyYXNpbGVpcmEgZGUgTWVkaWNpbmEgVHJvcGljYWwiLCJjb250YWluZXItdGl0bGUtc2hvcnQiOiJSZXYuIFNvYy4gQnJhcy4gTWVkLiBUcm9wLiIsIklTU04iOiIwMDM3LTg2ODIiLCJpc3N1ZWQiOnsiZGF0ZS1wYXJ0cyI6W1syMDIyXV19LCJwYWdlIjoiZTAyNDQtMjAyMSIsInB1Ymxpc2hlciI6IlNjaUVMTyBCcmFzaWwiLCJ2b2x1bWUiOiI1NSJ9LCJpc1RlbXBvcmFyeSI6ZmFsc2V9XX0="/>
          <w:id w:val="498702409"/>
          <w:placeholder>
            <w:docPart w:val="DefaultPlaceholder_-1854013440"/>
          </w:placeholder>
        </w:sdtPr>
        <w:sdtEndPr/>
        <w:sdtContent>
          <w:r w:rsidR="000A0EF1" w:rsidRPr="000A0EF1">
            <w:rPr>
              <w:rFonts w:ascii="Times New Roman" w:hAnsi="Times New Roman" w:cs="Times New Roman"/>
              <w:color w:val="000000"/>
            </w:rPr>
            <w:t>[11,12]</w:t>
          </w:r>
        </w:sdtContent>
      </w:sdt>
      <w:r w:rsidR="00357A89" w:rsidRPr="00357A89">
        <w:rPr>
          <w:rFonts w:asciiTheme="majorBidi" w:hAnsiTheme="majorBidi" w:cstheme="majorBidi"/>
        </w:rPr>
        <w:t xml:space="preserve">. </w:t>
      </w:r>
    </w:p>
    <w:p w14:paraId="76D6D29A" w14:textId="33D2093F" w:rsidR="008F03FA" w:rsidRDefault="00C2793C" w:rsidP="00953955">
      <w:pPr>
        <w:spacing w:line="360" w:lineRule="auto"/>
        <w:ind w:firstLine="720"/>
        <w:jc w:val="both"/>
        <w:rPr>
          <w:rFonts w:ascii="Times New Roman" w:hAnsi="Times New Roman" w:cs="Times New Roman"/>
          <w:color w:val="000000"/>
        </w:rPr>
      </w:pPr>
      <w:r>
        <w:rPr>
          <w:rFonts w:asciiTheme="majorBidi" w:hAnsiTheme="majorBidi" w:cstheme="majorBidi"/>
          <w:i/>
          <w:iCs/>
        </w:rPr>
        <w:t xml:space="preserve"> </w:t>
      </w:r>
      <w:proofErr w:type="spellStart"/>
      <w:r w:rsidR="00BA3A82" w:rsidRPr="00677EA2">
        <w:rPr>
          <w:rFonts w:asciiTheme="majorBidi" w:hAnsiTheme="majorBidi" w:cstheme="majorBidi"/>
          <w:i/>
          <w:iCs/>
        </w:rPr>
        <w:t>Echis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carinatus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sochureki</w:t>
      </w:r>
      <w:proofErr w:type="spellEnd"/>
      <w:r w:rsidR="0091115D" w:rsidRPr="0091115D">
        <w:rPr>
          <w:rFonts w:asciiTheme="majorBidi" w:hAnsiTheme="majorBidi" w:cstheme="majorBidi"/>
        </w:rPr>
        <w:t>,</w:t>
      </w:r>
      <w:r w:rsidR="0061563D" w:rsidRPr="0061563D">
        <w:rPr>
          <w:rFonts w:asciiTheme="majorBidi" w:hAnsiTheme="majorBidi" w:cstheme="majorBidi"/>
        </w:rPr>
        <w:t xml:space="preserve"> known as the saw-scaled viper, is a venomous viper found mainly in the Middle East, including Iraq</w:t>
      </w:r>
      <w:r w:rsidR="00382CF5">
        <w:rPr>
          <w:rFonts w:asciiTheme="majorBidi" w:hAnsiTheme="majorBidi" w:cstheme="majorBidi"/>
        </w:rPr>
        <w:t xml:space="preserve"> </w:t>
      </w:r>
      <w:r w:rsidR="0091115D">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mJhYzNmMDktNjM2Zi00ZjMyLWIxYjYtZTMwOTFkMjU3ZDIwIiwicHJvcGVydGllcyI6eyJub3RlSW5kZXgiOjB9LCJpc0VkaXRlZCI6ZmFsc2UsIm1hbnVhbE92ZXJyaWRlIjp7ImlzTWFudWFsbHlPdmVycmlkZGVuIjpmYWxzZSwiY2l0ZXByb2NUZXh0IjoiWzEzXSIsIm1hbnVhbE92ZXJyaWRlVGV4dCI6IiJ9LCJjaXRhdGlvbkl0ZW1zIjpbeyJpZCI6IjRmMTgwMjczLTliYTUtMzM4ZC1iZGQyLWIzNDFmZmU2MzdiYiIsIml0ZW1EYXRhIjp7InR5cGUiOiJhcnRpY2xlLWpvdXJuYWwiLCJpZCI6IjRmMTgwMjczLTliYTUtMzM4ZC1iZGQyLWIzNDFmZmU2MzdiYiIsInRpdGxlIjoiQSBSZXZpZXcgb24gVGF4b25vbXkgYW5kIERpc3RyaWJ1dGlvbiBvZiB0aGUgR2VudXMgRWNoaXMgTWVycmVtLCAxODIwIChTZXJwZW50ZXM6IFZpcGVyaWRhZSkgd2l0aCBTcGVjaWFsIFJlZmVyZW5jZSB0byB0aGUgTWlkZGxlIEVhc3QuIiwiYXV0aG9yIjpbeyJmYW1pbHkiOiJLYXZpYW5pIiwiZ2l2ZW4iOiJFbGFoZWgiLCJwYXJzZS1uYW1lcyI6ZmFsc2UsImRyb3BwaW5nLXBhcnRpY2xlIjoiIiwibm9uLWRyb3BwaW5nLXBhcnRpY2xlIjoiIn0seyJmYW1pbHkiOiJSYXN0ZWdhci1Qb3V5YW5pIiwiZ2l2ZW4iOiJOYXNydWxsYWgiLCJwYXJzZS1uYW1lcyI6ZmFsc2UsImRyb3BwaW5nLXBhcnRpY2xlIjoiIiwibm9uLWRyb3BwaW5nLXBhcnRpY2xlIjoiIn0seyJmYW1pbHkiOiJSYXN0ZWdhci1Qb3V5YW5pIiwiZ2l2ZW4iOiJFc2thbmRhciIsInBhcnNlLW5hbWVzIjpmYWxzZSwiZHJvcHBpbmctcGFydGljbGUiOiIiLCJub24tZHJvcHBpbmctcGFydGljbGUiOiIifV0sImNvbnRhaW5lci10aXRsZSI6IklyYW5pYW4gSm91cm5hbCBvZiBBbmltYWwgQmlvc3lzdGVtYXRpY3MiLCJjb250YWluZXItdGl0bGUtc2hvcnQiOiJJcmFuLiBKLiBBbmltLiBCaW9zeXN0LiIsIkRPSSI6IjEwLjIyMDY3L2lqYWIuMjAyMy44NDE5NS4xMDYyIiwiSVNTTiI6IjE3MzUtNDM0WCIsImlzc3VlZCI6eyJkYXRlLXBhcnRzIjpbWzIwMjNdXX0sInBhZ2UiOiIxNjUtMTgwIiwicHVibGlzaGVyIjoiRmVyZG93c2kgVW5pdmVyc2l0eSBvZiBNYXNoaGFkIiwiaXNzdWUiOiIyIiwidm9sdW1lIjoiMTkifSwiaXNUZW1wb3JhcnkiOmZhbHNlfV19"/>
          <w:id w:val="298731127"/>
          <w:placeholder>
            <w:docPart w:val="DefaultPlaceholder_-1854013440"/>
          </w:placeholder>
        </w:sdtPr>
        <w:sdtEndPr/>
        <w:sdtContent>
          <w:r w:rsidR="000A0EF1" w:rsidRPr="000A0EF1">
            <w:rPr>
              <w:rFonts w:ascii="Times New Roman" w:hAnsi="Times New Roman" w:cs="Times New Roman"/>
              <w:color w:val="000000"/>
            </w:rPr>
            <w:t>[13]</w:t>
          </w:r>
        </w:sdtContent>
      </w:sdt>
      <w:r w:rsidR="0077030C" w:rsidRPr="00C95D47">
        <w:rPr>
          <w:rFonts w:asciiTheme="majorBidi" w:hAnsiTheme="majorBidi" w:cstheme="majorBidi"/>
        </w:rPr>
        <w:t xml:space="preserve">. </w:t>
      </w:r>
      <w:r w:rsidR="00BA372E" w:rsidRPr="00BA372E">
        <w:rPr>
          <w:rFonts w:asciiTheme="majorBidi" w:hAnsiTheme="majorBidi" w:cstheme="majorBidi"/>
        </w:rPr>
        <w:t xml:space="preserve">Research has shown that this species has a complex oral microbiome, with different bacterial species </w:t>
      </w:r>
      <w:r w:rsidR="000C4CDA" w:rsidRPr="000C4CDA">
        <w:rPr>
          <w:rFonts w:asciiTheme="majorBidi" w:hAnsiTheme="majorBidi" w:cstheme="majorBidi"/>
        </w:rPr>
        <w:t xml:space="preserve">inhabiting </w:t>
      </w:r>
      <w:r w:rsidR="000C4CDA">
        <w:rPr>
          <w:rFonts w:asciiTheme="majorBidi" w:hAnsiTheme="majorBidi" w:cstheme="majorBidi"/>
        </w:rPr>
        <w:t xml:space="preserve">the </w:t>
      </w:r>
      <w:r w:rsidR="00BA372E" w:rsidRPr="00BA372E">
        <w:rPr>
          <w:rFonts w:asciiTheme="majorBidi" w:hAnsiTheme="majorBidi" w:cstheme="majorBidi"/>
        </w:rPr>
        <w:t>oral cavit</w:t>
      </w:r>
      <w:r w:rsidR="00BA372E">
        <w:rPr>
          <w:rFonts w:asciiTheme="majorBidi" w:hAnsiTheme="majorBidi" w:cstheme="majorBidi"/>
        </w:rPr>
        <w:t xml:space="preserve">y </w:t>
      </w:r>
      <w:sdt>
        <w:sdtPr>
          <w:rPr>
            <w:rFonts w:ascii="Times New Roman" w:hAnsi="Times New Roman" w:cs="Times New Roman" w:hint="cs"/>
            <w:color w:val="000000"/>
          </w:rPr>
          <w:tag w:val="MENDELEY_CITATION_v3_eyJjaXRhdGlvbklEIjoiTUVOREVMRVlfQ0lUQVRJT05fY2I1MDhkZGYtZjdiNS00YTM3LWEzNGItMWNmM2UyMTk0ZTE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
          <w:id w:val="-20793887"/>
          <w:placeholder>
            <w:docPart w:val="DefaultPlaceholder_-1854013440"/>
          </w:placeholder>
        </w:sdtPr>
        <w:sdtEndPr/>
        <w:sdtContent>
          <w:r w:rsidR="000A0EF1" w:rsidRPr="000A0EF1">
            <w:rPr>
              <w:rFonts w:ascii="Times New Roman" w:hAnsi="Times New Roman" w:cs="Times New Roman"/>
              <w:color w:val="000000"/>
            </w:rPr>
            <w:t>[14]</w:t>
          </w:r>
        </w:sdtContent>
      </w:sdt>
      <w:r w:rsidR="0077030C" w:rsidRPr="0077030C">
        <w:rPr>
          <w:rFonts w:asciiTheme="majorBidi" w:hAnsiTheme="majorBidi" w:cstheme="majorBidi"/>
        </w:rPr>
        <w:t xml:space="preserve">. </w:t>
      </w:r>
      <w:r w:rsidR="00414DE8" w:rsidRPr="00414DE8">
        <w:rPr>
          <w:rFonts w:asciiTheme="majorBidi" w:hAnsiTheme="majorBidi" w:cstheme="majorBidi"/>
        </w:rPr>
        <w:t xml:space="preserve">By studying the diversity and functions of these bacteria in the oral cavity of </w:t>
      </w:r>
      <w:proofErr w:type="spellStart"/>
      <w:r w:rsidR="00BA3A82" w:rsidRPr="00677EA2">
        <w:rPr>
          <w:rFonts w:asciiTheme="majorBidi" w:hAnsiTheme="majorBidi" w:cstheme="majorBidi"/>
          <w:i/>
          <w:iCs/>
        </w:rPr>
        <w:t>Echis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carinatus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sochureki</w:t>
      </w:r>
      <w:proofErr w:type="spellEnd"/>
      <w:r w:rsidR="00414DE8" w:rsidRPr="00414DE8">
        <w:rPr>
          <w:rFonts w:asciiTheme="majorBidi" w:hAnsiTheme="majorBidi" w:cstheme="majorBidi"/>
        </w:rPr>
        <w:t>, we can provide important insights into their ecological roles as well as potential effects on their host and its prey</w:t>
      </w:r>
      <w:r w:rsidR="00BA372E">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MjYyZGY3MGMtMmQ0ZC00YTYwLThmODQtZGNhODUyMjZkNmU1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
          <w:id w:val="-290521394"/>
          <w:placeholder>
            <w:docPart w:val="DefaultPlaceholder_-1854013440"/>
          </w:placeholder>
        </w:sdtPr>
        <w:sdtEndPr/>
        <w:sdtContent>
          <w:r w:rsidR="000A0EF1" w:rsidRPr="000A0EF1">
            <w:rPr>
              <w:rFonts w:ascii="Times New Roman" w:hAnsi="Times New Roman" w:cs="Times New Roman"/>
              <w:color w:val="000000"/>
            </w:rPr>
            <w:t>[15]</w:t>
          </w:r>
        </w:sdtContent>
      </w:sdt>
      <w:r w:rsidR="005E7DCE">
        <w:rPr>
          <w:rFonts w:ascii="Times New Roman" w:hAnsi="Times New Roman" w:cs="Times New Roman"/>
          <w:color w:val="000000"/>
        </w:rPr>
        <w:t xml:space="preserve">. </w:t>
      </w:r>
      <w:r w:rsidR="008F03FA" w:rsidRPr="008F03FA">
        <w:rPr>
          <w:rFonts w:ascii="Times New Roman" w:hAnsi="Times New Roman" w:cs="Times New Roman"/>
          <w:color w:val="000000"/>
        </w:rPr>
        <w:t xml:space="preserve">In Iraq, snakebite is an important public health issue, particularly in rural and semi-arid areas where the </w:t>
      </w:r>
      <w:proofErr w:type="spellStart"/>
      <w:r w:rsidR="00BA3A82" w:rsidRPr="00677EA2">
        <w:rPr>
          <w:rFonts w:asciiTheme="majorBidi" w:hAnsiTheme="majorBidi" w:cstheme="majorBidi"/>
          <w:i/>
          <w:iCs/>
        </w:rPr>
        <w:t>Echis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carinatus</w:t>
      </w:r>
      <w:proofErr w:type="spellEnd"/>
      <w:r w:rsidR="00BA3A82" w:rsidRPr="00677EA2">
        <w:rPr>
          <w:rFonts w:asciiTheme="majorBidi" w:hAnsiTheme="majorBidi" w:cstheme="majorBidi"/>
          <w:i/>
          <w:iCs/>
        </w:rPr>
        <w:t xml:space="preserve"> </w:t>
      </w:r>
      <w:proofErr w:type="spellStart"/>
      <w:r w:rsidR="00BA3A82" w:rsidRPr="00677EA2">
        <w:rPr>
          <w:rFonts w:asciiTheme="majorBidi" w:hAnsiTheme="majorBidi" w:cstheme="majorBidi"/>
          <w:i/>
          <w:iCs/>
        </w:rPr>
        <w:t>sochureki</w:t>
      </w:r>
      <w:proofErr w:type="spellEnd"/>
      <w:r w:rsidR="00BA3A82">
        <w:rPr>
          <w:rFonts w:asciiTheme="majorBidi" w:hAnsiTheme="majorBidi" w:cstheme="majorBidi"/>
          <w:i/>
          <w:iCs/>
        </w:rPr>
        <w:t xml:space="preserve"> </w:t>
      </w:r>
      <w:r w:rsidR="008F03FA" w:rsidRPr="008F03FA">
        <w:rPr>
          <w:rFonts w:ascii="Times New Roman" w:hAnsi="Times New Roman" w:cs="Times New Roman"/>
          <w:color w:val="000000"/>
        </w:rPr>
        <w:t>is common</w:t>
      </w:r>
      <w:r w:rsidR="00783C7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mVlY2YyOTctZTg4Ny00NzcwLTk3NjMtOTgzM2ViM2I1MjVhIiwicHJvcGVydGllcyI6eyJub3RlSW5kZXgiOjB9LCJpc0VkaXRlZCI6ZmFsc2UsIm1hbnVhbE92ZXJyaWRlIjp7ImlzTWFudWFsbHlPdmVycmlkZGVuIjpmYWxzZSwiY2l0ZXByb2NUZXh0IjoiWzE2XSIsIm1hbnVhbE92ZXJyaWRlVGV4dCI6IiJ9LCJjaXRhdGlvbkl0ZW1zIjpbeyJpZCI6ImFmZmNiZGVjLWI3ZTUtM2E5YS05ZThhLWQwZTJkZTk3OWM2ZiIsIml0ZW1EYXRhIjp7InR5cGUiOiJhcnRpY2xlLWpvdXJuYWwiLCJpZCI6ImFmZmNiZGVjLWI3ZTUtM2E5YS05ZThhLWQwZTJkZTk3OWM2ZiIsInRpdGxlIjoiRmlyc3QgcmVjb3JkIGFuZCByYW5nZSBleHRlbnNpb24gb2Ygc2F3IHNjYWxlZCB2aXBlciwgRWNoaXMgY2FyaW5hdHVzIHNvY2h1cmVraSBTdGVtbWxlciwgMTk2OSAoU3F1YW1hdGE6IFZpcGVyaWRhZSksIGZyb20gQWwtQmFzcmEsIHNvdXRoZXJuIElyYXEiLCJhdXRob3IiOlt7ImZhbWlseSI6IlJoYWRpIiwiZ2l2ZW4iOiJGIEEiLCJwYXJzZS1uYW1lcyI6ZmFsc2UsImRyb3BwaW5nLXBhcnRpY2xlIjoiIiwibm9uLWRyb3BwaW5nLXBhcnRpY2xlIjoiIn0seyJmYW1pbHkiOiJSYXN0ZWdhci1Qb3V5YW5pIiwiZ2l2ZW4iOiJOIiwicGFyc2UtbmFtZXMiOmZhbHNlLCJkcm9wcGluZy1wYXJ0aWNsZSI6IiIsIm5vbi1kcm9wcGluZy1wYXJ0aWNsZSI6IiJ9LHsiZmFtaWx5IjoiS2FyYW1pYW5pIiwiZ2l2ZW4iOiJSIiwicGFyc2UtbmFtZXMiOmZhbHNlLCJkcm9wcGluZy1wYXJ0aWNsZSI6IiIsIm5vbi1kcm9wcGluZy1wYXJ0aWNsZSI6IiJ9LHsiZmFtaWx5IjoiTW9oYW1tZWQiLCJnaXZlbiI6IlIgRyIsInBhcnNlLW5hbWVzIjpmYWxzZSwiZHJvcHBpbmctcGFydGljbGUiOiIiLCJub24tZHJvcHBpbmctcGFydGljbGUiOiIifV0sImNvbnRhaW5lci10aXRsZSI6IkFtcGhpYmlhbiBhbmQgUmVwdGlsZSBDb25zZXJ2YXRpb24iLCJjb250YWluZXItdGl0bGUtc2hvcnQiOiJBbXBoaWIuIFJlcHRpbGUgQ29uc2Vydi4iLCJpc3N1ZWQiOnsiZGF0ZS1wYXJ0cyI6W1syMDE1XV19LCJwYWdlIjoiNi05IiwiaXNzdWUiOiIyIiwidm9sdW1lIjoiOSJ9LCJpc1RlbXBvcmFyeSI6ZmFsc2V9XX0="/>
          <w:id w:val="-1034578366"/>
          <w:placeholder>
            <w:docPart w:val="DefaultPlaceholder_-1854013440"/>
          </w:placeholder>
        </w:sdtPr>
        <w:sdtEndPr/>
        <w:sdtContent>
          <w:r w:rsidR="000A0EF1" w:rsidRPr="000A0EF1">
            <w:rPr>
              <w:rFonts w:ascii="Times New Roman" w:hAnsi="Times New Roman" w:cs="Times New Roman"/>
              <w:color w:val="000000"/>
            </w:rPr>
            <w:t>[16]</w:t>
          </w:r>
        </w:sdtContent>
      </w:sdt>
      <w:r w:rsidR="00783C75">
        <w:rPr>
          <w:rFonts w:ascii="Times New Roman" w:hAnsi="Times New Roman" w:cs="Times New Roman"/>
          <w:color w:val="000000"/>
        </w:rPr>
        <w:t xml:space="preserve">. </w:t>
      </w:r>
      <w:r w:rsidR="008F03FA" w:rsidRPr="008F03FA">
        <w:rPr>
          <w:rFonts w:ascii="Times New Roman" w:hAnsi="Times New Roman" w:cs="Times New Roman"/>
          <w:color w:val="000000"/>
        </w:rPr>
        <w:t xml:space="preserve">Regarding its medical importance, limited microbiological studies have </w:t>
      </w:r>
      <w:proofErr w:type="spellStart"/>
      <w:r w:rsidR="008F03FA" w:rsidRPr="008F03FA">
        <w:rPr>
          <w:rFonts w:ascii="Times New Roman" w:hAnsi="Times New Roman" w:cs="Times New Roman"/>
          <w:color w:val="000000"/>
        </w:rPr>
        <w:t>analy</w:t>
      </w:r>
      <w:r w:rsidR="00114BC8">
        <w:rPr>
          <w:rFonts w:ascii="Times New Roman" w:hAnsi="Times New Roman" w:cs="Times New Roman"/>
          <w:color w:val="000000"/>
        </w:rPr>
        <w:t>s</w:t>
      </w:r>
      <w:r w:rsidR="008F03FA" w:rsidRPr="008F03FA">
        <w:rPr>
          <w:rFonts w:ascii="Times New Roman" w:hAnsi="Times New Roman" w:cs="Times New Roman"/>
          <w:color w:val="000000"/>
        </w:rPr>
        <w:t>ed</w:t>
      </w:r>
      <w:proofErr w:type="spellEnd"/>
      <w:r w:rsidR="008F03FA" w:rsidRPr="008F03FA">
        <w:rPr>
          <w:rFonts w:ascii="Times New Roman" w:hAnsi="Times New Roman" w:cs="Times New Roman"/>
          <w:color w:val="000000"/>
        </w:rPr>
        <w:t xml:space="preserve"> the oral bacterial flora of this species in Iraq. Most studies have mostly focused on aerobic bacteria, while the anaerobic bacteria of the oral microbiota remain insufficiently studied</w:t>
      </w:r>
      <w:r w:rsidR="0028492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jQ2OTYwY2MtZjZhYy00ZDI3LThhNDUtNDE3Yzc2Njg2NmIyIiwicHJvcGVydGllcyI6eyJub3RlSW5kZXgiOjB9LCJpc0VkaXRlZCI6ZmFsc2UsIm1hbnVhbE92ZXJyaWRlIjp7ImlzTWFudWFsbHlPdmVycmlkZGVuIjpmYWxzZSwiY2l0ZXByb2NUZXh0IjoiWzE3XSIsIm1hbnVhbE92ZXJyaWRlVGV4dCI6IiJ9LCJjaXRhdGlvbkl0ZW1zIjpbeyJpZCI6IjkwM2YxMjc4LWY2YTctMzZmMS04Y2ExLTE3NGZiM2IyMmFhMyIsIml0ZW1EYXRhIjp7InR5cGUiOiJhcnRpY2xlLWpvdXJuYWwiLCJpZCI6IjkwM2YxMjc4LWY2YTctMzZmMS04Y2ExLTE3NGZiM2IyMmFhMyIsInRpdGxlIjoiRnJvbSBDdWx0dXJlIHRvIE1ldGFnZW5vbWljczogSG93IE1ldGhvZG9sb2dpY2FsIEFkdmFuY2VzIFJlc2hhcGUgT3VyIFVuZGVyc3RhbmRpbmcgb2YgdGhlIE9yYWwgTWljcm9iaW90YSBvZiBWZW5vbW91cyBTbmFrZXMiLCJhdXRob3IiOlt7ImZhbWlseSI6IllvdW5nIFl1c3R5IiwiZ2l2ZW4iOiJTdGVwaGFueSIsInBhcnNlLW5hbWVzIjpmYWxzZSwiZHJvcHBpbmctcGFydGljbGUiOiIiLCJub24tZHJvcHBpbmctcGFydGljbGUiOiIifSx7ImZhbWlseSI6IlByZXNjaWxsYS1MZWRlem1hIiwiZ2l2ZW4iOiJBbGV4YSIsInBhcnNlLW5hbWVzIjpmYWxzZSwiZHJvcHBpbmctcGFydGljbGUiOiIiLCJub24tZHJvcHBpbmctcGFydGljbGUiOiIifV0sImNvbnRhaW5lci10aXRsZSI6Ik1pY3JvYmlvbG9neSBSZXNlYXJjaCIsImNvbnRhaW5lci10aXRsZS1zaG9ydCI6Ik1pY3JvYmlvbC4gUmVzLiAoUGF2aWEpLiIsIklTU04iOiIyMDM2LTc0ODEiLCJpc3N1ZWQiOnsiZGF0ZS1wYXJ0cyI6W1syMDI1XV19LCJwYWdlIjoiMjMzIiwicHVibGlzaGVyIjoiTURQSSIsImlzc3VlIjoiMTEiLCJ2b2x1bWUiOiIxNiJ9LCJpc1RlbXBvcmFyeSI6ZmFsc2V9XX0="/>
          <w:id w:val="-1834137221"/>
          <w:placeholder>
            <w:docPart w:val="DefaultPlaceholder_-1854013440"/>
          </w:placeholder>
        </w:sdtPr>
        <w:sdtEndPr/>
        <w:sdtContent>
          <w:r w:rsidR="000A0EF1" w:rsidRPr="000A0EF1">
            <w:rPr>
              <w:rFonts w:ascii="Times New Roman" w:hAnsi="Times New Roman" w:cs="Times New Roman"/>
              <w:color w:val="000000"/>
            </w:rPr>
            <w:t>[17]</w:t>
          </w:r>
        </w:sdtContent>
      </w:sdt>
      <w:r w:rsidR="00155246">
        <w:rPr>
          <w:rFonts w:ascii="Times New Roman" w:hAnsi="Times New Roman" w:cs="Times New Roman"/>
          <w:color w:val="000000"/>
        </w:rPr>
        <w:t>.</w:t>
      </w:r>
    </w:p>
    <w:p w14:paraId="2A5A4486" w14:textId="5C8BCDC8" w:rsidR="00594C12" w:rsidRDefault="00414DE8" w:rsidP="00594C12">
      <w:pPr>
        <w:spacing w:line="360" w:lineRule="auto"/>
        <w:ind w:firstLine="720"/>
        <w:jc w:val="both"/>
        <w:rPr>
          <w:rFonts w:ascii="Times New Roman" w:hAnsi="Times New Roman" w:cs="Times New Roman"/>
          <w:color w:val="000000" w:themeColor="text1"/>
        </w:rPr>
      </w:pPr>
      <w:r w:rsidRPr="00414DE8">
        <w:rPr>
          <w:rFonts w:asciiTheme="majorBidi" w:hAnsiTheme="majorBidi" w:cstheme="majorBidi"/>
        </w:rPr>
        <w:t xml:space="preserve">The two types of bacteria commonly found in the oral cavity of snakes are Staphylococcus and Streptococcus, which are classified as gram-positive cocci, </w:t>
      </w:r>
      <w:proofErr w:type="spellStart"/>
      <w:r w:rsidRPr="00414DE8">
        <w:rPr>
          <w:rFonts w:asciiTheme="majorBidi" w:hAnsiTheme="majorBidi" w:cstheme="majorBidi"/>
        </w:rPr>
        <w:t>characteri</w:t>
      </w:r>
      <w:r w:rsidR="00114BC8">
        <w:rPr>
          <w:rFonts w:asciiTheme="majorBidi" w:hAnsiTheme="majorBidi" w:cstheme="majorBidi"/>
        </w:rPr>
        <w:t>s</w:t>
      </w:r>
      <w:r w:rsidRPr="00414DE8">
        <w:rPr>
          <w:rFonts w:asciiTheme="majorBidi" w:hAnsiTheme="majorBidi" w:cstheme="majorBidi"/>
        </w:rPr>
        <w:t>ed</w:t>
      </w:r>
      <w:proofErr w:type="spellEnd"/>
      <w:r w:rsidRPr="00414DE8">
        <w:rPr>
          <w:rFonts w:asciiTheme="majorBidi" w:hAnsiTheme="majorBidi" w:cstheme="majorBidi"/>
        </w:rPr>
        <w:t xml:space="preserve"> by their cell wall structure and their ability to grow under both aerobic and anaerobic </w:t>
      </w:r>
      <w:r w:rsidRPr="00414DE8">
        <w:rPr>
          <w:rFonts w:asciiTheme="majorBidi" w:hAnsiTheme="majorBidi" w:cstheme="majorBidi"/>
        </w:rPr>
        <w:lastRenderedPageBreak/>
        <w:t>conditions</w:t>
      </w:r>
      <w:r w:rsidR="006440BC">
        <w:rPr>
          <w:rFonts w:asciiTheme="majorBidi" w:hAnsiTheme="majorBidi" w:cstheme="majorBidi"/>
        </w:rPr>
        <w:t xml:space="preserve"> </w:t>
      </w:r>
      <w:sdt>
        <w:sdtPr>
          <w:rPr>
            <w:rFonts w:ascii="Times New Roman" w:hAnsi="Times New Roman" w:cs="Times New Roman"/>
            <w:color w:val="000000"/>
          </w:rPr>
          <w:tag w:val="MENDELEY_CITATION_v3_eyJjaXRhdGlvbklEIjoiTUVOREVMRVlfQ0lUQVRJT05fNGQ3NTMzNjUtOTUyNC00MDQzLWExYmItNGExNDNjNTI4N2M4IiwicHJvcGVydGllcyI6eyJub3RlSW5kZXgiOjB9LCJpc0VkaXRlZCI6ZmFsc2UsIm1hbnVhbE92ZXJyaWRlIjp7ImlzTWFudWFsbHlPdmVycmlkZGVuIjpmYWxzZSwiY2l0ZXByb2NUZXh0IjoiWzE4LDE5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Sx7ImlkIjoiNGJiNWY0NmItODE5NS0zZjY2LThjNjQtZDQ1MjliY2QzMGJmIiwiaXRlbURhdGEiOnsidHlwZSI6ImFydGljbGUtam91cm5hbCIsImlkIjoiNGJiNWY0NmItODE5NS0zZjY2LThjNjQtZDQ1MjliY2QzMGJmIiwidGl0bGUiOiJOb3JtYWwgb3JhbCBiYWN0ZXJpYWwgZmxvcmEgZnJvbSBzb21lIHNvdXRoZXJuIEFmcmljYW4gc25ha2VzIiwiYXV0aG9yIjpbeyJmYW1pbHkiOiJCbGF5bG9jayIsImdpdmVuIjoiUiBTIE0iLCJwYXJzZS1uYW1lcyI6ZmFsc2UsImRyb3BwaW5nLXBhcnRpY2xlIjoiIiwibm9uLWRyb3BwaW5nLXBhcnRpY2xlIjoiIn1dLCJJU1NOIjoiMDAzMC0yNDY1IiwiaXNzdWVkIjp7ImRhdGUtcGFydHMiOltbMjAwMV1dfSwicGFnZSI6IjE3NS0xODIiLCJwdWJsaXNoZXIiOiJQdWJsaXNoZWQgam9pbnRseSBieSB0aGUgQWdyaWN1bHR1cmFsIFJlc2VhcmNoIENvdW5jaWwsIEFSQy1PbmRlcnN0ZXBvb3J0wqDigKYiLCJ2b2x1bWUiOiI2OCIsImNvbnRhaW5lci10aXRsZS1zaG9ydCI6IiJ9LCJpc1RlbXBvcmFyeSI6ZmFsc2V9XX0="/>
          <w:id w:val="-812251307"/>
          <w:placeholder>
            <w:docPart w:val="DefaultPlaceholder_-1854013440"/>
          </w:placeholder>
        </w:sdtPr>
        <w:sdtEndPr/>
        <w:sdtContent>
          <w:r w:rsidR="000A0EF1" w:rsidRPr="000A0EF1">
            <w:rPr>
              <w:rFonts w:ascii="Times New Roman" w:hAnsi="Times New Roman" w:cs="Times New Roman"/>
              <w:color w:val="000000"/>
            </w:rPr>
            <w:t>[18,19]</w:t>
          </w:r>
        </w:sdtContent>
      </w:sdt>
      <w:r w:rsidR="006440BC">
        <w:rPr>
          <w:rFonts w:ascii="Times New Roman" w:hAnsi="Times New Roman" w:cs="Times New Roman"/>
          <w:color w:val="000000"/>
        </w:rPr>
        <w:t>.</w:t>
      </w:r>
      <w:r w:rsidR="00564EB9">
        <w:rPr>
          <w:rFonts w:ascii="Times New Roman" w:hAnsi="Times New Roman" w:cs="Times New Roman"/>
          <w:color w:val="000000"/>
        </w:rPr>
        <w:t xml:space="preserve"> </w:t>
      </w:r>
      <w:r w:rsidRPr="00414DE8">
        <w:rPr>
          <w:rFonts w:ascii="Times New Roman" w:hAnsi="Times New Roman" w:cs="Times New Roman"/>
          <w:color w:val="000000"/>
        </w:rPr>
        <w:t>Different methods can be used to identify this bacterium, including culture-based methods, where it is grown on selective media such as blood or MacConkey agar and observed for colony morphology and biochemical characteristics</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k4ODBhMzgtYmM3Zi00MDVjLWFhOTMtZTViOTEyMDdlMjhlIiwicHJvcGVydGllcyI6eyJub3RlSW5kZXgiOjB9LCJpc0VkaXRlZCI6ZmFsc2UsIm1hbnVhbE92ZXJyaWRlIjp7ImlzTWFudWFsbHlPdmVycmlkZGVuIjpmYWxzZSwiY2l0ZXByb2NUZXh0IjoiWzIwXSIsIm1hbnVhbE92ZXJyaWRlVGV4dCI6IiJ9LCJjaXRhdGlvbkl0ZW1zIjpbeyJpZCI6ImQxNjZmODIyLWNjYzItMzhmZC1hZjFmLTdiMDY0MzQyMTI0MyIsIml0ZW1EYXRhIjp7InR5cGUiOiJhcnRpY2xlLWpvdXJuYWwiLCJpZCI6ImQxNjZmODIyLWNjYzItMzhmZC1hZjFmLTdiMDY0MzQyMTI0MyIsInRpdGxlIjoiU3R1ZGllcyBvZiBiYWN0ZXJpYWwgZmxvcmFsIG9mIHRoZSBvcmFsIGNhdml0eSBvZiBzb21lIHNwZWNpZXMgb2YgYml0aW5nIHNuYWtlIGluIFNva290bywgTmlnZXJpYS4iLCJhdXRob3IiOlt7ImZhbWlseSI6IkdhcmJhIiwiZ2l2ZW4iOiJIIFMiLCJwYXJzZS1uYW1lcyI6ZmFsc2UsImRyb3BwaW5nLXBhcnRpY2xlIjoiIiwibm9uLWRyb3BwaW5nLXBhcnRpY2xlIjoiIn0seyJmYW1pbHkiOiJKdW5haWR1IiwiZ2l2ZW4iOiJBIFUiLCJwYXJzZS1uYW1lcyI6ZmFsc2UsImRyb3BwaW5nLXBhcnRpY2xlIjoiIiwibm9uLWRyb3BwaW5nLXBhcnRpY2xlIjoiIn0seyJmYW1pbHkiOiJTaGFudGFsaSIsImdpdmVuIjoiQSBNIiwicGFyc2UtbmFtZXMiOmZhbHNlLCJkcm9wcGluZy1wYXJ0aWNsZSI6IiIsIm5vbi1kcm9wcGluZy1wYXJ0aWNsZSI6IiJ9XSwiaXNzdWVkIjp7ImRhdGUtcGFydHMiOltbMjAwMl1dfSwicGFnZSI6IlM2Mi1TNjQiLCJ2b2x1bWUiOiI0IiwiY29udGFpbmVyLXRpdGxlLXNob3J0IjoiIn0sImlzVGVtcG9yYXJ5IjpmYWxzZX1dfQ=="/>
          <w:id w:val="277922498"/>
          <w:placeholder>
            <w:docPart w:val="DefaultPlaceholder_-1854013440"/>
          </w:placeholder>
        </w:sdtPr>
        <w:sdtEndPr/>
        <w:sdtContent>
          <w:r w:rsidR="000A0EF1" w:rsidRPr="000A0EF1">
            <w:rPr>
              <w:rFonts w:ascii="Times New Roman" w:hAnsi="Times New Roman" w:cs="Times New Roman"/>
              <w:color w:val="000000"/>
            </w:rPr>
            <w:t>[20]</w:t>
          </w:r>
        </w:sdtContent>
      </w:sdt>
      <w:r w:rsidR="005E7DCE">
        <w:rPr>
          <w:rFonts w:ascii="Times New Roman" w:hAnsi="Times New Roman" w:cs="Times New Roman"/>
          <w:color w:val="000000"/>
        </w:rPr>
        <w:t>.</w:t>
      </w:r>
      <w:r w:rsidR="00564EB9" w:rsidRPr="00564EB9">
        <w:rPr>
          <w:rFonts w:ascii="Times New Roman" w:hAnsi="Times New Roman" w:cs="Times New Roman"/>
          <w:color w:val="000000"/>
        </w:rPr>
        <w:t xml:space="preserve"> </w:t>
      </w:r>
      <w:r w:rsidR="001C3DBC">
        <w:rPr>
          <w:rFonts w:ascii="Times New Roman" w:hAnsi="Times New Roman" w:cs="Times New Roman"/>
          <w:color w:val="000000"/>
        </w:rPr>
        <w:t>Their</w:t>
      </w:r>
      <w:r w:rsidR="001C3DBC" w:rsidRPr="001C3DBC">
        <w:rPr>
          <w:rFonts w:ascii="Times New Roman" w:hAnsi="Times New Roman" w:cs="Times New Roman"/>
          <w:color w:val="000000"/>
        </w:rPr>
        <w:t xml:space="preserve"> identity can be confirmed by biochemical tests and molecular methods, including PCR and DNA sequencing, to identify the </w:t>
      </w:r>
      <w:r w:rsidR="007A6932">
        <w:rPr>
          <w:rFonts w:ascii="Times New Roman" w:hAnsi="Times New Roman" w:cs="Times New Roman"/>
          <w:color w:val="000000"/>
        </w:rPr>
        <w:t>bacterial species</w:t>
      </w:r>
      <w:r w:rsidR="001C3DBC">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VmZTAxMDYtYzI1MS00ODBhLWE5YzMtZWQ4OGU3ZGY1OWYx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
          <w:id w:val="-2031247662"/>
          <w:placeholder>
            <w:docPart w:val="DefaultPlaceholder_-1854013440"/>
          </w:placeholder>
        </w:sdtPr>
        <w:sdtEndPr/>
        <w:sdtContent>
          <w:r w:rsidR="000A0EF1" w:rsidRPr="000A0EF1">
            <w:rPr>
              <w:rFonts w:ascii="Times New Roman" w:hAnsi="Times New Roman" w:cs="Times New Roman"/>
              <w:color w:val="000000"/>
            </w:rPr>
            <w:t>[14]</w:t>
          </w:r>
        </w:sdtContent>
      </w:sdt>
      <w:r w:rsidR="003B0735">
        <w:rPr>
          <w:rFonts w:ascii="Times New Roman" w:hAnsi="Times New Roman" w:cs="Times New Roman"/>
          <w:color w:val="000000"/>
        </w:rPr>
        <w:t>.</w:t>
      </w:r>
      <w:r w:rsidR="00DC041A">
        <w:rPr>
          <w:rFonts w:ascii="Times New Roman" w:hAnsi="Times New Roman" w:cs="Times New Roman"/>
          <w:color w:val="000000"/>
        </w:rPr>
        <w:t xml:space="preserve"> </w:t>
      </w:r>
      <w:r w:rsidR="00C269CB">
        <w:rPr>
          <w:rFonts w:ascii="Times New Roman" w:hAnsi="Times New Roman" w:cs="Times New Roman"/>
          <w:color w:val="000000"/>
        </w:rPr>
        <w:t xml:space="preserve">This bacterium </w:t>
      </w:r>
      <w:r w:rsidR="00363DBC" w:rsidRPr="00363DBC">
        <w:rPr>
          <w:rFonts w:ascii="Times New Roman" w:hAnsi="Times New Roman" w:cs="Times New Roman"/>
          <w:color w:val="000000"/>
        </w:rPr>
        <w:t>can ferment carbohydrates and produce lactic acid, which helps to maintain oral pH balance</w:t>
      </w:r>
      <w:r w:rsidR="00C269CB">
        <w:rPr>
          <w:rFonts w:ascii="Times New Roman" w:hAnsi="Times New Roman" w:cs="Times New Roman"/>
          <w:color w:val="000000"/>
        </w:rPr>
        <w:t xml:space="preserve">, where some </w:t>
      </w:r>
      <w:r w:rsidR="00363DBC" w:rsidRPr="00363DBC">
        <w:rPr>
          <w:rFonts w:ascii="Times New Roman" w:hAnsi="Times New Roman" w:cs="Times New Roman"/>
          <w:color w:val="000000"/>
        </w:rPr>
        <w:t>species also produce enzymes</w:t>
      </w:r>
      <w:r w:rsidR="00C269CB">
        <w:rPr>
          <w:rFonts w:ascii="Times New Roman" w:hAnsi="Times New Roman" w:cs="Times New Roman"/>
          <w:color w:val="000000"/>
        </w:rPr>
        <w:t>,</w:t>
      </w:r>
      <w:r w:rsidR="00363DBC" w:rsidRPr="00363DBC">
        <w:rPr>
          <w:rFonts w:ascii="Times New Roman" w:hAnsi="Times New Roman" w:cs="Times New Roman"/>
          <w:color w:val="000000"/>
        </w:rPr>
        <w:t xml:space="preserve"> together with amylase and lipase, which help their metabolic activity</w:t>
      </w:r>
      <w:r w:rsidR="003F662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2U1Nzg3NmYtODAxYi00ODk2LWEzNmUtY2RiZDg4NTc4YzUzIiwicHJvcGVydGllcyI6eyJub3RlSW5kZXgiOjB9LCJpc0VkaXRlZCI6ZmFsc2UsIm1hbnVhbE92ZXJyaWRlIjp7ImlzTWFudWFsbHlPdmVycmlkZGVuIjpmYWxzZSwiY2l0ZXByb2NUZXh0IjoiWzE4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V19"/>
          <w:id w:val="-673268228"/>
          <w:placeholder>
            <w:docPart w:val="DefaultPlaceholder_-1854013440"/>
          </w:placeholder>
        </w:sdtPr>
        <w:sdtEndPr/>
        <w:sdtContent>
          <w:r w:rsidR="000A0EF1" w:rsidRPr="000A0EF1">
            <w:rPr>
              <w:rFonts w:ascii="Times New Roman" w:hAnsi="Times New Roman" w:cs="Times New Roman"/>
              <w:color w:val="000000"/>
            </w:rPr>
            <w:t>[18]</w:t>
          </w:r>
        </w:sdtContent>
      </w:sdt>
      <w:r w:rsidR="003A20F1">
        <w:rPr>
          <w:rFonts w:ascii="Times New Roman" w:hAnsi="Times New Roman" w:cs="Times New Roman"/>
          <w:color w:val="000000"/>
        </w:rPr>
        <w:t>.</w:t>
      </w:r>
      <w:r w:rsidR="00FB2220">
        <w:rPr>
          <w:rFonts w:ascii="Times New Roman" w:hAnsi="Times New Roman" w:cs="Times New Roman"/>
          <w:color w:val="000000"/>
        </w:rPr>
        <w:t xml:space="preserve"> </w:t>
      </w:r>
      <w:r w:rsidR="00EF66FE" w:rsidRPr="00EF66FE">
        <w:rPr>
          <w:rFonts w:ascii="Times New Roman" w:hAnsi="Times New Roman" w:cs="Times New Roman"/>
          <w:color w:val="000000"/>
        </w:rPr>
        <w:t xml:space="preserve">Anaerobic bacteria play an important role in the oral microbiome, can survive and proliferate in environments lacking oxygen, and are commonly involved in polymicrobial infections </w:t>
      </w:r>
      <w:sdt>
        <w:sdtPr>
          <w:rPr>
            <w:rFonts w:ascii="Times New Roman" w:hAnsi="Times New Roman" w:cs="Times New Roman"/>
            <w:color w:val="000000"/>
          </w:rPr>
          <w:tag w:val="MENDELEY_CITATION_v3_eyJjaXRhdGlvbklEIjoiTUVOREVMRVlfQ0lUQVRJT05fMWVlODE0ZWEtZjMzMC00NzY1LTkxMzEtZjVmNzk3YmY4YTY2IiwicHJvcGVydGllcyI6eyJub3RlSW5kZXgiOjB9LCJpc0VkaXRlZCI6ZmFsc2UsIm1hbnVhbE92ZXJyaWRlIjp7ImlzTWFudWFsbHlPdmVycmlkZGVuIjpmYWxzZSwiY2l0ZXByb2NUZXh0IjoiWzIxXSIsIm1hbnVhbE92ZXJyaWRlVGV4dCI6IiJ9LCJjaXRhdGlvbkl0ZW1zIjpbeyJpZCI6IjBiNjZhNGNmLThkMGUtM2M5Ni1iOTY2LWU4ZDFhZTExOTUzOCIsIml0ZW1EYXRhIjp7InR5cGUiOiJhcnRpY2xlLWpvdXJuYWwiLCJpZCI6IjBiNjZhNGNmLThkMGUtM2M5Ni1iOTY2LWU4ZDFhZTExOTUzOCIsInRpdGxlIjoiTmV4dC1nZW5lcmF0aW9uIHNlcXVlbmNpbmcgYW5hbHlzaXMgcmV2ZWFscyBoaWdoIGJhY3RlcmlhbCBkaXZlcnNpdHkgaW4gd2lsZCB2ZW5vbW91cyBhbmQgbm9uLXZlbm9tb3VzIHNuYWtlcyBmcm9tIEluZGlhLiIsImF1dGhvciI6W3siZmFtaWx5IjoiS3Jpc2huYW5rdXR0eSIsImdpdmVuIjoiU2FqZXNoIFB1dGhlbnB1cmFja2FsIiwicGFyc2UtbmFtZXMiOmZhbHNlLCJkcm9wcGluZy1wYXJ0aWNsZSI6IiIsIm5vbi1kcm9wcGluZy1wYXJ0aWNsZSI6IiJ9LHsiZmFtaWx5IjoiTXVyYWxlZWRoYXJhbiIsImdpdmVuIjoiTWVnaGEiLCJwYXJzZS1uYW1lcyI6ZmFsc2UsImRyb3BwaW5nLXBhcnRpY2xlIjoiIiwibm9uLWRyb3BwaW5nLXBhcnRpY2xlIjoiIn0seyJmYW1pbHkiOiJQZXJ1bWFsIiwiZ2l2ZW4iOiJSYWphZHVyYWkgQ2hpbm5hc2FteSIsInBhcnNlLW5hbWVzIjpmYWxzZSwiZHJvcHBpbmctcGFydGljbGUiOiIiLCJub24tZHJvcHBpbmctcGFydGljbGUiOiIifSx7ImZhbWlseSI6Ik1pY2hhZWwiLCJnaXZlbiI6IlNhanUiLCJwYXJzZS1uYW1lcyI6ZmFsc2UsImRyb3BwaW5nLXBhcnRpY2xlIjoiIiwibm9uLWRyb3BwaW5nLXBhcnRpY2xlIjoiIn0seyJmYW1pbHkiOiJCZW5ueSIsImdpdmVuIjoiSnViaW5hIiwicGFyc2UtbmFtZXMiOmZhbHNlLCJkcm9wcGluZy1wYXJ0aWNsZSI6IiIsIm5vbi1kcm9wcGluZy1wYXJ0aWNsZSI6IiJ9LHsiZmFtaWx5IjoiQmFsYW4iLCJnaXZlbiI6IkJpcGluIiwicGFyc2UtbmFtZXMiOmZhbHNlLCJkcm9wcGluZy1wYXJ0aWNsZSI6IiIsIm5vbi1kcm9wcGluZy1wYXJ0aWNsZSI6IiJ9LHsiZmFtaWx5IjoiS3VtYXIiLCJnaXZlbiI6IlByYW1vZCIsInBhcnNlLW5hbWVzIjpmYWxzZSwiZHJvcHBpbmctcGFydGljbGUiOiIiLCJub24tZHJvcHBpbmctcGFydGljbGUiOiIifSx7ImZhbWlseSI6Ik1hbmF6aGkiLCJnaXZlbiI6Ikppc2hudSIsInBhcnNlLW5hbWVzIjpmYWxzZSwiZHJvcHBpbmctcGFydGljbGUiOiIiLCJub24tZHJvcHBpbmctcGFydGljbGUiOiIifSx7ImZhbWlseSI6Ikt1bWFyIiwiZ2l2ZW4iOiJCYW5nYXJ1c3dhbXkgRGhpbm90aCIsInBhcnNlLW5hbWVzIjpmYWxzZSwiZHJvcHBpbmctcGFydGljbGUiOiIiLCJub24tZHJvcHBpbmctcGFydGljbGUiOiIifSx7ImZhbWlseSI6IlNhbnRob3NoIiwiZ2l2ZW4iOiJTYW0iLCJwYXJzZS1uYW1lcyI6ZmFsc2UsImRyb3BwaW5nLXBhcnRpY2xlIjoiIiwibm9uLWRyb3BwaW5nLXBhcnRpY2xlIjoiIn1dLCJjb250YWluZXItdGl0bGUiOiJKb3VybmFsIG9mIFZlbm9tb3VzIEFuaW1hbHMgYW5kIFRveGlucyBpbmNsdWRpbmcgVHJvcGljYWwgRGlzZWFzZXMiLCJET0kiOiJkb2k6MTAuMTE4Ni9zNDA0MDktMDE4LTAxODEtOCIsIklTU04iOiIxNjc4LTkxOTkiLCJpc3N1ZWQiOnsiZGF0ZS1wYXJ0cyI6W1syMDE4XV19LCJwYWdlIjoiNDEiLCJwdWJsaXNoZXIiOiJTcHJpbmdlciIsImlzc3VlIjoiMSIsInZvbHVtZSI6IjI0IiwiY29udGFpbmVyLXRpdGxlLXNob3J0IjoiIn0sImlzVGVtcG9yYXJ5IjpmYWxzZX1dfQ=="/>
          <w:id w:val="1558964546"/>
          <w:placeholder>
            <w:docPart w:val="DefaultPlaceholder_-1854013440"/>
          </w:placeholder>
        </w:sdtPr>
        <w:sdtEndPr/>
        <w:sdtContent>
          <w:r w:rsidR="000A0EF1" w:rsidRPr="000A0EF1">
            <w:rPr>
              <w:rFonts w:ascii="Times New Roman" w:hAnsi="Times New Roman" w:cs="Times New Roman"/>
              <w:color w:val="000000"/>
            </w:rPr>
            <w:t>[21]</w:t>
          </w:r>
        </w:sdtContent>
      </w:sdt>
      <w:r w:rsidR="007477B9">
        <w:rPr>
          <w:rFonts w:ascii="Times New Roman" w:hAnsi="Times New Roman" w:cs="Times New Roman"/>
          <w:color w:val="000000"/>
        </w:rPr>
        <w:t xml:space="preserve">. </w:t>
      </w:r>
      <w:r w:rsidR="00BB058D" w:rsidRPr="00BB058D">
        <w:rPr>
          <w:rFonts w:ascii="Times New Roman" w:hAnsi="Times New Roman" w:cs="Times New Roman"/>
          <w:color w:val="000000"/>
        </w:rPr>
        <w:t xml:space="preserve">The hypoxic conditions that result from venom-induced blood vessel damage in snakebites may contribute to the severity of soft </w:t>
      </w:r>
      <w:r w:rsidR="00BB058D" w:rsidRPr="00F06AB9">
        <w:rPr>
          <w:rFonts w:ascii="Times New Roman" w:hAnsi="Times New Roman" w:cs="Times New Roman"/>
        </w:rPr>
        <w:t xml:space="preserve">tissue infections </w:t>
      </w:r>
      <w:sdt>
        <w:sdtPr>
          <w:rPr>
            <w:rFonts w:ascii="Times New Roman" w:hAnsi="Times New Roman" w:cs="Times New Roman"/>
          </w:rPr>
          <w:tag w:val="MENDELEY_CITATION_v3_eyJjaXRhdGlvbklEIjoiTUVOREVMRVlfQ0lUQVRJT05fZGZlODIzNGEtYjEyZS00OWY0LWE5MzktMjUzYWJmYjU5NDdmIiwicHJvcGVydGllcyI6eyJub3RlSW5kZXgiOjB9LCJpc0VkaXRlZCI6ZmFsc2UsIm1hbnVhbE92ZXJyaWRlIjp7ImlzTWFudWFsbHlPdmVycmlkZGVuIjpmYWxzZSwiY2l0ZXByb2NUZXh0IjoiWzIyXSIsIm1hbnVhbE92ZXJyaWRlVGV4dCI6IiJ9LCJjaXRhdGlvbkl0ZW1zIjpbeyJpZCI6ImU5YTk5MDdlLTE2YmEtM2Q5Mi04MzA4LWVkNDBiMjFmMDlmNyIsIml0ZW1EYXRhIjp7InR5cGUiOiJhcnRpY2xlLWpvdXJuYWwiLCJpZCI6ImU5YTk5MDdlLTE2YmEtM2Q5Mi04MzA4LWVkNDBiMjFmMDlmNyIsInRpdGxlIjoiVGhlIHByZXNlbmNlIG9mIGZvdXIgcGF0aG9nZW5pYyBvcmFsIGJhY3RlcmlhbCBzcGVjaWVzIGluIHNpeCB3aWxkIHNuYWtlIHNwZWNpZXMgZnJvbSBzb3V0aGVybiBUYWl3YW46IEFzc29jaWF0ZWQgZmFjdG9ycyIsImF1dGhvciI6W3siZmFtaWx5IjoiTGluIiwiZ2l2ZW4iOiJXZW4tSGFvIiwicGFyc2UtbmFtZXMiOmZhbHNlLCJkcm9wcGluZy1wYXJ0aWNsZSI6IiIsIm5vbi1kcm9wcGluZy1wYXJ0aWNsZSI6IiJ9LHsiZmFtaWx5IjoiVHNhaSIsImdpdmVuIjoiVGVpbi1TaHVuIiwicGFyc2UtbmFtZXMiOmZhbHNlLCJkcm9wcGluZy1wYXJ0aWNsZSI6IiIsIm5vbi1kcm9wcGluZy1wYXJ0aWNsZSI6IiJ9LHsiZmFtaWx5IjoiQ2h1YW5nIiwiZ2l2ZW4iOiJQby1DaHVuIiwicGFyc2UtbmFtZXMiOmZhbHNlLCJkcm9wcGluZy1wYXJ0aWNsZSI6IiIsIm5vbi1kcm9wcGluZy1wYXJ0aWNsZSI6IiJ9XSwiY29udGFpbmVyLXRpdGxlIjoiTWljcm9vcmdhbmlzbXMiLCJjb250YWluZXItdGl0bGUtc2hvcnQiOiJNaWNyb29yZ2FuaXNtcyIsIkRPSSI6ImRvaS5vcmcvMTAuMzM5MC9taWNyb29yZ2FuaXNtczEyMDIwMjYzIiwiSVNTTiI6IjIwNzYtMjYwNyIsImlzc3VlZCI6eyJkYXRlLXBhcnRzIjpbWzIwMjRdXX0sInBhZ2UiOiIyNjMiLCJwdWJsaXNoZXIiOiJNRFBJIiwiaXNzdWUiOiIyIiwidm9sdW1lIjoiMTIifSwiaXNUZW1wb3JhcnkiOmZhbHNlfV19"/>
          <w:id w:val="131925142"/>
          <w:placeholder>
            <w:docPart w:val="DefaultPlaceholder_-1854013440"/>
          </w:placeholder>
        </w:sdtPr>
        <w:sdtEndPr/>
        <w:sdtContent>
          <w:r w:rsidR="000A0EF1" w:rsidRPr="00F06AB9">
            <w:rPr>
              <w:rFonts w:ascii="Times New Roman" w:hAnsi="Times New Roman" w:cs="Times New Roman"/>
            </w:rPr>
            <w:t>[22]</w:t>
          </w:r>
        </w:sdtContent>
      </w:sdt>
      <w:r w:rsidR="00EF66FE" w:rsidRPr="00F06AB9">
        <w:rPr>
          <w:rFonts w:ascii="Times New Roman" w:hAnsi="Times New Roman" w:cs="Times New Roman"/>
        </w:rPr>
        <w:t xml:space="preserve">. </w:t>
      </w:r>
      <w:r w:rsidR="007E5D1B" w:rsidRPr="007E5D1B">
        <w:rPr>
          <w:rFonts w:ascii="Times New Roman" w:hAnsi="Times New Roman" w:cs="Times New Roman"/>
        </w:rPr>
        <w:t xml:space="preserve">Isolating anaerobic bacteria to prevent oxygen exposure requires a specific culture method and controlled environmental conditions </w:t>
      </w:r>
      <w:sdt>
        <w:sdtPr>
          <w:rPr>
            <w:rFonts w:ascii="Times New Roman" w:hAnsi="Times New Roman" w:cs="Times New Roman"/>
            <w:color w:val="000000"/>
          </w:rPr>
          <w:tag w:val="MENDELEY_CITATION_v3_eyJjaXRhdGlvbklEIjoiTUVOREVMRVlfQ0lUQVRJT05fNTk5MGNhYmQtN2U2ZC00ZWUxLWIwOTktZGVjNmU1YmY2ODEz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
          <w:id w:val="-1813404548"/>
          <w:placeholder>
            <w:docPart w:val="DefaultPlaceholder_-1854013440"/>
          </w:placeholder>
        </w:sdtPr>
        <w:sdtEndPr/>
        <w:sdtContent>
          <w:r w:rsidR="000A0EF1" w:rsidRPr="000A0EF1">
            <w:rPr>
              <w:rFonts w:ascii="Times New Roman" w:hAnsi="Times New Roman" w:cs="Times New Roman"/>
              <w:color w:val="000000"/>
            </w:rPr>
            <w:t>[23]</w:t>
          </w:r>
        </w:sdtContent>
      </w:sdt>
      <w:r w:rsidR="00EF66FE" w:rsidRPr="00EF66FE">
        <w:rPr>
          <w:rFonts w:ascii="Times New Roman" w:hAnsi="Times New Roman" w:cs="Times New Roman"/>
          <w:color w:val="000000"/>
        </w:rPr>
        <w:t xml:space="preserve">. </w:t>
      </w:r>
      <w:r w:rsidR="002258C0" w:rsidRPr="002258C0">
        <w:rPr>
          <w:rFonts w:ascii="Times New Roman" w:hAnsi="Times New Roman" w:cs="Times New Roman"/>
          <w:color w:val="000000"/>
        </w:rPr>
        <w:t>In addition, to understand the oral microbes found in venomous snakes, the systematic examination of anaerobic bacteria is important</w:t>
      </w:r>
      <w:r w:rsidR="00EF66FE" w:rsidRPr="00EF66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mMzYjM0ZGYtMzUyZi00NDgxLWI2MjUtODgxZTc4MjIxZTkz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
          <w:id w:val="893772028"/>
          <w:placeholder>
            <w:docPart w:val="DefaultPlaceholder_-1854013440"/>
          </w:placeholder>
        </w:sdtPr>
        <w:sdtEndPr/>
        <w:sdtContent>
          <w:r w:rsidR="000A0EF1" w:rsidRPr="000A0EF1">
            <w:rPr>
              <w:rFonts w:ascii="Times New Roman" w:hAnsi="Times New Roman" w:cs="Times New Roman"/>
              <w:color w:val="000000"/>
            </w:rPr>
            <w:t>[15]</w:t>
          </w:r>
        </w:sdtContent>
      </w:sdt>
      <w:r w:rsidR="00EF66FE" w:rsidRPr="00EF66FE">
        <w:rPr>
          <w:rFonts w:ascii="Times New Roman" w:hAnsi="Times New Roman" w:cs="Times New Roman"/>
          <w:color w:val="000000"/>
        </w:rPr>
        <w:t>.</w:t>
      </w:r>
      <w:r w:rsidR="003847CE">
        <w:rPr>
          <w:rFonts w:ascii="Times New Roman" w:hAnsi="Times New Roman" w:cs="Times New Roman"/>
          <w:color w:val="000000"/>
        </w:rPr>
        <w:t xml:space="preserve"> </w:t>
      </w:r>
      <w:r w:rsidR="00497954" w:rsidRPr="00497954">
        <w:rPr>
          <w:rFonts w:ascii="Times New Roman" w:hAnsi="Times New Roman" w:cs="Times New Roman"/>
          <w:color w:val="000000"/>
        </w:rPr>
        <w:t xml:space="preserve">Some strains act as pathogens; for instance, </w:t>
      </w:r>
      <w:r w:rsidR="00497954" w:rsidRPr="00497954">
        <w:rPr>
          <w:rFonts w:ascii="Times New Roman" w:hAnsi="Times New Roman" w:cs="Times New Roman"/>
          <w:i/>
          <w:iCs/>
          <w:color w:val="000000"/>
        </w:rPr>
        <w:t>S. aureus</w:t>
      </w:r>
      <w:r w:rsidR="00497954" w:rsidRPr="00497954">
        <w:rPr>
          <w:rFonts w:ascii="Times New Roman" w:hAnsi="Times New Roman" w:cs="Times New Roman"/>
          <w:color w:val="000000"/>
        </w:rPr>
        <w:t xml:space="preserve"> can produce coagulase and toxins that lead to tissue damage and inflammation, and its virulence factors, such as hemolysin and deoxyribonuclease, have been reported in isolated samples from snakes</w:t>
      </w:r>
      <w:r w:rsidR="0049795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E1NGY5NDktYzk0YS00MzRjLWFlZjMtMjA0ZDFmNGE0NTNjIiwicHJvcGVydGllcyI6eyJub3RlSW5kZXgiOjB9LCJpc0VkaXRlZCI6ZmFsc2UsIm1hbnVhbE92ZXJyaWRlIjp7ImlzTWFudWFsbHlPdmVycmlkZGVuIjpmYWxzZSwiY2l0ZXByb2NUZXh0IjoiWzI0LDI1XSIsIm1hbnVhbE92ZXJyaWRlVGV4dCI6IiJ9LCJjaXRhdGlvbkl0ZW1zIjpbeyJpZCI6ImVhZjMyMjczLTg4NzQtMzUwMC1hMTE4LTA1N2FjYzgyZmQyMCIsIml0ZW1EYXRhIjp7InR5cGUiOiJhcnRpY2xlLWpvdXJuYWwiLCJpZCI6ImVhZjMyMjczLTg4NzQtMzUwMC1hMTE4LTA1N2FjYzgyZmQyMCIsInRpdGxlIjoiU3RhcGh5bG9jb2NjdXMgYXVyZXVzIGluIGluZmxhbW1hdGlvbiBhbmQgcGFpbjogdXBkYXRlIG9uIHBhdGhvbG9naWMgbWVjaGFuaXNtcyIsImF1dGhvciI6W3siZmFtaWx5IjoiUmFzcXVlbC1PbGl2ZWlyYSIsImdpdmVuIjoiRmVybmFuZGEgUyIsInBhcnNlLW5hbWVzIjpmYWxzZSwiZHJvcHBpbmctcGFydGljbGUiOiIiLCJub24tZHJvcHBpbmctcGFydGljbGUiOiIifSx7ImZhbWlseSI6IlJpYmVpcm8iLCJnaXZlbiI6Ikpob25hdGFuIE1hY2VkbyIsInBhcnNlLW5hbWVzIjpmYWxzZSwiZHJvcHBpbmctcGFydGljbGUiOiIiLCJub24tZHJvcHBpbmctcGFydGljbGUiOiIifSx7ImZhbWlseSI6Ik1hcnRlbG9zc2ktQ2ViaW5lbGxpIiwiZ2l2ZW4iOiJHZW92YW5hIiwicGFyc2UtbmFtZXMiOmZhbHNlLCJkcm9wcGluZy1wYXJ0aWNsZSI6IiIsIm5vbi1kcm9wcGluZy1wYXJ0aWNsZSI6IiJ9LHsiZmFtaWx5IjoiQ29zdGEiLCJnaXZlbiI6IkZlcm5hbmRhIEJhcmJvc2EiLCJwYXJzZS1uYW1lcyI6ZmFsc2UsImRyb3BwaW5nLXBhcnRpY2xlIjoiIiwibm9uLWRyb3BwaW5nLXBhcnRpY2xlIjoiIn0seyJmYW1pbHkiOiJOYWthemF0byIsImdpdmVuIjoiR2Vyc29uIiwicGFyc2UtbmFtZXMiOmZhbHNlLCJkcm9wcGluZy1wYXJ0aWNsZSI6IiIsIm5vbi1kcm9wcGluZy1wYXJ0aWNsZSI6IiJ9LHsiZmFtaWx5IjoiQ2FzYWdyYW5kZSIsImdpdmVuIjoiUnViaWEiLCJwYXJzZS1uYW1lcyI6ZmFsc2UsImRyb3BwaW5nLXBhcnRpY2xlIjoiIiwibm9uLWRyb3BwaW5nLXBhcnRpY2xlIjoiIn0seyJmYW1pbHkiOiJWZXJyaSIsImdpdmVuIjoiV2FsZGljZXUgQSIsInBhcnNlLW5hbWVzIjpmYWxzZSwiZHJvcHBpbmctcGFydGljbGUiOiIiLCJub24tZHJvcHBpbmctcGFydGljbGUiOiIifV0sImNvbnRhaW5lci10aXRsZSI6IlBhdGhvZ2VucyIsIkRPSSI6ImRvaS5vcmcvMTAuMzM5MC9wYXRob2dlbnMxNDAyMDE4NSIsIklTU04iOiIyMDc2LTA4MTciLCJpc3N1ZWQiOnsiZGF0ZS1wYXJ0cyI6W1syMDI1XV19LCJwYWdlIjoiMTg1IiwicHVibGlzaGVyIjoiTURQSSIsImlzc3VlIjoiMiIsInZvbHVtZSI6IjE0IiwiY29udGFpbmVyLXRpdGxlLXNob3J0IjoiIn0sImlzVGVtcG9yYXJ5IjpmYWxzZX0seyJpZCI6IjkzNGRjOGFiLTlmNmYtM2RjZC1iZGU5LTFlMDU1YTBhNGRlYSIsIml0ZW1EYXRhIjp7InR5cGUiOiJhcnRpY2xlLWpvdXJuYWwiLCJpZCI6IjkzNGRjOGFiLTlmNmYtM2RjZC1iZGU5LTFlMDU1YTBhNGRlYSIsInRpdGxlIjoiU3RhcGh5bG9jb2NjaSwgcmVwdGlsZXMsIGFtcGhpYmlhbnMsIGFuZCBodW1hbnM6IHdoYXQgYXJlIHRoZWlyIHJlbGF0aW9ucz8iLCJhdXRob3IiOlt7ImZhbWlseSI6IkViYW5pIiwiZ2l2ZW4iOiJWYWxlbnRpbmEgVmlyZ2luaWEiLCJwYXJzZS1uYW1lcyI6ZmFsc2UsImRyb3BwaW5nLXBhcnRpY2xlIjoiIiwibm9uLWRyb3BwaW5nLXBhcnRpY2xlIjoiIn1dLCJjb250YWluZXItdGl0bGUiOiJQYXRob2dlbnMiLCJJU1NOIjoiMjA3Ni0wODE3IiwiaXNzdWVkIjp7ImRhdGUtcGFydHMiOltbMjAyNF1dfSwicGFnZSI6IjYwNyIsInB1Ymxpc2hlciI6Ik1EUEkiLCJpc3N1ZSI6IjciLCJ2b2x1bWUiOiIxMyIsImNvbnRhaW5lci10aXRsZS1zaG9ydCI6IiJ9LCJpc1RlbXBvcmFyeSI6ZmFsc2V9XX0="/>
          <w:id w:val="590583779"/>
          <w:placeholder>
            <w:docPart w:val="DefaultPlaceholder_-1854013440"/>
          </w:placeholder>
        </w:sdtPr>
        <w:sdtEndPr/>
        <w:sdtContent>
          <w:r w:rsidR="000A0EF1" w:rsidRPr="000A0EF1">
            <w:rPr>
              <w:rFonts w:ascii="Times New Roman" w:hAnsi="Times New Roman" w:cs="Times New Roman"/>
              <w:color w:val="000000"/>
            </w:rPr>
            <w:t>[24,25]</w:t>
          </w:r>
        </w:sdtContent>
      </w:sdt>
      <w:r w:rsidR="005C113A">
        <w:rPr>
          <w:rFonts w:ascii="Times New Roman" w:hAnsi="Times New Roman" w:cs="Times New Roman"/>
          <w:color w:val="000000"/>
        </w:rPr>
        <w:t>.</w:t>
      </w:r>
      <w:r w:rsidR="006C1AC5">
        <w:rPr>
          <w:rFonts w:ascii="Times New Roman" w:hAnsi="Times New Roman" w:cs="Times New Roman"/>
          <w:color w:val="000000"/>
        </w:rPr>
        <w:t xml:space="preserve"> </w:t>
      </w:r>
      <w:r w:rsidR="0023023B" w:rsidRPr="0023023B">
        <w:rPr>
          <w:rFonts w:ascii="Times New Roman" w:hAnsi="Times New Roman" w:cs="Times New Roman"/>
          <w:color w:val="000000"/>
        </w:rPr>
        <w:t xml:space="preserve">However, gram-positive isolates such as </w:t>
      </w:r>
      <w:r w:rsidR="0023023B" w:rsidRPr="0023023B">
        <w:rPr>
          <w:rFonts w:ascii="Times New Roman" w:hAnsi="Times New Roman" w:cs="Times New Roman"/>
          <w:i/>
          <w:iCs/>
          <w:color w:val="000000"/>
        </w:rPr>
        <w:t>E. faecalis</w:t>
      </w:r>
      <w:r w:rsidR="0023023B" w:rsidRPr="0023023B">
        <w:rPr>
          <w:rFonts w:ascii="Times New Roman" w:hAnsi="Times New Roman" w:cs="Times New Roman"/>
          <w:color w:val="000000"/>
        </w:rPr>
        <w:t xml:space="preserve"> are highly sensitive to penicillin, ampicillin, and vancomycin, whereas gram-negative bacteria, which are predominant in the oral flora of snakes, exhibit resistance patterns to some agents, with erythromycin resistance observed in some isolates; for this, the antibiotic sensitivity varies between snake species and bacterial strains</w:t>
      </w:r>
      <w:r w:rsidR="0023023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RlMjU4OGMtYTk3OC00YmEzLWEyMWMtNDkyZGE1MGUxN2Q0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
          <w:id w:val="-1072271505"/>
          <w:placeholder>
            <w:docPart w:val="DefaultPlaceholder_-1854013440"/>
          </w:placeholder>
        </w:sdtPr>
        <w:sdtEndPr/>
        <w:sdtContent>
          <w:r w:rsidR="000A0EF1" w:rsidRPr="000A0EF1">
            <w:rPr>
              <w:rFonts w:ascii="Times New Roman" w:hAnsi="Times New Roman" w:cs="Times New Roman"/>
              <w:color w:val="000000"/>
            </w:rPr>
            <w:t>[23]</w:t>
          </w:r>
        </w:sdtContent>
      </w:sdt>
      <w:r w:rsidR="006C1AC5" w:rsidRPr="006C1AC5">
        <w:rPr>
          <w:rFonts w:ascii="Times New Roman" w:hAnsi="Times New Roman" w:cs="Times New Roman"/>
          <w:color w:val="000000"/>
        </w:rPr>
        <w:t xml:space="preserve">. </w:t>
      </w:r>
      <w:r w:rsidR="00E67541" w:rsidRPr="00E67541">
        <w:rPr>
          <w:rFonts w:ascii="Times New Roman" w:hAnsi="Times New Roman" w:cs="Times New Roman"/>
          <w:color w:val="000000"/>
        </w:rPr>
        <w:t>These findings underscore concerns about the ineffectiveness of prophylaxis and highlight the need for careful antibiotic selection, monitoring to reduce the risk of resistance, and targeted experimental therapy</w:t>
      </w:r>
      <w:r w:rsidR="00E67541">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jM3NzI5YzgtYWNhNS00MjgxLWJkZDctYWFkYmU3ZGEwYmJjIiwicHJvcGVydGllcyI6eyJub3RlSW5kZXgiOjB9LCJpc0VkaXRlZCI6ZmFsc2UsIm1hbnVhbE92ZXJyaWRlIjp7ImlzTWFudWFsbHlPdmVycmlkZGVuIjpmYWxzZSwiY2l0ZXByb2NUZXh0IjoiWzI2XSIsIm1hbnVhbE92ZXJyaWRlVGV4dCI6IiJ9LCJjaXRhdGlvbkl0ZW1zIjpbeyJpZCI6Ijc0ODQ3ZjM4LTlkMmYtM2I0MC1iZjk4LWJhNWZhMDJjNTVlNSIsIml0ZW1EYXRhIjp7InR5cGUiOiJhcnRpY2xlLWpvdXJuYWwiLCJpZCI6Ijc0ODQ3ZjM4LTlkMmYtM2I0MC1iZjk4LWJhNWZhMDJjNTVlNSIsInRpdGxlIjoiQW50aWJpb3RpYyB0aGVyYXB5IGFuZCBwcm9waHlsYXhpcyBmb3Igc25ha2UtYml0dGVuIHBhdGllbnRzIiwiYXV0aG9yIjpbeyJmYW1pbHkiOiJLYWxsZWwiLCJnaXZlbiI6IkhhdGVtIiwicGFyc2UtbmFtZXMiOmZhbHNlLCJkcm9wcGluZy1wYXJ0aWNsZSI6IiIsIm5vbi1kcm9wcGluZy1wYXJ0aWNsZSI6IiJ9LHsiZmFtaWx5IjoiUHVqbyIsImdpdmVuIjoiSmVhbiBNYXJjIiwicGFyc2UtbmFtZXMiOmZhbHNlLCJkcm9wcGluZy1wYXJ0aWNsZSI6IiIsIm5vbi1kcm9wcGluZy1wYXJ0aWNsZSI6IiJ9LHsiZmFtaWx5IjoiUmVzaWVyZSIsImdpdmVuIjoiRGFib3I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Q1IiwiaXNzdWUiOiI1Iiwidm9sdW1lIjoiMTEwIn0sImlzVGVtcG9yYXJ5IjpmYWxzZX1dfQ=="/>
          <w:id w:val="-1979294964"/>
          <w:placeholder>
            <w:docPart w:val="DefaultPlaceholder_-1854013440"/>
          </w:placeholder>
        </w:sdtPr>
        <w:sdtEndPr/>
        <w:sdtContent>
          <w:r w:rsidR="000A0EF1" w:rsidRPr="000A0EF1">
            <w:rPr>
              <w:rFonts w:ascii="Times New Roman" w:hAnsi="Times New Roman" w:cs="Times New Roman"/>
              <w:color w:val="000000"/>
            </w:rPr>
            <w:t>[26]</w:t>
          </w:r>
        </w:sdtContent>
      </w:sdt>
      <w:r w:rsidR="00F0598B">
        <w:rPr>
          <w:rFonts w:ascii="Times New Roman" w:hAnsi="Times New Roman" w:cs="Times New Roman"/>
          <w:color w:val="000000"/>
        </w:rPr>
        <w:t>.</w:t>
      </w:r>
      <w:r w:rsidR="00895C13">
        <w:rPr>
          <w:rFonts w:ascii="Times New Roman" w:hAnsi="Times New Roman" w:cs="Times New Roman"/>
          <w:color w:val="000000"/>
        </w:rPr>
        <w:t xml:space="preserve"> </w:t>
      </w:r>
      <w:r w:rsidR="00594C12" w:rsidRPr="00594C12">
        <w:rPr>
          <w:rFonts w:ascii="Times New Roman" w:hAnsi="Times New Roman" w:cs="Times New Roman"/>
          <w:color w:val="000000" w:themeColor="text1"/>
        </w:rPr>
        <w:t xml:space="preserve">This study aimed to </w:t>
      </w:r>
      <w:proofErr w:type="spellStart"/>
      <w:r w:rsidR="00594C12" w:rsidRPr="00594C12">
        <w:rPr>
          <w:rFonts w:ascii="Times New Roman" w:hAnsi="Times New Roman" w:cs="Times New Roman"/>
          <w:color w:val="000000" w:themeColor="text1"/>
        </w:rPr>
        <w:t>analy</w:t>
      </w:r>
      <w:r w:rsidR="00114BC8">
        <w:rPr>
          <w:rFonts w:ascii="Times New Roman" w:hAnsi="Times New Roman" w:cs="Times New Roman"/>
          <w:color w:val="000000" w:themeColor="text1"/>
        </w:rPr>
        <w:t>s</w:t>
      </w:r>
      <w:r w:rsidR="00594C12" w:rsidRPr="00594C12">
        <w:rPr>
          <w:rFonts w:ascii="Times New Roman" w:hAnsi="Times New Roman" w:cs="Times New Roman"/>
          <w:color w:val="000000" w:themeColor="text1"/>
        </w:rPr>
        <w:t>e</w:t>
      </w:r>
      <w:proofErr w:type="spellEnd"/>
      <w:r w:rsidR="00594C12" w:rsidRPr="00594C12">
        <w:rPr>
          <w:rFonts w:ascii="Times New Roman" w:hAnsi="Times New Roman" w:cs="Times New Roman"/>
          <w:color w:val="000000" w:themeColor="text1"/>
        </w:rPr>
        <w:t xml:space="preserve"> the prevalence and antibiotic susceptibility of bacteria from the oral cavity of </w:t>
      </w:r>
      <w:proofErr w:type="spellStart"/>
      <w:r w:rsidR="00594C12" w:rsidRPr="00FE7EED">
        <w:rPr>
          <w:rFonts w:ascii="Times New Roman" w:hAnsi="Times New Roman" w:cs="Times New Roman"/>
          <w:i/>
          <w:iCs/>
          <w:color w:val="000000" w:themeColor="text1"/>
        </w:rPr>
        <w:t>Echis</w:t>
      </w:r>
      <w:proofErr w:type="spellEnd"/>
      <w:r w:rsidR="00594C12" w:rsidRPr="00FE7EED">
        <w:rPr>
          <w:rFonts w:ascii="Times New Roman" w:hAnsi="Times New Roman" w:cs="Times New Roman"/>
          <w:i/>
          <w:iCs/>
          <w:color w:val="000000" w:themeColor="text1"/>
        </w:rPr>
        <w:t xml:space="preserve"> </w:t>
      </w:r>
      <w:proofErr w:type="spellStart"/>
      <w:r w:rsidR="00594C12" w:rsidRPr="00FE7EED">
        <w:rPr>
          <w:rFonts w:ascii="Times New Roman" w:hAnsi="Times New Roman" w:cs="Times New Roman"/>
          <w:i/>
          <w:iCs/>
          <w:color w:val="000000" w:themeColor="text1"/>
        </w:rPr>
        <w:t>carinatus</w:t>
      </w:r>
      <w:proofErr w:type="spellEnd"/>
      <w:r w:rsidR="00594C12" w:rsidRPr="00FE7EED">
        <w:rPr>
          <w:rFonts w:ascii="Times New Roman" w:hAnsi="Times New Roman" w:cs="Times New Roman"/>
          <w:i/>
          <w:iCs/>
          <w:color w:val="000000" w:themeColor="text1"/>
        </w:rPr>
        <w:t xml:space="preserve"> </w:t>
      </w:r>
      <w:proofErr w:type="spellStart"/>
      <w:r w:rsidR="00594C12" w:rsidRPr="00FE7EED">
        <w:rPr>
          <w:rFonts w:ascii="Times New Roman" w:hAnsi="Times New Roman" w:cs="Times New Roman"/>
          <w:i/>
          <w:iCs/>
          <w:color w:val="000000" w:themeColor="text1"/>
        </w:rPr>
        <w:t>sochurekis</w:t>
      </w:r>
      <w:proofErr w:type="spellEnd"/>
      <w:r w:rsidR="00594C12" w:rsidRPr="00594C12">
        <w:rPr>
          <w:rFonts w:ascii="Times New Roman" w:hAnsi="Times New Roman" w:cs="Times New Roman"/>
          <w:color w:val="000000" w:themeColor="text1"/>
        </w:rPr>
        <w:t xml:space="preserve"> in Iraq.</w:t>
      </w:r>
      <w:r w:rsidR="00AE77EA">
        <w:rPr>
          <w:rFonts w:ascii="Times New Roman" w:hAnsi="Times New Roman" w:cs="Times New Roman"/>
          <w:color w:val="000000" w:themeColor="text1"/>
        </w:rPr>
        <w:t xml:space="preserve">  </w:t>
      </w:r>
      <w:r w:rsidR="00AE77EA" w:rsidRPr="00AE77EA">
        <w:rPr>
          <w:rFonts w:ascii="Times New Roman" w:hAnsi="Times New Roman" w:cs="Times New Roman"/>
          <w:color w:val="000000" w:themeColor="text1"/>
        </w:rPr>
        <w:t xml:space="preserve">The oral cavity of </w:t>
      </w:r>
      <w:proofErr w:type="spellStart"/>
      <w:r w:rsidR="00AE77EA" w:rsidRPr="00AE77EA">
        <w:rPr>
          <w:rFonts w:ascii="Times New Roman" w:hAnsi="Times New Roman" w:cs="Times New Roman"/>
          <w:i/>
          <w:iCs/>
          <w:color w:val="000000" w:themeColor="text1"/>
        </w:rPr>
        <w:t>Echis</w:t>
      </w:r>
      <w:proofErr w:type="spellEnd"/>
      <w:r w:rsidR="00AE77EA" w:rsidRPr="00AE77EA">
        <w:rPr>
          <w:rFonts w:ascii="Times New Roman" w:hAnsi="Times New Roman" w:cs="Times New Roman"/>
          <w:i/>
          <w:iCs/>
          <w:color w:val="000000" w:themeColor="text1"/>
        </w:rPr>
        <w:t xml:space="preserve"> </w:t>
      </w:r>
      <w:proofErr w:type="spellStart"/>
      <w:r w:rsidR="00AE77EA" w:rsidRPr="00AE77EA">
        <w:rPr>
          <w:rFonts w:ascii="Times New Roman" w:hAnsi="Times New Roman" w:cs="Times New Roman"/>
          <w:i/>
          <w:iCs/>
          <w:color w:val="000000" w:themeColor="text1"/>
        </w:rPr>
        <w:t>carinatus</w:t>
      </w:r>
      <w:proofErr w:type="spellEnd"/>
      <w:r w:rsidR="00AE77EA" w:rsidRPr="00AE77EA">
        <w:rPr>
          <w:rFonts w:ascii="Times New Roman" w:hAnsi="Times New Roman" w:cs="Times New Roman"/>
          <w:i/>
          <w:iCs/>
          <w:color w:val="000000" w:themeColor="text1"/>
        </w:rPr>
        <w:t xml:space="preserve"> </w:t>
      </w:r>
      <w:proofErr w:type="spellStart"/>
      <w:r w:rsidR="00AE77EA" w:rsidRPr="00AE77EA">
        <w:rPr>
          <w:rFonts w:ascii="Times New Roman" w:hAnsi="Times New Roman" w:cs="Times New Roman"/>
          <w:i/>
          <w:iCs/>
          <w:color w:val="000000" w:themeColor="text1"/>
        </w:rPr>
        <w:t>sochureki</w:t>
      </w:r>
      <w:proofErr w:type="spellEnd"/>
      <w:r w:rsidR="00AE77EA" w:rsidRPr="00AE77EA">
        <w:rPr>
          <w:rFonts w:ascii="Times New Roman" w:hAnsi="Times New Roman" w:cs="Times New Roman"/>
          <w:color w:val="000000" w:themeColor="text1"/>
        </w:rPr>
        <w:t xml:space="preserve"> </w:t>
      </w:r>
      <w:proofErr w:type="spellStart"/>
      <w:r w:rsidR="00AE77EA" w:rsidRPr="00AE77EA">
        <w:rPr>
          <w:rFonts w:ascii="Times New Roman" w:hAnsi="Times New Roman" w:cs="Times New Roman"/>
          <w:color w:val="000000" w:themeColor="text1"/>
        </w:rPr>
        <w:t>harbours</w:t>
      </w:r>
      <w:proofErr w:type="spellEnd"/>
      <w:r w:rsidR="00AE77EA" w:rsidRPr="00AE77EA">
        <w:rPr>
          <w:rFonts w:ascii="Times New Roman" w:hAnsi="Times New Roman" w:cs="Times New Roman"/>
          <w:color w:val="000000" w:themeColor="text1"/>
        </w:rPr>
        <w:t xml:space="preserve"> a diverse community of anaerobic and facultative anaerobic bacteria, including potentially pathogenic and antibiotic-resistant species. These findings highlight the clinical importance of considering oral microbiota in the management of snakebite infections and support the need for targeted antimicrobial therapy</w:t>
      </w:r>
      <w:r w:rsidR="00AE77EA">
        <w:rPr>
          <w:rFonts w:ascii="Times New Roman" w:hAnsi="Times New Roman" w:cs="Times New Roman"/>
          <w:color w:val="000000" w:themeColor="text1"/>
        </w:rPr>
        <w:t>.</w:t>
      </w:r>
    </w:p>
    <w:p w14:paraId="640395C7" w14:textId="77777777" w:rsidR="00AB4555" w:rsidRPr="00FE7EED" w:rsidRDefault="00AB4555" w:rsidP="00594C12">
      <w:pPr>
        <w:spacing w:line="360" w:lineRule="auto"/>
        <w:jc w:val="both"/>
        <w:rPr>
          <w:rFonts w:asciiTheme="majorBidi" w:hAnsiTheme="majorBidi" w:cstheme="majorBidi"/>
          <w:b/>
          <w:bCs/>
          <w:rtl/>
          <w:lang w:bidi="ar-IQ"/>
        </w:rPr>
      </w:pPr>
      <w:r w:rsidRPr="00FE7EED">
        <w:rPr>
          <w:rFonts w:asciiTheme="majorBidi" w:hAnsiTheme="majorBidi" w:cstheme="majorBidi"/>
          <w:b/>
          <w:bCs/>
        </w:rPr>
        <w:t>Materials and Methods</w:t>
      </w:r>
    </w:p>
    <w:p w14:paraId="7895EFF8" w14:textId="77777777" w:rsidR="00AB4555" w:rsidRPr="00AB4555" w:rsidRDefault="00AA1912" w:rsidP="00FE7EED">
      <w:pPr>
        <w:spacing w:line="360" w:lineRule="auto"/>
        <w:ind w:firstLine="720"/>
        <w:jc w:val="both"/>
        <w:rPr>
          <w:rFonts w:asciiTheme="majorBidi" w:hAnsiTheme="majorBidi" w:cstheme="majorBidi"/>
        </w:rPr>
      </w:pPr>
      <w:r w:rsidRPr="00AA1912">
        <w:rPr>
          <w:rFonts w:asciiTheme="majorBidi" w:hAnsiTheme="majorBidi" w:cstheme="majorBidi"/>
        </w:rPr>
        <w:t xml:space="preserve">In the current study, seven oral swabs were collected from local Iraqi-breed snakes of the species </w:t>
      </w:r>
      <w:proofErr w:type="spellStart"/>
      <w:r w:rsidRPr="00AA1912">
        <w:rPr>
          <w:rFonts w:asciiTheme="majorBidi" w:hAnsiTheme="majorBidi" w:cstheme="majorBidi"/>
          <w:i/>
          <w:iCs/>
        </w:rPr>
        <w:t>Echis</w:t>
      </w:r>
      <w:proofErr w:type="spellEnd"/>
      <w:r w:rsidRPr="00AA1912">
        <w:rPr>
          <w:rFonts w:asciiTheme="majorBidi" w:hAnsiTheme="majorBidi" w:cstheme="majorBidi"/>
          <w:i/>
          <w:iCs/>
        </w:rPr>
        <w:t xml:space="preserve"> </w:t>
      </w:r>
      <w:proofErr w:type="spellStart"/>
      <w:r w:rsidRPr="00AA1912">
        <w:rPr>
          <w:rFonts w:asciiTheme="majorBidi" w:hAnsiTheme="majorBidi" w:cstheme="majorBidi"/>
          <w:i/>
          <w:iCs/>
        </w:rPr>
        <w:t>carinatus</w:t>
      </w:r>
      <w:proofErr w:type="spellEnd"/>
      <w:r w:rsidRPr="00AA1912">
        <w:rPr>
          <w:rFonts w:asciiTheme="majorBidi" w:hAnsiTheme="majorBidi" w:cstheme="majorBidi"/>
          <w:i/>
          <w:iCs/>
        </w:rPr>
        <w:t xml:space="preserve"> </w:t>
      </w:r>
      <w:proofErr w:type="spellStart"/>
      <w:r w:rsidRPr="00AA1912">
        <w:rPr>
          <w:rFonts w:asciiTheme="majorBidi" w:hAnsiTheme="majorBidi" w:cstheme="majorBidi"/>
          <w:i/>
          <w:iCs/>
        </w:rPr>
        <w:t>sochureki</w:t>
      </w:r>
      <w:proofErr w:type="spellEnd"/>
      <w:r w:rsidRPr="00AA1912">
        <w:rPr>
          <w:rFonts w:asciiTheme="majorBidi" w:hAnsiTheme="majorBidi" w:cstheme="majorBidi"/>
        </w:rPr>
        <w:t xml:space="preserve">, kept by a local owner in Baghdad in January 2025. Each swab was placed in a transport medium and immediately transported to the AL-Najaf </w:t>
      </w:r>
      <w:r w:rsidRPr="00AA1912">
        <w:rPr>
          <w:rFonts w:asciiTheme="majorBidi" w:hAnsiTheme="majorBidi" w:cstheme="majorBidi"/>
        </w:rPr>
        <w:lastRenderedPageBreak/>
        <w:t>Veterinary Hospital laboratory for bacteriological examination. The culture media were then prepared according to the manufacturer's instructions, using the following media: blood agar, MacConkey agar, Brucella base agar supplemented with 5% sheep blood, mannitol salt agar, Mueller-Hinton agar, chocolate agar (</w:t>
      </w:r>
      <w:proofErr w:type="spellStart"/>
      <w:r w:rsidRPr="00AA1912">
        <w:rPr>
          <w:rFonts w:asciiTheme="majorBidi" w:hAnsiTheme="majorBidi" w:cstheme="majorBidi"/>
        </w:rPr>
        <w:t>HiMedia</w:t>
      </w:r>
      <w:proofErr w:type="spellEnd"/>
      <w:r w:rsidRPr="00AA1912">
        <w:rPr>
          <w:rFonts w:asciiTheme="majorBidi" w:hAnsiTheme="majorBidi" w:cstheme="majorBidi"/>
        </w:rPr>
        <w:t>), and thioglycolate broth.</w:t>
      </w:r>
      <w:r>
        <w:rPr>
          <w:rFonts w:asciiTheme="majorBidi" w:hAnsiTheme="majorBidi" w:cstheme="majorBidi"/>
        </w:rPr>
        <w:t xml:space="preserve"> </w:t>
      </w:r>
      <w:r w:rsidR="00AB4555" w:rsidRPr="00AB4555">
        <w:rPr>
          <w:rFonts w:asciiTheme="majorBidi" w:hAnsiTheme="majorBidi" w:cstheme="majorBidi"/>
        </w:rPr>
        <w:t>The inoculated plates were incubated under anaerobic</w:t>
      </w:r>
      <w:r w:rsidR="00AB4555" w:rsidRPr="00AB4555">
        <w:rPr>
          <w:rFonts w:ascii="Times New Roman" w:hAnsi="Times New Roman" w:cs="Times New Roman"/>
        </w:rPr>
        <w:t xml:space="preserve"> </w:t>
      </w:r>
      <w:r w:rsidR="00AB4555" w:rsidRPr="00AB4555">
        <w:rPr>
          <w:rFonts w:asciiTheme="majorBidi" w:hAnsiTheme="majorBidi" w:cstheme="majorBidi"/>
        </w:rPr>
        <w:t>conditions using an anaerobic jar with an anaerobic gas pack at 37 °C for 48–72 hours.</w:t>
      </w:r>
      <w:r w:rsidR="007A1CBE">
        <w:rPr>
          <w:rFonts w:asciiTheme="majorBidi" w:hAnsiTheme="majorBidi" w:cstheme="majorBidi"/>
        </w:rPr>
        <w:t xml:space="preserve"> </w:t>
      </w:r>
      <w:r w:rsidR="00AB4555" w:rsidRPr="00AB4555">
        <w:rPr>
          <w:rFonts w:asciiTheme="majorBidi" w:hAnsiTheme="majorBidi" w:cstheme="majorBidi"/>
        </w:rPr>
        <w:t xml:space="preserve">After </w:t>
      </w:r>
      <w:r w:rsidR="007A1CBE">
        <w:rPr>
          <w:rFonts w:asciiTheme="majorBidi" w:hAnsiTheme="majorBidi" w:cstheme="majorBidi"/>
        </w:rPr>
        <w:t xml:space="preserve">the </w:t>
      </w:r>
      <w:r w:rsidR="00AB4555" w:rsidRPr="00AB4555">
        <w:rPr>
          <w:rFonts w:asciiTheme="majorBidi" w:hAnsiTheme="majorBidi" w:cstheme="majorBidi"/>
        </w:rPr>
        <w:t xml:space="preserve">incubation, a single colony was selected from each plate and </w:t>
      </w:r>
      <w:proofErr w:type="spellStart"/>
      <w:r w:rsidR="00AB4555" w:rsidRPr="00AB4555">
        <w:rPr>
          <w:rFonts w:asciiTheme="majorBidi" w:hAnsiTheme="majorBidi" w:cstheme="majorBidi"/>
        </w:rPr>
        <w:t>subcultured</w:t>
      </w:r>
      <w:proofErr w:type="spellEnd"/>
      <w:r w:rsidR="00AB4555" w:rsidRPr="00AB4555">
        <w:rPr>
          <w:rFonts w:asciiTheme="majorBidi" w:hAnsiTheme="majorBidi" w:cstheme="majorBidi"/>
        </w:rPr>
        <w:t xml:space="preserve"> to obtain pure isolates. Identification was carried out by Gram staining and standard biochemical tests. Further identification and antibiotic susceptibility testing were performed using the VITEK system.</w:t>
      </w:r>
    </w:p>
    <w:p w14:paraId="2B2406E3" w14:textId="77777777" w:rsidR="00DF7E6D" w:rsidRPr="005A6342" w:rsidRDefault="00513626" w:rsidP="005A6342">
      <w:pPr>
        <w:spacing w:line="360" w:lineRule="auto"/>
        <w:rPr>
          <w:rFonts w:asciiTheme="majorBidi" w:hAnsiTheme="majorBidi" w:cstheme="majorBidi"/>
          <w:b/>
          <w:bCs/>
        </w:rPr>
      </w:pPr>
      <w:r w:rsidRPr="005A6342">
        <w:rPr>
          <w:rFonts w:asciiTheme="majorBidi" w:hAnsiTheme="majorBidi" w:cstheme="majorBidi"/>
          <w:b/>
          <w:bCs/>
        </w:rPr>
        <w:t xml:space="preserve">Results </w:t>
      </w:r>
    </w:p>
    <w:p w14:paraId="20290DCE" w14:textId="2C86244E" w:rsidR="00844BB1" w:rsidRPr="005A6342" w:rsidRDefault="00040B7E" w:rsidP="005A6342">
      <w:pPr>
        <w:spacing w:line="360" w:lineRule="auto"/>
        <w:ind w:firstLine="720"/>
        <w:jc w:val="both"/>
        <w:rPr>
          <w:rFonts w:asciiTheme="majorBidi" w:hAnsiTheme="majorBidi" w:cstheme="majorBidi"/>
          <w:rtl/>
        </w:rPr>
      </w:pPr>
      <w:r w:rsidRPr="005A6342">
        <w:rPr>
          <w:rFonts w:asciiTheme="majorBidi" w:hAnsiTheme="majorBidi" w:cstheme="majorBidi"/>
        </w:rPr>
        <w:t xml:space="preserve">The current study revealed that the microbiological analysis of the oral cavity </w:t>
      </w:r>
      <w:proofErr w:type="spellStart"/>
      <w:r w:rsidR="0018671D" w:rsidRPr="00677EA2">
        <w:rPr>
          <w:rFonts w:asciiTheme="majorBidi" w:hAnsiTheme="majorBidi" w:cstheme="majorBidi"/>
          <w:i/>
          <w:iCs/>
        </w:rPr>
        <w:t>Echis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carinatus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sochureki</w:t>
      </w:r>
      <w:proofErr w:type="spellEnd"/>
      <w:r w:rsidR="0018671D">
        <w:rPr>
          <w:rFonts w:asciiTheme="majorBidi" w:hAnsiTheme="majorBidi" w:cstheme="majorBidi"/>
          <w:i/>
          <w:iCs/>
        </w:rPr>
        <w:t xml:space="preserve"> </w:t>
      </w:r>
      <w:r w:rsidRPr="005A6342">
        <w:rPr>
          <w:rFonts w:asciiTheme="majorBidi" w:hAnsiTheme="majorBidi" w:cstheme="majorBidi"/>
        </w:rPr>
        <w:t xml:space="preserve">revealed a diverse bacterial population, with </w:t>
      </w:r>
      <w:bookmarkStart w:id="1" w:name="_Hlk223375792"/>
      <w:r w:rsidRPr="00CB43D2">
        <w:rPr>
          <w:rFonts w:asciiTheme="majorBidi" w:hAnsiTheme="majorBidi" w:cstheme="majorBidi"/>
          <w:i/>
          <w:iCs/>
        </w:rPr>
        <w:t xml:space="preserve">Staphylococcus epidermidis </w:t>
      </w:r>
      <w:r w:rsidRPr="005A6342">
        <w:rPr>
          <w:rFonts w:asciiTheme="majorBidi" w:hAnsiTheme="majorBidi" w:cstheme="majorBidi"/>
        </w:rPr>
        <w:t xml:space="preserve">identified as the most prevalent strain at 35%. </w:t>
      </w:r>
      <w:r w:rsidRPr="00CB43D2">
        <w:rPr>
          <w:rFonts w:asciiTheme="majorBidi" w:hAnsiTheme="majorBidi" w:cstheme="majorBidi"/>
          <w:i/>
          <w:iCs/>
        </w:rPr>
        <w:t>Staphylococcus aureus</w:t>
      </w:r>
      <w:r w:rsidRPr="005A6342">
        <w:rPr>
          <w:rFonts w:asciiTheme="majorBidi" w:hAnsiTheme="majorBidi" w:cstheme="majorBidi"/>
        </w:rPr>
        <w:t xml:space="preserve"> and </w:t>
      </w:r>
      <w:r w:rsidRPr="00CB43D2">
        <w:rPr>
          <w:rFonts w:asciiTheme="majorBidi" w:hAnsiTheme="majorBidi" w:cstheme="majorBidi"/>
          <w:i/>
          <w:iCs/>
        </w:rPr>
        <w:t>Staphylococcus saprophyticus</w:t>
      </w:r>
      <w:r w:rsidRPr="005A6342">
        <w:rPr>
          <w:rFonts w:asciiTheme="majorBidi" w:hAnsiTheme="majorBidi" w:cstheme="majorBidi"/>
        </w:rPr>
        <w:t xml:space="preserve"> followed with prevalence rates of 25% and 20%, respectively, while </w:t>
      </w:r>
      <w:r w:rsidRPr="00CB43D2">
        <w:rPr>
          <w:rFonts w:asciiTheme="majorBidi" w:hAnsiTheme="majorBidi" w:cstheme="majorBidi"/>
          <w:i/>
          <w:iCs/>
        </w:rPr>
        <w:t xml:space="preserve">Enterococcus faecalis </w:t>
      </w:r>
      <w:r w:rsidRPr="005A6342">
        <w:rPr>
          <w:rFonts w:asciiTheme="majorBidi" w:hAnsiTheme="majorBidi" w:cstheme="majorBidi"/>
        </w:rPr>
        <w:t xml:space="preserve">(15%) and </w:t>
      </w:r>
      <w:r w:rsidRPr="00CB43D2">
        <w:rPr>
          <w:rFonts w:asciiTheme="majorBidi" w:hAnsiTheme="majorBidi" w:cstheme="majorBidi"/>
          <w:i/>
          <w:iCs/>
        </w:rPr>
        <w:t>Streptococcus viridians</w:t>
      </w:r>
      <w:r w:rsidRPr="005A6342">
        <w:rPr>
          <w:rFonts w:asciiTheme="majorBidi" w:hAnsiTheme="majorBidi" w:cstheme="majorBidi"/>
        </w:rPr>
        <w:t xml:space="preserve"> (5%) were the least common isolates</w:t>
      </w:r>
      <w:bookmarkEnd w:id="1"/>
      <w:r w:rsidRPr="005A6342">
        <w:rPr>
          <w:rFonts w:asciiTheme="majorBidi" w:hAnsiTheme="majorBidi" w:cstheme="majorBidi"/>
        </w:rPr>
        <w:t>. Initial cultivation in thioglycolate medium for 48 hours resulted in a cloudy appearance at the bottom of the test tubes with no red ring at the top, confirming successful anaerobic conditions and a lack of external contamination during the transplantation process</w:t>
      </w:r>
      <w:r w:rsidR="00561DDE" w:rsidRPr="005A6342">
        <w:rPr>
          <w:rFonts w:asciiTheme="majorBidi" w:hAnsiTheme="majorBidi" w:cstheme="majorBidi"/>
        </w:rPr>
        <w:t>,</w:t>
      </w:r>
      <w:r w:rsidRPr="005A6342">
        <w:rPr>
          <w:rFonts w:asciiTheme="majorBidi" w:hAnsiTheme="majorBidi" w:cstheme="majorBidi"/>
          <w:rtl/>
        </w:rPr>
        <w:t xml:space="preserve"> </w:t>
      </w:r>
      <w:r w:rsidRPr="005A6342">
        <w:rPr>
          <w:rFonts w:asciiTheme="majorBidi" w:hAnsiTheme="majorBidi" w:cstheme="majorBidi"/>
        </w:rPr>
        <w:t xml:space="preserve">as shown in </w:t>
      </w:r>
      <w:r w:rsidR="00114BC8">
        <w:rPr>
          <w:rFonts w:asciiTheme="majorBidi" w:hAnsiTheme="majorBidi" w:cstheme="majorBidi"/>
        </w:rPr>
        <w:t>F</w:t>
      </w:r>
      <w:r w:rsidRPr="005A6342">
        <w:rPr>
          <w:rFonts w:asciiTheme="majorBidi" w:hAnsiTheme="majorBidi" w:cstheme="majorBidi"/>
        </w:rPr>
        <w:t xml:space="preserve">igure (1). </w:t>
      </w:r>
    </w:p>
    <w:p w14:paraId="62035B6B" w14:textId="77777777" w:rsidR="00561DDE" w:rsidRDefault="00571989" w:rsidP="00C041DD">
      <w:pPr>
        <w:spacing w:line="360" w:lineRule="auto"/>
        <w:ind w:firstLine="720"/>
        <w:jc w:val="center"/>
        <w:rPr>
          <w:sz w:val="28"/>
          <w:szCs w:val="28"/>
          <w:lang w:bidi="ar-IQ"/>
        </w:rPr>
      </w:pPr>
      <w:r>
        <w:rPr>
          <w:noProof/>
          <w:sz w:val="28"/>
          <w:szCs w:val="28"/>
        </w:rPr>
        <w:drawing>
          <wp:inline distT="0" distB="0" distL="0" distR="0" wp14:anchorId="5E64E336" wp14:editId="5F6D683B">
            <wp:extent cx="4584700" cy="2755900"/>
            <wp:effectExtent l="0" t="0" r="6350" b="6350"/>
            <wp:docPr id="104490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5D711EE" w14:textId="77777777" w:rsidR="00C041DD" w:rsidRPr="00EC2551" w:rsidRDefault="00C041DD" w:rsidP="00C041DD">
      <w:pPr>
        <w:spacing w:line="360" w:lineRule="auto"/>
        <w:ind w:firstLine="720"/>
        <w:jc w:val="center"/>
        <w:rPr>
          <w:rFonts w:ascii="Times New Roman" w:eastAsia="Calibri" w:hAnsi="Times New Roman" w:cs="Times New Roman"/>
          <w:b/>
          <w:bCs/>
          <w:lang w:bidi="ar-IQ"/>
        </w:rPr>
      </w:pPr>
      <w:r w:rsidRPr="00EC2551">
        <w:rPr>
          <w:rFonts w:ascii="Times New Roman" w:eastAsia="Calibri" w:hAnsi="Times New Roman" w:cs="Times New Roman"/>
          <w:b/>
          <w:bCs/>
          <w:lang w:bidi="ar-IQ"/>
        </w:rPr>
        <w:t xml:space="preserve">Figure </w:t>
      </w:r>
      <w:r w:rsidR="00B424A3">
        <w:rPr>
          <w:rFonts w:ascii="Times New Roman" w:eastAsia="Calibri" w:hAnsi="Times New Roman" w:cs="Times New Roman"/>
          <w:b/>
          <w:bCs/>
          <w:lang w:bidi="ar-IQ"/>
        </w:rPr>
        <w:t>1</w:t>
      </w:r>
      <w:r w:rsidRPr="00EC2551">
        <w:rPr>
          <w:rFonts w:ascii="Times New Roman" w:eastAsia="Calibri" w:hAnsi="Times New Roman" w:cs="Times New Roman"/>
          <w:b/>
          <w:bCs/>
          <w:lang w:bidi="ar-IQ"/>
        </w:rPr>
        <w:t xml:space="preserve"> percentage of bacteria isolated from oral cavity to</w:t>
      </w:r>
      <w:r w:rsidR="00C2793C" w:rsidRPr="00EC2551">
        <w:rPr>
          <w:rFonts w:ascii="Times New Roman" w:eastAsia="Calibri" w:hAnsi="Times New Roman" w:cs="Times New Roman"/>
          <w:b/>
          <w:bCs/>
          <w:i/>
          <w:iCs/>
          <w:lang w:bidi="ar-IQ"/>
        </w:rPr>
        <w:t xml:space="preserve"> </w:t>
      </w:r>
      <w:proofErr w:type="spellStart"/>
      <w:r w:rsidR="00EC2551" w:rsidRPr="00EC2551">
        <w:rPr>
          <w:rFonts w:asciiTheme="majorBidi" w:hAnsiTheme="majorBidi" w:cstheme="majorBidi"/>
          <w:b/>
          <w:bCs/>
          <w:i/>
          <w:iCs/>
        </w:rPr>
        <w:t>Echis</w:t>
      </w:r>
      <w:proofErr w:type="spellEnd"/>
      <w:r w:rsidR="00EC2551" w:rsidRPr="00EC2551">
        <w:rPr>
          <w:rFonts w:asciiTheme="majorBidi" w:hAnsiTheme="majorBidi" w:cstheme="majorBidi"/>
          <w:b/>
          <w:bCs/>
          <w:i/>
          <w:iCs/>
        </w:rPr>
        <w:t xml:space="preserve"> </w:t>
      </w:r>
      <w:proofErr w:type="spellStart"/>
      <w:r w:rsidR="00EC2551" w:rsidRPr="00EC2551">
        <w:rPr>
          <w:rFonts w:asciiTheme="majorBidi" w:hAnsiTheme="majorBidi" w:cstheme="majorBidi"/>
          <w:b/>
          <w:bCs/>
          <w:i/>
          <w:iCs/>
        </w:rPr>
        <w:t>carinatus</w:t>
      </w:r>
      <w:proofErr w:type="spellEnd"/>
      <w:r w:rsidR="00EC2551" w:rsidRPr="00EC2551">
        <w:rPr>
          <w:rFonts w:asciiTheme="majorBidi" w:hAnsiTheme="majorBidi" w:cstheme="majorBidi"/>
          <w:b/>
          <w:bCs/>
          <w:i/>
          <w:iCs/>
        </w:rPr>
        <w:t xml:space="preserve"> </w:t>
      </w:r>
      <w:proofErr w:type="spellStart"/>
      <w:r w:rsidR="00EC2551" w:rsidRPr="00EC2551">
        <w:rPr>
          <w:rFonts w:asciiTheme="majorBidi" w:hAnsiTheme="majorBidi" w:cstheme="majorBidi"/>
          <w:b/>
          <w:bCs/>
          <w:i/>
          <w:iCs/>
        </w:rPr>
        <w:t>sochureki</w:t>
      </w:r>
      <w:proofErr w:type="spellEnd"/>
      <w:r w:rsidR="000A0359" w:rsidRPr="00EC2551">
        <w:rPr>
          <w:rFonts w:ascii="Times New Roman" w:eastAsia="Calibri" w:hAnsi="Times New Roman" w:cs="Times New Roman"/>
          <w:b/>
          <w:bCs/>
          <w:i/>
          <w:iCs/>
          <w:lang w:bidi="ar-IQ"/>
        </w:rPr>
        <w:t>.</w:t>
      </w:r>
    </w:p>
    <w:p w14:paraId="16D7AD2F" w14:textId="77777777" w:rsidR="00844BB1" w:rsidRDefault="00844BB1" w:rsidP="001216B7">
      <w:pPr>
        <w:spacing w:line="360" w:lineRule="auto"/>
        <w:ind w:firstLine="720"/>
        <w:jc w:val="both"/>
        <w:rPr>
          <w:sz w:val="28"/>
          <w:szCs w:val="28"/>
          <w:rtl/>
          <w:lang w:bidi="ar-IQ"/>
        </w:rPr>
      </w:pPr>
    </w:p>
    <w:p w14:paraId="6B1B8FC1" w14:textId="1C57296B" w:rsidR="002609D1" w:rsidRPr="005A6342" w:rsidRDefault="002609D1" w:rsidP="005A6342">
      <w:pPr>
        <w:spacing w:line="360" w:lineRule="auto"/>
        <w:jc w:val="both"/>
        <w:rPr>
          <w:rFonts w:asciiTheme="majorBidi" w:hAnsiTheme="majorBidi" w:cstheme="majorBidi"/>
          <w:lang w:bidi="ar-IQ"/>
        </w:rPr>
      </w:pPr>
      <w:r w:rsidRPr="005A6342">
        <w:rPr>
          <w:rFonts w:asciiTheme="majorBidi" w:hAnsiTheme="majorBidi" w:cstheme="majorBidi"/>
          <w:lang w:bidi="ar-IQ"/>
        </w:rPr>
        <w:t xml:space="preserve">Also, the sub-culturing on blood agar medium provided detailed morphological </w:t>
      </w:r>
      <w:proofErr w:type="spellStart"/>
      <w:r w:rsidRPr="005A6342">
        <w:rPr>
          <w:rFonts w:asciiTheme="majorBidi" w:hAnsiTheme="majorBidi" w:cstheme="majorBidi"/>
          <w:lang w:bidi="ar-IQ"/>
        </w:rPr>
        <w:t>characteri</w:t>
      </w:r>
      <w:r w:rsidR="00114BC8">
        <w:rPr>
          <w:rFonts w:asciiTheme="majorBidi" w:hAnsiTheme="majorBidi" w:cstheme="majorBidi"/>
          <w:lang w:bidi="ar-IQ"/>
        </w:rPr>
        <w:t>s</w:t>
      </w:r>
      <w:r w:rsidRPr="005A6342">
        <w:rPr>
          <w:rFonts w:asciiTheme="majorBidi" w:hAnsiTheme="majorBidi" w:cstheme="majorBidi"/>
          <w:lang w:bidi="ar-IQ"/>
        </w:rPr>
        <w:t>ation</w:t>
      </w:r>
      <w:proofErr w:type="spellEnd"/>
      <w:r w:rsidRPr="005A6342">
        <w:rPr>
          <w:rFonts w:asciiTheme="majorBidi" w:hAnsiTheme="majorBidi" w:cstheme="majorBidi"/>
          <w:lang w:bidi="ar-IQ"/>
        </w:rPr>
        <w:t xml:space="preserve"> of the isolates. </w:t>
      </w:r>
      <w:r w:rsidRPr="002355D6">
        <w:rPr>
          <w:rFonts w:asciiTheme="majorBidi" w:hAnsiTheme="majorBidi" w:cstheme="majorBidi"/>
          <w:i/>
          <w:iCs/>
          <w:lang w:bidi="ar-IQ"/>
        </w:rPr>
        <w:t>Staphylococcus aureus</w:t>
      </w:r>
      <w:r w:rsidRPr="005A6342">
        <w:rPr>
          <w:rFonts w:asciiTheme="majorBidi" w:hAnsiTheme="majorBidi" w:cstheme="majorBidi"/>
          <w:lang w:bidi="ar-IQ"/>
        </w:rPr>
        <w:t xml:space="preserve"> was distinguished by its medium to large-sized (2–4 mm), golden-yellow circular colonies. In contrast, </w:t>
      </w:r>
      <w:r w:rsidRPr="002355D6">
        <w:rPr>
          <w:rFonts w:asciiTheme="majorBidi" w:hAnsiTheme="majorBidi" w:cstheme="majorBidi"/>
          <w:i/>
          <w:iCs/>
          <w:lang w:bidi="ar-IQ"/>
        </w:rPr>
        <w:t>Staphylococcus epidermidis</w:t>
      </w:r>
      <w:r w:rsidRPr="005A6342">
        <w:rPr>
          <w:rFonts w:asciiTheme="majorBidi" w:hAnsiTheme="majorBidi" w:cstheme="majorBidi"/>
          <w:lang w:bidi="ar-IQ"/>
        </w:rPr>
        <w:t xml:space="preserve"> and </w:t>
      </w:r>
      <w:r w:rsidRPr="002355D6">
        <w:rPr>
          <w:rFonts w:asciiTheme="majorBidi" w:hAnsiTheme="majorBidi" w:cstheme="majorBidi"/>
          <w:i/>
          <w:iCs/>
          <w:lang w:bidi="ar-IQ"/>
        </w:rPr>
        <w:t>Staphylococcus saprophyticus</w:t>
      </w:r>
      <w:r w:rsidRPr="005A6342">
        <w:rPr>
          <w:rFonts w:asciiTheme="majorBidi" w:hAnsiTheme="majorBidi" w:cstheme="majorBidi"/>
          <w:lang w:bidi="ar-IQ"/>
        </w:rPr>
        <w:t xml:space="preserve"> both formed smaller (1–2 mm), raised white or grey colonies. </w:t>
      </w:r>
      <w:r w:rsidRPr="002355D6">
        <w:rPr>
          <w:rFonts w:asciiTheme="majorBidi" w:hAnsiTheme="majorBidi" w:cstheme="majorBidi"/>
          <w:i/>
          <w:iCs/>
          <w:lang w:bidi="ar-IQ"/>
        </w:rPr>
        <w:t xml:space="preserve">Enterococcus faecalis </w:t>
      </w:r>
      <w:r w:rsidRPr="005A6342">
        <w:rPr>
          <w:rFonts w:asciiTheme="majorBidi" w:hAnsiTheme="majorBidi" w:cstheme="majorBidi"/>
          <w:lang w:bidi="ar-IQ"/>
        </w:rPr>
        <w:t xml:space="preserve">displayed medium to large (2–4 mm) grey or white colonies with a slightly convex elevation, while </w:t>
      </w:r>
      <w:r w:rsidRPr="002355D6">
        <w:rPr>
          <w:rFonts w:asciiTheme="majorBidi" w:hAnsiTheme="majorBidi" w:cstheme="majorBidi"/>
          <w:i/>
          <w:iCs/>
          <w:lang w:bidi="ar-IQ"/>
        </w:rPr>
        <w:t>Streptococcus viridians</w:t>
      </w:r>
      <w:r w:rsidRPr="005A6342">
        <w:rPr>
          <w:rFonts w:asciiTheme="majorBidi" w:hAnsiTheme="majorBidi" w:cstheme="majorBidi"/>
          <w:lang w:bidi="ar-IQ"/>
        </w:rPr>
        <w:t xml:space="preserve"> produced small to medium (1–2 mm) opaque, smooth colonies</w:t>
      </w:r>
      <w:r w:rsidR="00114BC8">
        <w:rPr>
          <w:rFonts w:asciiTheme="majorBidi" w:hAnsiTheme="majorBidi" w:cstheme="majorBidi"/>
          <w:lang w:bidi="ar-IQ"/>
        </w:rPr>
        <w:t>,</w:t>
      </w:r>
      <w:r w:rsidRPr="005A6342">
        <w:rPr>
          <w:rFonts w:asciiTheme="majorBidi" w:hAnsiTheme="majorBidi" w:cstheme="majorBidi"/>
          <w:lang w:bidi="ar-IQ"/>
        </w:rPr>
        <w:t xml:space="preserve"> as shown in </w:t>
      </w:r>
      <w:r w:rsidR="00114BC8">
        <w:rPr>
          <w:rFonts w:asciiTheme="majorBidi" w:hAnsiTheme="majorBidi" w:cstheme="majorBidi"/>
          <w:lang w:bidi="ar-IQ"/>
        </w:rPr>
        <w:t>T</w:t>
      </w:r>
      <w:r w:rsidRPr="005A6342">
        <w:rPr>
          <w:rFonts w:asciiTheme="majorBidi" w:hAnsiTheme="majorBidi" w:cstheme="majorBidi"/>
          <w:lang w:bidi="ar-IQ"/>
        </w:rPr>
        <w:t>able 1).</w:t>
      </w:r>
    </w:p>
    <w:p w14:paraId="1B66DB59" w14:textId="48EF387F" w:rsidR="0067281F" w:rsidRPr="005A6342" w:rsidRDefault="0067281F" w:rsidP="005A6342">
      <w:pPr>
        <w:widowControl w:val="0"/>
        <w:autoSpaceDE w:val="0"/>
        <w:autoSpaceDN w:val="0"/>
        <w:spacing w:after="0" w:line="360" w:lineRule="auto"/>
        <w:rPr>
          <w:rFonts w:asciiTheme="majorBidi" w:eastAsia="Times New Roman" w:hAnsiTheme="majorBidi" w:cstheme="majorBidi"/>
          <w:b/>
          <w:bCs/>
          <w:kern w:val="0"/>
          <w:lang w:bidi="ar-IQ"/>
        </w:rPr>
      </w:pPr>
      <w:r w:rsidRPr="0067281F">
        <w:rPr>
          <w:rFonts w:asciiTheme="majorBidi" w:eastAsia="Times New Roman" w:hAnsiTheme="majorBidi" w:cstheme="majorBidi"/>
          <w:b/>
          <w:bCs/>
          <w:kern w:val="0"/>
          <w:lang w:bidi="ar-IQ"/>
        </w:rPr>
        <w:t xml:space="preserve">Table </w:t>
      </w:r>
      <w:r w:rsidR="00464EE1">
        <w:rPr>
          <w:rFonts w:asciiTheme="majorBidi" w:eastAsia="Times New Roman" w:hAnsiTheme="majorBidi" w:cstheme="majorBidi"/>
          <w:b/>
          <w:bCs/>
          <w:kern w:val="0"/>
          <w:lang w:bidi="ar-IQ"/>
        </w:rPr>
        <w:t>1</w:t>
      </w:r>
      <w:r w:rsidR="00114BC8">
        <w:rPr>
          <w:rFonts w:asciiTheme="majorBidi" w:eastAsia="Times New Roman" w:hAnsiTheme="majorBidi" w:cstheme="majorBidi"/>
          <w:b/>
          <w:bCs/>
          <w:kern w:val="0"/>
          <w:lang w:bidi="ar-IQ"/>
        </w:rPr>
        <w:t>:</w:t>
      </w:r>
      <w:r w:rsidRPr="0067281F">
        <w:rPr>
          <w:rFonts w:asciiTheme="majorBidi" w:eastAsia="Times New Roman" w:hAnsiTheme="majorBidi" w:cstheme="majorBidi"/>
          <w:b/>
          <w:bCs/>
          <w:kern w:val="0"/>
          <w:lang w:bidi="ar-IQ"/>
        </w:rPr>
        <w:t xml:space="preserve"> </w:t>
      </w:r>
      <w:r w:rsidR="00DE6248">
        <w:rPr>
          <w:rFonts w:asciiTheme="majorBidi" w:eastAsia="Times New Roman" w:hAnsiTheme="majorBidi" w:cstheme="majorBidi"/>
          <w:b/>
          <w:bCs/>
          <w:kern w:val="0"/>
          <w:lang w:bidi="ar-IQ"/>
        </w:rPr>
        <w:t>C</w:t>
      </w:r>
      <w:r w:rsidRPr="0067281F">
        <w:rPr>
          <w:rFonts w:asciiTheme="majorBidi" w:eastAsia="Times New Roman" w:hAnsiTheme="majorBidi" w:cstheme="majorBidi"/>
          <w:b/>
          <w:bCs/>
          <w:kern w:val="0"/>
          <w:lang w:bidi="ar-IQ"/>
        </w:rPr>
        <w:t xml:space="preserve">olony morphology on blood agar </w:t>
      </w:r>
    </w:p>
    <w:p w14:paraId="53F99F1A" w14:textId="77777777" w:rsidR="0067281F" w:rsidRPr="0067281F" w:rsidRDefault="0067281F" w:rsidP="0067281F">
      <w:pPr>
        <w:widowControl w:val="0"/>
        <w:autoSpaceDE w:val="0"/>
        <w:autoSpaceDN w:val="0"/>
        <w:spacing w:after="0" w:line="240" w:lineRule="auto"/>
        <w:rPr>
          <w:rFonts w:ascii="Times New Roman" w:eastAsia="Times New Roman" w:hAnsi="Times New Roman" w:cs="Times New Roman"/>
          <w:b/>
          <w:bCs/>
          <w:kern w:val="0"/>
          <w:sz w:val="28"/>
          <w:szCs w:val="28"/>
          <w:lang w:bidi="ar-IQ"/>
        </w:rPr>
      </w:pPr>
    </w:p>
    <w:tbl>
      <w:tblPr>
        <w:tblStyle w:val="TableGridLigh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2430"/>
        <w:gridCol w:w="1379"/>
      </w:tblGrid>
      <w:tr w:rsidR="0067281F" w:rsidRPr="0067281F" w14:paraId="14E664C9" w14:textId="77777777" w:rsidTr="00187A3E">
        <w:trPr>
          <w:trHeight w:val="404"/>
        </w:trPr>
        <w:tc>
          <w:tcPr>
            <w:tcW w:w="3600" w:type="dxa"/>
            <w:shd w:val="clear" w:color="auto" w:fill="C6D9F1"/>
          </w:tcPr>
          <w:p w14:paraId="2A598402" w14:textId="77777777"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Bacteria</w:t>
            </w:r>
          </w:p>
        </w:tc>
        <w:tc>
          <w:tcPr>
            <w:tcW w:w="1800" w:type="dxa"/>
            <w:shd w:val="clear" w:color="auto" w:fill="C6D9F1"/>
          </w:tcPr>
          <w:p w14:paraId="472A1937" w14:textId="77777777"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Colony Shape</w:t>
            </w:r>
          </w:p>
        </w:tc>
        <w:tc>
          <w:tcPr>
            <w:tcW w:w="2430" w:type="dxa"/>
            <w:shd w:val="clear" w:color="auto" w:fill="C6D9F1"/>
          </w:tcPr>
          <w:p w14:paraId="351640AD" w14:textId="77777777"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Colony Elevation</w:t>
            </w:r>
          </w:p>
        </w:tc>
        <w:tc>
          <w:tcPr>
            <w:tcW w:w="1379" w:type="dxa"/>
            <w:shd w:val="clear" w:color="auto" w:fill="C6D9F1"/>
          </w:tcPr>
          <w:p w14:paraId="31BC03B1" w14:textId="77777777" w:rsidR="0067281F" w:rsidRPr="0067281F" w:rsidRDefault="0067281F" w:rsidP="0067281F">
            <w:pPr>
              <w:widowControl w:val="0"/>
              <w:autoSpaceDE w:val="0"/>
              <w:autoSpaceDN w:val="0"/>
              <w:spacing w:after="0"/>
              <w:jc w:val="center"/>
              <w:rPr>
                <w:rFonts w:ascii="Times New Roman" w:eastAsia="Times New Roman" w:hAnsi="Times New Roman" w:cs="Times New Roman"/>
                <w:b/>
                <w:bCs/>
                <w:color w:val="374151"/>
                <w:sz w:val="28"/>
                <w:szCs w:val="28"/>
              </w:rPr>
            </w:pPr>
            <w:r w:rsidRPr="0067281F">
              <w:rPr>
                <w:rFonts w:ascii="Times New Roman" w:eastAsia="Times New Roman" w:hAnsi="Times New Roman" w:cs="Times New Roman"/>
                <w:b/>
                <w:bCs/>
                <w:color w:val="374151"/>
                <w:sz w:val="28"/>
                <w:szCs w:val="28"/>
              </w:rPr>
              <w:t>Colony Color</w:t>
            </w:r>
          </w:p>
        </w:tc>
      </w:tr>
      <w:tr w:rsidR="0067281F" w:rsidRPr="0067281F" w14:paraId="4AD38920" w14:textId="77777777" w:rsidTr="00187A3E">
        <w:trPr>
          <w:trHeight w:val="287"/>
        </w:trPr>
        <w:tc>
          <w:tcPr>
            <w:tcW w:w="3600" w:type="dxa"/>
          </w:tcPr>
          <w:p w14:paraId="65B5316F" w14:textId="77777777"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Staphylococcus epidermidis</w:t>
            </w:r>
          </w:p>
        </w:tc>
        <w:tc>
          <w:tcPr>
            <w:tcW w:w="1800" w:type="dxa"/>
          </w:tcPr>
          <w:p w14:paraId="733654ED"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14:paraId="0664EDA1"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14:paraId="68FCF1C2"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White or Grey</w:t>
            </w:r>
          </w:p>
        </w:tc>
      </w:tr>
      <w:tr w:rsidR="0067281F" w:rsidRPr="0067281F" w14:paraId="2291E641" w14:textId="77777777" w:rsidTr="00187A3E">
        <w:trPr>
          <w:trHeight w:val="152"/>
        </w:trPr>
        <w:tc>
          <w:tcPr>
            <w:tcW w:w="3600" w:type="dxa"/>
          </w:tcPr>
          <w:p w14:paraId="30406ED0" w14:textId="77777777"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Staphylococcus aureus</w:t>
            </w:r>
          </w:p>
        </w:tc>
        <w:tc>
          <w:tcPr>
            <w:tcW w:w="1800" w:type="dxa"/>
          </w:tcPr>
          <w:p w14:paraId="32E7E167"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14:paraId="04BEFCF8"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14:paraId="2DFB73B0"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Golden-Yellow</w:t>
            </w:r>
          </w:p>
        </w:tc>
      </w:tr>
      <w:tr w:rsidR="0067281F" w:rsidRPr="0067281F" w14:paraId="07F24C6F" w14:textId="77777777" w:rsidTr="00187A3E">
        <w:trPr>
          <w:trHeight w:val="116"/>
        </w:trPr>
        <w:tc>
          <w:tcPr>
            <w:tcW w:w="3600" w:type="dxa"/>
          </w:tcPr>
          <w:p w14:paraId="523B11BF" w14:textId="77777777"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Staphylococcus saprophyticus</w:t>
            </w:r>
          </w:p>
        </w:tc>
        <w:tc>
          <w:tcPr>
            <w:tcW w:w="1800" w:type="dxa"/>
          </w:tcPr>
          <w:p w14:paraId="3F24A6D3"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14:paraId="7C20CFB4"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14:paraId="11CD318B"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White or Grey</w:t>
            </w:r>
          </w:p>
        </w:tc>
      </w:tr>
      <w:tr w:rsidR="0067281F" w:rsidRPr="0067281F" w14:paraId="5A161A14" w14:textId="77777777" w:rsidTr="00187A3E">
        <w:trPr>
          <w:trHeight w:val="179"/>
        </w:trPr>
        <w:tc>
          <w:tcPr>
            <w:tcW w:w="3600" w:type="dxa"/>
          </w:tcPr>
          <w:p w14:paraId="756AF4DE" w14:textId="77777777"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Enterococcus faecalis</w:t>
            </w:r>
          </w:p>
        </w:tc>
        <w:tc>
          <w:tcPr>
            <w:tcW w:w="1800" w:type="dxa"/>
          </w:tcPr>
          <w:p w14:paraId="2340F1D8"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14:paraId="0D8AB56D"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Slightly convex</w:t>
            </w:r>
          </w:p>
        </w:tc>
        <w:tc>
          <w:tcPr>
            <w:tcW w:w="1379" w:type="dxa"/>
          </w:tcPr>
          <w:p w14:paraId="1D5ED4CA"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Grey or White</w:t>
            </w:r>
          </w:p>
        </w:tc>
      </w:tr>
      <w:tr w:rsidR="0067281F" w:rsidRPr="0067281F" w14:paraId="6EBA8A30" w14:textId="77777777" w:rsidTr="00187A3E">
        <w:trPr>
          <w:trHeight w:val="314"/>
        </w:trPr>
        <w:tc>
          <w:tcPr>
            <w:tcW w:w="3600" w:type="dxa"/>
          </w:tcPr>
          <w:p w14:paraId="1CF36329" w14:textId="77777777" w:rsidR="0067281F" w:rsidRPr="0067281F" w:rsidRDefault="0067281F" w:rsidP="0067281F">
            <w:pPr>
              <w:widowControl w:val="0"/>
              <w:autoSpaceDE w:val="0"/>
              <w:autoSpaceDN w:val="0"/>
              <w:spacing w:after="0"/>
              <w:rPr>
                <w:rFonts w:ascii="Times New Roman" w:eastAsia="Times New Roman" w:hAnsi="Times New Roman" w:cs="Times New Roman"/>
                <w:i/>
                <w:iCs/>
                <w:color w:val="374151"/>
                <w:sz w:val="28"/>
                <w:szCs w:val="28"/>
              </w:rPr>
            </w:pPr>
            <w:r w:rsidRPr="0067281F">
              <w:rPr>
                <w:rFonts w:ascii="Times New Roman" w:eastAsia="Times New Roman" w:hAnsi="Times New Roman" w:cs="Times New Roman"/>
                <w:i/>
                <w:iCs/>
                <w:color w:val="374151"/>
                <w:sz w:val="28"/>
                <w:szCs w:val="28"/>
              </w:rPr>
              <w:t>Streptococcus viridians</w:t>
            </w:r>
          </w:p>
        </w:tc>
        <w:tc>
          <w:tcPr>
            <w:tcW w:w="1800" w:type="dxa"/>
          </w:tcPr>
          <w:p w14:paraId="402FD2F8"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Circular</w:t>
            </w:r>
          </w:p>
        </w:tc>
        <w:tc>
          <w:tcPr>
            <w:tcW w:w="2430" w:type="dxa"/>
          </w:tcPr>
          <w:p w14:paraId="05BD3AFB"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Raised</w:t>
            </w:r>
          </w:p>
        </w:tc>
        <w:tc>
          <w:tcPr>
            <w:tcW w:w="1379" w:type="dxa"/>
          </w:tcPr>
          <w:p w14:paraId="478C5C37" w14:textId="77777777" w:rsidR="0067281F" w:rsidRPr="0067281F" w:rsidRDefault="0067281F" w:rsidP="0067281F">
            <w:pPr>
              <w:widowControl w:val="0"/>
              <w:autoSpaceDE w:val="0"/>
              <w:autoSpaceDN w:val="0"/>
              <w:spacing w:after="0"/>
              <w:rPr>
                <w:rFonts w:ascii="Times New Roman" w:eastAsia="Times New Roman" w:hAnsi="Times New Roman" w:cs="Times New Roman"/>
                <w:color w:val="374151"/>
                <w:sz w:val="28"/>
                <w:szCs w:val="28"/>
              </w:rPr>
            </w:pPr>
            <w:r w:rsidRPr="0067281F">
              <w:rPr>
                <w:rFonts w:ascii="Times New Roman" w:eastAsia="Times New Roman" w:hAnsi="Times New Roman" w:cs="Times New Roman"/>
                <w:color w:val="374151"/>
                <w:sz w:val="28"/>
                <w:szCs w:val="28"/>
              </w:rPr>
              <w:t>Grey or White</w:t>
            </w:r>
          </w:p>
        </w:tc>
      </w:tr>
    </w:tbl>
    <w:p w14:paraId="055435F9" w14:textId="77777777" w:rsidR="0067281F" w:rsidRDefault="0067281F" w:rsidP="002609D1">
      <w:pPr>
        <w:jc w:val="both"/>
        <w:rPr>
          <w:sz w:val="28"/>
          <w:szCs w:val="28"/>
          <w:lang w:bidi="ar-IQ"/>
        </w:rPr>
      </w:pPr>
    </w:p>
    <w:p w14:paraId="0AA73F8B" w14:textId="77777777" w:rsidR="005F542D" w:rsidRPr="000A0359" w:rsidRDefault="00CA467B" w:rsidP="00CA2C96">
      <w:pPr>
        <w:spacing w:line="360" w:lineRule="auto"/>
        <w:ind w:firstLine="720"/>
        <w:jc w:val="both"/>
        <w:rPr>
          <w:rFonts w:asciiTheme="majorBidi" w:hAnsiTheme="majorBidi" w:cstheme="majorBidi"/>
          <w:rtl/>
        </w:rPr>
      </w:pPr>
      <w:r w:rsidRPr="005A6342">
        <w:rPr>
          <w:rFonts w:asciiTheme="majorBidi" w:eastAsia="Calibri" w:hAnsiTheme="majorBidi" w:cstheme="majorBidi"/>
          <w:lang w:bidi="ar-IQ"/>
        </w:rPr>
        <w:t xml:space="preserve">Also, the </w:t>
      </w:r>
      <w:r w:rsidR="0009428B" w:rsidRPr="005A6342">
        <w:rPr>
          <w:rFonts w:asciiTheme="majorBidi" w:eastAsia="Calibri" w:hAnsiTheme="majorBidi" w:cstheme="majorBidi"/>
          <w:lang w:bidi="ar-IQ"/>
        </w:rPr>
        <w:t xml:space="preserve">prevalence of hemolysis types varied significantly among the isolated bacteria. Alpha-hemolysis was the most frequent observation, accounting for 60% of the isolates and characterizing the activity of </w:t>
      </w:r>
      <w:r w:rsidR="00F9238C" w:rsidRPr="00F9238C">
        <w:rPr>
          <w:rFonts w:ascii="Times New Roman" w:eastAsia="Times New Roman" w:hAnsi="Times New Roman" w:cs="Times New Roman"/>
          <w:i/>
          <w:iCs/>
          <w:kern w:val="0"/>
        </w:rPr>
        <w:t>E</w:t>
      </w:r>
      <w:r w:rsidR="00F9238C">
        <w:rPr>
          <w:rFonts w:ascii="Times New Roman" w:eastAsia="Times New Roman" w:hAnsi="Times New Roman" w:cs="Times New Roman"/>
          <w:i/>
          <w:iCs/>
          <w:kern w:val="0"/>
        </w:rPr>
        <w:t>.</w:t>
      </w:r>
      <w:r w:rsidR="00F9238C" w:rsidRPr="00F9238C">
        <w:rPr>
          <w:rFonts w:ascii="Times New Roman" w:eastAsia="Times New Roman" w:hAnsi="Times New Roman" w:cs="Times New Roman"/>
          <w:i/>
          <w:iCs/>
          <w:kern w:val="0"/>
        </w:rPr>
        <w:t xml:space="preserve"> faecalis </w:t>
      </w:r>
      <w:r w:rsidR="00F9238C" w:rsidRPr="00F9238C">
        <w:rPr>
          <w:rFonts w:ascii="Times New Roman" w:eastAsia="Times New Roman" w:hAnsi="Times New Roman" w:cs="Times New Roman"/>
          <w:kern w:val="0"/>
        </w:rPr>
        <w:t>and</w:t>
      </w:r>
      <w:r w:rsidR="00F9238C" w:rsidRPr="00F9238C">
        <w:rPr>
          <w:rFonts w:ascii="Times New Roman" w:eastAsia="Times New Roman" w:hAnsi="Times New Roman" w:cs="Times New Roman"/>
          <w:i/>
          <w:iCs/>
          <w:kern w:val="0"/>
        </w:rPr>
        <w:t xml:space="preserve"> S</w:t>
      </w:r>
      <w:r w:rsidR="00F9238C">
        <w:rPr>
          <w:rFonts w:ascii="Times New Roman" w:eastAsia="Times New Roman" w:hAnsi="Times New Roman" w:cs="Times New Roman"/>
          <w:i/>
          <w:iCs/>
          <w:kern w:val="0"/>
        </w:rPr>
        <w:t>.</w:t>
      </w:r>
      <w:r w:rsidR="00F9238C" w:rsidRPr="00F9238C">
        <w:rPr>
          <w:rFonts w:ascii="Times New Roman" w:eastAsia="Times New Roman" w:hAnsi="Times New Roman" w:cs="Times New Roman"/>
          <w:i/>
          <w:iCs/>
          <w:kern w:val="0"/>
        </w:rPr>
        <w:t xml:space="preserve"> viridians</w:t>
      </w:r>
      <w:r w:rsidR="00F9238C">
        <w:rPr>
          <w:rFonts w:asciiTheme="majorBidi" w:eastAsia="Calibri" w:hAnsiTheme="majorBidi" w:cstheme="majorBidi"/>
          <w:lang w:bidi="ar-IQ"/>
        </w:rPr>
        <w:t>,</w:t>
      </w:r>
      <w:r w:rsidR="0009428B" w:rsidRPr="005A6342">
        <w:rPr>
          <w:rFonts w:asciiTheme="majorBidi" w:eastAsia="Calibri" w:hAnsiTheme="majorBidi" w:cstheme="majorBidi"/>
          <w:lang w:bidi="ar-IQ"/>
        </w:rPr>
        <w:t xml:space="preserve"> while beta-hemolysis was recorded in another 20% (</w:t>
      </w:r>
      <w:r w:rsidR="0009428B" w:rsidRPr="00206B92">
        <w:rPr>
          <w:rFonts w:asciiTheme="majorBidi" w:eastAsia="Calibri" w:hAnsiTheme="majorBidi" w:cstheme="majorBidi"/>
          <w:i/>
          <w:iCs/>
          <w:lang w:bidi="ar-IQ"/>
        </w:rPr>
        <w:t>S. aureus</w:t>
      </w:r>
      <w:r w:rsidR="0009428B" w:rsidRPr="005A6342">
        <w:rPr>
          <w:rFonts w:asciiTheme="majorBidi" w:eastAsia="Calibri" w:hAnsiTheme="majorBidi" w:cstheme="majorBidi"/>
          <w:lang w:bidi="ar-IQ"/>
        </w:rPr>
        <w:t xml:space="preserve">). Finally, </w:t>
      </w:r>
      <w:r w:rsidR="00524811" w:rsidRPr="005A6342">
        <w:rPr>
          <w:rFonts w:asciiTheme="majorBidi" w:eastAsia="Calibri" w:hAnsiTheme="majorBidi" w:cstheme="majorBidi"/>
          <w:lang w:bidi="ar-IQ"/>
        </w:rPr>
        <w:t>gamma-hemolytic</w:t>
      </w:r>
      <w:r w:rsidR="00524811">
        <w:rPr>
          <w:rFonts w:asciiTheme="majorBidi" w:eastAsia="Calibri" w:hAnsiTheme="majorBidi" w:cstheme="majorBidi"/>
          <w:lang w:bidi="ar-IQ"/>
        </w:rPr>
        <w:t xml:space="preserve"> was recorded in 20% </w:t>
      </w:r>
      <w:r w:rsidR="0009428B" w:rsidRPr="00206B92">
        <w:rPr>
          <w:rFonts w:asciiTheme="majorBidi" w:eastAsia="Calibri" w:hAnsiTheme="majorBidi" w:cstheme="majorBidi"/>
          <w:i/>
          <w:iCs/>
          <w:lang w:bidi="ar-IQ"/>
        </w:rPr>
        <w:t>Staphylococcus saprophyticus</w:t>
      </w:r>
      <w:r w:rsidR="006772C0" w:rsidRPr="005A6342">
        <w:rPr>
          <w:rFonts w:asciiTheme="majorBidi" w:eastAsia="Calibri" w:hAnsiTheme="majorBidi" w:cstheme="majorBidi"/>
          <w:lang w:bidi="ar-IQ"/>
        </w:rPr>
        <w:t xml:space="preserve"> </w:t>
      </w:r>
      <w:r w:rsidR="006772C0">
        <w:rPr>
          <w:rFonts w:asciiTheme="majorBidi" w:eastAsia="Calibri" w:hAnsiTheme="majorBidi" w:cstheme="majorBidi"/>
          <w:lang w:bidi="ar-IQ"/>
        </w:rPr>
        <w:t>and</w:t>
      </w:r>
      <w:r w:rsidR="002633D3">
        <w:rPr>
          <w:rFonts w:asciiTheme="majorBidi" w:eastAsia="Calibri" w:hAnsiTheme="majorBidi" w:cstheme="majorBidi"/>
          <w:i/>
          <w:iCs/>
          <w:lang w:bidi="ar-IQ"/>
        </w:rPr>
        <w:t xml:space="preserve"> </w:t>
      </w:r>
      <w:r w:rsidR="002633D3" w:rsidRPr="00206B92">
        <w:rPr>
          <w:rFonts w:asciiTheme="majorBidi" w:eastAsia="Calibri" w:hAnsiTheme="majorBidi" w:cstheme="majorBidi"/>
          <w:i/>
          <w:iCs/>
          <w:lang w:bidi="ar-IQ"/>
        </w:rPr>
        <w:t>S. epidermidis</w:t>
      </w:r>
      <w:r w:rsidR="00425896">
        <w:rPr>
          <w:rFonts w:asciiTheme="majorBidi" w:eastAsia="Calibri" w:hAnsiTheme="majorBidi" w:cstheme="majorBidi"/>
          <w:i/>
          <w:iCs/>
          <w:lang w:bidi="ar-IQ"/>
        </w:rPr>
        <w:t>,</w:t>
      </w:r>
      <w:r w:rsidR="00425896">
        <w:rPr>
          <w:rFonts w:asciiTheme="majorBidi" w:eastAsia="Calibri" w:hAnsiTheme="majorBidi" w:cstheme="majorBidi"/>
          <w:lang w:bidi="ar-IQ"/>
        </w:rPr>
        <w:t xml:space="preserve"> </w:t>
      </w:r>
      <w:r w:rsidR="005F542D" w:rsidRPr="005A6342">
        <w:rPr>
          <w:rFonts w:asciiTheme="majorBidi" w:hAnsiTheme="majorBidi" w:cstheme="majorBidi"/>
        </w:rPr>
        <w:t>as shown in Table 2.</w:t>
      </w:r>
    </w:p>
    <w:p w14:paraId="4D3D5FCF" w14:textId="77777777" w:rsidR="0009428B" w:rsidRPr="002309F5" w:rsidRDefault="0009428B" w:rsidP="005A6342">
      <w:pPr>
        <w:spacing w:line="360" w:lineRule="auto"/>
        <w:jc w:val="both"/>
        <w:rPr>
          <w:rFonts w:asciiTheme="majorBidi" w:eastAsia="Calibri" w:hAnsiTheme="majorBidi" w:cstheme="majorBidi"/>
          <w:b/>
          <w:bCs/>
          <w:lang w:bidi="ar-IQ"/>
        </w:rPr>
      </w:pPr>
      <w:r w:rsidRPr="002309F5">
        <w:rPr>
          <w:rFonts w:asciiTheme="majorBidi" w:eastAsia="Calibri" w:hAnsiTheme="majorBidi" w:cstheme="majorBidi"/>
          <w:b/>
          <w:bCs/>
          <w:lang w:bidi="ar-IQ"/>
        </w:rPr>
        <w:t xml:space="preserve">Table 2 Hemolysis among the Isolated Bacteria from the Oral Cavity </w:t>
      </w:r>
      <w:r w:rsidR="00AA3ECF" w:rsidRPr="002309F5">
        <w:rPr>
          <w:rFonts w:asciiTheme="majorBidi" w:eastAsia="Calibri" w:hAnsiTheme="majorBidi" w:cstheme="majorBidi"/>
          <w:b/>
          <w:bCs/>
          <w:lang w:bidi="ar-IQ"/>
        </w:rPr>
        <w:t xml:space="preserve">of </w:t>
      </w:r>
      <w:proofErr w:type="spellStart"/>
      <w:r w:rsidR="002309F5" w:rsidRPr="002309F5">
        <w:rPr>
          <w:rFonts w:asciiTheme="majorBidi" w:hAnsiTheme="majorBidi" w:cstheme="majorBidi"/>
          <w:b/>
          <w:bCs/>
          <w:i/>
          <w:iCs/>
        </w:rPr>
        <w:t>Echis</w:t>
      </w:r>
      <w:proofErr w:type="spellEnd"/>
      <w:r w:rsidR="002309F5" w:rsidRPr="002309F5">
        <w:rPr>
          <w:rFonts w:asciiTheme="majorBidi" w:hAnsiTheme="majorBidi" w:cstheme="majorBidi"/>
          <w:b/>
          <w:bCs/>
          <w:i/>
          <w:iCs/>
        </w:rPr>
        <w:t xml:space="preserve"> </w:t>
      </w:r>
      <w:proofErr w:type="spellStart"/>
      <w:r w:rsidR="002309F5" w:rsidRPr="002309F5">
        <w:rPr>
          <w:rFonts w:asciiTheme="majorBidi" w:hAnsiTheme="majorBidi" w:cstheme="majorBidi"/>
          <w:b/>
          <w:bCs/>
          <w:i/>
          <w:iCs/>
        </w:rPr>
        <w:t>carinatus</w:t>
      </w:r>
      <w:proofErr w:type="spellEnd"/>
      <w:r w:rsidR="002309F5" w:rsidRPr="002309F5">
        <w:rPr>
          <w:rFonts w:asciiTheme="majorBidi" w:hAnsiTheme="majorBidi" w:cstheme="majorBidi"/>
          <w:b/>
          <w:bCs/>
          <w:i/>
          <w:iCs/>
        </w:rPr>
        <w:t xml:space="preserve"> </w:t>
      </w:r>
      <w:proofErr w:type="spellStart"/>
      <w:r w:rsidR="002309F5" w:rsidRPr="002309F5">
        <w:rPr>
          <w:rFonts w:asciiTheme="majorBidi" w:hAnsiTheme="majorBidi" w:cstheme="majorBidi"/>
          <w:b/>
          <w:bCs/>
          <w:i/>
          <w:iCs/>
        </w:rPr>
        <w:t>sochureki</w:t>
      </w:r>
      <w:proofErr w:type="spellEnd"/>
      <w:r w:rsidR="000A0359" w:rsidRPr="002309F5">
        <w:rPr>
          <w:rFonts w:asciiTheme="majorBidi" w:eastAsia="Calibri" w:hAnsiTheme="majorBidi" w:cstheme="majorBidi"/>
          <w:b/>
          <w:bCs/>
          <w:lang w:bidi="ar-IQ"/>
        </w:rPr>
        <w:t>.</w:t>
      </w:r>
    </w:p>
    <w:tbl>
      <w:tblPr>
        <w:tblStyle w:val="TableGridLight11"/>
        <w:tblW w:w="6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1538"/>
      </w:tblGrid>
      <w:tr w:rsidR="0009428B" w:rsidRPr="00FD16CB" w14:paraId="3FC32C40" w14:textId="77777777" w:rsidTr="00350D54">
        <w:trPr>
          <w:trHeight w:val="620"/>
          <w:jc w:val="center"/>
        </w:trPr>
        <w:tc>
          <w:tcPr>
            <w:tcW w:w="5311" w:type="dxa"/>
            <w:shd w:val="clear" w:color="auto" w:fill="C6D9F1"/>
          </w:tcPr>
          <w:p w14:paraId="46915766" w14:textId="77777777" w:rsidR="0009428B" w:rsidRPr="00FD16CB" w:rsidRDefault="0009428B" w:rsidP="00350D54">
            <w:pPr>
              <w:widowControl w:val="0"/>
              <w:autoSpaceDE w:val="0"/>
              <w:autoSpaceDN w:val="0"/>
              <w:spacing w:after="0"/>
              <w:jc w:val="center"/>
              <w:rPr>
                <w:rFonts w:ascii="Times New Roman" w:eastAsia="Times New Roman" w:hAnsi="Times New Roman" w:cs="Times New Roman"/>
                <w:b/>
                <w:bCs/>
                <w:color w:val="374151"/>
                <w:kern w:val="0"/>
                <w:sz w:val="28"/>
                <w:szCs w:val="28"/>
              </w:rPr>
            </w:pPr>
            <w:r w:rsidRPr="00FD16CB">
              <w:rPr>
                <w:rFonts w:ascii="Times New Roman" w:eastAsia="Times New Roman" w:hAnsi="Times New Roman" w:cs="Times New Roman"/>
                <w:b/>
                <w:bCs/>
                <w:color w:val="374151"/>
                <w:kern w:val="0"/>
                <w:sz w:val="28"/>
                <w:szCs w:val="28"/>
              </w:rPr>
              <w:t>Hemolysis Type</w:t>
            </w:r>
          </w:p>
        </w:tc>
        <w:tc>
          <w:tcPr>
            <w:tcW w:w="1538" w:type="dxa"/>
            <w:shd w:val="clear" w:color="auto" w:fill="C6D9F1"/>
          </w:tcPr>
          <w:p w14:paraId="50D2BDAB" w14:textId="77777777" w:rsidR="0009428B" w:rsidRPr="00FD16CB" w:rsidRDefault="0009428B" w:rsidP="00350D54">
            <w:pPr>
              <w:widowControl w:val="0"/>
              <w:autoSpaceDE w:val="0"/>
              <w:autoSpaceDN w:val="0"/>
              <w:spacing w:after="0"/>
              <w:jc w:val="center"/>
              <w:rPr>
                <w:rFonts w:ascii="Times New Roman" w:eastAsia="Times New Roman" w:hAnsi="Times New Roman" w:cs="Times New Roman"/>
                <w:b/>
                <w:bCs/>
                <w:color w:val="374151"/>
                <w:kern w:val="0"/>
                <w:sz w:val="28"/>
                <w:szCs w:val="28"/>
              </w:rPr>
            </w:pPr>
            <w:r w:rsidRPr="00FD16CB">
              <w:rPr>
                <w:rFonts w:ascii="Times New Roman" w:eastAsia="Times New Roman" w:hAnsi="Times New Roman" w:cs="Times New Roman"/>
                <w:b/>
                <w:bCs/>
                <w:color w:val="374151"/>
                <w:kern w:val="0"/>
                <w:sz w:val="28"/>
                <w:szCs w:val="28"/>
              </w:rPr>
              <w:t xml:space="preserve">Percentage </w:t>
            </w:r>
          </w:p>
        </w:tc>
      </w:tr>
      <w:tr w:rsidR="009974F3" w:rsidRPr="00FD16CB" w14:paraId="7A05F38B" w14:textId="77777777" w:rsidTr="00350D54">
        <w:trPr>
          <w:trHeight w:val="620"/>
          <w:jc w:val="center"/>
        </w:trPr>
        <w:tc>
          <w:tcPr>
            <w:tcW w:w="5311" w:type="dxa"/>
          </w:tcPr>
          <w:p w14:paraId="3D857901" w14:textId="77777777" w:rsidR="009974F3" w:rsidRPr="00FD16CB" w:rsidRDefault="009974F3" w:rsidP="00350D54">
            <w:pPr>
              <w:widowControl w:val="0"/>
              <w:autoSpaceDE w:val="0"/>
              <w:autoSpaceDN w:val="0"/>
              <w:spacing w:after="0"/>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Alpha-hemolytic</w:t>
            </w:r>
          </w:p>
        </w:tc>
        <w:tc>
          <w:tcPr>
            <w:tcW w:w="1538" w:type="dxa"/>
          </w:tcPr>
          <w:p w14:paraId="447FE877" w14:textId="77777777" w:rsidR="009974F3" w:rsidRPr="00FD16CB" w:rsidRDefault="009974F3" w:rsidP="00350D54">
            <w:pPr>
              <w:widowControl w:val="0"/>
              <w:autoSpaceDE w:val="0"/>
              <w:autoSpaceDN w:val="0"/>
              <w:spacing w:after="0"/>
              <w:jc w:val="right"/>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60%</w:t>
            </w:r>
          </w:p>
        </w:tc>
      </w:tr>
      <w:tr w:rsidR="009974F3" w:rsidRPr="00FD16CB" w14:paraId="4227454B" w14:textId="77777777" w:rsidTr="00350D54">
        <w:trPr>
          <w:trHeight w:val="620"/>
          <w:jc w:val="center"/>
        </w:trPr>
        <w:tc>
          <w:tcPr>
            <w:tcW w:w="5311" w:type="dxa"/>
          </w:tcPr>
          <w:p w14:paraId="515D254A" w14:textId="77777777" w:rsidR="009974F3" w:rsidRPr="00FD16CB" w:rsidRDefault="009974F3" w:rsidP="00350D54">
            <w:pPr>
              <w:widowControl w:val="0"/>
              <w:autoSpaceDE w:val="0"/>
              <w:autoSpaceDN w:val="0"/>
              <w:spacing w:after="0"/>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lastRenderedPageBreak/>
              <w:t>Beta-hemolytic</w:t>
            </w:r>
          </w:p>
        </w:tc>
        <w:tc>
          <w:tcPr>
            <w:tcW w:w="1538" w:type="dxa"/>
          </w:tcPr>
          <w:p w14:paraId="7D6C6338" w14:textId="77777777" w:rsidR="009974F3" w:rsidRPr="00FD16CB" w:rsidRDefault="009974F3" w:rsidP="00350D54">
            <w:pPr>
              <w:widowControl w:val="0"/>
              <w:autoSpaceDE w:val="0"/>
              <w:autoSpaceDN w:val="0"/>
              <w:spacing w:after="0"/>
              <w:jc w:val="right"/>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20%</w:t>
            </w:r>
          </w:p>
        </w:tc>
      </w:tr>
      <w:tr w:rsidR="009974F3" w:rsidRPr="00FD16CB" w14:paraId="6DDF2D0B" w14:textId="77777777" w:rsidTr="00350D54">
        <w:trPr>
          <w:trHeight w:val="620"/>
          <w:jc w:val="center"/>
        </w:trPr>
        <w:tc>
          <w:tcPr>
            <w:tcW w:w="5311" w:type="dxa"/>
          </w:tcPr>
          <w:p w14:paraId="779A2216" w14:textId="77777777" w:rsidR="009974F3" w:rsidRPr="00FD16CB" w:rsidRDefault="009974F3" w:rsidP="00350D54">
            <w:pPr>
              <w:widowControl w:val="0"/>
              <w:autoSpaceDE w:val="0"/>
              <w:autoSpaceDN w:val="0"/>
              <w:spacing w:after="0"/>
              <w:rPr>
                <w:rFonts w:ascii="Times New Roman" w:eastAsia="Times New Roman" w:hAnsi="Times New Roman" w:cs="Times New Roman"/>
                <w:color w:val="374151"/>
                <w:kern w:val="0"/>
                <w:sz w:val="28"/>
                <w:szCs w:val="28"/>
              </w:rPr>
            </w:pPr>
            <w:r w:rsidRPr="00FD16CB">
              <w:rPr>
                <w:rFonts w:ascii="Times New Roman" w:eastAsia="Times New Roman" w:hAnsi="Times New Roman" w:cs="Times New Roman"/>
                <w:color w:val="374151"/>
                <w:kern w:val="0"/>
                <w:sz w:val="28"/>
                <w:szCs w:val="28"/>
              </w:rPr>
              <w:t>Gamma-hemolytic</w:t>
            </w:r>
          </w:p>
        </w:tc>
        <w:tc>
          <w:tcPr>
            <w:tcW w:w="1538" w:type="dxa"/>
          </w:tcPr>
          <w:p w14:paraId="6F1AB002" w14:textId="77777777" w:rsidR="009974F3" w:rsidRPr="00FD16CB" w:rsidRDefault="009974F3" w:rsidP="00350D54">
            <w:pPr>
              <w:widowControl w:val="0"/>
              <w:autoSpaceDE w:val="0"/>
              <w:autoSpaceDN w:val="0"/>
              <w:spacing w:after="0"/>
              <w:jc w:val="right"/>
              <w:rPr>
                <w:rFonts w:ascii="Times New Roman" w:eastAsia="Times New Roman" w:hAnsi="Times New Roman" w:cs="Times New Roman"/>
                <w:color w:val="374151"/>
                <w:kern w:val="0"/>
                <w:sz w:val="28"/>
                <w:szCs w:val="28"/>
              </w:rPr>
            </w:pPr>
            <w:r>
              <w:rPr>
                <w:rFonts w:ascii="Times New Roman" w:eastAsia="Times New Roman" w:hAnsi="Times New Roman" w:cs="Times New Roman"/>
                <w:color w:val="374151"/>
                <w:kern w:val="0"/>
                <w:sz w:val="28"/>
                <w:szCs w:val="28"/>
              </w:rPr>
              <w:t>20</w:t>
            </w:r>
            <w:r w:rsidRPr="00FD16CB">
              <w:rPr>
                <w:rFonts w:ascii="Times New Roman" w:eastAsia="Times New Roman" w:hAnsi="Times New Roman" w:cs="Times New Roman"/>
                <w:color w:val="374151"/>
                <w:kern w:val="0"/>
                <w:sz w:val="28"/>
                <w:szCs w:val="28"/>
              </w:rPr>
              <w:t>%</w:t>
            </w:r>
          </w:p>
        </w:tc>
      </w:tr>
    </w:tbl>
    <w:p w14:paraId="25CFE3A0" w14:textId="77777777" w:rsidR="002609D1" w:rsidRDefault="002609D1" w:rsidP="002609D1">
      <w:pPr>
        <w:jc w:val="both"/>
        <w:rPr>
          <w:sz w:val="28"/>
          <w:szCs w:val="28"/>
          <w:lang w:bidi="ar-IQ"/>
        </w:rPr>
      </w:pPr>
    </w:p>
    <w:p w14:paraId="335C48DE" w14:textId="77777777" w:rsidR="004E016E" w:rsidRPr="005A6342" w:rsidRDefault="00B10569" w:rsidP="00CA2C96">
      <w:pPr>
        <w:spacing w:line="360" w:lineRule="auto"/>
        <w:ind w:firstLine="720"/>
        <w:jc w:val="both"/>
        <w:rPr>
          <w:rFonts w:asciiTheme="majorBidi" w:hAnsiTheme="majorBidi" w:cstheme="majorBidi"/>
        </w:rPr>
      </w:pPr>
      <w:r w:rsidRPr="005A6342">
        <w:rPr>
          <w:rFonts w:asciiTheme="majorBidi" w:hAnsiTheme="majorBidi" w:cstheme="majorBidi"/>
        </w:rPr>
        <w:t xml:space="preserve">In this study, </w:t>
      </w:r>
      <w:r w:rsidR="00B600F9" w:rsidRPr="005A6342">
        <w:rPr>
          <w:rFonts w:asciiTheme="majorBidi" w:hAnsiTheme="majorBidi" w:cstheme="majorBidi"/>
        </w:rPr>
        <w:t>the biochemical profiling provided further differentiation between the genera and species. Staphylococcus aureus was uniquely identified by its positive results for the coagulase and mannitol salt agar (MSA) tests. While all Staphylococci and E. faecalis tested positive for catalase, Streptococcus viridians was catalase-negative. Notably, the biochemical table indicates that Enterococcus faecalis and Streptococcus viridians were the only isolates to test positive for the Indole test, and E. faecalis was the only strain positive for the Urease test in the recorded data</w:t>
      </w:r>
      <w:r w:rsidRPr="005A6342">
        <w:rPr>
          <w:rFonts w:asciiTheme="majorBidi" w:hAnsiTheme="majorBidi" w:cstheme="majorBidi"/>
        </w:rPr>
        <w:t xml:space="preserve"> as shown in </w:t>
      </w:r>
      <w:r w:rsidR="00B600F9" w:rsidRPr="005A6342">
        <w:rPr>
          <w:rFonts w:asciiTheme="majorBidi" w:hAnsiTheme="majorBidi" w:cstheme="majorBidi"/>
        </w:rPr>
        <w:t>Table</w:t>
      </w:r>
      <w:r w:rsidRPr="005A6342">
        <w:rPr>
          <w:rFonts w:asciiTheme="majorBidi" w:hAnsiTheme="majorBidi" w:cstheme="majorBidi"/>
        </w:rPr>
        <w:t xml:space="preserve"> 3. </w:t>
      </w:r>
    </w:p>
    <w:p w14:paraId="76643B05" w14:textId="77777777" w:rsidR="00287AC4" w:rsidRPr="00C72870" w:rsidRDefault="00693826" w:rsidP="00C72870">
      <w:pPr>
        <w:spacing w:line="360" w:lineRule="auto"/>
        <w:jc w:val="both"/>
        <w:rPr>
          <w:rFonts w:asciiTheme="majorBidi" w:eastAsia="Calibri" w:hAnsiTheme="majorBidi" w:cstheme="majorBidi"/>
          <w:b/>
          <w:bCs/>
          <w:lang w:bidi="ar-IQ"/>
        </w:rPr>
      </w:pPr>
      <w:r w:rsidRPr="00C72870">
        <w:rPr>
          <w:rFonts w:asciiTheme="majorBidi" w:eastAsia="Calibri" w:hAnsiTheme="majorBidi" w:cstheme="majorBidi"/>
          <w:b/>
          <w:bCs/>
          <w:lang w:bidi="ar-IQ"/>
        </w:rPr>
        <w:t>Table 3 Biochemical profile among the Isolated Bacteria from the Oral Cavity of</w:t>
      </w:r>
      <w:r w:rsidR="00C2793C" w:rsidRPr="00C72870">
        <w:rPr>
          <w:rFonts w:asciiTheme="majorBidi" w:eastAsia="Calibri" w:hAnsiTheme="majorBidi" w:cstheme="majorBidi"/>
          <w:b/>
          <w:bCs/>
          <w:i/>
          <w:iCs/>
          <w:lang w:bidi="ar-IQ"/>
        </w:rPr>
        <w:t xml:space="preserve"> </w:t>
      </w:r>
      <w:proofErr w:type="spellStart"/>
      <w:r w:rsidR="00C72870" w:rsidRPr="00C72870">
        <w:rPr>
          <w:rFonts w:asciiTheme="majorBidi" w:hAnsiTheme="majorBidi" w:cstheme="majorBidi"/>
          <w:b/>
          <w:bCs/>
          <w:i/>
          <w:iCs/>
        </w:rPr>
        <w:t>Echis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carinatus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sochureki</w:t>
      </w:r>
      <w:proofErr w:type="spellEnd"/>
      <w:r w:rsidR="00C72870" w:rsidRPr="00C72870">
        <w:rPr>
          <w:rFonts w:asciiTheme="majorBidi" w:hAnsiTheme="majorBidi" w:cstheme="majorBidi"/>
          <w:b/>
          <w:bCs/>
          <w:i/>
          <w:iCs/>
        </w:rPr>
        <w:t>.</w:t>
      </w:r>
    </w:p>
    <w:p w14:paraId="7E392EDE" w14:textId="77777777" w:rsidR="00287AC4" w:rsidRDefault="00287AC4" w:rsidP="005A6342">
      <w:pPr>
        <w:spacing w:line="360" w:lineRule="auto"/>
        <w:jc w:val="both"/>
        <w:rPr>
          <w:rFonts w:asciiTheme="majorBidi" w:eastAsia="Calibri" w:hAnsiTheme="majorBidi" w:cstheme="majorBidi"/>
          <w:b/>
          <w:bCs/>
          <w:lang w:bidi="ar-IQ"/>
        </w:rPr>
      </w:pPr>
    </w:p>
    <w:p w14:paraId="72C7E4D2" w14:textId="77777777" w:rsidR="00287AC4" w:rsidRDefault="00287AC4" w:rsidP="005A6342">
      <w:pPr>
        <w:spacing w:line="360" w:lineRule="auto"/>
        <w:jc w:val="both"/>
        <w:rPr>
          <w:rFonts w:asciiTheme="majorBidi" w:eastAsia="Calibri" w:hAnsiTheme="majorBidi" w:cstheme="majorBidi"/>
          <w:b/>
          <w:bCs/>
          <w:lang w:bidi="ar-IQ"/>
        </w:rPr>
      </w:pPr>
    </w:p>
    <w:p w14:paraId="79A234F6" w14:textId="77777777" w:rsidR="00287AC4" w:rsidRDefault="00287AC4" w:rsidP="005A6342">
      <w:pPr>
        <w:spacing w:line="360" w:lineRule="auto"/>
        <w:jc w:val="both"/>
        <w:rPr>
          <w:rFonts w:asciiTheme="majorBidi" w:eastAsia="Calibri" w:hAnsiTheme="majorBidi" w:cstheme="majorBidi"/>
          <w:b/>
          <w:bCs/>
          <w:lang w:bidi="ar-IQ"/>
        </w:rPr>
      </w:pPr>
    </w:p>
    <w:tbl>
      <w:tblPr>
        <w:tblStyle w:val="TableGridLight12"/>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170"/>
        <w:gridCol w:w="986"/>
        <w:gridCol w:w="975"/>
        <w:gridCol w:w="974"/>
        <w:gridCol w:w="1214"/>
        <w:gridCol w:w="1071"/>
      </w:tblGrid>
      <w:tr w:rsidR="00693826" w:rsidRPr="00693826" w14:paraId="0D8643A5" w14:textId="77777777" w:rsidTr="00693826">
        <w:trPr>
          <w:trHeight w:val="620"/>
        </w:trPr>
        <w:tc>
          <w:tcPr>
            <w:tcW w:w="1800" w:type="dxa"/>
            <w:shd w:val="clear" w:color="auto" w:fill="C6D9F1"/>
          </w:tcPr>
          <w:p w14:paraId="5ED6B821"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Bacteria</w:t>
            </w:r>
          </w:p>
        </w:tc>
        <w:tc>
          <w:tcPr>
            <w:tcW w:w="1800" w:type="dxa"/>
            <w:shd w:val="clear" w:color="auto" w:fill="C6D9F1"/>
          </w:tcPr>
          <w:p w14:paraId="6E62A014"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MSA</w:t>
            </w:r>
          </w:p>
        </w:tc>
        <w:tc>
          <w:tcPr>
            <w:tcW w:w="1170" w:type="dxa"/>
            <w:shd w:val="clear" w:color="auto" w:fill="C6D9F1"/>
          </w:tcPr>
          <w:p w14:paraId="58A41427"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Coagulase</w:t>
            </w:r>
          </w:p>
        </w:tc>
        <w:tc>
          <w:tcPr>
            <w:tcW w:w="986" w:type="dxa"/>
            <w:shd w:val="clear" w:color="auto" w:fill="C6D9F1"/>
          </w:tcPr>
          <w:p w14:paraId="29A603CC"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Catalase</w:t>
            </w:r>
          </w:p>
        </w:tc>
        <w:tc>
          <w:tcPr>
            <w:tcW w:w="975" w:type="dxa"/>
            <w:shd w:val="clear" w:color="auto" w:fill="C6D9F1"/>
          </w:tcPr>
          <w:p w14:paraId="60EC649A"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Urease</w:t>
            </w:r>
          </w:p>
        </w:tc>
        <w:tc>
          <w:tcPr>
            <w:tcW w:w="974" w:type="dxa"/>
            <w:shd w:val="clear" w:color="auto" w:fill="C6D9F1"/>
          </w:tcPr>
          <w:p w14:paraId="67DC4A53"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Indole</w:t>
            </w:r>
          </w:p>
        </w:tc>
        <w:tc>
          <w:tcPr>
            <w:tcW w:w="1214" w:type="dxa"/>
            <w:shd w:val="clear" w:color="auto" w:fill="C6D9F1"/>
          </w:tcPr>
          <w:p w14:paraId="091C3EF4"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Bacteriocin</w:t>
            </w:r>
          </w:p>
        </w:tc>
        <w:tc>
          <w:tcPr>
            <w:tcW w:w="1071" w:type="dxa"/>
            <w:shd w:val="clear" w:color="auto" w:fill="C6D9F1"/>
          </w:tcPr>
          <w:p w14:paraId="1BA7C03A" w14:textId="77777777" w:rsidR="00693826" w:rsidRPr="00693826" w:rsidRDefault="00693826" w:rsidP="00693826">
            <w:pPr>
              <w:widowControl w:val="0"/>
              <w:autoSpaceDE w:val="0"/>
              <w:autoSpaceDN w:val="0"/>
              <w:spacing w:after="0"/>
              <w:jc w:val="center"/>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Optochin</w:t>
            </w:r>
          </w:p>
        </w:tc>
      </w:tr>
      <w:tr w:rsidR="00693826" w:rsidRPr="00693826" w14:paraId="43E77512" w14:textId="77777777" w:rsidTr="00350D54">
        <w:trPr>
          <w:trHeight w:val="647"/>
        </w:trPr>
        <w:tc>
          <w:tcPr>
            <w:tcW w:w="1800" w:type="dxa"/>
          </w:tcPr>
          <w:p w14:paraId="72DDCADC"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Staphylococcus epidermidis</w:t>
            </w:r>
          </w:p>
        </w:tc>
        <w:tc>
          <w:tcPr>
            <w:tcW w:w="1800" w:type="dxa"/>
          </w:tcPr>
          <w:p w14:paraId="41BC436C"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170" w:type="dxa"/>
          </w:tcPr>
          <w:p w14:paraId="6E73567B"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14:paraId="59C99B20"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5" w:type="dxa"/>
          </w:tcPr>
          <w:p w14:paraId="265110F0"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14:paraId="0F0399C3"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214" w:type="dxa"/>
          </w:tcPr>
          <w:p w14:paraId="182E87C3"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071" w:type="dxa"/>
          </w:tcPr>
          <w:p w14:paraId="4C1B06FA"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Resistant</w:t>
            </w:r>
          </w:p>
        </w:tc>
      </w:tr>
      <w:tr w:rsidR="00693826" w:rsidRPr="00693826" w14:paraId="6C784857" w14:textId="77777777" w:rsidTr="00350D54">
        <w:trPr>
          <w:trHeight w:val="620"/>
        </w:trPr>
        <w:tc>
          <w:tcPr>
            <w:tcW w:w="1800" w:type="dxa"/>
          </w:tcPr>
          <w:p w14:paraId="2182FB9F"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Staphylococcus aureus</w:t>
            </w:r>
          </w:p>
        </w:tc>
        <w:tc>
          <w:tcPr>
            <w:tcW w:w="1800" w:type="dxa"/>
          </w:tcPr>
          <w:p w14:paraId="38FBD290"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170" w:type="dxa"/>
          </w:tcPr>
          <w:p w14:paraId="2FC9A2F3"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86" w:type="dxa"/>
          </w:tcPr>
          <w:p w14:paraId="657D0670"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5" w:type="dxa"/>
          </w:tcPr>
          <w:p w14:paraId="086CDF71"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14:paraId="53C4A2FA"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214" w:type="dxa"/>
          </w:tcPr>
          <w:p w14:paraId="39AD421D"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071" w:type="dxa"/>
          </w:tcPr>
          <w:p w14:paraId="46CE1E96"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Sensitive</w:t>
            </w:r>
          </w:p>
        </w:tc>
      </w:tr>
      <w:tr w:rsidR="00693826" w:rsidRPr="00693826" w14:paraId="327A5201" w14:textId="77777777" w:rsidTr="00350D54">
        <w:trPr>
          <w:trHeight w:val="512"/>
        </w:trPr>
        <w:tc>
          <w:tcPr>
            <w:tcW w:w="1800" w:type="dxa"/>
          </w:tcPr>
          <w:p w14:paraId="5D7C285E"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Staphylococcus saprophyticus</w:t>
            </w:r>
          </w:p>
        </w:tc>
        <w:tc>
          <w:tcPr>
            <w:tcW w:w="1800" w:type="dxa"/>
          </w:tcPr>
          <w:p w14:paraId="7F25743D" w14:textId="77777777" w:rsidR="00693826" w:rsidRPr="00693826" w:rsidRDefault="00E9636F"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170" w:type="dxa"/>
          </w:tcPr>
          <w:p w14:paraId="5AE93D0C"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14:paraId="40D7DCFC"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5" w:type="dxa"/>
          </w:tcPr>
          <w:p w14:paraId="34459167"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14:paraId="6BE7FECC"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214" w:type="dxa"/>
          </w:tcPr>
          <w:p w14:paraId="3E26C4E8"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071" w:type="dxa"/>
          </w:tcPr>
          <w:p w14:paraId="705CC83A" w14:textId="77777777" w:rsidR="00693826" w:rsidRPr="00693826" w:rsidRDefault="00693826" w:rsidP="00693826">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Resistant</w:t>
            </w:r>
          </w:p>
        </w:tc>
      </w:tr>
      <w:tr w:rsidR="009E0415" w:rsidRPr="00693826" w14:paraId="3C37103E" w14:textId="77777777" w:rsidTr="00350D54">
        <w:trPr>
          <w:trHeight w:val="620"/>
        </w:trPr>
        <w:tc>
          <w:tcPr>
            <w:tcW w:w="1800" w:type="dxa"/>
          </w:tcPr>
          <w:p w14:paraId="19A8D0CC"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Enterococcus faecalis</w:t>
            </w:r>
          </w:p>
        </w:tc>
        <w:tc>
          <w:tcPr>
            <w:tcW w:w="1800" w:type="dxa"/>
          </w:tcPr>
          <w:p w14:paraId="7C5EF32E"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170" w:type="dxa"/>
          </w:tcPr>
          <w:p w14:paraId="61A41A14"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14:paraId="6F896088" w14:textId="77777777" w:rsidR="009E0415" w:rsidRPr="00693826" w:rsidRDefault="006B05F3"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5" w:type="dxa"/>
          </w:tcPr>
          <w:p w14:paraId="0449377F"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974" w:type="dxa"/>
          </w:tcPr>
          <w:p w14:paraId="07E2C0CE"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CD6689">
              <w:rPr>
                <w:rFonts w:ascii="Times New Roman" w:eastAsia="Times New Roman" w:hAnsi="Times New Roman" w:cs="Times New Roman"/>
                <w:b/>
                <w:bCs/>
                <w:color w:val="374151"/>
                <w:kern w:val="0"/>
              </w:rPr>
              <w:t>Negative</w:t>
            </w:r>
          </w:p>
        </w:tc>
        <w:tc>
          <w:tcPr>
            <w:tcW w:w="1214" w:type="dxa"/>
          </w:tcPr>
          <w:p w14:paraId="210B651F"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Positive</w:t>
            </w:r>
          </w:p>
        </w:tc>
        <w:tc>
          <w:tcPr>
            <w:tcW w:w="1071" w:type="dxa"/>
          </w:tcPr>
          <w:p w14:paraId="4D331846"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Sensitive</w:t>
            </w:r>
          </w:p>
        </w:tc>
      </w:tr>
      <w:tr w:rsidR="009E0415" w:rsidRPr="00693826" w14:paraId="10F5036C" w14:textId="77777777" w:rsidTr="00350D54">
        <w:trPr>
          <w:trHeight w:val="620"/>
        </w:trPr>
        <w:tc>
          <w:tcPr>
            <w:tcW w:w="1800" w:type="dxa"/>
          </w:tcPr>
          <w:p w14:paraId="2776FA0F"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Streptococcus viridians</w:t>
            </w:r>
          </w:p>
        </w:tc>
        <w:tc>
          <w:tcPr>
            <w:tcW w:w="1800" w:type="dxa"/>
          </w:tcPr>
          <w:p w14:paraId="1A63DBA1"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170" w:type="dxa"/>
          </w:tcPr>
          <w:p w14:paraId="03ED8296"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86" w:type="dxa"/>
          </w:tcPr>
          <w:p w14:paraId="49B778D4"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5" w:type="dxa"/>
          </w:tcPr>
          <w:p w14:paraId="1EA329AB"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974" w:type="dxa"/>
          </w:tcPr>
          <w:p w14:paraId="748257FD"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CD6689">
              <w:rPr>
                <w:rFonts w:ascii="Times New Roman" w:eastAsia="Times New Roman" w:hAnsi="Times New Roman" w:cs="Times New Roman"/>
                <w:b/>
                <w:bCs/>
                <w:color w:val="374151"/>
                <w:kern w:val="0"/>
              </w:rPr>
              <w:t>Negative</w:t>
            </w:r>
          </w:p>
        </w:tc>
        <w:tc>
          <w:tcPr>
            <w:tcW w:w="1214" w:type="dxa"/>
          </w:tcPr>
          <w:p w14:paraId="47768111"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Negative</w:t>
            </w:r>
          </w:p>
        </w:tc>
        <w:tc>
          <w:tcPr>
            <w:tcW w:w="1071" w:type="dxa"/>
          </w:tcPr>
          <w:p w14:paraId="28424244" w14:textId="77777777" w:rsidR="009E0415" w:rsidRPr="00693826" w:rsidRDefault="009E0415" w:rsidP="009E0415">
            <w:pPr>
              <w:widowControl w:val="0"/>
              <w:autoSpaceDE w:val="0"/>
              <w:autoSpaceDN w:val="0"/>
              <w:spacing w:after="0"/>
              <w:rPr>
                <w:rFonts w:ascii="Times New Roman" w:eastAsia="Times New Roman" w:hAnsi="Times New Roman" w:cs="Times New Roman"/>
                <w:b/>
                <w:bCs/>
                <w:color w:val="374151"/>
                <w:kern w:val="0"/>
              </w:rPr>
            </w:pPr>
            <w:r w:rsidRPr="00693826">
              <w:rPr>
                <w:rFonts w:ascii="Times New Roman" w:eastAsia="Times New Roman" w:hAnsi="Times New Roman" w:cs="Times New Roman"/>
                <w:b/>
                <w:bCs/>
                <w:color w:val="374151"/>
                <w:kern w:val="0"/>
              </w:rPr>
              <w:t>Resistant</w:t>
            </w:r>
          </w:p>
        </w:tc>
      </w:tr>
    </w:tbl>
    <w:p w14:paraId="2290FC1C" w14:textId="77777777" w:rsidR="000A0359" w:rsidRDefault="000A0359" w:rsidP="005A6342">
      <w:pPr>
        <w:spacing w:line="360" w:lineRule="auto"/>
        <w:jc w:val="both"/>
        <w:rPr>
          <w:rFonts w:asciiTheme="majorBidi" w:hAnsiTheme="majorBidi" w:cstheme="majorBidi"/>
        </w:rPr>
      </w:pPr>
    </w:p>
    <w:p w14:paraId="2F2488A7" w14:textId="77777777" w:rsidR="0076661B" w:rsidRPr="005A6342" w:rsidRDefault="00E74963" w:rsidP="00CA2C96">
      <w:pPr>
        <w:spacing w:line="360" w:lineRule="auto"/>
        <w:ind w:firstLine="720"/>
        <w:jc w:val="both"/>
        <w:rPr>
          <w:rFonts w:asciiTheme="majorBidi" w:hAnsiTheme="majorBidi" w:cstheme="majorBidi"/>
        </w:rPr>
      </w:pPr>
      <w:r w:rsidRPr="00E74963">
        <w:rPr>
          <w:rFonts w:asciiTheme="majorBidi" w:hAnsiTheme="majorBidi" w:cstheme="majorBidi"/>
        </w:rPr>
        <w:t xml:space="preserve">In addition, antibiotic susceptibility testing among the nine isolates revealed widespread resistance patterns, with all nine isolates (100%) showing resistance to at least one of the tested antibiotics. where three isolates (33%) showed resistance to three or more antibiotics: </w:t>
      </w:r>
      <w:r w:rsidRPr="00E74963">
        <w:rPr>
          <w:rFonts w:asciiTheme="majorBidi" w:hAnsiTheme="majorBidi" w:cstheme="majorBidi"/>
          <w:i/>
          <w:iCs/>
        </w:rPr>
        <w:t xml:space="preserve">S saprophyticus </w:t>
      </w:r>
      <w:r w:rsidRPr="00E74963">
        <w:rPr>
          <w:rFonts w:asciiTheme="majorBidi" w:hAnsiTheme="majorBidi" w:cstheme="majorBidi"/>
        </w:rPr>
        <w:t xml:space="preserve">(resistant to AMC, NV, VA), and two </w:t>
      </w:r>
      <w:r w:rsidRPr="000837AF">
        <w:rPr>
          <w:rFonts w:asciiTheme="majorBidi" w:hAnsiTheme="majorBidi" w:cstheme="majorBidi"/>
          <w:i/>
          <w:iCs/>
        </w:rPr>
        <w:t>E</w:t>
      </w:r>
      <w:r w:rsidR="000837AF" w:rsidRPr="000837AF">
        <w:rPr>
          <w:rFonts w:asciiTheme="majorBidi" w:hAnsiTheme="majorBidi" w:cstheme="majorBidi"/>
          <w:i/>
          <w:iCs/>
        </w:rPr>
        <w:t>.</w:t>
      </w:r>
      <w:r w:rsidRPr="000837AF">
        <w:rPr>
          <w:rFonts w:asciiTheme="majorBidi" w:hAnsiTheme="majorBidi" w:cstheme="majorBidi"/>
          <w:i/>
          <w:iCs/>
        </w:rPr>
        <w:t xml:space="preserve"> faecalis</w:t>
      </w:r>
      <w:r w:rsidRPr="00E74963">
        <w:rPr>
          <w:rFonts w:asciiTheme="majorBidi" w:hAnsiTheme="majorBidi" w:cstheme="majorBidi"/>
        </w:rPr>
        <w:t xml:space="preserve"> isolates (each </w:t>
      </w:r>
      <w:r w:rsidRPr="00E74963">
        <w:rPr>
          <w:rFonts w:asciiTheme="majorBidi" w:hAnsiTheme="majorBidi" w:cstheme="majorBidi"/>
        </w:rPr>
        <w:lastRenderedPageBreak/>
        <w:t>resistant to NV, CIP, AZM). Levofloxacin (</w:t>
      </w:r>
      <w:bookmarkStart w:id="2" w:name="_Hlk226195113"/>
      <w:r w:rsidRPr="00E74963">
        <w:rPr>
          <w:rFonts w:asciiTheme="majorBidi" w:hAnsiTheme="majorBidi" w:cstheme="majorBidi"/>
        </w:rPr>
        <w:t>LEV</w:t>
      </w:r>
      <w:bookmarkEnd w:id="2"/>
      <w:r w:rsidRPr="00E74963">
        <w:rPr>
          <w:rFonts w:asciiTheme="majorBidi" w:hAnsiTheme="majorBidi" w:cstheme="majorBidi"/>
        </w:rPr>
        <w:t>) was the most effective agent, with sensitivity observed in all isolates</w:t>
      </w:r>
      <w:r w:rsidR="00DA141B">
        <w:rPr>
          <w:rFonts w:asciiTheme="majorBidi" w:hAnsiTheme="majorBidi" w:cstheme="majorBidi"/>
        </w:rPr>
        <w:t>,</w:t>
      </w:r>
      <w:r w:rsidR="00CA2C96">
        <w:rPr>
          <w:rFonts w:asciiTheme="majorBidi" w:hAnsiTheme="majorBidi" w:cstheme="majorBidi"/>
        </w:rPr>
        <w:t xml:space="preserve"> </w:t>
      </w:r>
      <w:r w:rsidR="0076661B" w:rsidRPr="005A6342">
        <w:rPr>
          <w:rFonts w:asciiTheme="majorBidi" w:hAnsiTheme="majorBidi" w:cstheme="majorBidi"/>
        </w:rPr>
        <w:t xml:space="preserve">as shown in </w:t>
      </w:r>
      <w:r w:rsidR="00DA141B">
        <w:rPr>
          <w:rFonts w:asciiTheme="majorBidi" w:hAnsiTheme="majorBidi" w:cstheme="majorBidi"/>
        </w:rPr>
        <w:t>Table</w:t>
      </w:r>
      <w:r w:rsidR="0076661B" w:rsidRPr="005A6342">
        <w:rPr>
          <w:rFonts w:asciiTheme="majorBidi" w:hAnsiTheme="majorBidi" w:cstheme="majorBidi"/>
        </w:rPr>
        <w:t xml:space="preserve"> 4.</w:t>
      </w:r>
    </w:p>
    <w:p w14:paraId="279B3746" w14:textId="77777777" w:rsidR="005A6342" w:rsidRPr="00C72870" w:rsidRDefault="005A6342" w:rsidP="005A6342">
      <w:pPr>
        <w:spacing w:line="360" w:lineRule="auto"/>
        <w:jc w:val="both"/>
        <w:rPr>
          <w:rFonts w:asciiTheme="majorBidi" w:eastAsia="Calibri" w:hAnsiTheme="majorBidi" w:cstheme="majorBidi"/>
          <w:b/>
          <w:bCs/>
          <w:rtl/>
          <w:lang w:bidi="ar-IQ"/>
        </w:rPr>
      </w:pPr>
      <w:r w:rsidRPr="00C72870">
        <w:rPr>
          <w:rFonts w:asciiTheme="majorBidi" w:eastAsia="Calibri" w:hAnsiTheme="majorBidi" w:cstheme="majorBidi"/>
          <w:b/>
          <w:bCs/>
          <w:lang w:bidi="ar-IQ"/>
        </w:rPr>
        <w:t xml:space="preserve">Table 4 Antibiotic sensitivity profile among the Isolated Bacteria from the Oral Cavity of </w:t>
      </w:r>
      <w:proofErr w:type="spellStart"/>
      <w:r w:rsidR="00C72870" w:rsidRPr="00C72870">
        <w:rPr>
          <w:rFonts w:asciiTheme="majorBidi" w:hAnsiTheme="majorBidi" w:cstheme="majorBidi"/>
          <w:b/>
          <w:bCs/>
          <w:i/>
          <w:iCs/>
        </w:rPr>
        <w:t>Echis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carinatus</w:t>
      </w:r>
      <w:proofErr w:type="spellEnd"/>
      <w:r w:rsidR="00C72870" w:rsidRPr="00C72870">
        <w:rPr>
          <w:rFonts w:asciiTheme="majorBidi" w:hAnsiTheme="majorBidi" w:cstheme="majorBidi"/>
          <w:b/>
          <w:bCs/>
          <w:i/>
          <w:iCs/>
        </w:rPr>
        <w:t xml:space="preserve"> </w:t>
      </w:r>
      <w:proofErr w:type="spellStart"/>
      <w:r w:rsidR="00C72870" w:rsidRPr="00C72870">
        <w:rPr>
          <w:rFonts w:asciiTheme="majorBidi" w:hAnsiTheme="majorBidi" w:cstheme="majorBidi"/>
          <w:b/>
          <w:bCs/>
          <w:i/>
          <w:iCs/>
        </w:rPr>
        <w:t>sochureki</w:t>
      </w:r>
      <w:proofErr w:type="spellEnd"/>
      <w:r w:rsidR="00E63B8E" w:rsidRPr="00C72870">
        <w:rPr>
          <w:rFonts w:asciiTheme="majorBidi" w:eastAsia="Calibri" w:hAnsiTheme="majorBidi" w:cstheme="majorBidi"/>
          <w:b/>
          <w:bCs/>
          <w:lang w:bidi="ar-IQ"/>
        </w:rPr>
        <w:t>.</w:t>
      </w:r>
    </w:p>
    <w:tbl>
      <w:tblPr>
        <w:tblStyle w:val="TableGridLight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7"/>
        <w:gridCol w:w="864"/>
        <w:gridCol w:w="628"/>
        <w:gridCol w:w="770"/>
        <w:gridCol w:w="679"/>
        <w:gridCol w:w="853"/>
        <w:gridCol w:w="680"/>
      </w:tblGrid>
      <w:tr w:rsidR="005A6342" w:rsidRPr="005A6342" w14:paraId="719A36CE" w14:textId="77777777" w:rsidTr="005A6342">
        <w:trPr>
          <w:trHeight w:val="427"/>
          <w:jc w:val="center"/>
        </w:trPr>
        <w:tc>
          <w:tcPr>
            <w:tcW w:w="720" w:type="dxa"/>
            <w:shd w:val="clear" w:color="auto" w:fill="C6D9F1"/>
          </w:tcPr>
          <w:p w14:paraId="08A452A6"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b/>
                <w:bCs/>
                <w:color w:val="000000"/>
                <w:szCs w:val="26"/>
                <w:lang w:bidi="ar-IQ"/>
              </w:rPr>
            </w:pPr>
            <w:r w:rsidRPr="005A6342">
              <w:rPr>
                <w:rFonts w:ascii="Times New Roman" w:eastAsia="Times New Roman" w:hAnsi="Times New Roman" w:cs="DecoType Naskh Extensions"/>
                <w:b/>
                <w:bCs/>
                <w:color w:val="000000"/>
                <w:szCs w:val="26"/>
                <w:lang w:bidi="ar-IQ"/>
              </w:rPr>
              <w:t>N</w:t>
            </w:r>
          </w:p>
        </w:tc>
        <w:tc>
          <w:tcPr>
            <w:tcW w:w="3787" w:type="dxa"/>
            <w:shd w:val="clear" w:color="auto" w:fill="C6D9F1"/>
          </w:tcPr>
          <w:p w14:paraId="23035218"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b/>
                <w:bCs/>
                <w:szCs w:val="26"/>
                <w:lang w:bidi="ar-IQ"/>
              </w:rPr>
            </w:pPr>
            <w:r w:rsidRPr="005A6342">
              <w:rPr>
                <w:rFonts w:ascii="Times New Roman" w:eastAsia="Times New Roman" w:hAnsi="Times New Roman" w:cs="DecoType Naskh Extensions"/>
                <w:b/>
                <w:bCs/>
                <w:szCs w:val="26"/>
                <w:lang w:bidi="ar-IQ"/>
              </w:rPr>
              <w:t>Sample</w:t>
            </w:r>
          </w:p>
        </w:tc>
        <w:tc>
          <w:tcPr>
            <w:tcW w:w="864" w:type="dxa"/>
            <w:shd w:val="clear" w:color="auto" w:fill="C6D9F1"/>
          </w:tcPr>
          <w:p w14:paraId="51712781"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AMC</w:t>
            </w:r>
          </w:p>
        </w:tc>
        <w:tc>
          <w:tcPr>
            <w:tcW w:w="628" w:type="dxa"/>
            <w:shd w:val="clear" w:color="auto" w:fill="C6D9F1"/>
          </w:tcPr>
          <w:p w14:paraId="7D054FF5"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NV</w:t>
            </w:r>
          </w:p>
        </w:tc>
        <w:tc>
          <w:tcPr>
            <w:tcW w:w="770" w:type="dxa"/>
            <w:shd w:val="clear" w:color="auto" w:fill="C6D9F1"/>
          </w:tcPr>
          <w:p w14:paraId="4FD970E0"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LEV</w:t>
            </w:r>
          </w:p>
        </w:tc>
        <w:tc>
          <w:tcPr>
            <w:tcW w:w="679" w:type="dxa"/>
            <w:shd w:val="clear" w:color="auto" w:fill="C6D9F1"/>
          </w:tcPr>
          <w:p w14:paraId="63CC196A"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CIP</w:t>
            </w:r>
          </w:p>
        </w:tc>
        <w:tc>
          <w:tcPr>
            <w:tcW w:w="853" w:type="dxa"/>
            <w:shd w:val="clear" w:color="auto" w:fill="C6D9F1"/>
          </w:tcPr>
          <w:p w14:paraId="27F7E1C2"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AZM</w:t>
            </w:r>
          </w:p>
        </w:tc>
        <w:tc>
          <w:tcPr>
            <w:tcW w:w="680" w:type="dxa"/>
            <w:shd w:val="clear" w:color="auto" w:fill="C6D9F1"/>
          </w:tcPr>
          <w:p w14:paraId="6B9C98AE"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VA</w:t>
            </w:r>
          </w:p>
        </w:tc>
      </w:tr>
      <w:tr w:rsidR="005A6342" w:rsidRPr="005A6342" w14:paraId="703D1D9E" w14:textId="77777777" w:rsidTr="00350D54">
        <w:trPr>
          <w:trHeight w:val="307"/>
          <w:jc w:val="center"/>
        </w:trPr>
        <w:tc>
          <w:tcPr>
            <w:tcW w:w="720" w:type="dxa"/>
          </w:tcPr>
          <w:p w14:paraId="443576BF"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1</w:t>
            </w:r>
          </w:p>
        </w:tc>
        <w:tc>
          <w:tcPr>
            <w:tcW w:w="3787" w:type="dxa"/>
          </w:tcPr>
          <w:p w14:paraId="5219453E"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Staph</w:t>
            </w:r>
            <w:r w:rsidRPr="00D47807">
              <w:rPr>
                <w:rFonts w:ascii="Times New Roman" w:eastAsia="Times New Roman" w:hAnsi="Times New Roman" w:cs="DecoType Naskh Extensions"/>
                <w:b/>
                <w:bCs/>
                <w:i/>
                <w:iCs/>
                <w:szCs w:val="26"/>
                <w:lang w:bidi="ar-IQ"/>
              </w:rPr>
              <w:t xml:space="preserve">. </w:t>
            </w:r>
            <w:r w:rsidR="008E1CBF" w:rsidRPr="00D47807">
              <w:rPr>
                <w:rFonts w:ascii="Times New Roman" w:eastAsia="Times New Roman" w:hAnsi="Times New Roman" w:cs="DecoType Naskh Extensions"/>
                <w:i/>
                <w:iCs/>
                <w:szCs w:val="26"/>
                <w:lang w:bidi="ar-IQ"/>
              </w:rPr>
              <w:t>E</w:t>
            </w:r>
            <w:r w:rsidRPr="00D47807">
              <w:rPr>
                <w:rFonts w:ascii="Times New Roman" w:eastAsia="Times New Roman" w:hAnsi="Times New Roman" w:cs="DecoType Naskh Extensions"/>
                <w:i/>
                <w:iCs/>
                <w:szCs w:val="26"/>
                <w:lang w:bidi="ar-IQ"/>
              </w:rPr>
              <w:t>pidermidis</w:t>
            </w:r>
          </w:p>
        </w:tc>
        <w:tc>
          <w:tcPr>
            <w:tcW w:w="864" w:type="dxa"/>
          </w:tcPr>
          <w:p w14:paraId="2E823CC8"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14:paraId="556295A7"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770" w:type="dxa"/>
          </w:tcPr>
          <w:p w14:paraId="42140F12"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1692F27E"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1E6D9428"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c>
          <w:tcPr>
            <w:tcW w:w="680" w:type="dxa"/>
          </w:tcPr>
          <w:p w14:paraId="6CD987D6"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r>
      <w:tr w:rsidR="005A6342" w:rsidRPr="005A6342" w14:paraId="23E9C433" w14:textId="77777777" w:rsidTr="00350D54">
        <w:trPr>
          <w:trHeight w:val="262"/>
          <w:jc w:val="center"/>
        </w:trPr>
        <w:tc>
          <w:tcPr>
            <w:tcW w:w="720" w:type="dxa"/>
          </w:tcPr>
          <w:p w14:paraId="73A6206B"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2</w:t>
            </w:r>
          </w:p>
        </w:tc>
        <w:tc>
          <w:tcPr>
            <w:tcW w:w="3787" w:type="dxa"/>
          </w:tcPr>
          <w:p w14:paraId="4736A9F9"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782A46" w:rsidRPr="00D47807">
              <w:rPr>
                <w:rFonts w:ascii="Times New Roman" w:eastAsia="Times New Roman" w:hAnsi="Times New Roman" w:cs="DecoType Naskh Extensions"/>
                <w:i/>
                <w:iCs/>
                <w:szCs w:val="26"/>
                <w:lang w:bidi="ar-IQ"/>
              </w:rPr>
              <w:t>A</w:t>
            </w:r>
            <w:r w:rsidR="00D47807" w:rsidRPr="00D47807">
              <w:rPr>
                <w:rFonts w:ascii="Times New Roman" w:eastAsia="Times New Roman" w:hAnsi="Times New Roman" w:cs="DecoType Naskh Extensions"/>
                <w:i/>
                <w:iCs/>
                <w:szCs w:val="26"/>
                <w:lang w:bidi="ar-IQ"/>
              </w:rPr>
              <w:t>ureus</w:t>
            </w:r>
          </w:p>
        </w:tc>
        <w:tc>
          <w:tcPr>
            <w:tcW w:w="864" w:type="dxa"/>
          </w:tcPr>
          <w:p w14:paraId="17238E1A"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14:paraId="4A0F2A5A"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14:paraId="42D88D4C"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08B164D8"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187669D8"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14:paraId="11C73FDD"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14:paraId="27DB6FB7" w14:textId="77777777" w:rsidTr="00350D54">
        <w:trPr>
          <w:trHeight w:val="154"/>
          <w:jc w:val="center"/>
        </w:trPr>
        <w:tc>
          <w:tcPr>
            <w:tcW w:w="720" w:type="dxa"/>
          </w:tcPr>
          <w:p w14:paraId="5A1893DF"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3</w:t>
            </w:r>
          </w:p>
        </w:tc>
        <w:tc>
          <w:tcPr>
            <w:tcW w:w="3787" w:type="dxa"/>
          </w:tcPr>
          <w:p w14:paraId="7BEDA674"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782A46" w:rsidRPr="00D47807">
              <w:rPr>
                <w:rFonts w:ascii="Times New Roman" w:eastAsia="Times New Roman" w:hAnsi="Times New Roman" w:cs="DecoType Naskh Extensions"/>
                <w:i/>
                <w:iCs/>
                <w:szCs w:val="26"/>
                <w:lang w:bidi="ar-IQ"/>
              </w:rPr>
              <w:t>Saprophyticus</w:t>
            </w:r>
          </w:p>
        </w:tc>
        <w:tc>
          <w:tcPr>
            <w:tcW w:w="864" w:type="dxa"/>
          </w:tcPr>
          <w:p w14:paraId="6717A52D"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14:paraId="1128A510"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14:paraId="5F511800"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451292E3"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7499F4F7"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14:paraId="51579427"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r>
      <w:tr w:rsidR="005A6342" w:rsidRPr="005A6342" w14:paraId="33CF0BB8" w14:textId="77777777" w:rsidTr="00350D54">
        <w:trPr>
          <w:trHeight w:val="136"/>
          <w:jc w:val="center"/>
        </w:trPr>
        <w:tc>
          <w:tcPr>
            <w:tcW w:w="720" w:type="dxa"/>
          </w:tcPr>
          <w:p w14:paraId="28598743"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4</w:t>
            </w:r>
          </w:p>
        </w:tc>
        <w:tc>
          <w:tcPr>
            <w:tcW w:w="3787" w:type="dxa"/>
          </w:tcPr>
          <w:p w14:paraId="0DA6EFA2"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E. faecalis</w:t>
            </w:r>
          </w:p>
        </w:tc>
        <w:tc>
          <w:tcPr>
            <w:tcW w:w="864" w:type="dxa"/>
          </w:tcPr>
          <w:p w14:paraId="5843C89B"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14:paraId="3B73C956"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14:paraId="63FFB8B7"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645E2177"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853" w:type="dxa"/>
          </w:tcPr>
          <w:p w14:paraId="0A36BC08"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80" w:type="dxa"/>
          </w:tcPr>
          <w:p w14:paraId="70D844A9"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14:paraId="3F8A6FE8" w14:textId="77777777" w:rsidTr="00350D54">
        <w:trPr>
          <w:trHeight w:val="208"/>
          <w:jc w:val="center"/>
        </w:trPr>
        <w:tc>
          <w:tcPr>
            <w:tcW w:w="720" w:type="dxa"/>
          </w:tcPr>
          <w:p w14:paraId="2901634B"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5</w:t>
            </w:r>
          </w:p>
        </w:tc>
        <w:tc>
          <w:tcPr>
            <w:tcW w:w="3787" w:type="dxa"/>
          </w:tcPr>
          <w:p w14:paraId="354AF8BB"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Strep. </w:t>
            </w:r>
            <w:r w:rsidR="008E1CBF" w:rsidRPr="00D47807">
              <w:rPr>
                <w:rFonts w:ascii="Times New Roman" w:eastAsia="Times New Roman" w:hAnsi="Times New Roman" w:cs="DecoType Naskh Extensions"/>
                <w:i/>
                <w:iCs/>
                <w:szCs w:val="26"/>
                <w:lang w:bidi="ar-IQ"/>
              </w:rPr>
              <w:t>V</w:t>
            </w:r>
            <w:r w:rsidRPr="00D47807">
              <w:rPr>
                <w:rFonts w:ascii="Times New Roman" w:eastAsia="Times New Roman" w:hAnsi="Times New Roman" w:cs="DecoType Naskh Extensions"/>
                <w:i/>
                <w:iCs/>
                <w:szCs w:val="26"/>
                <w:lang w:bidi="ar-IQ"/>
              </w:rPr>
              <w:t>iridians</w:t>
            </w:r>
          </w:p>
        </w:tc>
        <w:tc>
          <w:tcPr>
            <w:tcW w:w="864" w:type="dxa"/>
          </w:tcPr>
          <w:p w14:paraId="1834F886"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14:paraId="432EF74F"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14:paraId="7BD2683D"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51F5E47F"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614BAB2F"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c>
          <w:tcPr>
            <w:tcW w:w="680" w:type="dxa"/>
          </w:tcPr>
          <w:p w14:paraId="2EF31C1E"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r>
      <w:tr w:rsidR="005A6342" w:rsidRPr="005A6342" w14:paraId="72E6EA16" w14:textId="77777777" w:rsidTr="00350D54">
        <w:trPr>
          <w:trHeight w:val="190"/>
          <w:jc w:val="center"/>
        </w:trPr>
        <w:tc>
          <w:tcPr>
            <w:tcW w:w="720" w:type="dxa"/>
          </w:tcPr>
          <w:p w14:paraId="3CF3FC49"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6</w:t>
            </w:r>
          </w:p>
        </w:tc>
        <w:tc>
          <w:tcPr>
            <w:tcW w:w="3787" w:type="dxa"/>
          </w:tcPr>
          <w:p w14:paraId="772250A9"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Staph</w:t>
            </w:r>
            <w:r w:rsidRPr="00D47807">
              <w:rPr>
                <w:rFonts w:ascii="Times New Roman" w:eastAsia="Times New Roman" w:hAnsi="Times New Roman" w:cs="DecoType Naskh Extensions"/>
                <w:b/>
                <w:bCs/>
                <w:i/>
                <w:iCs/>
                <w:szCs w:val="26"/>
                <w:lang w:bidi="ar-IQ"/>
              </w:rPr>
              <w:t xml:space="preserve">. </w:t>
            </w:r>
            <w:r w:rsidR="008E1CBF" w:rsidRPr="00D47807">
              <w:rPr>
                <w:rFonts w:ascii="Times New Roman" w:eastAsia="Times New Roman" w:hAnsi="Times New Roman" w:cs="DecoType Naskh Extensions"/>
                <w:i/>
                <w:iCs/>
                <w:szCs w:val="26"/>
                <w:lang w:bidi="ar-IQ"/>
              </w:rPr>
              <w:t>E</w:t>
            </w:r>
            <w:r w:rsidRPr="00D47807">
              <w:rPr>
                <w:rFonts w:ascii="Times New Roman" w:eastAsia="Times New Roman" w:hAnsi="Times New Roman" w:cs="DecoType Naskh Extensions"/>
                <w:i/>
                <w:iCs/>
                <w:szCs w:val="26"/>
                <w:lang w:bidi="ar-IQ"/>
              </w:rPr>
              <w:t>pidermidis</w:t>
            </w:r>
          </w:p>
        </w:tc>
        <w:tc>
          <w:tcPr>
            <w:tcW w:w="864" w:type="dxa"/>
          </w:tcPr>
          <w:p w14:paraId="7A7D62EB"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14:paraId="3748D792"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770" w:type="dxa"/>
          </w:tcPr>
          <w:p w14:paraId="0082BBCF"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326B976B"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649CA595"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14:paraId="688935EE"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_</w:t>
            </w:r>
          </w:p>
        </w:tc>
      </w:tr>
      <w:tr w:rsidR="005A6342" w:rsidRPr="005A6342" w14:paraId="028F6533" w14:textId="77777777" w:rsidTr="00350D54">
        <w:trPr>
          <w:trHeight w:val="181"/>
          <w:jc w:val="center"/>
        </w:trPr>
        <w:tc>
          <w:tcPr>
            <w:tcW w:w="720" w:type="dxa"/>
          </w:tcPr>
          <w:p w14:paraId="1FAF4D26"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7</w:t>
            </w:r>
          </w:p>
        </w:tc>
        <w:tc>
          <w:tcPr>
            <w:tcW w:w="3787" w:type="dxa"/>
          </w:tcPr>
          <w:p w14:paraId="232F67B9"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E. faecalis</w:t>
            </w:r>
          </w:p>
        </w:tc>
        <w:tc>
          <w:tcPr>
            <w:tcW w:w="864" w:type="dxa"/>
          </w:tcPr>
          <w:p w14:paraId="6CAAF188"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14:paraId="7500D9A0"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14:paraId="3CA9CCA1"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591C1FEB"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853" w:type="dxa"/>
          </w:tcPr>
          <w:p w14:paraId="270155A3"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80" w:type="dxa"/>
          </w:tcPr>
          <w:p w14:paraId="793F0AD4"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14:paraId="3D217A15" w14:textId="77777777" w:rsidTr="00350D54">
        <w:trPr>
          <w:trHeight w:val="163"/>
          <w:jc w:val="center"/>
        </w:trPr>
        <w:tc>
          <w:tcPr>
            <w:tcW w:w="720" w:type="dxa"/>
          </w:tcPr>
          <w:p w14:paraId="522A0482"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8</w:t>
            </w:r>
          </w:p>
        </w:tc>
        <w:tc>
          <w:tcPr>
            <w:tcW w:w="3787" w:type="dxa"/>
          </w:tcPr>
          <w:p w14:paraId="30FBC4CC"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D47807" w:rsidRPr="00D47807">
              <w:rPr>
                <w:rFonts w:ascii="Times New Roman" w:eastAsia="Times New Roman" w:hAnsi="Times New Roman" w:cs="DecoType Naskh Extensions"/>
                <w:i/>
                <w:iCs/>
                <w:szCs w:val="26"/>
                <w:lang w:bidi="ar-IQ"/>
              </w:rPr>
              <w:t>Aureus</w:t>
            </w:r>
          </w:p>
        </w:tc>
        <w:tc>
          <w:tcPr>
            <w:tcW w:w="864" w:type="dxa"/>
          </w:tcPr>
          <w:p w14:paraId="45B9A139"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28" w:type="dxa"/>
          </w:tcPr>
          <w:p w14:paraId="7D6ADCBF"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770" w:type="dxa"/>
          </w:tcPr>
          <w:p w14:paraId="07A391D0"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291D86F2"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6CCEB619"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80" w:type="dxa"/>
          </w:tcPr>
          <w:p w14:paraId="512CC229"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r w:rsidR="005A6342" w:rsidRPr="005A6342" w14:paraId="73F4B311" w14:textId="77777777" w:rsidTr="00350D54">
        <w:trPr>
          <w:trHeight w:val="145"/>
          <w:jc w:val="center"/>
        </w:trPr>
        <w:tc>
          <w:tcPr>
            <w:tcW w:w="720" w:type="dxa"/>
          </w:tcPr>
          <w:p w14:paraId="485553A4" w14:textId="77777777" w:rsidR="005A6342" w:rsidRPr="005A6342" w:rsidRDefault="005A6342" w:rsidP="005A6342">
            <w:pPr>
              <w:widowControl w:val="0"/>
              <w:autoSpaceDE w:val="0"/>
              <w:autoSpaceDN w:val="0"/>
              <w:spacing w:after="0"/>
              <w:rPr>
                <w:rFonts w:ascii="Times New Roman" w:eastAsia="Times New Roman" w:hAnsi="Times New Roman" w:cs="DecoType Naskh Extensions"/>
                <w:color w:val="000000"/>
                <w:szCs w:val="26"/>
                <w:lang w:bidi="ar-IQ"/>
              </w:rPr>
            </w:pPr>
            <w:r w:rsidRPr="005A6342">
              <w:rPr>
                <w:rFonts w:ascii="Times New Roman" w:eastAsia="Times New Roman" w:hAnsi="Times New Roman" w:cs="DecoType Naskh Extensions"/>
                <w:color w:val="000000"/>
                <w:szCs w:val="26"/>
                <w:lang w:bidi="ar-IQ"/>
              </w:rPr>
              <w:t>9</w:t>
            </w:r>
          </w:p>
        </w:tc>
        <w:tc>
          <w:tcPr>
            <w:tcW w:w="3787" w:type="dxa"/>
          </w:tcPr>
          <w:p w14:paraId="0C769685" w14:textId="77777777" w:rsidR="005A6342" w:rsidRPr="00D47807" w:rsidRDefault="005A6342" w:rsidP="005A6342">
            <w:pPr>
              <w:widowControl w:val="0"/>
              <w:autoSpaceDE w:val="0"/>
              <w:autoSpaceDN w:val="0"/>
              <w:spacing w:after="0"/>
              <w:jc w:val="both"/>
              <w:rPr>
                <w:rFonts w:ascii="Times New Roman" w:eastAsia="Times New Roman" w:hAnsi="Times New Roman" w:cs="DecoType Naskh Extensions"/>
                <w:i/>
                <w:iCs/>
                <w:szCs w:val="26"/>
                <w:lang w:bidi="ar-IQ"/>
              </w:rPr>
            </w:pPr>
            <w:r w:rsidRPr="00D47807">
              <w:rPr>
                <w:rFonts w:ascii="Times New Roman" w:eastAsia="Times New Roman" w:hAnsi="Times New Roman" w:cs="DecoType Naskh Extensions"/>
                <w:i/>
                <w:iCs/>
                <w:szCs w:val="26"/>
                <w:lang w:bidi="ar-IQ"/>
              </w:rPr>
              <w:t xml:space="preserve">Staph. </w:t>
            </w:r>
            <w:r w:rsidR="00D47807" w:rsidRPr="00D47807">
              <w:rPr>
                <w:rFonts w:ascii="Times New Roman" w:eastAsia="Times New Roman" w:hAnsi="Times New Roman" w:cs="DecoType Naskh Extensions"/>
                <w:i/>
                <w:iCs/>
                <w:szCs w:val="26"/>
                <w:lang w:bidi="ar-IQ"/>
              </w:rPr>
              <w:t>Aureus</w:t>
            </w:r>
          </w:p>
        </w:tc>
        <w:tc>
          <w:tcPr>
            <w:tcW w:w="864" w:type="dxa"/>
          </w:tcPr>
          <w:p w14:paraId="3C791AEC"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28" w:type="dxa"/>
          </w:tcPr>
          <w:p w14:paraId="0D0AA8D4"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770" w:type="dxa"/>
          </w:tcPr>
          <w:p w14:paraId="6CFB7F5D"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679" w:type="dxa"/>
          </w:tcPr>
          <w:p w14:paraId="07521564"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c>
          <w:tcPr>
            <w:tcW w:w="853" w:type="dxa"/>
          </w:tcPr>
          <w:p w14:paraId="730B4184"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color w:val="FF0000"/>
                <w:szCs w:val="26"/>
                <w:lang w:bidi="ar-IQ"/>
              </w:rPr>
              <w:t>R</w:t>
            </w:r>
          </w:p>
        </w:tc>
        <w:tc>
          <w:tcPr>
            <w:tcW w:w="680" w:type="dxa"/>
          </w:tcPr>
          <w:p w14:paraId="11DD5AE5" w14:textId="77777777" w:rsidR="005A6342" w:rsidRPr="005A6342" w:rsidRDefault="005A6342" w:rsidP="005A6342">
            <w:pPr>
              <w:widowControl w:val="0"/>
              <w:autoSpaceDE w:val="0"/>
              <w:autoSpaceDN w:val="0"/>
              <w:spacing w:after="0"/>
              <w:jc w:val="center"/>
              <w:rPr>
                <w:rFonts w:ascii="Times New Roman" w:eastAsia="Times New Roman" w:hAnsi="Times New Roman" w:cs="DecoType Naskh Extensions"/>
                <w:szCs w:val="26"/>
                <w:lang w:bidi="ar-IQ"/>
              </w:rPr>
            </w:pPr>
            <w:r w:rsidRPr="005A6342">
              <w:rPr>
                <w:rFonts w:ascii="Times New Roman" w:eastAsia="Times New Roman" w:hAnsi="Times New Roman" w:cs="DecoType Naskh Extensions"/>
                <w:szCs w:val="26"/>
                <w:lang w:bidi="ar-IQ"/>
              </w:rPr>
              <w:t>S</w:t>
            </w:r>
          </w:p>
        </w:tc>
      </w:tr>
    </w:tbl>
    <w:p w14:paraId="0D869601" w14:textId="77777777" w:rsidR="0076661B" w:rsidRDefault="0076661B" w:rsidP="004E016E">
      <w:pPr>
        <w:jc w:val="both"/>
        <w:rPr>
          <w:sz w:val="28"/>
          <w:szCs w:val="28"/>
          <w:rtl/>
        </w:rPr>
      </w:pPr>
    </w:p>
    <w:p w14:paraId="7F355D88" w14:textId="77777777" w:rsidR="005166FF" w:rsidRDefault="005166FF" w:rsidP="005166FF">
      <w:pPr>
        <w:jc w:val="both"/>
        <w:rPr>
          <w:rFonts w:asciiTheme="majorBidi" w:hAnsiTheme="majorBidi" w:cstheme="majorBidi"/>
          <w:b/>
          <w:bCs/>
        </w:rPr>
      </w:pPr>
      <w:r w:rsidRPr="003D1BCB">
        <w:rPr>
          <w:rFonts w:asciiTheme="majorBidi" w:hAnsiTheme="majorBidi" w:cstheme="majorBidi"/>
          <w:b/>
          <w:bCs/>
        </w:rPr>
        <w:t>Discussion</w:t>
      </w:r>
      <w:r w:rsidR="003D1BCB">
        <w:rPr>
          <w:rFonts w:asciiTheme="majorBidi" w:hAnsiTheme="majorBidi" w:cstheme="majorBidi"/>
          <w:b/>
          <w:bCs/>
        </w:rPr>
        <w:t>:</w:t>
      </w:r>
    </w:p>
    <w:p w14:paraId="3D521AF3" w14:textId="53B1596A" w:rsidR="00F31E66" w:rsidRPr="00E97E34" w:rsidRDefault="003D1BCB" w:rsidP="001E4D76">
      <w:pPr>
        <w:spacing w:line="360" w:lineRule="auto"/>
        <w:ind w:firstLine="720"/>
        <w:jc w:val="both"/>
        <w:rPr>
          <w:rFonts w:asciiTheme="majorBidi" w:hAnsiTheme="majorBidi" w:cstheme="majorBidi"/>
        </w:rPr>
      </w:pPr>
      <w:r w:rsidRPr="00E97E34">
        <w:rPr>
          <w:rFonts w:asciiTheme="majorBidi" w:hAnsiTheme="majorBidi" w:cstheme="majorBidi"/>
        </w:rPr>
        <w:t xml:space="preserve">The current study reveals that the oral cavity of </w:t>
      </w:r>
      <w:proofErr w:type="spellStart"/>
      <w:r w:rsidR="002309F5" w:rsidRPr="00E97E34">
        <w:rPr>
          <w:rFonts w:asciiTheme="majorBidi" w:hAnsiTheme="majorBidi" w:cstheme="majorBidi"/>
          <w:i/>
          <w:iCs/>
        </w:rPr>
        <w:t>Echis</w:t>
      </w:r>
      <w:proofErr w:type="spellEnd"/>
      <w:r w:rsidR="002309F5" w:rsidRPr="00E97E34">
        <w:rPr>
          <w:rFonts w:asciiTheme="majorBidi" w:hAnsiTheme="majorBidi" w:cstheme="majorBidi"/>
          <w:i/>
          <w:iCs/>
        </w:rPr>
        <w:t xml:space="preserve"> </w:t>
      </w:r>
      <w:proofErr w:type="spellStart"/>
      <w:r w:rsidR="002309F5" w:rsidRPr="00E97E34">
        <w:rPr>
          <w:rFonts w:asciiTheme="majorBidi" w:hAnsiTheme="majorBidi" w:cstheme="majorBidi"/>
          <w:i/>
          <w:iCs/>
        </w:rPr>
        <w:t>carinatus</w:t>
      </w:r>
      <w:proofErr w:type="spellEnd"/>
      <w:r w:rsidR="002309F5" w:rsidRPr="00E97E34">
        <w:rPr>
          <w:rFonts w:asciiTheme="majorBidi" w:hAnsiTheme="majorBidi" w:cstheme="majorBidi"/>
          <w:i/>
          <w:iCs/>
        </w:rPr>
        <w:t xml:space="preserve"> </w:t>
      </w:r>
      <w:proofErr w:type="spellStart"/>
      <w:r w:rsidR="002309F5" w:rsidRPr="00E97E34">
        <w:rPr>
          <w:rFonts w:asciiTheme="majorBidi" w:hAnsiTheme="majorBidi" w:cstheme="majorBidi"/>
          <w:i/>
          <w:iCs/>
        </w:rPr>
        <w:t>sochureki</w:t>
      </w:r>
      <w:proofErr w:type="spellEnd"/>
      <w:r w:rsidR="002309F5" w:rsidRPr="00E97E34">
        <w:rPr>
          <w:rFonts w:asciiTheme="majorBidi" w:hAnsiTheme="majorBidi" w:cstheme="majorBidi"/>
          <w:i/>
          <w:iCs/>
        </w:rPr>
        <w:t xml:space="preserve"> </w:t>
      </w:r>
      <w:proofErr w:type="spellStart"/>
      <w:r w:rsidRPr="00E97E34">
        <w:rPr>
          <w:rFonts w:asciiTheme="majorBidi" w:hAnsiTheme="majorBidi" w:cstheme="majorBidi"/>
        </w:rPr>
        <w:t>harbo</w:t>
      </w:r>
      <w:r w:rsidR="00114BC8">
        <w:rPr>
          <w:rFonts w:asciiTheme="majorBidi" w:hAnsiTheme="majorBidi" w:cstheme="majorBidi"/>
        </w:rPr>
        <w:t>u</w:t>
      </w:r>
      <w:r w:rsidRPr="00E97E34">
        <w:rPr>
          <w:rFonts w:asciiTheme="majorBidi" w:hAnsiTheme="majorBidi" w:cstheme="majorBidi"/>
        </w:rPr>
        <w:t>rs</w:t>
      </w:r>
      <w:proofErr w:type="spellEnd"/>
      <w:r w:rsidRPr="00E97E34">
        <w:rPr>
          <w:rFonts w:asciiTheme="majorBidi" w:hAnsiTheme="majorBidi" w:cstheme="majorBidi"/>
        </w:rPr>
        <w:t xml:space="preserve"> a cultivable bacterial community primarily of Gram-positive cocci, especially staphylococci and enterococci. </w:t>
      </w:r>
      <w:r w:rsidR="007325D1" w:rsidRPr="00E97E34">
        <w:rPr>
          <w:rFonts w:asciiTheme="majorBidi" w:hAnsiTheme="majorBidi" w:cstheme="majorBidi"/>
        </w:rPr>
        <w:t xml:space="preserve"> Our study agrees with previous studies on culture-based venomous snakes, such as that conducted </w:t>
      </w:r>
      <w:r w:rsidRPr="00E97E34">
        <w:rPr>
          <w:rFonts w:asciiTheme="majorBidi" w:hAnsiTheme="majorBidi" w:cstheme="majorBidi"/>
        </w:rPr>
        <w:t xml:space="preserve">by </w:t>
      </w:r>
      <w:r w:rsidR="000E0407" w:rsidRPr="00E97E34">
        <w:rPr>
          <w:rFonts w:asciiTheme="majorBidi" w:hAnsiTheme="majorBidi" w:cstheme="majorBidi"/>
        </w:rPr>
        <w:t xml:space="preserve">Padhi </w:t>
      </w:r>
      <w:r w:rsidR="000E0407" w:rsidRPr="00E97E34">
        <w:rPr>
          <w:rFonts w:asciiTheme="majorBidi" w:hAnsiTheme="majorBidi" w:cstheme="majorBidi"/>
          <w:i/>
          <w:iCs/>
        </w:rPr>
        <w:t>et al</w:t>
      </w:r>
      <w:r w:rsidR="000E0407" w:rsidRPr="00E97E34">
        <w:rPr>
          <w:rFonts w:asciiTheme="majorBidi" w:hAnsiTheme="majorBidi" w:cstheme="majorBidi"/>
        </w:rPr>
        <w:t xml:space="preserve">. </w:t>
      </w:r>
      <w:r w:rsidR="004322AF" w:rsidRPr="00E97E34">
        <w:rPr>
          <w:rFonts w:asciiTheme="majorBidi" w:hAnsiTheme="majorBidi" w:cstheme="majorBidi"/>
        </w:rPr>
        <w:t>(</w:t>
      </w:r>
      <w:r w:rsidR="000E0407" w:rsidRPr="00E97E34">
        <w:rPr>
          <w:rFonts w:asciiTheme="majorBidi" w:hAnsiTheme="majorBidi" w:cstheme="majorBidi"/>
        </w:rPr>
        <w:t>2020</w:t>
      </w:r>
      <w:r w:rsidR="004322AF" w:rsidRPr="00E97E34">
        <w:rPr>
          <w:rFonts w:asciiTheme="majorBidi" w:hAnsiTheme="majorBidi" w:cstheme="majorBidi"/>
        </w:rPr>
        <w:t>)</w:t>
      </w:r>
      <w:r w:rsidR="000E0407" w:rsidRPr="00E97E34">
        <w:rPr>
          <w:rFonts w:asciiTheme="majorBidi" w:hAnsiTheme="majorBidi" w:cstheme="majorBidi"/>
        </w:rPr>
        <w:t xml:space="preserve"> </w:t>
      </w:r>
      <w:sdt>
        <w:sdtPr>
          <w:rPr>
            <w:rFonts w:ascii="Times New Roman" w:hAnsi="Times New Roman" w:cs="Times New Roman"/>
          </w:rPr>
          <w:tag w:val="MENDELEY_CITATION_v3_eyJjaXRhdGlvbklEIjoiTUVOREVMRVlfQ0lUQVRJT05fMDY3NDJjMjMtMjRkOC00NjIzLTk4NGEtMzE3MGM5ZmEwYmM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
          <w:id w:val="-1679729538"/>
          <w:placeholder>
            <w:docPart w:val="DefaultPlaceholder_-1854013440"/>
          </w:placeholder>
        </w:sdtPr>
        <w:sdtEndPr/>
        <w:sdtContent>
          <w:r w:rsidR="000A0EF1" w:rsidRPr="00E97E34">
            <w:rPr>
              <w:rFonts w:ascii="Times New Roman" w:hAnsi="Times New Roman" w:cs="Times New Roman"/>
            </w:rPr>
            <w:t>[14]</w:t>
          </w:r>
        </w:sdtContent>
      </w:sdt>
      <w:r w:rsidRPr="00E97E34">
        <w:rPr>
          <w:rFonts w:asciiTheme="majorBidi" w:hAnsiTheme="majorBidi" w:cstheme="majorBidi"/>
        </w:rPr>
        <w:t xml:space="preserve">, which reported a dominance of aerobic and facultative anaerobic bacteria in </w:t>
      </w:r>
      <w:proofErr w:type="spellStart"/>
      <w:r w:rsidR="0018671D" w:rsidRPr="00E97E34">
        <w:rPr>
          <w:rFonts w:asciiTheme="majorBidi" w:hAnsiTheme="majorBidi" w:cstheme="majorBidi"/>
          <w:i/>
          <w:iCs/>
        </w:rPr>
        <w:t>Echis</w:t>
      </w:r>
      <w:proofErr w:type="spellEnd"/>
      <w:r w:rsidR="0018671D" w:rsidRPr="00E97E34">
        <w:rPr>
          <w:rFonts w:asciiTheme="majorBidi" w:hAnsiTheme="majorBidi" w:cstheme="majorBidi"/>
          <w:i/>
          <w:iCs/>
        </w:rPr>
        <w:t xml:space="preserve"> </w:t>
      </w:r>
      <w:proofErr w:type="spellStart"/>
      <w:r w:rsidR="0018671D" w:rsidRPr="00E97E34">
        <w:rPr>
          <w:rFonts w:asciiTheme="majorBidi" w:hAnsiTheme="majorBidi" w:cstheme="majorBidi"/>
          <w:i/>
          <w:iCs/>
        </w:rPr>
        <w:t>carinatus</w:t>
      </w:r>
      <w:proofErr w:type="spellEnd"/>
      <w:r w:rsidR="00883074" w:rsidRPr="00E97E34">
        <w:rPr>
          <w:rFonts w:asciiTheme="majorBidi" w:hAnsiTheme="majorBidi" w:cstheme="majorBidi"/>
        </w:rPr>
        <w:t>.  Also, s</w:t>
      </w:r>
      <w:r w:rsidRPr="00E97E34">
        <w:rPr>
          <w:rFonts w:asciiTheme="majorBidi" w:hAnsiTheme="majorBidi" w:cstheme="majorBidi"/>
        </w:rPr>
        <w:t xml:space="preserve">imilar results were described in </w:t>
      </w:r>
      <w:proofErr w:type="spellStart"/>
      <w:r w:rsidRPr="00E97E34">
        <w:rPr>
          <w:rFonts w:asciiTheme="majorBidi" w:hAnsiTheme="majorBidi" w:cstheme="majorBidi"/>
        </w:rPr>
        <w:t>Bothrops</w:t>
      </w:r>
      <w:proofErr w:type="spellEnd"/>
      <w:r w:rsidRPr="00E97E34">
        <w:rPr>
          <w:rFonts w:asciiTheme="majorBidi" w:hAnsiTheme="majorBidi" w:cstheme="majorBidi"/>
        </w:rPr>
        <w:t xml:space="preserve"> </w:t>
      </w:r>
      <w:proofErr w:type="spellStart"/>
      <w:r w:rsidRPr="00E97E34">
        <w:rPr>
          <w:rFonts w:asciiTheme="majorBidi" w:hAnsiTheme="majorBidi" w:cstheme="majorBidi"/>
        </w:rPr>
        <w:t>lanceolatus</w:t>
      </w:r>
      <w:proofErr w:type="spellEnd"/>
      <w:r w:rsidRPr="00E97E34">
        <w:rPr>
          <w:rFonts w:asciiTheme="majorBidi" w:hAnsiTheme="majorBidi" w:cstheme="majorBidi"/>
        </w:rPr>
        <w:t xml:space="preserve"> by </w:t>
      </w:r>
      <w:proofErr w:type="spellStart"/>
      <w:r w:rsidR="004019AD" w:rsidRPr="00E97E34">
        <w:rPr>
          <w:rFonts w:asciiTheme="majorBidi" w:hAnsiTheme="majorBidi" w:cstheme="majorBidi"/>
        </w:rPr>
        <w:t>Résière</w:t>
      </w:r>
      <w:proofErr w:type="spellEnd"/>
      <w:r w:rsidR="004019AD" w:rsidRPr="00E97E34">
        <w:rPr>
          <w:rFonts w:asciiTheme="majorBidi" w:hAnsiTheme="majorBidi" w:cstheme="majorBidi"/>
        </w:rPr>
        <w:t xml:space="preserve"> </w:t>
      </w:r>
      <w:r w:rsidR="004019AD" w:rsidRPr="00E97E34">
        <w:rPr>
          <w:rFonts w:asciiTheme="majorBidi" w:hAnsiTheme="majorBidi" w:cstheme="majorBidi"/>
          <w:i/>
          <w:iCs/>
        </w:rPr>
        <w:t>et a</w:t>
      </w:r>
      <w:r w:rsidR="004019AD" w:rsidRPr="00E97E34">
        <w:rPr>
          <w:rFonts w:asciiTheme="majorBidi" w:hAnsiTheme="majorBidi" w:cstheme="majorBidi"/>
        </w:rPr>
        <w:t xml:space="preserve">l. </w:t>
      </w:r>
      <w:r w:rsidR="004322AF" w:rsidRPr="00E97E34">
        <w:rPr>
          <w:rFonts w:asciiTheme="majorBidi" w:hAnsiTheme="majorBidi" w:cstheme="majorBidi"/>
        </w:rPr>
        <w:t>(</w:t>
      </w:r>
      <w:r w:rsidR="004019AD" w:rsidRPr="00E97E34">
        <w:rPr>
          <w:rFonts w:asciiTheme="majorBidi" w:hAnsiTheme="majorBidi" w:cstheme="majorBidi"/>
        </w:rPr>
        <w:t>2018</w:t>
      </w:r>
      <w:r w:rsidR="004322AF" w:rsidRPr="00E97E34">
        <w:rPr>
          <w:rFonts w:asciiTheme="majorBidi" w:hAnsiTheme="majorBidi" w:cstheme="majorBidi"/>
        </w:rPr>
        <w:t>)</w:t>
      </w:r>
      <w:r w:rsidR="004019AD" w:rsidRPr="00E97E34">
        <w:rPr>
          <w:rFonts w:asciiTheme="majorBidi" w:hAnsiTheme="majorBidi" w:cstheme="majorBidi" w:hint="cs"/>
          <w:rtl/>
        </w:rPr>
        <w:t xml:space="preserve"> </w:t>
      </w:r>
      <w:sdt>
        <w:sdtPr>
          <w:rPr>
            <w:rFonts w:ascii="Times New Roman" w:hAnsi="Times New Roman" w:cs="Times New Roman"/>
          </w:rPr>
          <w:tag w:val="MENDELEY_CITATION_v3_eyJjaXRhdGlvbklEIjoiTUVOREVMRVlfQ0lUQVRJT05fMGU5MWI3YzEtMzIzMC00ZGNmLTk5Y2YtZjE0YWI0MmUzNDA4IiwicHJvcGVydGllcyI6eyJub3RlSW5kZXgiOjB9LCJpc0VkaXRlZCI6ZmFsc2UsIm1hbnVhbE92ZXJyaWRlIjp7ImlzTWFudWFsbHlPdmVycmlkZGVuIjpmYWxzZSwiY2l0ZXByb2NUZXh0IjoiWzI3XSIsIm1hbnVhbE92ZXJyaWRlVGV4dCI6IiJ9LCJjaXRhdGlvbkl0ZW1zIjpbeyJpZCI6ImNkY2Q5Y2U4LWY0YzItM2YzZi1iYmM2LWRkY2RkMmE0MWY1ZiIsIml0ZW1EYXRhIjp7InR5cGUiOiJhcnRpY2xlLWpvdXJuYWwiLCJpZCI6ImNkY2Q5Y2U4LWY0YzItM2YzZi1iYmM2LWRkY2RkMmE0MWY1ZiIsInRpdGxlIjoiT3JhbCBtaWNyb2Jpb3RhIG9mIHRoZSBzbmFrZSBCb3Rocm9wcyBsYW5jZW9sYXR1cyBpbiBNYXJ0aW5pcXVlIiwiYXV0aG9yIjpbeyJmYW1pbHkiOiJSw6lzacOocmUiLCJnaXZlbiI6IkRhYm9yIiwicGFyc2UtbmFtZXMiOmZhbHNlLCJkcm9wcGluZy1wYXJ0aWNsZSI6IiIsIm5vbi1kcm9wcGluZy1wYXJ0aWNsZSI6IiJ9LHsiZmFtaWx5IjoiT2xpdmUiLCJnaXZlbiI6IkNsYXVkZSIsInBhcnNlLW5hbWVzIjpmYWxzZSwiZHJvcHBpbmctcGFydGljbGUiOiIiLCJub24tZHJvcHBpbmctcGFydGljbGUiOiIifSx7ImZhbWlseSI6IkthbGxlbCIsImdpdmVuIjoiSGF0ZW0iLCJwYXJzZS1uYW1lcyI6ZmFsc2UsImRyb3BwaW5nLXBhcnRpY2xlIjoiIiwibm9uLWRyb3BwaW5nLXBhcnRpY2xlIjoiIn0seyJmYW1pbHkiOiJDYWJpw6kiLCJnaXZlbiI6IkFuZHLDqSIsInBhcnNlLW5hbWVzIjpmYWxzZSwiZHJvcHBpbmctcGFydGljbGUiOiIiLCJub24tZHJvcHBpbmctcGFydGljbGUiOiIifSx7ImZhbWlseSI6Ik7DqXZpw6hyZSIsImdpdmVuIjoiUsOpbWkiLCJwYXJzZS1uYW1lcyI6ZmFsc2UsImRyb3BwaW5nLXBhcnRpY2xlIjoiIiwibm9uLWRyb3BwaW5nLXBhcnRpY2xlIjoiIn0seyJmYW1pbHkiOiJNw6lnYXJiYW5lIiwiZ2l2ZW4iOiJCcnVubyIsInBhcnNlLW5hbWVzIjpmYWxzZSwiZHJvcHBpbmctcGFydGljbGUiOiIiLCJub24tZHJvcHBpbmctcGFydGljbGUiOiIifSx7ImZhbWlseSI6Ikd1dGnDqXJyZXoiLCJnaXZlbiI6Ikpvc8OpIE1hcsOtYSIsInBhcnNlLW5hbWVzIjpmYWxzZSwiZHJvcHBpbmctcGFydGljbGUiOiIiLCJub24tZHJvcHBpbmctcGFydGljbGUiOiIifSx7ImZhbWlseSI6Ik1laGRhb3VpIiwiZ2l2ZW4iOiJIb3NzZWlu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lTU04iOiIxNjYwLTQ2MDEiLCJpc3N1ZWQiOnsiZGF0ZS1wYXJ0cyI6W1syMDE4XV19LCJwYWdlIjoiMjEyMiIsInB1Ymxpc2hlciI6Ik1EUEkiLCJpc3N1ZSI6IjEwIiwidm9sdW1lIjoiMTUifSwiaXNUZW1wb3JhcnkiOmZhbHNlfV19"/>
          <w:id w:val="1152336798"/>
          <w:placeholder>
            <w:docPart w:val="DefaultPlaceholder_-1854013440"/>
          </w:placeholder>
        </w:sdtPr>
        <w:sdtEndPr/>
        <w:sdtContent>
          <w:r w:rsidR="000A0EF1" w:rsidRPr="00E97E34">
            <w:rPr>
              <w:rFonts w:ascii="Times New Roman" w:hAnsi="Times New Roman" w:cs="Times New Roman"/>
            </w:rPr>
            <w:t>[27]</w:t>
          </w:r>
          <w:r w:rsidR="00114BC8">
            <w:rPr>
              <w:rFonts w:ascii="Times New Roman" w:hAnsi="Times New Roman" w:cs="Times New Roman"/>
            </w:rPr>
            <w:t>,</w:t>
          </w:r>
        </w:sdtContent>
      </w:sdt>
      <w:r w:rsidRPr="00E97E34">
        <w:rPr>
          <w:rFonts w:asciiTheme="majorBidi" w:hAnsiTheme="majorBidi" w:cstheme="majorBidi"/>
        </w:rPr>
        <w:t xml:space="preserve"> where Gram-positive cocci constituted an important part of the oral microbiota.</w:t>
      </w:r>
      <w:r w:rsidR="00F31E66" w:rsidRPr="00E97E34">
        <w:rPr>
          <w:rFonts w:asciiTheme="majorBidi" w:hAnsiTheme="majorBidi" w:cstheme="majorBidi"/>
        </w:rPr>
        <w:t xml:space="preserve"> </w:t>
      </w:r>
    </w:p>
    <w:p w14:paraId="11E0AF87" w14:textId="171E68B7" w:rsidR="005166FF" w:rsidRPr="00E97E34" w:rsidRDefault="005A0304" w:rsidP="001E4D76">
      <w:pPr>
        <w:spacing w:line="360" w:lineRule="auto"/>
        <w:ind w:firstLine="720"/>
        <w:jc w:val="both"/>
        <w:rPr>
          <w:rFonts w:asciiTheme="majorBidi" w:hAnsiTheme="majorBidi" w:cstheme="majorBidi"/>
        </w:rPr>
      </w:pPr>
      <w:r w:rsidRPr="00E97E34">
        <w:rPr>
          <w:rFonts w:asciiTheme="majorBidi" w:hAnsiTheme="majorBidi" w:cstheme="majorBidi"/>
        </w:rPr>
        <w:t xml:space="preserve">Our study reveals that Staphylococcus epidermidis constitutes 35% of the bacterial population, indicating that coagulase-negative staphylococci are stable </w:t>
      </w:r>
      <w:proofErr w:type="spellStart"/>
      <w:r w:rsidRPr="00E97E34">
        <w:rPr>
          <w:rFonts w:asciiTheme="majorBidi" w:hAnsiTheme="majorBidi" w:cstheme="majorBidi"/>
        </w:rPr>
        <w:t>coloni</w:t>
      </w:r>
      <w:r w:rsidR="00114BC8">
        <w:rPr>
          <w:rFonts w:asciiTheme="majorBidi" w:hAnsiTheme="majorBidi" w:cstheme="majorBidi"/>
        </w:rPr>
        <w:t>s</w:t>
      </w:r>
      <w:r w:rsidRPr="00E97E34">
        <w:rPr>
          <w:rFonts w:asciiTheme="majorBidi" w:hAnsiTheme="majorBidi" w:cstheme="majorBidi"/>
        </w:rPr>
        <w:t>ers</w:t>
      </w:r>
      <w:proofErr w:type="spellEnd"/>
      <w:r w:rsidRPr="00E97E34">
        <w:rPr>
          <w:rFonts w:asciiTheme="majorBidi" w:hAnsiTheme="majorBidi" w:cstheme="majorBidi"/>
        </w:rPr>
        <w:t xml:space="preserve"> of the oral cavity in snakes </w:t>
      </w:r>
      <w:sdt>
        <w:sdtPr>
          <w:rPr>
            <w:rFonts w:ascii="Times New Roman" w:hAnsi="Times New Roman" w:cs="Times New Roman"/>
          </w:rPr>
          <w:tag w:val="MENDELEY_CITATION_v3_eyJjaXRhdGlvbklEIjoiTUVOREVMRVlfQ0lUQVRJT05fZmY2YTFhMGItMmNmMy00ODBjLWFmNGEtMDMwODFhYWQ3YmZiIiwicHJvcGVydGllcyI6eyJub3RlSW5kZXgiOjB9LCJpc0VkaXRlZCI6ZmFsc2UsIm1hbnVhbE92ZXJyaWRlIjp7ImlzTWFudWFsbHlPdmVycmlkZGVuIjpmYWxzZSwiY2l0ZXByb2NUZXh0IjoiWzE5XSIsIm1hbnVhbE92ZXJyaWRlVGV4dCI6IiJ9LCJjaXRhdGlvbkl0ZW1zIjpbeyJpZCI6IjRiYjVmNDZiLTgxOTUtM2Y2Ni04YzY0LWQ0NTI5YmNkMzBiZiIsIml0ZW1EYXRhIjp7InR5cGUiOiJhcnRpY2xlLWpvdXJuYWwiLCJpZCI6IjRiYjVmNDZiLTgxOTUtM2Y2Ni04YzY0LWQ0NTI5YmNkMzBiZiIsInRpdGxlIjoiTm9ybWFsIG9yYWwgYmFjdGVyaWFsIGZsb3JhIGZyb20gc29tZSBzb3V0aGVybiBBZnJpY2FuIHNuYWtlcyIsImF1dGhvciI6W3siZmFtaWx5IjoiQmxheWxvY2siLCJnaXZlbiI6IlIgUyBNIiwicGFyc2UtbmFtZXMiOmZhbHNlLCJkcm9wcGluZy1wYXJ0aWNsZSI6IiIsIm5vbi1kcm9wcGluZy1wYXJ0aWNsZSI6IiJ9XSwiSVNTTiI6IjAwMzAtMjQ2NSIsImlzc3VlZCI6eyJkYXRlLXBhcnRzIjpbWzIwMDFdXX0sInBhZ2UiOiIxNzUtMTgyIiwicHVibGlzaGVyIjoiUHVibGlzaGVkIGpvaW50bHkgYnkgdGhlIEFncmljdWx0dXJhbCBSZXNlYXJjaCBDb3VuY2lsLCBBUkMtT25kZXJzdGVwb29ydMKg4oCmIiwidm9sdW1lIjoiNjgiLCJjb250YWluZXItdGl0bGUtc2hvcnQiOiIifSwiaXNUZW1wb3JhcnkiOmZhbHNlfV19"/>
          <w:id w:val="1026371602"/>
          <w:placeholder>
            <w:docPart w:val="DefaultPlaceholder_-1854013440"/>
          </w:placeholder>
        </w:sdtPr>
        <w:sdtEndPr/>
        <w:sdtContent>
          <w:r w:rsidR="000A0EF1" w:rsidRPr="00E97E34">
            <w:rPr>
              <w:rFonts w:ascii="Times New Roman" w:hAnsi="Times New Roman" w:cs="Times New Roman"/>
            </w:rPr>
            <w:t>[19]</w:t>
          </w:r>
        </w:sdtContent>
      </w:sdt>
      <w:r w:rsidR="00F31E66" w:rsidRPr="00E97E34">
        <w:rPr>
          <w:rFonts w:asciiTheme="majorBidi" w:hAnsiTheme="majorBidi" w:cstheme="majorBidi"/>
        </w:rPr>
        <w:t>. Although these bacteria are often considered commensals, they possess the ability to form biofilms and have opportunistic pathogenic characteristics</w:t>
      </w:r>
      <w:sdt>
        <w:sdtPr>
          <w:rPr>
            <w:rFonts w:ascii="Times New Roman" w:hAnsi="Times New Roman" w:cs="Times New Roman"/>
          </w:rPr>
          <w:tag w:val="MENDELEY_CITATION_v3_eyJjaXRhdGlvbklEIjoiTUVOREVMRVlfQ0lUQVRJT05fMDNhNDI4YjQtZjg0Ni00YTZlLTkwOTYtMWY1NWRmMjFlNjI1IiwicHJvcGVydGllcyI6eyJub3RlSW5kZXgiOjB9LCJpc0VkaXRlZCI6ZmFsc2UsIm1hbnVhbE92ZXJyaWRlIjp7ImlzTWFudWFsbHlPdmVycmlkZGVuIjpmYWxzZSwiY2l0ZXByb2NUZXh0IjoiWzI4XSIsIm1hbnVhbE92ZXJyaWRlVGV4dCI6IiJ9LCJjaXRhdGlvbkl0ZW1zIjpbeyJpZCI6IjBlMjFkN2ZkLTc5OTYtMzAxNC05ZjE2LThmMjM1MDE1ODJhNiIsIml0ZW1EYXRhIjp7InR5cGUiOiJhcnRpY2xlLWpvdXJuYWwiLCJpZCI6IjBlMjFkN2ZkLTc5OTYtMzAxNC05ZjE2LThmMjM1MDE1ODJhNiIsInRpdGxlIjoiU3RydWN0dXJhbCBiYXNpcyBvZiBTdGFwaHlsb2NvY2N1cyBlcGlkZXJtaWRpcyBiaW9maWxtIGZvcm1hdGlvbjogbWVjaGFuaXNtcyBhbmQgbW9sZWN1bGFyIGludGVyYWN0aW9ucyIsImF1dGhvciI6W3siZmFtaWx5IjoiQsO8dHRuZXIiLCJnaXZlbiI6Ikhlbm5pbmciLCJwYXJzZS1uYW1lcyI6ZmFsc2UsImRyb3BwaW5nLXBhcnRpY2xlIjoiIiwibm9uLWRyb3BwaW5nLXBhcnRpY2xlIjoiIn0seyJmYW1pbHkiOiJNYWNrIiwiZ2l2ZW4iOiJEaWV0cmljaCIsInBhcnNlLW5hbWVzIjpmYWxzZSwiZHJvcHBpbmctcGFydGljbGUiOiIiLCJub24tZHJvcHBpbmctcGFydGljbGUiOiIifSx7ImZhbWlseSI6IlJvaGRlIiwiZ2l2ZW4iOiJIb2xnZXIiLCJwYXJzZS1uYW1lcyI6ZmFsc2UsImRyb3BwaW5nLXBhcnRpY2xlIjoiIiwibm9uLWRyb3BwaW5nLXBhcnRpY2xlIjoiIn1dLCJjb250YWluZXItdGl0bGUiOiJGcm9udGllcnMgaW4gY2VsbHVsYXIgYW5kIGluZmVjdGlvbiBtaWNyb2Jpb2xvZ3kiLCJjb250YWluZXItdGl0bGUtc2hvcnQiOiJGcm9udC4gQ2VsbC4gSW5mZWN0LiBNaWNyb2Jpb2wuIiwiSVNTTiI6IjIyMzUtMjk4OCIsImlzc3VlZCI6eyJkYXRlLXBhcnRzIjpbWzIwMTVdXX0sInBhZ2UiOiIxNCIsInB1Ymxpc2hlciI6IkZyb250aWVycyBNZWRpYSBTQSIsInZvbHVtZSI6IjUifSwiaXNUZW1wb3JhcnkiOmZhbHNlfV19"/>
          <w:id w:val="-2113742790"/>
          <w:placeholder>
            <w:docPart w:val="DefaultPlaceholder_-1854013440"/>
          </w:placeholder>
        </w:sdtPr>
        <w:sdtEndPr/>
        <w:sdtContent>
          <w:r w:rsidR="000A0EF1" w:rsidRPr="00E97E34">
            <w:rPr>
              <w:rFonts w:ascii="Times New Roman" w:hAnsi="Times New Roman" w:cs="Times New Roman"/>
            </w:rPr>
            <w:t>[28]</w:t>
          </w:r>
        </w:sdtContent>
      </w:sdt>
      <w:r w:rsidR="00F31E66" w:rsidRPr="00E97E34">
        <w:rPr>
          <w:rFonts w:asciiTheme="majorBidi" w:hAnsiTheme="majorBidi" w:cstheme="majorBidi"/>
        </w:rPr>
        <w:t xml:space="preserve">. Their frequent presence in oral and skin sites has been documented in human studies, such as that conducted by </w:t>
      </w:r>
      <w:r w:rsidR="004322AF" w:rsidRPr="00E97E34">
        <w:rPr>
          <w:rFonts w:asciiTheme="majorBidi" w:hAnsiTheme="majorBidi" w:cstheme="majorBidi"/>
        </w:rPr>
        <w:t xml:space="preserve">Hirose et al. (2024) </w:t>
      </w:r>
      <w:sdt>
        <w:sdtPr>
          <w:rPr>
            <w:rFonts w:ascii="Times New Roman" w:hAnsi="Times New Roman" w:cs="Times New Roman"/>
          </w:rPr>
          <w:tag w:val="MENDELEY_CITATION_v3_eyJjaXRhdGlvbklEIjoiTUVOREVMRVlfQ0lUQVRJT05fMmNlMjA3YzctOWQ5Mi00Mzc4LWFkMTEtNjAyMTM1ZGJmMmM5IiwicHJvcGVydGllcyI6eyJub3RlSW5kZXgiOjB9LCJpc0VkaXRlZCI6ZmFsc2UsIm1hbnVhbE92ZXJyaWRlIjp7ImlzTWFudWFsbHlPdmVycmlkZGVuIjpmYWxzZSwiY2l0ZXByb2NUZXh0IjoiWzI5XSIsIm1hbnVhbE92ZXJyaWRlVGV4dCI6IiJ9LCJjaXRhdGlvbkl0ZW1zIjpbeyJpZCI6ImQzYTdiYzEyLWE4MTEtMzI0Mi05NWFjLTg3MGVhMjU5NGRmNyIsIml0ZW1EYXRhIjp7InR5cGUiOiJhcnRpY2xlLWpvdXJuYWwiLCJpZCI6ImQzYTdiYzEyLWE4MTEtMzI0Mi05NWFjLTg3MGVhMjU5NGRmNyIsInRpdGxlIjoiUHJldmFsZW5jZSwgZ2VuZXRpYyBjaGFyYWN0ZXJpc3RpY3MsIGFuZCBhbnRpbWljcm9iaWFsIHJlc2lzdGFuY2Ugb2Ygc3RhcGh5bG9jb2NjYWwgaXNvbGF0ZXMgZnJvbSBvcmFsIGNhdml0eSBhbmQgc2tpbiBzdXJmYWNlIG9mIGhlYWx0aHkgaW5kaXZpZHVhbHMgaW4gbm9ydGhlcm4gSmFwYW4iLCJhdXRob3IiOlt7ImZhbWlseSI6Ikhpcm9zZSIsImdpdmVuIjoiTWluYSIsInBhcnNlLW5hbWVzIjpmYWxzZSwiZHJvcHBpbmctcGFydGljbGUiOiIiLCJub24tZHJvcHBpbmctcGFydGljbGUiOiIifSx7ImZhbWlseSI6IkF1bmciLCJnaXZlbiI6Ik1laWppIFNvZSIsInBhcnNlLW5hbWVzIjpmYWxzZSwiZHJvcHBpbmctcGFydGljbGUiOiIiLCJub24tZHJvcHBpbmctcGFydGljbGUiOiIifSx7ImZhbWlseSI6IkZ1aml0YSIsImdpdmVuIjoiWXVzdWtlIiwicGFyc2UtbmFtZXMiOmZhbHNlLCJkcm9wcGluZy1wYXJ0aWNsZSI6IiIsIm5vbi1kcm9wcGluZy1wYXJ0aWNsZSI6IiJ9LHsiZmFtaWx5IjoiU2FrYWtpYmFyYSIsImdpdmVuIjoiU2F5YWthIiwicGFyc2UtbmFtZXMiOmZhbHNlLCJkcm9wcGluZy1wYXJ0aWNsZSI6IiIsIm5vbi1kcm9wcGluZy1wYXJ0aWNsZSI6IiJ9LHsiZmFtaWx5IjoiTWlub3dhLVN1enVraSIsImdpdmVuIjoiRXJpa2EiLCJwYXJzZS1uYW1lcyI6ZmFsc2UsImRyb3BwaW5nLXBhcnRpY2xlIjoiIiwibm9uLWRyb3BwaW5nLXBhcnRpY2xlIjoiIn0seyJmYW1pbHkiOiJPdG9tbyIsImdpdmVuIjoiTWFpa28iLCJwYXJzZS1uYW1lcyI6ZmFsc2UsImRyb3BwaW5nLXBhcnRpY2xlIjoiIiwibm9uLWRyb3BwaW5nLXBhcnRpY2xlIjoiIn0seyJmYW1pbHkiOiJLdXJhc2hpZ2UiLCJnaXZlbiI6Illvc2hpaGl0byIsInBhcnNlLW5hbWVzIjpmYWxzZSwiZHJvcHBpbmctcGFydGljbGUiOiIiLCJub24tZHJvcHBpbmctcGFydGljbGUiOiIifSx7ImZhbWlseSI6IlNhaXRvaCIsImdpdmVuIjoiTWFzYXRvIiwicGFyc2UtbmFtZXMiOmZhbHNlLCJkcm9wcGluZy1wYXJ0aWNsZSI6IiIsIm5vbi1kcm9wcGluZy1wYXJ0aWNsZSI6IiJ9LHsiZmFtaWx5IjoiSGlyb3NlIiwiZ2l2ZW4iOiJZdWtpdG8iLCJwYXJzZS1uYW1lcyI6ZmFsc2UsImRyb3BwaW5nLXBhcnRpY2xlIjoiIiwibm9uLWRyb3BwaW5nLXBhcnRpY2xlIjoiIn0seyJmYW1pbHkiOiJLb2JheWFzaGkiLCJnaXZlbiI6Ik5vYnVtaWNoaSIsInBhcnNlLW5hbWVzIjpmYWxzZSwiZHJvcHBpbmctcGFydGljbGUiOiIiLCJub24tZHJvcHBpbmctcGFydGljbGUiOiIifV0sImNvbnRhaW5lci10aXRsZSI6IkpvdXJuYWwgb2YgSW5mZWN0aW9uIGFuZCBQdWJsaWMgSGVhbHRoIiwiY29udGFpbmVyLXRpdGxlLXNob3J0IjoiSi4gSW5mZWN0LiBQdWJsaWMgSGVhbHRoIiwiSVNTTiI6IjE4NzYtMDM0MSIsImlzc3VlZCI6eyJkYXRlLXBhcnRzIjpbWzIwMjRdXX0sInBhZ2UiOiIxMDI0ODgiLCJwdWJsaXNoZXIiOiJFbHNldmllciIsImlzc3VlIjoiOCIsInZvbHVtZSI6IjE3In0sImlzVGVtcG9yYXJ5IjpmYWxzZX1dfQ=="/>
          <w:id w:val="-704257268"/>
          <w:placeholder>
            <w:docPart w:val="DefaultPlaceholder_-1854013440"/>
          </w:placeholder>
        </w:sdtPr>
        <w:sdtEndPr/>
        <w:sdtContent>
          <w:r w:rsidR="000A0EF1" w:rsidRPr="00E97E34">
            <w:rPr>
              <w:rFonts w:ascii="Times New Roman" w:hAnsi="Times New Roman" w:cs="Times New Roman"/>
            </w:rPr>
            <w:t>[29]</w:t>
          </w:r>
        </w:sdtContent>
      </w:sdt>
      <w:r w:rsidR="00F31E66" w:rsidRPr="00E97E34">
        <w:rPr>
          <w:rFonts w:asciiTheme="majorBidi" w:hAnsiTheme="majorBidi" w:cstheme="majorBidi"/>
        </w:rPr>
        <w:t xml:space="preserve">, suggesting that similar ecological principles may govern </w:t>
      </w:r>
      <w:proofErr w:type="spellStart"/>
      <w:r w:rsidR="00F31E66" w:rsidRPr="00E97E34">
        <w:rPr>
          <w:rFonts w:asciiTheme="majorBidi" w:hAnsiTheme="majorBidi" w:cstheme="majorBidi"/>
        </w:rPr>
        <w:t>coloni</w:t>
      </w:r>
      <w:r w:rsidR="00114BC8">
        <w:rPr>
          <w:rFonts w:asciiTheme="majorBidi" w:hAnsiTheme="majorBidi" w:cstheme="majorBidi"/>
        </w:rPr>
        <w:t>s</w:t>
      </w:r>
      <w:r w:rsidR="00F31E66" w:rsidRPr="00E97E34">
        <w:rPr>
          <w:rFonts w:asciiTheme="majorBidi" w:hAnsiTheme="majorBidi" w:cstheme="majorBidi"/>
        </w:rPr>
        <w:t>ation</w:t>
      </w:r>
      <w:proofErr w:type="spellEnd"/>
      <w:r w:rsidR="00F31E66" w:rsidRPr="00E97E34">
        <w:rPr>
          <w:rFonts w:asciiTheme="majorBidi" w:hAnsiTheme="majorBidi" w:cstheme="majorBidi"/>
        </w:rPr>
        <w:t xml:space="preserve"> in various vertebrate hosts.</w:t>
      </w:r>
      <w:r w:rsidR="005804A3" w:rsidRPr="00E97E34">
        <w:rPr>
          <w:rFonts w:asciiTheme="majorBidi" w:hAnsiTheme="majorBidi" w:cstheme="majorBidi"/>
        </w:rPr>
        <w:t xml:space="preserve"> </w:t>
      </w:r>
      <w:r w:rsidR="00201789" w:rsidRPr="00E97E34">
        <w:rPr>
          <w:rFonts w:asciiTheme="majorBidi" w:hAnsiTheme="majorBidi" w:cstheme="majorBidi"/>
        </w:rPr>
        <w:t xml:space="preserve">Additionally, we also detected </w:t>
      </w:r>
      <w:r w:rsidR="00201789" w:rsidRPr="00E97E34">
        <w:rPr>
          <w:rFonts w:asciiTheme="majorBidi" w:hAnsiTheme="majorBidi" w:cstheme="majorBidi"/>
          <w:i/>
          <w:iCs/>
        </w:rPr>
        <w:t>S</w:t>
      </w:r>
      <w:r w:rsidR="00EB7D95" w:rsidRPr="00E97E34">
        <w:rPr>
          <w:rFonts w:asciiTheme="majorBidi" w:hAnsiTheme="majorBidi" w:cstheme="majorBidi"/>
          <w:i/>
          <w:iCs/>
        </w:rPr>
        <w:t xml:space="preserve">. </w:t>
      </w:r>
      <w:r w:rsidR="00201789" w:rsidRPr="00E97E34">
        <w:rPr>
          <w:rFonts w:asciiTheme="majorBidi" w:hAnsiTheme="majorBidi" w:cstheme="majorBidi"/>
          <w:i/>
          <w:iCs/>
        </w:rPr>
        <w:t>aureus</w:t>
      </w:r>
      <w:r w:rsidR="00201789" w:rsidRPr="00E97E34">
        <w:rPr>
          <w:rFonts w:asciiTheme="majorBidi" w:hAnsiTheme="majorBidi" w:cstheme="majorBidi"/>
        </w:rPr>
        <w:t xml:space="preserve"> in 25% of the samples, a bacterium known for its ability to form biofilm and virulence factors such as hemolysins </w:t>
      </w:r>
      <w:sdt>
        <w:sdtPr>
          <w:rPr>
            <w:rFonts w:ascii="Times New Roman" w:hAnsi="Times New Roman" w:cs="Times New Roman"/>
          </w:rPr>
          <w:tag w:val="MENDELEY_CITATION_v3_eyJjaXRhdGlvbklEIjoiTUVOREVMRVlfQ0lUQVRJT05fOWEyYTcwYjctNDJkOS00NjE2LTkyNzgtMGZkZDhhOWNkMTZlIiwicHJvcGVydGllcyI6eyJub3RlSW5kZXgiOjB9LCJpc0VkaXRlZCI6ZmFsc2UsIm1hbnVhbE92ZXJyaWRlIjp7ImlzTWFudWFsbHlPdmVycmlkZGVuIjpmYWxzZSwiY2l0ZXByb2NUZXh0IjoiWzMwXSIsIm1hbnVhbE92ZXJyaWRlVGV4dCI6IiJ9LCJjaXRhdGlvbkl0ZW1zIjpbeyJpZCI6IjRhZjQzYjQyLWFhNDMtMzk2Zi05YjE2LTFjMTRiY2Q2MmNlMCIsIml0ZW1EYXRhIjp7InR5cGUiOiJhcnRpY2xlLWpvdXJuYWwiLCJpZCI6IjRhZjQzYjQyLWFhNDMtMzk2Zi05YjE2LTFjMTRiY2Q2MmNlMCIsInRpdGxlIjoiUGF0aG9nZW5pY2l0eSBhbmQgdmlydWxlbmNlIG9mIFN0YXBoeWxvY29jY3VzIGF1cmV1cyIsImF1dGhvciI6W3siZmFtaWx5IjoiQ2hldW5nIiwiZ2l2ZW4iOiJHb3Jkb24gWSBDIiwicGFyc2UtbmFtZXMiOmZhbHNlLCJkcm9wcGluZy1wYXJ0aWNsZSI6IiIsIm5vbi1kcm9wcGluZy1wYXJ0aWNsZSI6IiJ9LHsiZmFtaWx5IjoiQmFlIiwiZ2l2ZW4iOiJKdXN0aW4gUyIsInBhcnNlLW5hbWVzIjpmYWxzZSwiZHJvcHBpbmctcGFydGljbGUiOiIiLCJub24tZHJvcHBpbmctcGFydGljbGUiOiIifSx7ImZhbWlseSI6Ik90dG8iLCJnaXZlbiI6Ik1pY2hhZWwiLCJwYXJzZS1uYW1lcyI6ZmFsc2UsImRyb3BwaW5nLXBhcnRpY2xlIjoiIiwibm9uLWRyb3BwaW5nLXBhcnRpY2xlIjoiIn1dLCJjb250YWluZXItdGl0bGUiOiJWaXJ1bGVuY2UiLCJjb250YWluZXItdGl0bGUtc2hvcnQiOiJWaXJ1bGVuY2UiLCJJU1NOIjoiMjE1MC01NTk0IiwiaXNzdWVkIjp7ImRhdGUtcGFydHMiOltbMjAyMV1dfSwicGFnZSI6IjU0Ny01NjkiLCJwdWJsaXNoZXIiOiJUYXlsb3IgJiBGcmFuY2lzIiwiaXNzdWUiOiIxIiwidm9sdW1lIjoiMTIifSwiaXNUZW1wb3JhcnkiOmZhbHNlfV19"/>
          <w:id w:val="-1357195563"/>
          <w:placeholder>
            <w:docPart w:val="DefaultPlaceholder_-1854013440"/>
          </w:placeholder>
        </w:sdtPr>
        <w:sdtEndPr/>
        <w:sdtContent>
          <w:r w:rsidR="000A0EF1" w:rsidRPr="00E97E34">
            <w:rPr>
              <w:rFonts w:ascii="Times New Roman" w:hAnsi="Times New Roman" w:cs="Times New Roman"/>
            </w:rPr>
            <w:t>[30]</w:t>
          </w:r>
        </w:sdtContent>
      </w:sdt>
      <w:r w:rsidR="00800D56" w:rsidRPr="00E97E34">
        <w:rPr>
          <w:rFonts w:asciiTheme="majorBidi" w:hAnsiTheme="majorBidi" w:cstheme="majorBidi"/>
        </w:rPr>
        <w:t xml:space="preserve">. </w:t>
      </w:r>
      <w:r w:rsidR="003D5A0B" w:rsidRPr="00E97E34">
        <w:rPr>
          <w:rFonts w:asciiTheme="majorBidi" w:hAnsiTheme="majorBidi" w:cstheme="majorBidi"/>
        </w:rPr>
        <w:t xml:space="preserve">The presence of beta-hemolytic strains among the isolates also supports their potential for causing pathogenicity, which can contribute to secondary infections and tissue necrosis in snakebite wounds, according to a review by </w:t>
      </w:r>
      <w:r w:rsidR="00164F56" w:rsidRPr="00E97E34">
        <w:rPr>
          <w:rFonts w:asciiTheme="majorBidi" w:hAnsiTheme="majorBidi" w:cstheme="majorBidi"/>
        </w:rPr>
        <w:t xml:space="preserve">Bonilla-Aldana et al. </w:t>
      </w:r>
      <w:r w:rsidR="00800D56" w:rsidRPr="00E97E34">
        <w:rPr>
          <w:rFonts w:asciiTheme="majorBidi" w:hAnsiTheme="majorBidi" w:cstheme="majorBidi"/>
        </w:rPr>
        <w:t>(2024)</w:t>
      </w:r>
      <w:r w:rsidR="00164F56" w:rsidRPr="00E97E34">
        <w:rPr>
          <w:rFonts w:asciiTheme="majorBidi" w:hAnsiTheme="majorBidi" w:cstheme="majorBidi"/>
        </w:rPr>
        <w:t xml:space="preserve"> </w:t>
      </w:r>
      <w:sdt>
        <w:sdtPr>
          <w:rPr>
            <w:rFonts w:ascii="Times New Roman" w:hAnsi="Times New Roman" w:cs="Times New Roman"/>
          </w:rPr>
          <w:tag w:val="MENDELEY_CITATION_v3_eyJjaXRhdGlvbklEIjoiTUVOREVMRVlfQ0lUQVRJT05fMWNkOTEzNGYtMjA2MC00MDI4LTkzNjMtMjQ3Yzk0YzVkMjNl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
          <w:id w:val="-1014529769"/>
          <w:placeholder>
            <w:docPart w:val="DefaultPlaceholder_-1854013440"/>
          </w:placeholder>
        </w:sdtPr>
        <w:sdtEndPr/>
        <w:sdtContent>
          <w:r w:rsidR="000A0EF1" w:rsidRPr="00E97E34">
            <w:rPr>
              <w:rFonts w:ascii="Times New Roman" w:hAnsi="Times New Roman" w:cs="Times New Roman"/>
            </w:rPr>
            <w:t>[10]</w:t>
          </w:r>
        </w:sdtContent>
      </w:sdt>
      <w:r w:rsidR="00800D56" w:rsidRPr="00E97E34">
        <w:rPr>
          <w:rFonts w:asciiTheme="majorBidi" w:hAnsiTheme="majorBidi" w:cstheme="majorBidi"/>
        </w:rPr>
        <w:t xml:space="preserve">, </w:t>
      </w:r>
      <w:r w:rsidR="00A466CE" w:rsidRPr="00E97E34">
        <w:rPr>
          <w:rFonts w:asciiTheme="majorBidi" w:hAnsiTheme="majorBidi" w:cstheme="majorBidi"/>
        </w:rPr>
        <w:t xml:space="preserve">which detected the Gram-positive staphylococci as common pathogens </w:t>
      </w:r>
      <w:r w:rsidR="00A466CE" w:rsidRPr="00E97E34">
        <w:rPr>
          <w:rFonts w:asciiTheme="majorBidi" w:hAnsiTheme="majorBidi" w:cstheme="majorBidi"/>
        </w:rPr>
        <w:lastRenderedPageBreak/>
        <w:t xml:space="preserve">following toxicity. </w:t>
      </w:r>
      <w:r w:rsidR="00655F0E" w:rsidRPr="00E97E34">
        <w:rPr>
          <w:rFonts w:asciiTheme="majorBidi" w:hAnsiTheme="majorBidi" w:cstheme="majorBidi"/>
        </w:rPr>
        <w:t xml:space="preserve">The </w:t>
      </w:r>
      <w:r w:rsidR="00655F0E" w:rsidRPr="00E97E34">
        <w:rPr>
          <w:rFonts w:asciiTheme="majorBidi" w:hAnsiTheme="majorBidi" w:cstheme="majorBidi"/>
          <w:i/>
          <w:iCs/>
        </w:rPr>
        <w:t>S</w:t>
      </w:r>
      <w:r w:rsidR="00E47352" w:rsidRPr="00E97E34">
        <w:rPr>
          <w:rFonts w:asciiTheme="majorBidi" w:hAnsiTheme="majorBidi" w:cstheme="majorBidi"/>
          <w:i/>
          <w:iCs/>
        </w:rPr>
        <w:t>.</w:t>
      </w:r>
      <w:r w:rsidR="001F46AD" w:rsidRPr="00E97E34">
        <w:rPr>
          <w:rFonts w:asciiTheme="majorBidi" w:hAnsiTheme="majorBidi" w:cstheme="majorBidi"/>
          <w:i/>
          <w:iCs/>
        </w:rPr>
        <w:t xml:space="preserve"> saprophyticus</w:t>
      </w:r>
      <w:r w:rsidR="001F46AD" w:rsidRPr="00E97E34">
        <w:rPr>
          <w:rFonts w:asciiTheme="majorBidi" w:hAnsiTheme="majorBidi" w:cstheme="majorBidi"/>
        </w:rPr>
        <w:t xml:space="preserve"> was detected in 20%; this bacterium is primarily associated with urinary tract infections in humans, and its presence in the oral flora of reptiles suggests it has adapted to its environment</w:t>
      </w:r>
      <w:r w:rsidR="00114BC8">
        <w:rPr>
          <w:rFonts w:asciiTheme="majorBidi" w:hAnsiTheme="majorBidi" w:cstheme="majorBidi"/>
        </w:rPr>
        <w:t>. A</w:t>
      </w:r>
      <w:r w:rsidR="001F46AD" w:rsidRPr="00E97E34">
        <w:rPr>
          <w:rFonts w:asciiTheme="majorBidi" w:hAnsiTheme="majorBidi" w:cstheme="majorBidi"/>
        </w:rPr>
        <w:t xml:space="preserve"> study by </w:t>
      </w:r>
      <w:proofErr w:type="spellStart"/>
      <w:r w:rsidR="00E2242A" w:rsidRPr="00E97E34">
        <w:rPr>
          <w:rFonts w:asciiTheme="majorBidi" w:hAnsiTheme="majorBidi" w:cstheme="majorBidi"/>
        </w:rPr>
        <w:t>Garbacz</w:t>
      </w:r>
      <w:proofErr w:type="spellEnd"/>
      <w:r w:rsidR="00E2242A" w:rsidRPr="00E97E34">
        <w:rPr>
          <w:rFonts w:asciiTheme="majorBidi" w:hAnsiTheme="majorBidi" w:cstheme="majorBidi"/>
        </w:rPr>
        <w:t xml:space="preserve"> et al. </w:t>
      </w:r>
      <w:r w:rsidR="001F46AD" w:rsidRPr="00E97E34">
        <w:rPr>
          <w:rFonts w:asciiTheme="majorBidi" w:hAnsiTheme="majorBidi" w:cstheme="majorBidi"/>
        </w:rPr>
        <w:t xml:space="preserve">(2021) </w:t>
      </w:r>
      <w:sdt>
        <w:sdtPr>
          <w:rPr>
            <w:rFonts w:ascii="Times New Roman" w:hAnsi="Times New Roman" w:cs="Times New Roman"/>
          </w:rPr>
          <w:tag w:val="MENDELEY_CITATION_v3_eyJjaXRhdGlvbklEIjoiTUVOREVMRVlfQ0lUQVRJT05fZDMxNDFkMjQtYzJhNS00NmY2LThhNTctYzMyNGIwMDgxMWJkIiwicHJvcGVydGllcyI6eyJub3RlSW5kZXgiOjB9LCJpc0VkaXRlZCI6ZmFsc2UsIm1hbnVhbE92ZXJyaWRlIjp7ImlzTWFudWFsbHlPdmVycmlkZGVuIjpmYWxzZSwiY2l0ZXByb2NUZXh0IjoiWzMxXSIsIm1hbnVhbE92ZXJyaWRlVGV4dCI6IiJ9LCJjaXRhdGlvbkl0ZW1zIjpbeyJpZCI6ImZiN2M0YTE4LTExOTQtMzAyZS05MDIwLTRjZGNkZjY5MmZjZCIsIml0ZW1EYXRhIjp7InR5cGUiOiJhcnRpY2xlLWpvdXJuYWwiLCJpZCI6ImZiN2M0YTE4LTExOTQtMzAyZS05MDIwLTRjZGNkZjY5MmZjZCIsInRpdGxlIjoiRGlzdHJpYnV0aW9uIGFuZCBhbnRpYmlvdGljLXJlc2lzdGFuY2Ugb2YgZGlmZmVyZW50IFN0YXBoeWxvY29jY3VzIHNwZWNpZXMgaWRlbnRpZmllZCBieSBtYXRyaXggYXNzaXN0ZWQgbGFzZXIgZGVzb3JwdGlvbiBpb25pemF0aW9uLXRpbWUgb2YgZmxpZ2h0IG1hc3Mgc3BlY3Ryb21ldHJ5IChNQUxESS1UT0YgTVMpIGlzb2xhdGVkIGZyb20gdGhlIG9yYWwgY2F2aXR5IiwiYXV0aG9yIjpbeyJmYW1pbHkiOiJHYXJiYWN6IiwiZ2l2ZW4iOiJLYXRhcnp5bmEiLCJwYXJzZS1uYW1lcyI6ZmFsc2UsImRyb3BwaW5nLXBhcnRpY2xlIjoiIiwibm9uLWRyb3BwaW5nLXBhcnRpY2xlIjoiIn0seyJmYW1pbHkiOiJXaWVyemJvd3NrYSIsImdpdmVuIjoiTWFyaWEiLCJwYXJzZS1uYW1lcyI6ZmFsc2UsImRyb3BwaW5nLXBhcnRpY2xlIjoiIiwibm9uLWRyb3BwaW5nLXBhcnRpY2xlIjoiIn0seyJmYW1pbHkiOiJLd2FwaXN6IiwiZ2l2ZW4iOiJFd2EiLCJwYXJzZS1uYW1lcyI6ZmFsc2UsImRyb3BwaW5nLXBhcnRpY2xlIjoiIiwibm9uLWRyb3BwaW5nLXBhcnRpY2xlIjoiIn0seyJmYW1pbHkiOiJLb3NlY2thLVN0cm9qZWsiLCJnaXZlbiI6Ik1hamEiLCJwYXJzZS1uYW1lcyI6ZmFsc2UsImRyb3BwaW5nLXBhcnRpY2xlIjoiIiwibm9uLWRyb3BwaW5nLXBhcnRpY2xlIjoiIn0seyJmYW1pbHkiOiJCcm9uayIsImdpdmVuIjoiTWFyZWsiLCJwYXJzZS1uYW1lcyI6ZmFsc2UsImRyb3BwaW5nLXBhcnRpY2xlIjoiIiwibm9uLWRyb3BwaW5nLXBhcnRpY2xlIjoiIn0seyJmYW1pbHkiOiJTYWtpIiwiZ2l2ZW4iOiJNb3J0ZXphIiwicGFyc2UtbmFtZXMiOmZhbHNlLCJkcm9wcGluZy1wYXJ0aWNsZSI6IiIsIm5vbi1kcm9wcGluZy1wYXJ0aWNsZSI6IiJ9LHsiZmFtaWx5IjoiTWnEmWR6b2Jyb2R6a2kiLCJnaXZlbiI6IkphY2VrIiwicGFyc2UtbmFtZXMiOmZhbHNlLCJkcm9wcGluZy1wYXJ0aWNsZSI6IiIsIm5vbi1kcm9wcGluZy1wYXJ0aWNsZSI6IiJ9XSwiY29udGFpbmVyLXRpdGxlIjoiSm91cm5hbCBvZiBPcmFsIE1pY3JvYmlvbG9neSIsImNvbnRhaW5lci10aXRsZS1zaG9ydCI6IkouIE9yYWwgTWljcm9iaW9sLiIsIklTU04iOiIyMDAwLTIyOTciLCJpc3N1ZWQiOnsiZGF0ZS1wYXJ0cyI6W1syMDIxXV19LCJwYWdlIjoiMTk4MzMyMiIsInB1Ymxpc2hlciI6IlRheWxvciAmIEZyYW5jaXMiLCJpc3N1ZSI6IjEiLCJ2b2x1bWUiOiIxMyJ9LCJpc1RlbXBvcmFyeSI6ZmFsc2V9XX0="/>
          <w:id w:val="1709144225"/>
          <w:placeholder>
            <w:docPart w:val="DefaultPlaceholder_-1854013440"/>
          </w:placeholder>
        </w:sdtPr>
        <w:sdtEndPr/>
        <w:sdtContent>
          <w:r w:rsidR="000A0EF1" w:rsidRPr="00E97E34">
            <w:rPr>
              <w:rFonts w:ascii="Times New Roman" w:hAnsi="Times New Roman" w:cs="Times New Roman"/>
            </w:rPr>
            <w:t>[31]</w:t>
          </w:r>
        </w:sdtContent>
      </w:sdt>
      <w:r w:rsidR="00E2242A" w:rsidRPr="00E97E34">
        <w:rPr>
          <w:rFonts w:ascii="Times New Roman" w:hAnsi="Times New Roman" w:cs="Times New Roman"/>
        </w:rPr>
        <w:t xml:space="preserve"> </w:t>
      </w:r>
      <w:r w:rsidR="00597CBD" w:rsidRPr="00E97E34">
        <w:rPr>
          <w:rFonts w:asciiTheme="majorBidi" w:hAnsiTheme="majorBidi" w:cstheme="majorBidi"/>
        </w:rPr>
        <w:t xml:space="preserve">detected </w:t>
      </w:r>
      <w:r w:rsidR="001F46AD" w:rsidRPr="00E97E34">
        <w:rPr>
          <w:rFonts w:asciiTheme="majorBidi" w:hAnsiTheme="majorBidi" w:cstheme="majorBidi"/>
        </w:rPr>
        <w:t xml:space="preserve">that various staphylococcal species can </w:t>
      </w:r>
      <w:proofErr w:type="spellStart"/>
      <w:r w:rsidR="001F46AD" w:rsidRPr="00E97E34">
        <w:rPr>
          <w:rFonts w:asciiTheme="majorBidi" w:hAnsiTheme="majorBidi" w:cstheme="majorBidi"/>
        </w:rPr>
        <w:t>coloni</w:t>
      </w:r>
      <w:r w:rsidR="00114BC8">
        <w:rPr>
          <w:rFonts w:asciiTheme="majorBidi" w:hAnsiTheme="majorBidi" w:cstheme="majorBidi"/>
        </w:rPr>
        <w:t>s</w:t>
      </w:r>
      <w:r w:rsidR="001F46AD" w:rsidRPr="00E97E34">
        <w:rPr>
          <w:rFonts w:asciiTheme="majorBidi" w:hAnsiTheme="majorBidi" w:cstheme="majorBidi"/>
        </w:rPr>
        <w:t>e</w:t>
      </w:r>
      <w:proofErr w:type="spellEnd"/>
      <w:r w:rsidR="001F46AD" w:rsidRPr="00E97E34">
        <w:rPr>
          <w:rFonts w:asciiTheme="majorBidi" w:hAnsiTheme="majorBidi" w:cstheme="majorBidi"/>
        </w:rPr>
        <w:t xml:space="preserve"> the oral cavity and may carry antibiotic resistance determinants.</w:t>
      </w:r>
      <w:r w:rsidR="00A27FD0" w:rsidRPr="00E97E34">
        <w:rPr>
          <w:rFonts w:asciiTheme="majorBidi" w:hAnsiTheme="majorBidi" w:cstheme="majorBidi"/>
        </w:rPr>
        <w:t xml:space="preserve"> </w:t>
      </w:r>
      <w:r w:rsidR="00A27FD0" w:rsidRPr="00E97E34">
        <w:rPr>
          <w:rFonts w:asciiTheme="majorBidi" w:hAnsiTheme="majorBidi" w:cstheme="majorBidi"/>
          <w:i/>
          <w:iCs/>
        </w:rPr>
        <w:t>E</w:t>
      </w:r>
      <w:r w:rsidR="00EB7D95" w:rsidRPr="00E97E34">
        <w:rPr>
          <w:rFonts w:asciiTheme="majorBidi" w:hAnsiTheme="majorBidi" w:cstheme="majorBidi"/>
          <w:i/>
          <w:iCs/>
        </w:rPr>
        <w:t xml:space="preserve">. </w:t>
      </w:r>
      <w:r w:rsidR="00A27FD0" w:rsidRPr="00E97E34">
        <w:rPr>
          <w:rFonts w:asciiTheme="majorBidi" w:hAnsiTheme="majorBidi" w:cstheme="majorBidi"/>
          <w:i/>
          <w:iCs/>
        </w:rPr>
        <w:t>faecalis</w:t>
      </w:r>
      <w:r w:rsidR="00A27FD0" w:rsidRPr="00E97E34">
        <w:rPr>
          <w:rFonts w:asciiTheme="majorBidi" w:hAnsiTheme="majorBidi" w:cstheme="majorBidi"/>
        </w:rPr>
        <w:t xml:space="preserve"> was detected in 15%; enterococci are resilient bacteria that can survive nutrient limitation, desiccation, and exposure to antimicrobial agents; this ecological flexibility, as described </w:t>
      </w:r>
      <w:r w:rsidR="004D79BB" w:rsidRPr="00E97E34">
        <w:rPr>
          <w:rFonts w:asciiTheme="majorBidi" w:hAnsiTheme="majorBidi" w:cstheme="majorBidi"/>
        </w:rPr>
        <w:t xml:space="preserve">by </w:t>
      </w:r>
      <w:proofErr w:type="spellStart"/>
      <w:r w:rsidR="006605A2" w:rsidRPr="00E97E34">
        <w:rPr>
          <w:rFonts w:asciiTheme="majorBidi" w:hAnsiTheme="majorBidi" w:cstheme="majorBidi"/>
        </w:rPr>
        <w:t>Cattoir</w:t>
      </w:r>
      <w:proofErr w:type="spellEnd"/>
      <w:r w:rsidR="006605A2" w:rsidRPr="00E97E34">
        <w:rPr>
          <w:rFonts w:asciiTheme="majorBidi" w:hAnsiTheme="majorBidi" w:cstheme="majorBidi"/>
        </w:rPr>
        <w:t xml:space="preserve"> </w:t>
      </w:r>
      <w:r w:rsidR="00A27FD0" w:rsidRPr="00E97E34">
        <w:rPr>
          <w:rFonts w:asciiTheme="majorBidi" w:hAnsiTheme="majorBidi" w:cstheme="majorBidi"/>
        </w:rPr>
        <w:t>(202</w:t>
      </w:r>
      <w:r w:rsidR="006605A2" w:rsidRPr="00E97E34">
        <w:rPr>
          <w:rFonts w:asciiTheme="majorBidi" w:hAnsiTheme="majorBidi" w:cstheme="majorBidi"/>
        </w:rPr>
        <w:t>2</w:t>
      </w:r>
      <w:r w:rsidR="00A27FD0" w:rsidRPr="00E97E34">
        <w:rPr>
          <w:rFonts w:asciiTheme="majorBidi" w:hAnsiTheme="majorBidi" w:cstheme="majorBidi"/>
        </w:rPr>
        <w:t>)</w:t>
      </w:r>
      <w:r w:rsidR="006605A2" w:rsidRPr="00E97E34">
        <w:rPr>
          <w:rFonts w:asciiTheme="majorBidi" w:hAnsiTheme="majorBidi" w:cstheme="majorBidi"/>
        </w:rPr>
        <w:t xml:space="preserve"> </w:t>
      </w:r>
      <w:sdt>
        <w:sdtPr>
          <w:rPr>
            <w:rFonts w:ascii="Times New Roman" w:hAnsi="Times New Roman" w:cs="Times New Roman"/>
          </w:rPr>
          <w:tag w:val="MENDELEY_CITATION_v3_eyJjaXRhdGlvbklEIjoiTUVOREVMRVlfQ0lUQVRJT05fMzJlNzk0ZmItODAyNi00MTA2LWI2YmMtNDhiOTUwNGE0MjBjIiwicHJvcGVydGllcyI6eyJub3RlSW5kZXgiOjB9LCJpc0VkaXRlZCI6ZmFsc2UsIm1hbnVhbE92ZXJyaWRlIjp7ImlzTWFudWFsbHlPdmVycmlkZGVuIjpmYWxzZSwiY2l0ZXByb2NUZXh0IjoiWzMyXSIsIm1hbnVhbE92ZXJyaWRlVGV4dCI6IiJ9LCJjaXRhdGlvbkl0ZW1zIjpbeyJpZCI6IjY5NzM1MGI2LWNjMjctMzNhZC1hZDE2LWUzN2I5OWRlYjY2ZSIsIml0ZW1EYXRhIjp7InR5cGUiOiJhcnRpY2xlLWpvdXJuYWwiLCJpZCI6IjY5NzM1MGI2LWNjMjctMzNhZC1hZDE2LWUzN2I5OWRlYjY2ZSIsInRpdGxlIjoiVGhlIG11bHRpZmFjZXRlZCBsaWZlc3R5bGUgb2YgZW50ZXJvY29jY2k6IGdlbmV0aWMgZGl2ZXJzaXR5LCBlY29sb2d5IGFuZCByaXNrcyBmb3IgcHVibGljIGhlYWx0aCIsImF1dGhvciI6W3siZmFtaWx5IjoiQ2F0dG9pciIsImdpdmVuIjoiVmluY2VudCIsInBhcnNlLW5hbWVzIjpmYWxzZSwiZHJvcHBpbmctcGFydGljbGUiOiIiLCJub24tZHJvcHBpbmctcGFydGljbGUiOiIifV0sImNvbnRhaW5lci10aXRsZSI6IkN1cnJlbnQgb3BpbmlvbiBpbiBtaWNyb2Jpb2xvZ3kiLCJjb250YWluZXItdGl0bGUtc2hvcnQiOiJDdXJyLiBPcGluLiBNaWNyb2Jpb2wuIiwiSVNTTiI6IjEzNjktNTI3NCIsImlzc3VlZCI6eyJkYXRlLXBhcnRzIjpbWzIwMjJdXX0sInBhZ2UiOiI3My04MCIsInB1Ymxpc2hlciI6IkVsc2V2aWVyIiwidm9sdW1lIjoiNjUifSwiaXNUZW1wb3JhcnkiOmZhbHNlfV19"/>
          <w:id w:val="288943666"/>
          <w:placeholder>
            <w:docPart w:val="DefaultPlaceholder_-1854013440"/>
          </w:placeholder>
        </w:sdtPr>
        <w:sdtEndPr/>
        <w:sdtContent>
          <w:r w:rsidR="000A0EF1" w:rsidRPr="00E97E34">
            <w:rPr>
              <w:rFonts w:ascii="Times New Roman" w:hAnsi="Times New Roman" w:cs="Times New Roman"/>
            </w:rPr>
            <w:t>[32]</w:t>
          </w:r>
        </w:sdtContent>
      </w:sdt>
      <w:r w:rsidR="00A27FD0" w:rsidRPr="00E97E34">
        <w:rPr>
          <w:rFonts w:asciiTheme="majorBidi" w:hAnsiTheme="majorBidi" w:cstheme="majorBidi"/>
        </w:rPr>
        <w:t xml:space="preserve">, conforms to their genetic diversity and adaptability. </w:t>
      </w:r>
      <w:r w:rsidR="0057506C" w:rsidRPr="00E97E34">
        <w:rPr>
          <w:rFonts w:asciiTheme="majorBidi" w:hAnsiTheme="majorBidi" w:cstheme="majorBidi"/>
        </w:rPr>
        <w:t>Komiyama et al.</w:t>
      </w:r>
      <w:r w:rsidR="00A27FD0" w:rsidRPr="00E97E34">
        <w:rPr>
          <w:rFonts w:asciiTheme="majorBidi" w:hAnsiTheme="majorBidi" w:cstheme="majorBidi"/>
        </w:rPr>
        <w:t xml:space="preserve"> (2016)</w:t>
      </w:r>
      <w:r w:rsidR="0057506C" w:rsidRPr="00E97E34">
        <w:rPr>
          <w:rFonts w:asciiTheme="majorBidi" w:hAnsiTheme="majorBidi" w:cstheme="majorBidi"/>
        </w:rPr>
        <w:t xml:space="preserve"> </w:t>
      </w:r>
      <w:sdt>
        <w:sdtPr>
          <w:rPr>
            <w:rFonts w:ascii="Times New Roman" w:hAnsi="Times New Roman" w:cs="Times New Roman"/>
          </w:rPr>
          <w:tag w:val="MENDELEY_CITATION_v3_eyJjaXRhdGlvbklEIjoiTUVOREVMRVlfQ0lUQVRJT05fZGRiOWE2NjUtNjk0My00YjRlLWI4YWItNWI5YjVlZTZlZjM2IiwicHJvcGVydGllcyI6eyJub3RlSW5kZXgiOjB9LCJpc0VkaXRlZCI6ZmFsc2UsIm1hbnVhbE92ZXJyaWRlIjp7ImlzTWFudWFsbHlPdmVycmlkZGVuIjpmYWxzZSwiY2l0ZXByb2NUZXh0IjoiWzMzXSIsIm1hbnVhbE92ZXJyaWRlVGV4dCI6IiJ9LCJjaXRhdGlvbkl0ZW1zIjpbeyJpZCI6IjMzYTI3YzdkLTNiOWItM2VlNi1hMzM4LWQxYmQyYWNhMDg5OSIsIml0ZW1EYXRhIjp7InR5cGUiOiJhcnRpY2xlLWpvdXJuYWwiLCJpZCI6IjMzYTI3YzdkLTNiOWItM2VlNi1hMzM4LWQxYmQyYWNhMDg5OSIsInRpdGxlIjoiRW50ZXJvY29jY3VzIHNwZWNpZXMgaW4gdGhlIG9yYWwgY2F2aXR5OiBwcmV2YWxlbmNlLCB2aXJ1bGVuY2UgZmFjdG9ycyBhbmQgYW50aW1pY3JvYmlhbCBzdXNjZXB0aWJpbGl0eSIsImF1dGhvciI6W3siZmFtaWx5IjoiS29taXlhbWEiLCJnaXZlbiI6IkVkc29uIFl1a2lvIiwicGFyc2UtbmFtZXMiOmZhbHNlLCJkcm9wcGluZy1wYXJ0aWNsZSI6IiIsIm5vbi1kcm9wcGluZy1wYXJ0aWNsZSI6IiJ9LHsiZmFtaWx5IjoiTGVwZXNxdWV1ciIsImdpdmVuIjoiTGF1cmEgU29hcmVzIFNvdXRvIiwicGFyc2UtbmFtZXMiOmZhbHNlLCJkcm9wcGluZy1wYXJ0aWNsZSI6IiIsIm5vbi1kcm9wcGluZy1wYXJ0aWNsZSI6IiJ9LHsiZmFtaWx5IjoiWWFzc3VkYSIsImdpdmVuIjoiQ2ludGhpYSBHb21lcyIsInBhcnNlLW5hbWVzIjpmYWxzZSwiZHJvcHBpbmctcGFydGljbGUiOiIiLCJub24tZHJvcHBpbmctcGFydGljbGUiOiIifSx7ImZhbWlseSI6IlNhbWFyYW5heWFrZSIsImdpdmVuIjoiTGFrc2htYW4gUCIsInBhcnNlLW5hbWVzIjpmYWxzZSwiZHJvcHBpbmctcGFydGljbGUiOiIiLCJub24tZHJvcHBpbmctcGFydGljbGUiOiIifSx7ImZhbWlseSI6IlBhcmFoaXRpeWF3YSIsImdpdmVuIjoiTmlwdW5hIEIiLCJwYXJzZS1uYW1lcyI6ZmFsc2UsImRyb3BwaW5nLXBhcnRpY2xlIjoiIiwibm9uLWRyb3BwaW5nLXBhcnRpY2xlIjoiIn0seyJmYW1pbHkiOiJCYWxkdWNjaSIsImdpdmVuIjoiSXZhbiIsInBhcnNlLW5hbWVzIjpmYWxzZSwiZHJvcHBpbmctcGFydGljbGUiOiIiLCJub24tZHJvcHBpbmctcGFydGljbGUiOiIifSx7ImZhbWlseSI6IktvZ2EtSXRvIiwiZ2l2ZW4iOiJDcmlzdGlhbmUgWXVtaSIsInBhcnNlLW5hbWVzIjpmYWxzZSwiZHJvcHBpbmctcGFydGljbGUiOiIiLCJub24tZHJvcHBpbmctcGFydGljbGUiOiIifV0sImNvbnRhaW5lci10aXRsZSI6IlBsb1Mgb25lIiwiY29udGFpbmVyLXRpdGxlLXNob3J0IjoiUExvUyBPbmUiLCJJU1NOIjoiMTkzMi02MjAzIiwiaXNzdWVkIjp7ImRhdGUtcGFydHMiOltbMjAxNl1dfSwicGFnZSI6ImUwMTYzMDAxIiwicHVibGlzaGVyIjoiUHVibGljIExpYnJhcnkgb2YgU2NpZW5jZSBTYW4gRnJhbmNpc2NvLCBDQSBVU0EiLCJpc3N1ZSI6IjkiLCJ2b2x1bWUiOiIxMSJ9LCJpc1RlbXBvcmFyeSI6ZmFsc2V9XX0="/>
          <w:id w:val="-182986325"/>
          <w:placeholder>
            <w:docPart w:val="DefaultPlaceholder_-1854013440"/>
          </w:placeholder>
        </w:sdtPr>
        <w:sdtEndPr/>
        <w:sdtContent>
          <w:r w:rsidR="000A0EF1" w:rsidRPr="00E97E34">
            <w:rPr>
              <w:rFonts w:ascii="Times New Roman" w:hAnsi="Times New Roman" w:cs="Times New Roman"/>
            </w:rPr>
            <w:t>[33]</w:t>
          </w:r>
        </w:sdtContent>
      </w:sdt>
      <w:r w:rsidR="00A27FD0" w:rsidRPr="00E97E34">
        <w:rPr>
          <w:rFonts w:asciiTheme="majorBidi" w:hAnsiTheme="majorBidi" w:cstheme="majorBidi"/>
        </w:rPr>
        <w:t xml:space="preserve"> showed that enterococci can carry virulence factors and exhibit antimicrobial resistance. Also, Parga A et al. </w:t>
      </w:r>
      <w:r w:rsidR="00907C49" w:rsidRPr="00E97E34">
        <w:rPr>
          <w:rFonts w:asciiTheme="majorBidi" w:hAnsiTheme="majorBidi" w:cstheme="majorBidi"/>
        </w:rPr>
        <w:t>(</w:t>
      </w:r>
      <w:r w:rsidR="00A27FD0" w:rsidRPr="00E97E34">
        <w:rPr>
          <w:rFonts w:asciiTheme="majorBidi" w:hAnsiTheme="majorBidi" w:cstheme="majorBidi"/>
        </w:rPr>
        <w:t>2025)</w:t>
      </w:r>
      <w:sdt>
        <w:sdtPr>
          <w:rPr>
            <w:rFonts w:ascii="Times New Roman" w:hAnsi="Times New Roman" w:cs="Times New Roman"/>
          </w:rPr>
          <w:tag w:val="MENDELEY_CITATION_v3_eyJjaXRhdGlvbklEIjoiTUVOREVMRVlfQ0lUQVRJT05fYzkwNGJkZGEtMjRiMC00YWZlLTlmNDEtMzAzNDE4OWQ4ZDNlIiwicHJvcGVydGllcyI6eyJub3RlSW5kZXgiOjB9LCJpc0VkaXRlZCI6ZmFsc2UsIm1hbnVhbE92ZXJyaWRlIjp7ImlzTWFudWFsbHlPdmVycmlkZGVuIjpmYWxzZSwiY2l0ZXByb2NUZXh0IjoiWzM0XSIsIm1hbnVhbE92ZXJyaWRlVGV4dCI6IiJ9LCJjaXRhdGlvbkl0ZW1zIjpbeyJpZCI6IjA2NmNiZDA1LWFjNzEtM2MwYy05NGM3LTllMDViZmM1NmMzNSIsIml0ZW1EYXRhIjp7InR5cGUiOiJhcnRpY2xlLWpvdXJuYWwiLCJpZCI6IjA2NmNiZDA1LWFjNzEtM2MwYy05NGM3LTllMDViZmM1NmMzNSIsInRpdGxlIjoiQSBwb2x5bWljcm9iaWFsIHBlcnNwZWN0aXZlIGludG8gdGhlIGVjb2xvZ2ljYWwgcm9sZSBvZiBFbnRlcm9jb2NjdXMgZmFlY2FsaXMgaW4gZGVudGFsIHJvb3QgY2FuYWwgaW5mZWN0aW9ucyIsImF1dGhvciI6W3siZmFtaWx5IjoiUGFyZ2EiLCJnaXZlbiI6IkFuYSIsInBhcnNlLW5hbWVzIjpmYWxzZSwiZHJvcHBpbmctcGFydGljbGUiOiIiLCJub24tZHJvcHBpbmctcGFydGljbGUiOiIifSx7ImZhbWlseSI6Ik1hdHR1IiwiZ2l2ZW4iOiJKYWRlIiwicGFyc2UtbmFtZXMiOmZhbHNlLCJkcm9wcGluZy1wYXJ0aWNsZSI6IiIsIm5vbi1kcm9wcGluZy1wYXJ0aWNsZSI6IiJ9LHsiZmFtaWx5IjoiQmVsaWJhc2FraXMiLCJnaXZlbiI6Ikdlb3JnaW9zIE4iLCJwYXJzZS1uYW1lcyI6ZmFsc2UsImRyb3BwaW5nLXBhcnRpY2xlIjoiIiwibm9uLWRyb3BwaW5nLXBhcnRpY2xlIjoiIn0seyJmYW1pbHkiOiJLbGluZSIsImdpdmVuIjoiS2ltYmVybHkgQSIsInBhcnNlLW5hbWVzIjpmYWxzZSwiZHJvcHBpbmctcGFydGljbGUiOiIiLCJub24tZHJvcHBpbmctcGFydGljbGUiOiIifSx7ImZhbWlseSI6IkxlcHJpbmNlIiwiZ2l2ZW4iOiJKdWxpYW4gRyIsInBhcnNlLW5hbWVzIjpmYWxzZSwiZHJvcHBpbmctcGFydGljbGUiOiIiLCJub24tZHJvcHBpbmctcGFydGljbGUiOiIifSx7ImZhbWlseSI6Ik1hbm9pbCIsImdpdmVuIjoiRGFuaWVsIiwicGFyc2UtbmFtZXMiOmZhbHNlLCJkcm9wcGluZy1wYXJ0aWNsZSI6IiIsIm5vbi1kcm9wcGluZy1wYXJ0aWNsZSI6IiJ9XSwiY29udGFpbmVyLXRpdGxlIjoibnBqIEJpb2ZpbG1zIGFuZCBNaWNyb2Jpb21lcyIsImNvbnRhaW5lci10aXRsZS1zaG9ydCI6Ik5QSiBCaW9maWxtcyBNaWNyb2Jpb21lcyIsIklTU04iOiIyMDU1LTUwMDgiLCJpc3N1ZWQiOnsiZGF0ZS1wYXJ0cyI6W1syMDI1XV19LCJwYWdlIjoiODMiLCJwdWJsaXNoZXIiOiJOYXR1cmUgUHVibGlzaGluZyBHcm91cCBVSyBMb25kb24iLCJpc3N1ZSI6IjEiLCJ2b2x1bWUiOiIxMSJ9LCJpc1RlbXBvcmFyeSI6ZmFsc2V9XX0="/>
          <w:id w:val="525064088"/>
          <w:placeholder>
            <w:docPart w:val="DefaultPlaceholder_-1854013440"/>
          </w:placeholder>
        </w:sdtPr>
        <w:sdtEndPr/>
        <w:sdtContent>
          <w:r w:rsidR="000A0EF1" w:rsidRPr="00E97E34">
            <w:rPr>
              <w:rFonts w:ascii="Times New Roman" w:hAnsi="Times New Roman" w:cs="Times New Roman"/>
            </w:rPr>
            <w:t>[34]</w:t>
          </w:r>
        </w:sdtContent>
      </w:sdt>
      <w:r w:rsidR="00A27FD0" w:rsidRPr="00E97E34">
        <w:rPr>
          <w:rFonts w:asciiTheme="majorBidi" w:hAnsiTheme="majorBidi" w:cstheme="majorBidi"/>
        </w:rPr>
        <w:t xml:space="preserve"> described the ecological role of E. faecalis within polymicrobial biofilms, especially root canal infections. </w:t>
      </w:r>
      <w:r w:rsidR="0012408B" w:rsidRPr="00E97E34">
        <w:rPr>
          <w:rFonts w:asciiTheme="majorBidi" w:hAnsiTheme="majorBidi" w:cstheme="majorBidi"/>
        </w:rPr>
        <w:t xml:space="preserve">The ability to partially lyse red blood cells, consistent with the alpha-hemolytic </w:t>
      </w:r>
      <w:proofErr w:type="spellStart"/>
      <w:r w:rsidR="0012408B" w:rsidRPr="00E97E34">
        <w:rPr>
          <w:rFonts w:asciiTheme="majorBidi" w:hAnsiTheme="majorBidi" w:cstheme="majorBidi"/>
        </w:rPr>
        <w:t>behavio</w:t>
      </w:r>
      <w:r w:rsidR="00114BC8">
        <w:rPr>
          <w:rFonts w:asciiTheme="majorBidi" w:hAnsiTheme="majorBidi" w:cstheme="majorBidi"/>
        </w:rPr>
        <w:t>u</w:t>
      </w:r>
      <w:r w:rsidR="0012408B" w:rsidRPr="00E97E34">
        <w:rPr>
          <w:rFonts w:asciiTheme="majorBidi" w:hAnsiTheme="majorBidi" w:cstheme="majorBidi"/>
        </w:rPr>
        <w:t>r</w:t>
      </w:r>
      <w:proofErr w:type="spellEnd"/>
      <w:r w:rsidR="0012408B" w:rsidRPr="00E97E34">
        <w:rPr>
          <w:rFonts w:asciiTheme="majorBidi" w:hAnsiTheme="majorBidi" w:cstheme="majorBidi"/>
        </w:rPr>
        <w:t xml:space="preserve"> observed in this study, increased the potential </w:t>
      </w:r>
      <w:r w:rsidR="001D6810" w:rsidRPr="00E97E34">
        <w:rPr>
          <w:rFonts w:asciiTheme="majorBidi" w:hAnsiTheme="majorBidi" w:cstheme="majorBidi"/>
        </w:rPr>
        <w:t>for opportunistic</w:t>
      </w:r>
      <w:r w:rsidR="0012408B" w:rsidRPr="00E97E34">
        <w:rPr>
          <w:rFonts w:asciiTheme="majorBidi" w:hAnsiTheme="majorBidi" w:cstheme="majorBidi"/>
        </w:rPr>
        <w:t xml:space="preserve"> tissue damage following a snakebite. </w:t>
      </w:r>
      <w:r w:rsidR="008B2ECD" w:rsidRPr="00E97E34">
        <w:rPr>
          <w:rFonts w:asciiTheme="majorBidi" w:hAnsiTheme="majorBidi" w:cstheme="majorBidi"/>
        </w:rPr>
        <w:t xml:space="preserve">In our study, </w:t>
      </w:r>
      <w:r w:rsidR="008B2ECD" w:rsidRPr="00E97E34">
        <w:rPr>
          <w:rFonts w:asciiTheme="majorBidi" w:hAnsiTheme="majorBidi" w:cstheme="majorBidi"/>
          <w:i/>
          <w:iCs/>
        </w:rPr>
        <w:t>S</w:t>
      </w:r>
      <w:r w:rsidR="008B2ECD" w:rsidRPr="00E97E34">
        <w:rPr>
          <w:rFonts w:asciiTheme="majorBidi" w:hAnsiTheme="majorBidi" w:cstheme="majorBidi" w:hint="cs"/>
          <w:i/>
          <w:iCs/>
          <w:rtl/>
        </w:rPr>
        <w:t xml:space="preserve">. </w:t>
      </w:r>
      <w:r w:rsidR="008B2ECD" w:rsidRPr="00E97E34">
        <w:rPr>
          <w:rFonts w:asciiTheme="majorBidi" w:hAnsiTheme="majorBidi" w:cstheme="majorBidi"/>
          <w:i/>
          <w:iCs/>
        </w:rPr>
        <w:t xml:space="preserve"> </w:t>
      </w:r>
      <w:proofErr w:type="spellStart"/>
      <w:r w:rsidR="008B2ECD" w:rsidRPr="00E97E34">
        <w:rPr>
          <w:rFonts w:asciiTheme="majorBidi" w:hAnsiTheme="majorBidi" w:cstheme="majorBidi"/>
          <w:i/>
          <w:iCs/>
        </w:rPr>
        <w:t>viridans</w:t>
      </w:r>
      <w:proofErr w:type="spellEnd"/>
      <w:r w:rsidR="008B2ECD" w:rsidRPr="00E97E34">
        <w:rPr>
          <w:rFonts w:asciiTheme="majorBidi" w:hAnsiTheme="majorBidi" w:cstheme="majorBidi"/>
        </w:rPr>
        <w:t xml:space="preserve"> was detected in 5% of cases, which is consistent with its role in the oral environment as a commensal bacterium</w:t>
      </w:r>
      <w:r w:rsidR="008B2ECD" w:rsidRPr="00E97E34">
        <w:rPr>
          <w:rFonts w:asciiTheme="majorBidi" w:hAnsiTheme="majorBidi" w:cstheme="majorBidi" w:hint="cs"/>
          <w:rtl/>
        </w:rPr>
        <w:t xml:space="preserve"> </w:t>
      </w:r>
      <w:sdt>
        <w:sdtPr>
          <w:rPr>
            <w:rFonts w:ascii="Times New Roman" w:hAnsi="Times New Roman" w:cs="Times New Roman"/>
          </w:rPr>
          <w:tag w:val="MENDELEY_CITATION_v3_eyJjaXRhdGlvbklEIjoiTUVOREVMRVlfQ0lUQVRJT05fMmRkOTc1YTQtZjk0Zi00MWM2LThlZjUtOTZmZGZhNjk0MWJmIiwicHJvcGVydGllcyI6eyJub3RlSW5kZXgiOjB9LCJpc0VkaXRlZCI6ZmFsc2UsIm1hbnVhbE92ZXJyaWRlIjp7ImlzTWFudWFsbHlPdmVycmlkZGVuIjpmYWxzZSwiY2l0ZXByb2NUZXh0IjoiWzM1XSIsIm1hbnVhbE92ZXJyaWRlVGV4dCI6IiJ9LCJjaXRhdGlvbkl0ZW1zIjpbeyJpZCI6IjM2ZTE2NTU1LTE5MDEtMzM3Ni1iMDRlLTI2ODkxYWVmMjJiNSIsIml0ZW1EYXRhIjp7InR5cGUiOiJhcnRpY2xlLWpvdXJuYWwiLCJpZCI6IjM2ZTE2NTU1LTE5MDEtMzM3Ni1iMDRlLTI2ODkxYWVmMjJiNSIsInRpdGxlIjoiSW5zaWdodHMgaW50byB0aGUgZW5pZ21hIG9mIG9yYWwgc3RyZXB0b2NvY2NpIGluIGNhcmNpbm9nZW5lc2lzIiwiYXV0aG9yIjpbeyJmYW1pbHkiOiJTZW50aGlsIEt1bWFyIiwiZ2l2ZW4iOiJTYW5nZWV0aGEiLCJwYXJzZS1uYW1lcyI6ZmFsc2UsImRyb3BwaW5nLXBhcnRpY2xlIjoiIiwibm9uLWRyb3BwaW5nLXBhcnRpY2xlIjoiIn0seyJmYW1pbHkiOiJKb2huc29uIiwiZ2l2ZW4iOiJNaWNoYWVsIEQgTCIsInBhcnNlLW5hbWVzIjpmYWxzZSwiZHJvcHBpbmctcGFydGljbGUiOiIiLCJub24tZHJvcHBpbmctcGFydGljbGUiOiIifSx7ImZhbWlseSI6IldpbHNvbiIsImdpdmVuIjoiSnVzdGluIEUiLCJwYXJzZS1uYW1lcyI6ZmFsc2UsImRyb3BwaW5nLXBhcnRpY2xlIjoiIiwibm9uLWRyb3BwaW5nLXBhcnRpY2xlIjoiIn1dLCJjb250YWluZXItdGl0bGUiOiJNaWNyb2Jpb2xvZ3kgYW5kIE1vbGVjdWxhciBCaW9sb2d5IFJldmlld3MiLCJJU1NOIjoiMTA5OC01NTU3IiwiaXNzdWVkIjp7ImRhdGUtcGFydHMiOltbMjAyNF1dfSwicGFnZSI6ImUwMDA5NS0yMyIsInB1Ymxpc2hlciI6IkFtZXJpY2FuIFNvY2lldHkgZm9yIE1pY3JvYmlvbG9neSAxNzUyIE4gU3QuLCBOVywgV2FzaGluZ3RvbiwgREMiLCJpc3N1ZSI6IjIiLCJ2b2x1bWUiOiI4OCIsImNvbnRhaW5lci10aXRsZS1zaG9ydCI6IiJ9LCJpc1RlbXBvcmFyeSI6ZmFsc2V9XX0="/>
          <w:id w:val="-1978366827"/>
          <w:placeholder>
            <w:docPart w:val="DefaultPlaceholder_-1854013440"/>
          </w:placeholder>
        </w:sdtPr>
        <w:sdtEndPr/>
        <w:sdtContent>
          <w:r w:rsidR="000A0EF1" w:rsidRPr="00E97E34">
            <w:rPr>
              <w:rFonts w:ascii="Times New Roman" w:hAnsi="Times New Roman" w:cs="Times New Roman"/>
            </w:rPr>
            <w:t>[35]</w:t>
          </w:r>
        </w:sdtContent>
      </w:sdt>
      <w:r w:rsidR="00764452" w:rsidRPr="00E97E34">
        <w:rPr>
          <w:rFonts w:asciiTheme="majorBidi" w:hAnsiTheme="majorBidi" w:cstheme="majorBidi"/>
        </w:rPr>
        <w:t>. Its alpha-hemolytic profile is consistent with findings in vertebrate hosts</w:t>
      </w:r>
      <w:r w:rsidR="00CD571F" w:rsidRPr="00E97E34">
        <w:rPr>
          <w:rFonts w:asciiTheme="majorBidi" w:hAnsiTheme="majorBidi" w:cstheme="majorBidi"/>
          <w:rtl/>
        </w:rPr>
        <w:t>;</w:t>
      </w:r>
      <w:r w:rsidR="00CD571F" w:rsidRPr="00E97E34">
        <w:rPr>
          <w:rFonts w:asciiTheme="majorBidi" w:hAnsiTheme="majorBidi" w:cstheme="majorBidi"/>
        </w:rPr>
        <w:t xml:space="preserve"> although</w:t>
      </w:r>
      <w:r w:rsidR="00764452" w:rsidRPr="00E97E34">
        <w:rPr>
          <w:rFonts w:asciiTheme="majorBidi" w:hAnsiTheme="majorBidi" w:cstheme="majorBidi"/>
        </w:rPr>
        <w:t xml:space="preserve"> less prevalent, its presence suggests that the oral cavity of snakes can </w:t>
      </w:r>
      <w:proofErr w:type="spellStart"/>
      <w:r w:rsidR="00764452" w:rsidRPr="00E97E34">
        <w:rPr>
          <w:rFonts w:asciiTheme="majorBidi" w:hAnsiTheme="majorBidi" w:cstheme="majorBidi"/>
        </w:rPr>
        <w:t>harbo</w:t>
      </w:r>
      <w:r w:rsidR="00114BC8">
        <w:rPr>
          <w:rFonts w:asciiTheme="majorBidi" w:hAnsiTheme="majorBidi" w:cstheme="majorBidi"/>
        </w:rPr>
        <w:t>u</w:t>
      </w:r>
      <w:r w:rsidR="00764452" w:rsidRPr="00E97E34">
        <w:rPr>
          <w:rFonts w:asciiTheme="majorBidi" w:hAnsiTheme="majorBidi" w:cstheme="majorBidi"/>
        </w:rPr>
        <w:t>r</w:t>
      </w:r>
      <w:proofErr w:type="spellEnd"/>
      <w:r w:rsidR="00764452" w:rsidRPr="00E97E34">
        <w:rPr>
          <w:rFonts w:asciiTheme="majorBidi" w:hAnsiTheme="majorBidi" w:cstheme="majorBidi"/>
        </w:rPr>
        <w:t xml:space="preserve"> bacteria typically associated with mucosal biofilms</w:t>
      </w:r>
      <w:r w:rsidR="003625B7" w:rsidRPr="00E97E34">
        <w:rPr>
          <w:rFonts w:asciiTheme="majorBidi" w:hAnsiTheme="majorBidi" w:cstheme="majorBidi"/>
        </w:rPr>
        <w:t xml:space="preserve"> </w:t>
      </w:r>
      <w:sdt>
        <w:sdtPr>
          <w:rPr>
            <w:rFonts w:ascii="Times New Roman" w:hAnsi="Times New Roman" w:cs="Times New Roman"/>
          </w:rPr>
          <w:tag w:val="MENDELEY_CITATION_v3_eyJjaXRhdGlvbklEIjoiTUVOREVMRVlfQ0lUQVRJT05fMzE3NzE0OTgtNGQ3YS00YjllLWE2NDgtYmEzODE4MWU1YjVlIiwicHJvcGVydGllcyI6eyJub3RlSW5kZXgiOjB9LCJpc0VkaXRlZCI6ZmFsc2UsIm1hbnVhbE92ZXJyaWRlIjp7ImlzTWFudWFsbHlPdmVycmlkZGVuIjpmYWxzZSwiY2l0ZXByb2NUZXh0IjoiWzM2XSIsIm1hbnVhbE92ZXJyaWRlVGV4dCI6IiJ9LCJjaXRhdGlvbkl0ZW1zIjpbeyJpZCI6IjEzOTcyNTEwLTMyNjMtM2IyMi04YmM3LTA3MmQzYzE2OGViZiIsIml0ZW1EYXRhIjp7InR5cGUiOiJhcnRpY2xlLWpvdXJuYWwiLCJpZCI6IjEzOTcyNTEwLTMyNjMtM2IyMi04YmM3LTA3MmQzYzE2OGViZiIsInRpdGxlIjoiQmlvbG9neSBvZiBvcmFsIHN0cmVwdG9jb2NjaSIsImF1dGhvciI6W3siZmFtaWx5IjoiQWJyYW5jaGVzIiwiZ2l2ZW4iOiJKYWNxdWVsaW5lIiwicGFyc2UtbmFtZXMiOmZhbHNlLCJkcm9wcGluZy1wYXJ0aWNsZSI6IiIsIm5vbi1kcm9wcGluZy1wYXJ0aWNsZSI6IiJ9LHsiZmFtaWx5IjoiWmVuZyIsImdpdmVuIjoiTGluIiwicGFyc2UtbmFtZXMiOmZhbHNlLCJkcm9wcGluZy1wYXJ0aWNsZSI6IiIsIm5vbi1kcm9wcGluZy1wYXJ0aWNsZSI6IiJ9LHsiZmFtaWx5IjoiS2FqZmFzeiIsImdpdmVuIjoiSmVzc2ljYSBLIiwicGFyc2UtbmFtZXMiOmZhbHNlLCJkcm9wcGluZy1wYXJ0aWNsZSI6IiIsIm5vbi1kcm9wcGluZy1wYXJ0aWNsZSI6IiJ9LHsiZmFtaWx5IjoiUGFsbWVyIiwiZ2l2ZW4iOiJTIFIiLCJwYXJzZS1uYW1lcyI6ZmFsc2UsImRyb3BwaW5nLXBhcnRpY2xlIjoiIiwibm9uLWRyb3BwaW5nLXBhcnRpY2xlIjoiIn0seyJmYW1pbHkiOiJDaGFrcmFib3J0eSIsImdpdmVuIjoiQnJpbnRhIiwicGFyc2UtbmFtZXMiOmZhbHNlLCJkcm9wcGluZy1wYXJ0aWNsZSI6IiIsIm5vbi1kcm9wcGluZy1wYXJ0aWNsZSI6IiJ9LHsiZmFtaWx5IjoiV2VuIiwiZ2l2ZW4iOiJaIFQiLCJwYXJzZS1uYW1lcyI6ZmFsc2UsImRyb3BwaW5nLXBhcnRpY2xlIjoiIiwibm9uLWRyb3BwaW5nLXBhcnRpY2xlIjoiIn0seyJmYW1pbHkiOiJSaWNoYXJkcyIsImdpdmVuIjoiVmluY2VudCBQIiwicGFyc2UtbmFtZXMiOmZhbHNlLCJkcm9wcGluZy1wYXJ0aWNsZSI6IiIsIm5vbi1kcm9wcGluZy1wYXJ0aWNsZSI6IiJ9LHsiZmFtaWx5IjoiQnJhZHkiLCJnaXZlbiI6IkwgSmVhbm5pbmUiLCJwYXJzZS1uYW1lcyI6ZmFsc2UsImRyb3BwaW5nLXBhcnRpY2xlIjoiIiwibm9uLWRyb3BwaW5nLXBhcnRpY2xlIjoiIn0seyJmYW1pbHkiOiJMZW1vcyIsImdpdmVuIjoiSm9zZSBBIiwicGFyc2UtbmFtZXMiOmZhbHNlLCJkcm9wcGluZy1wYXJ0aWNsZSI6IiIsIm5vbi1kcm9wcGluZy1wYXJ0aWNsZSI6IiJ9XSwiY29udGFpbmVyLXRpdGxlIjoiTWljcm9iaW9sb2d5IHNwZWN0cnVtIiwiY29udGFpbmVyLXRpdGxlLXNob3J0IjoiTWljcm9iaW9sLiBTcGVjdHIuIiwiSVNTTiI6IjIxNjUtMDQ5NyIsImlzc3VlZCI6eyJkYXRlLXBhcnRzIjpbWzIwMThdXX0sInBhZ2UiOiIxMC0xMTI4IiwicHVibGlzaGVyIjoiQVNNIFByZXNzIFdhc2hpbmd0b24sIERDIiwiaXNzdWUiOiI1Iiwidm9sdW1lIjoiNiJ9LCJpc1RlbXBvcmFyeSI6ZmFsc2V9XX0="/>
          <w:id w:val="84044634"/>
          <w:placeholder>
            <w:docPart w:val="DefaultPlaceholder_-1854013440"/>
          </w:placeholder>
        </w:sdtPr>
        <w:sdtEndPr/>
        <w:sdtContent>
          <w:r w:rsidR="000A0EF1" w:rsidRPr="00E97E34">
            <w:rPr>
              <w:rFonts w:ascii="Times New Roman" w:hAnsi="Times New Roman" w:cs="Times New Roman"/>
            </w:rPr>
            <w:t>[36]</w:t>
          </w:r>
        </w:sdtContent>
      </w:sdt>
      <w:r w:rsidR="00764452" w:rsidRPr="00E97E34">
        <w:rPr>
          <w:rFonts w:asciiTheme="majorBidi" w:hAnsiTheme="majorBidi" w:cstheme="majorBidi"/>
        </w:rPr>
        <w:t>.</w:t>
      </w:r>
    </w:p>
    <w:p w14:paraId="73BA79F3" w14:textId="77777777" w:rsidR="00121068" w:rsidRPr="00E97E34" w:rsidRDefault="00B84D76" w:rsidP="00121068">
      <w:pPr>
        <w:spacing w:line="360" w:lineRule="auto"/>
        <w:ind w:firstLine="720"/>
        <w:jc w:val="both"/>
        <w:rPr>
          <w:rFonts w:asciiTheme="majorBidi" w:hAnsiTheme="majorBidi" w:cstheme="majorBidi"/>
        </w:rPr>
      </w:pPr>
      <w:r w:rsidRPr="00E97E34">
        <w:rPr>
          <w:rFonts w:asciiTheme="majorBidi" w:hAnsiTheme="majorBidi" w:cstheme="majorBidi"/>
        </w:rPr>
        <w:t>The high prevalence of alpha-hemolysis, 60%, suggests partial hemolytic activity is common among isolated flora. This may indicate a modification to mucosal environments rather than overt virulence</w:t>
      </w:r>
      <w:r w:rsidR="004C6B08" w:rsidRPr="00E97E34">
        <w:rPr>
          <w:rFonts w:asciiTheme="majorBidi" w:hAnsiTheme="majorBidi" w:cstheme="majorBidi"/>
        </w:rPr>
        <w:t xml:space="preserve"> </w:t>
      </w:r>
      <w:sdt>
        <w:sdtPr>
          <w:rPr>
            <w:rFonts w:ascii="Times New Roman" w:hAnsi="Times New Roman" w:cs="Times New Roman"/>
          </w:rPr>
          <w:tag w:val="MENDELEY_CITATION_v3_eyJjaXRhdGlvbklEIjoiTUVOREVMRVlfQ0lUQVRJT05fNjFjM2IwZmYtZWI5Ni00ZGJkLTgzMTctNzgxNmY3ZjhhZDJmIiwicHJvcGVydGllcyI6eyJub3RlSW5kZXgiOjB9LCJpc0VkaXRlZCI6ZmFsc2UsIm1hbnVhbE92ZXJyaWRlIjp7ImlzTWFudWFsbHlPdmVycmlkZGVuIjpmYWxzZSwiY2l0ZXByb2NUZXh0IjoiWzM3XSIsIm1hbnVhbE92ZXJyaWRlVGV4dCI6IiJ9LCJjaXRhdGlvbkl0ZW1zIjpbeyJpZCI6IjAzNDA5NjQzLWY5OWItM2QyMy05Y2Q3LTIyNzJmYTE2NGFmOCIsIml0ZW1EYXRhIjp7InR5cGUiOiJhcnRpY2xlLWpvdXJuYWwiLCJpZCI6IjAzNDA5NjQzLWY5OWItM2QyMy05Y2Q3LTIyNzJmYTE2NGFmOCIsInRpdGxlIjoiRGlzZWFzZSBtYW5pZmVzdGF0aW9ucyBhbmQgcGF0aG9nZW5pYyBtZWNoYW5pc21zIG9mIGdyb3VwIEEgU3RyZXB0b2NvY2N1cyIsImF1dGhvciI6W3siZmFtaWx5IjoiV2Fsa2VyIiwiZ2l2ZW4iOiJNYXJrIEoiLCJwYXJzZS1uYW1lcyI6ZmFsc2UsImRyb3BwaW5nLXBhcnRpY2xlIjoiIiwibm9uLWRyb3BwaW5nLXBhcnRpY2xlIjoiIn0seyJmYW1pbHkiOiJCYXJuZXR0IiwiZ2l2ZW4iOiJUaW1vdGh5IEMiLCJwYXJzZS1uYW1lcyI6ZmFsc2UsImRyb3BwaW5nLXBhcnRpY2xlIjoiIiwibm9uLWRyb3BwaW5nLXBhcnRpY2xlIjoiIn0seyJmYW1pbHkiOiJNY0FydGh1ciIsImdpdmVuIjoiSmFzb24gRCIsInBhcnNlLW5hbWVzIjpmYWxzZSwiZHJvcHBpbmctcGFydGljbGUiOiIiLCJub24tZHJvcHBpbmctcGFydGljbGUiOiIifSx7ImZhbWlseSI6IkNvbGUiLCJnaXZlbiI6Ikphc29uIE4iLCJwYXJzZS1uYW1lcyI6ZmFsc2UsImRyb3BwaW5nLXBhcnRpY2xlIjoiIiwibm9uLWRyb3BwaW5nLXBhcnRpY2xlIjoiIn0seyJmYW1pbHkiOiJHaWxsZW4iLCJnaXZlbiI6IkNocmlzdGluZSBNIiwicGFyc2UtbmFtZXMiOmZhbHNlLCJkcm9wcGluZy1wYXJ0aWNsZSI6IiIsIm5vbi1kcm9wcGluZy1wYXJ0aWNsZSI6IiJ9LHsiZmFtaWx5IjoiSGVubmluZ2hhbSIsImdpdmVuIjoiQW5uYSIsInBhcnNlLW5hbWVzIjpmYWxzZSwiZHJvcHBpbmctcGFydGljbGUiOiIiLCJub24tZHJvcHBpbmctcGFydGljbGUiOiIifSx7ImZhbWlseSI6IlNyaXByYWthc2giLCJnaXZlbiI6IksgUyIsInBhcnNlLW5hbWVzIjpmYWxzZSwiZHJvcHBpbmctcGFydGljbGUiOiIiLCJub24tZHJvcHBpbmctcGFydGljbGUiOiIifSx7ImZhbWlseSI6IlNhbmRlcnNvbi1TbWl0aCIsImdpdmVuIjoiTWFydGluYSBMIiwicGFyc2UtbmFtZXMiOmZhbHNlLCJkcm9wcGluZy1wYXJ0aWNsZSI6IiIsIm5vbi1kcm9wcGluZy1wYXJ0aWNsZSI6IiJ9LHsiZmFtaWx5IjoiTml6ZXQiLCJnaXZlbiI6IlZpY3RvciIsInBhcnNlLW5hbWVzIjpmYWxzZSwiZHJvcHBpbmctcGFydGljbGUiOiIiLCJub24tZHJvcHBpbmctcGFydGljbGUiOiIifV0sImNvbnRhaW5lci10aXRsZSI6IkNsaW5pY2FsIG1pY3JvYmlvbG9neSByZXZpZXdzIiwiY29udGFpbmVyLXRpdGxlLXNob3J0IjoiQ2xpbi4gTWljcm9iaW9sLiBSZXYuIiwiSVNTTiI6IjA4OTMtODUxMiIsImlzc3VlZCI6eyJkYXRlLXBhcnRzIjpbWzIwMTRdXX0sInBhZ2UiOiIyNjQtMzAxIiwicHVibGlzaGVyIjoiQW1lcmljYW4gU29jaWV0eSBmb3IgTWljcm9iaW9sb2d5IDE3NTIgTiBTdC4sIE5XLCBXYXNoaW5ndG9uLCBEQyIsImlzc3VlIjoiMiIsInZvbHVtZSI6IjI3In0sImlzVGVtcG9yYXJ5IjpmYWxzZX1dfQ=="/>
          <w:id w:val="929156724"/>
          <w:placeholder>
            <w:docPart w:val="DefaultPlaceholder_-1854013440"/>
          </w:placeholder>
        </w:sdtPr>
        <w:sdtEndPr/>
        <w:sdtContent>
          <w:r w:rsidR="000A0EF1" w:rsidRPr="00E97E34">
            <w:rPr>
              <w:rFonts w:ascii="Times New Roman" w:hAnsi="Times New Roman" w:cs="Times New Roman"/>
            </w:rPr>
            <w:t>[37]</w:t>
          </w:r>
        </w:sdtContent>
      </w:sdt>
      <w:r w:rsidRPr="00E97E34">
        <w:rPr>
          <w:rFonts w:asciiTheme="majorBidi" w:hAnsiTheme="majorBidi" w:cstheme="majorBidi"/>
        </w:rPr>
        <w:t xml:space="preserve">. </w:t>
      </w:r>
      <w:r w:rsidR="00677F4B" w:rsidRPr="00E97E34">
        <w:rPr>
          <w:rFonts w:asciiTheme="majorBidi" w:hAnsiTheme="majorBidi" w:cstheme="majorBidi"/>
        </w:rPr>
        <w:t xml:space="preserve">In contrast, the beta-hemolytic effect that was detected in Staphylococcus aureus confirms the presence of cytotoxic toxins, which may cause tissue damage in snakebite wounds </w:t>
      </w:r>
      <w:sdt>
        <w:sdtPr>
          <w:rPr>
            <w:rFonts w:ascii="Times New Roman" w:hAnsi="Times New Roman" w:cs="Times New Roman"/>
          </w:rPr>
          <w:tag w:val="MENDELEY_CITATION_v3_eyJjaXRhdGlvbklEIjoiTUVOREVMRVlfQ0lUQVRJT05fMWIzOGRmNTktOTRjZC00NDc0LTg4ODMtMzYwNmIzNjlmZTMzIiwicHJvcGVydGllcyI6eyJub3RlSW5kZXgiOjB9LCJpc0VkaXRlZCI6ZmFsc2UsIm1hbnVhbE92ZXJyaWRlIjp7ImlzTWFudWFsbHlPdmVycmlkZGVuIjpmYWxzZSwiY2l0ZXByb2NUZXh0IjoiWzM4XSIsIm1hbnVhbE92ZXJyaWRlVGV4dCI6IiJ9LCJjaXRhdGlvbkl0ZW1zIjpbeyJpZCI6IjhjMGFlZDk5LTY1MGEtMzU2Yy05YjA5LWFmNTc2N2U0ZGY1ZCIsIml0ZW1EYXRhIjp7InR5cGUiOiJhcnRpY2xlLWpvdXJuYWwiLCJpZCI6IjhjMGFlZDk5LTY1MGEtMzU2Yy05YjA5LWFmNTc2N2U0ZGY1ZCIsInRpdGxlIjoiQW1wbGlmaWNhdGlvbiBvZiBzbmFrZSB2ZW5vbSB0b3hpY2l0eSBieSBlbmRvZ2Vub3VzIHNpZ25hbGluZyBwYXRod2F5cyIsImF1dGhvciI6W3siZmFtaWx5IjoiQmlja2xlciIsImdpdmVuIjoiUGhpbGlwIEUiLCJwYXJzZS1uYW1lcyI6ZmFsc2UsImRyb3BwaW5nLXBhcnRpY2xlIjoiIiwibm9uLWRyb3BwaW5nLXBhcnRpY2xlIjoiIn1dLCJjb250YWluZXItdGl0bGUiOiJUb3hpbnMiLCJjb250YWluZXItdGl0bGUtc2hvcnQiOiJUb3hpbnMgKEJhc2VsKS4iLCJJU1NOIjoiMjA3Mi02NjUxIiwiaXNzdWVkIjp7ImRhdGUtcGFydHMiOltbMjAyMF1dfSwicGFnZSI6IjY4IiwicHVibGlzaGVyIjoiTURQSSIsImlzc3VlIjoiMiIsInZvbHVtZSI6IjEyIn0sImlzVGVtcG9yYXJ5IjpmYWxzZX1dfQ=="/>
          <w:id w:val="1360628126"/>
          <w:placeholder>
            <w:docPart w:val="DefaultPlaceholder_-1854013440"/>
          </w:placeholder>
        </w:sdtPr>
        <w:sdtEndPr/>
        <w:sdtContent>
          <w:r w:rsidR="000A0EF1" w:rsidRPr="00E97E34">
            <w:rPr>
              <w:rFonts w:ascii="Times New Roman" w:hAnsi="Times New Roman" w:cs="Times New Roman"/>
            </w:rPr>
            <w:t>[38]</w:t>
          </w:r>
        </w:sdtContent>
      </w:sdt>
      <w:r w:rsidR="005B5A7A" w:rsidRPr="00E97E34">
        <w:rPr>
          <w:rFonts w:ascii="Times New Roman" w:hAnsi="Times New Roman" w:cs="Times New Roman"/>
        </w:rPr>
        <w:t>.</w:t>
      </w:r>
      <w:r w:rsidR="00DB40AB" w:rsidRPr="00E97E34">
        <w:rPr>
          <w:rFonts w:ascii="Times New Roman" w:hAnsi="Times New Roman" w:cs="Times New Roman"/>
        </w:rPr>
        <w:t xml:space="preserve"> </w:t>
      </w:r>
      <w:r w:rsidR="002F0818" w:rsidRPr="00E97E34">
        <w:rPr>
          <w:rFonts w:ascii="Times New Roman" w:hAnsi="Times New Roman" w:cs="Times New Roman"/>
        </w:rPr>
        <w:t xml:space="preserve">The oral microbiota of snakes includes both commensal and pathogenic species, as confirmed by the variation in hemolytic activity among the isolated, and this is consistent with the findings of a study by </w:t>
      </w:r>
      <w:proofErr w:type="spellStart"/>
      <w:r w:rsidR="001C5AF8" w:rsidRPr="00E97E34">
        <w:rPr>
          <w:rFonts w:ascii="Times New Roman" w:hAnsi="Times New Roman" w:cs="Times New Roman"/>
        </w:rPr>
        <w:t>Larréché</w:t>
      </w:r>
      <w:proofErr w:type="spellEnd"/>
      <w:r w:rsidR="001C5AF8" w:rsidRPr="00E97E34">
        <w:rPr>
          <w:rFonts w:ascii="Times New Roman" w:hAnsi="Times New Roman" w:cs="Times New Roman"/>
        </w:rPr>
        <w:t xml:space="preserve"> et al. (2023) </w:t>
      </w:r>
      <w:sdt>
        <w:sdtPr>
          <w:rPr>
            <w:rFonts w:ascii="Times New Roman" w:hAnsi="Times New Roman" w:cs="Times New Roman"/>
          </w:rPr>
          <w:tag w:val="MENDELEY_CITATION_v3_eyJjaXRhdGlvbklEIjoiTUVOREVMRVlfQ0lUQVRJT05fZTExMjkwMzAtOGZkNC00ZGZmLWE1ZTQtZTk2NmY1NTgxMTc2IiwicHJvcGVydGllcyI6eyJub3RlSW5kZXgiOjB9LCJpc0VkaXRlZCI6ZmFsc2UsIm1hbnVhbE92ZXJyaWRlIjp7ImlzTWFudWFsbHlPdmVycmlkZGVuIjpmYWxzZSwiY2l0ZXByb2NUZXh0IjoiWzM5XSIsIm1hbnVhbE92ZXJyaWRlVGV4dCI6IiJ9LCJjaXRhdGlvbkl0ZW1zIjpbeyJpZCI6ImU5N2E4ZmY0LWY4ZjQtM2U1YS1iMWFlLTVmN2M0ZmUyNDUwMyIsIml0ZW1EYXRhIjp7InR5cGUiOiJhcnRpY2xlLWpvdXJuYWwiLCJpZCI6ImU5N2E4ZmY0LWY4ZjQtM2U1YS1iMWFlLTVmN2M0ZmUyNDUwMyIsInRpdGxlIjoiQW50aWJpb3RpYyBzdXNjZXB0aWJpbGl0eSBvZiBjdWx0aXZhYmxlIG1pY3JvYmlvdGEgZnJvbSB0aGUgb3JhbCBjYXZpdHkgb2YgY2FwdGl2ZSBCb3Rocm9wcyBhdHJveCBhbmQgQm90aHJvcHMgbGFuY2VvbGF0dXM6IEltcGxpY2F0aW9ucyBmb3IgdGhlIHRyZWF0bWVudCBvZiBzbmFrZWJpdGUtYXNzb2NpYXRlZCBpbmZlY3Rpb25zIGluIHRoZSBGcmVuY2ggZGVwYXJ0bWVudHMgb2YgQW1lcmljYSIsImF1dGhvciI6W3siZmFtaWx5IjoiTGFycsOpY2jDqSIsImdpdmVuIjoiUyIsInBhcnNlLW5hbWVzIjpmYWxzZSwiZHJvcHBpbmctcGFydGljbGUiOiIiLCJub24tZHJvcHBpbmctcGFydGljbGUiOiIifSx7ImZhbWlseSI6IkJvdXNxdWV0IiwiZ2l2ZW4iOiJBIiwicGFyc2UtbmFtZXMiOmZhbHNlLCJkcm9wcGluZy1wYXJ0aWNsZSI6IiIsIm5vbi1kcm9wcGluZy1wYXJ0aWNsZSI6IiJ9LHsiZmFtaWx5IjoiU2lsdmEiLCJnaXZlbiI6IkwiLCJwYXJzZS1uYW1lcyI6ZmFsc2UsImRyb3BwaW5nLXBhcnRpY2xlIjoiIiwibm9uLWRyb3BwaW5nLXBhcnRpY2xlIjoiZGEifSx7ImZhbWlseSI6IlBsYW5lbGxlcyIsImdpdmVuIjoiQSIsInBhcnNlLW5hbWVzIjpmYWxzZSwiZHJvcHBpbmctcGFydGljbGUiOiIiLCJub24tZHJvcHBpbmctcGFydGljbGUiOiIifSx7ImZhbWlseSI6IktzYXMiLCJnaXZlbiI6IlIiLCJwYXJzZS1uYW1lcyI6ZmFsc2UsImRyb3BwaW5nLXBhcnRpY2xlIjoiIiwibm9uLWRyb3BwaW5nLXBhcnRpY2xlIjoiIn0seyJmYW1pbHkiOiJNw6lyZW5zIiwiZ2l2ZW4iOiJBIiwicGFyc2UtbmFtZXMiOmZhbHNlLCJkcm9wcGluZy1wYXJ0aWNsZSI6IiIsIm5vbi1kcm9wcGluZy1wYXJ0aWNsZSI6IiJ9LHsiZmFtaWx5IjoiQ2hpcHBhdXgiLCJnaXZlbiI6IkotUCIsInBhcnNlLW5hbWVzIjpmYWxzZSwiZHJvcHBpbmctcGFydGljbGUiOiIiLCJub24tZHJvcHBpbmctcGFydGljbGUiOiIifV0sImNvbnRhaW5lci10aXRsZSI6IkluZmVjdGlvdXMgRGlzZWFzZXMgTm93IiwiY29udGFpbmVyLXRpdGxlLXNob3J0IjoiSW5mZWN0LiBEaXMuIE5vdyIsIklTU04iOiIyNjY2LTk5MTkiLCJpc3N1ZWQiOnsiZGF0ZS1wYXJ0cyI6W1syMDIzXV19LCJwYWdlIjoiMTA0NzIxIiwicHVibGlzaGVyIjoiRWxzZXZpZXIiLCJpc3N1ZSI6IjciLCJ2b2x1bWUiOiI1MyJ9LCJpc1RlbXBvcmFyeSI6ZmFsc2V9XX0="/>
          <w:id w:val="903333941"/>
          <w:placeholder>
            <w:docPart w:val="DefaultPlaceholder_-1854013440"/>
          </w:placeholder>
        </w:sdtPr>
        <w:sdtEndPr/>
        <w:sdtContent>
          <w:r w:rsidR="000A0EF1" w:rsidRPr="00E97E34">
            <w:rPr>
              <w:rFonts w:ascii="Times New Roman" w:hAnsi="Times New Roman" w:cs="Times New Roman"/>
            </w:rPr>
            <w:t>[39]</w:t>
          </w:r>
        </w:sdtContent>
      </w:sdt>
      <w:r w:rsidR="00DB40AB" w:rsidRPr="00E97E34">
        <w:rPr>
          <w:rFonts w:ascii="Times New Roman" w:hAnsi="Times New Roman" w:cs="Times New Roman"/>
        </w:rPr>
        <w:t xml:space="preserve">, </w:t>
      </w:r>
      <w:r w:rsidR="001B0D2D" w:rsidRPr="00E97E34">
        <w:rPr>
          <w:rFonts w:ascii="Times New Roman" w:hAnsi="Times New Roman" w:cs="Times New Roman"/>
        </w:rPr>
        <w:t xml:space="preserve">who found the importance of identifying virulence to </w:t>
      </w:r>
      <w:r w:rsidR="00DE6D86" w:rsidRPr="00E97E34">
        <w:rPr>
          <w:rFonts w:ascii="Times New Roman" w:hAnsi="Times New Roman" w:cs="Times New Roman"/>
        </w:rPr>
        <w:t xml:space="preserve">support </w:t>
      </w:r>
      <w:r w:rsidR="001B0D2D" w:rsidRPr="00E97E34">
        <w:rPr>
          <w:rFonts w:ascii="Times New Roman" w:hAnsi="Times New Roman" w:cs="Times New Roman"/>
        </w:rPr>
        <w:t xml:space="preserve">antimicrobial therapy in managing snakebites. </w:t>
      </w:r>
      <w:r w:rsidR="00352355" w:rsidRPr="00E97E34">
        <w:rPr>
          <w:rFonts w:asciiTheme="majorBidi" w:hAnsiTheme="majorBidi" w:cstheme="majorBidi"/>
        </w:rPr>
        <w:t xml:space="preserve">Although in our study the isolates showed sensitivity to LEV, other isolates developed resistance to other antibiotics, specifically </w:t>
      </w:r>
      <w:r w:rsidR="00352355" w:rsidRPr="00E97E34">
        <w:rPr>
          <w:rFonts w:asciiTheme="majorBidi" w:hAnsiTheme="majorBidi" w:cstheme="majorBidi"/>
          <w:i/>
          <w:iCs/>
        </w:rPr>
        <w:t>E. faecalis</w:t>
      </w:r>
      <w:r w:rsidR="00352355" w:rsidRPr="00E97E34">
        <w:rPr>
          <w:rFonts w:asciiTheme="majorBidi" w:hAnsiTheme="majorBidi" w:cstheme="majorBidi"/>
        </w:rPr>
        <w:t xml:space="preserve">, which is consistent with the increasing resistance among animal and environmental enterococci, consistent with global trends </w:t>
      </w:r>
      <w:sdt>
        <w:sdtPr>
          <w:rPr>
            <w:rFonts w:ascii="Times New Roman" w:hAnsi="Times New Roman" w:cs="Times New Roman"/>
          </w:rPr>
          <w:tag w:val="MENDELEY_CITATION_v3_eyJjaXRhdGlvbklEIjoiTUVOREVMRVlfQ0lUQVRJT05fMzBiNzA4YmEtY2MyOS00ZWNiLTk5ZmUtNjYzMTc5YWU1YzZjIiwicHJvcGVydGllcyI6eyJub3RlSW5kZXgiOjB9LCJpc0VkaXRlZCI6ZmFsc2UsIm1hbnVhbE92ZXJyaWRlIjp7ImlzTWFudWFsbHlPdmVycmlkZGVuIjpmYWxzZSwiY2l0ZXByb2NUZXh0IjoiWzM5LDQwXSIsIm1hbnVhbE92ZXJyaWRlVGV4dCI6IiJ9LCJjaXRhdGlvbkl0ZW1zIjpbeyJpZCI6IjhlMjc5NmJjLTFiZWEtM2RlMi05MGM0LWZhZDIxZDY3OGZlNiIsIml0ZW1EYXRhIjp7InR5cGUiOiJhcnRpY2xlLWpvdXJuYWwiLCJpZCI6IjhlMjc5NmJjLTFiZWEtM2RlMi05MGM0LWZhZDIxZDY3OGZlNiIsInRpdGxlIjoiR2Vub21pYyBkaXZlcnNpdHksIGFudGliaW90aWMgcmVzaXN0YW5jZSwgYW5kIHZpcnVsZW5jZSBpbiBTb3V0aCBBZnJpY2FuIEVudGVyb2NvY2N1cyBmYWVjYWxpcyBhbmQgRW50ZXJvY29jY3VzIGxhY3RpcyBpc29sYXRlcyIsImF1dGhvciI6W3siZmFtaWx5IjoiT2xhbnJld2FqdSIsImdpdmVuIjoiT2x1d2FzZXlpIFNhbXVlbCIsInBhcnNlLW5hbWVzIjpmYWxzZSwiZHJvcHBpbmctcGFydGljbGUiOiIiLCJub24tZHJvcHBpbmctcGFydGljbGUiOiIifSx7ImZhbWlseSI6Ik1vbGFsZS1Ub20iLCJnaXZlbiI6Ikxlc2VnbyBHIiwicGFyc2UtbmFtZXMiOmZhbHNlLCJkcm9wcGluZy1wYXJ0aWNsZSI6IiIsIm5vbi1kcm9wcGluZy1wYXJ0aWNsZSI6IiJ9LHsiZmFtaWx5IjoiQmV6dWlkZW5ob3V0IiwiZ2l2ZW4iOiJDb3JuZWxpdXMgQyIsInBhcnNlLW5hbWVzIjpmYWxzZSwiZHJvcHBpbmctcGFydGljbGUiOiIiLCJub24tZHJvcHBpbmctcGFydGljbGUiOiIifV0sImNvbnRhaW5lci10aXRsZSI6IldvcmxkIEpvdXJuYWwgb2YgTWljcm9iaW9sb2d5IGFuZCBCaW90ZWNobm9sb2d5IiwiY29udGFpbmVyLXRpdGxlLXNob3J0IjoiV29ybGQgSi4gTWljcm9iaW9sLiBCaW90ZWNobm9sLiIsIklTU04iOiIwOTU5LTM5OTMiLCJpc3N1ZWQiOnsiZGF0ZS1wYXJ0cyI6W1syMDI0XV19LCJwYWdlIjoiMjg5IiwicHVibGlzaGVyIjoiU3ByaW5nZXIiLCJpc3N1ZSI6IjEwIiwidm9sdW1lIjoiNDAifSwiaXNUZW1wb3JhcnkiOmZhbHNlfSx7ImlkIjoiZTk3YThmZjQtZjhmNC0zZTVhLWIxYWUtNWY3YzRmZTI0NTAzIiwiaXRlbURhdGEiOnsidHlwZSI6ImFydGljbGUtam91cm5hbCIsImlkIjoiZTk3YThmZjQtZjhmNC0zZTVhLWIxYWUtNWY3YzRmZTI0NTAzIiwidGl0bGUiOiJBbnRpYmlvdGljIHN1c2NlcHRpYmlsaXR5IG9mIGN1bHRpdmFibGUgbWljcm9iaW90YSBmcm9tIHRoZSBvcmFsIGNhdml0eSBvZiBjYXB0aXZlIEJvdGhyb3BzIGF0cm94IGFuZCBCb3Rocm9wcyBsYW5jZW9sYXR1czogSW1wbGljYXRpb25zIGZvciB0aGUgdHJlYXRtZW50IG9mIHNuYWtlYml0ZS1hc3NvY2lhdGVkIGluZmVjdGlvbnMgaW4gdGhlIEZyZW5jaCBkZXBhcnRtZW50cyBvZiBBbWVyaWNhIiwiYXV0aG9yIjpbeyJmYW1pbHkiOiJMYXJyw6ljaMOpIiwiZ2l2ZW4iOiJTIiwicGFyc2UtbmFtZXMiOmZhbHNlLCJkcm9wcGluZy1wYXJ0aWNsZSI6IiIsIm5vbi1kcm9wcGluZy1wYXJ0aWNsZSI6IiJ9LHsiZmFtaWx5IjoiQm91c3F1ZXQiLCJnaXZlbiI6IkEiLCJwYXJzZS1uYW1lcyI6ZmFsc2UsImRyb3BwaW5nLXBhcnRpY2xlIjoiIiwibm9uLWRyb3BwaW5nLXBhcnRpY2xlIjoiIn0seyJmYW1pbHkiOiJTaWx2YSIsImdpdmVuIjoiTCIsInBhcnNlLW5hbWVzIjpmYWxzZSwiZHJvcHBpbmctcGFydGljbGUiOiIiLCJub24tZHJvcHBpbmctcGFydGljbGUiOiJkYSJ9LHsiZmFtaWx5IjoiUGxhbmVsbGVzIiwiZ2l2ZW4iOiJBIiwicGFyc2UtbmFtZXMiOmZhbHNlLCJkcm9wcGluZy1wYXJ0aWNsZSI6IiIsIm5vbi1kcm9wcGluZy1wYXJ0aWNsZSI6IiJ9LHsiZmFtaWx5IjoiS3NhcyIsImdpdmVuIjoiUiIsInBhcnNlLW5hbWVzIjpmYWxzZSwiZHJvcHBpbmctcGFydGljbGUiOiIiLCJub24tZHJvcHBpbmctcGFydGljbGUiOiIifSx7ImZhbWlseSI6Ik3DqXJlbnMiLCJnaXZlbiI6IkEiLCJwYXJzZS1uYW1lcyI6ZmFsc2UsImRyb3BwaW5nLXBhcnRpY2xlIjoiIiwibm9uLWRyb3BwaW5nLXBhcnRpY2xlIjoiIn0seyJmYW1pbHkiOiJDaGlwcGF1eCIsImdpdmVuIjoiSi1QIiwicGFyc2UtbmFtZXMiOmZhbHNlLCJkcm9wcGluZy1wYXJ0aWNsZSI6IiIsIm5vbi1kcm9wcGluZy1wYXJ0aWNsZSI6IiJ9XSwiY29udGFpbmVyLXRpdGxlIjoiSW5mZWN0aW91cyBEaXNlYXNlcyBOb3ciLCJjb250YWluZXItdGl0bGUtc2hvcnQiOiJJbmZlY3QuIERpcy4gTm93IiwiSVNTTiI6IjI2NjYtOTkxOSIsImlzc3VlZCI6eyJkYXRlLXBhcnRzIjpbWzIwMjNdXX0sInBhZ2UiOiIxMDQ3MjEiLCJwdWJsaXNoZXIiOiJFbHNldmllciIsImlzc3VlIjoiNyIsInZvbHVtZSI6IjUzIn0sImlzVGVtcG9yYXJ5IjpmYWxzZX1dfQ=="/>
          <w:id w:val="-1181965834"/>
          <w:placeholder>
            <w:docPart w:val="DefaultPlaceholder_-1854013440"/>
          </w:placeholder>
        </w:sdtPr>
        <w:sdtEndPr/>
        <w:sdtContent>
          <w:r w:rsidR="000A0EF1" w:rsidRPr="00E97E34">
            <w:rPr>
              <w:rFonts w:ascii="Times New Roman" w:hAnsi="Times New Roman" w:cs="Times New Roman"/>
            </w:rPr>
            <w:t>[39,40]</w:t>
          </w:r>
        </w:sdtContent>
      </w:sdt>
      <w:r w:rsidR="00D70BBE" w:rsidRPr="00E97E34">
        <w:rPr>
          <w:rFonts w:ascii="Times New Roman" w:hAnsi="Times New Roman" w:cs="Times New Roman"/>
        </w:rPr>
        <w:t xml:space="preserve">. </w:t>
      </w:r>
      <w:r w:rsidR="002B766C" w:rsidRPr="00E97E34">
        <w:rPr>
          <w:rFonts w:ascii="Times New Roman" w:hAnsi="Times New Roman" w:cs="Times New Roman"/>
        </w:rPr>
        <w:t xml:space="preserve">Ecologically, these characteristics lead to the development of resistance, which may be due to antibiotic exposure within microbial communities and selective pressure </w:t>
      </w:r>
      <w:sdt>
        <w:sdtPr>
          <w:rPr>
            <w:rFonts w:ascii="Times New Roman" w:hAnsi="Times New Roman" w:cs="Times New Roman"/>
          </w:rPr>
          <w:tag w:val="MENDELEY_CITATION_v3_eyJjaXRhdGlvbklEIjoiTUVOREVMRVlfQ0lUQVRJT05fZjkyMTU1ZGYtZDQ4Yy00ZGFhLTljZTktYmEyYmFhN2MwY2JiIiwicHJvcGVydGllcyI6eyJub3RlSW5kZXgiOjB9LCJpc0VkaXRlZCI6ZmFsc2UsIm1hbnVhbE92ZXJyaWRlIjp7ImlzTWFudWFsbHlPdmVycmlkZGVuIjpmYWxzZSwiY2l0ZXByb2NUZXh0IjoiWzQxXSIsIm1hbnVhbE92ZXJyaWRlVGV4dCI6IiJ9LCJjaXRhdGlvbkl0ZW1zIjpbeyJpZCI6IjcwYmMxZTVhLTZiZWItMzFhNy1iNjRjLTQ1YzcxYmZhNDg4MyIsIml0ZW1EYXRhIjp7InR5cGUiOiJhcnRpY2xlLWpvdXJuYWwiLCJpZCI6IjcwYmMxZTVhLTZiZWItMzFhNy1iNjRjLTQ1YzcxYmZhNDg4MyIsInRpdGxlIjoiRWNvbG9neSBhbmQgZXZvbHV0aW9uIG9mIGFudGltaWNyb2JpYWwgcmVzaXN0YW5jZSBpbiBiYWN0ZXJpYWwgY29tbXVuaXRpZXMiLCJhdXRob3IiOlt7ImZhbWlseSI6IkJvdHRlcnkiLCJnaXZlbiI6Ik1pY2hhZWwgSiIsInBhcnNlLW5hbWVzIjpmYWxzZSwiZHJvcHBpbmctcGFydGljbGUiOiIiLCJub24tZHJvcHBpbmctcGFydGljbGUiOiIifSx7ImZhbWlseSI6IlBpdGNoZm9yZCIsImdpdmVuIjoiSm9uYXRoYW4gVyIsInBhcnNlLW5hbWVzIjpmYWxzZSwiZHJvcHBpbmctcGFydGljbGUiOiIiLCJub24tZHJvcHBpbmctcGFydGljbGUiOiIifSx7ImZhbWlseSI6IkZyaW1hbiIsImdpdmVuIjoiVmlsbGUtUGV0cmkiLCJwYXJzZS1uYW1lcyI6ZmFsc2UsImRyb3BwaW5nLXBhcnRpY2xlIjoiIiwibm9uLWRyb3BwaW5nLXBhcnRpY2xlIjoiIn1dLCJjb250YWluZXItdGl0bGUiOiJUaGUgSVNNRSBqb3VybmFsIiwiY29udGFpbmVyLXRpdGxlLXNob3J0IjoiSVNNRSBKLiIsIklTU04iOiIxNzUxLTczNjIiLCJpc3N1ZWQiOnsiZGF0ZS1wYXJ0cyI6W1syMDIxXV19LCJwYWdlIjoiOTM5LTk0OCIsInB1Ymxpc2hlciI6Ik94Zm9yZCBVbml2ZXJzaXR5IFByZXNzIiwiaXNzdWUiOiI0Iiwidm9sdW1lIjoiMTUifSwiaXNUZW1wb3JhcnkiOmZhbHNlfV19"/>
          <w:id w:val="-1165703892"/>
          <w:placeholder>
            <w:docPart w:val="DefaultPlaceholder_-1854013440"/>
          </w:placeholder>
        </w:sdtPr>
        <w:sdtEndPr/>
        <w:sdtContent>
          <w:r w:rsidR="000A0EF1" w:rsidRPr="00E97E34">
            <w:rPr>
              <w:rFonts w:ascii="Times New Roman" w:hAnsi="Times New Roman" w:cs="Times New Roman"/>
            </w:rPr>
            <w:t>[41]</w:t>
          </w:r>
        </w:sdtContent>
      </w:sdt>
      <w:r w:rsidR="009A113D" w:rsidRPr="00E97E34">
        <w:rPr>
          <w:rFonts w:ascii="Times New Roman" w:hAnsi="Times New Roman" w:cs="Times New Roman"/>
        </w:rPr>
        <w:t xml:space="preserve">. </w:t>
      </w:r>
      <w:r w:rsidR="00074788" w:rsidRPr="00E97E34">
        <w:rPr>
          <w:rFonts w:asciiTheme="majorBidi" w:hAnsiTheme="majorBidi" w:cstheme="majorBidi"/>
        </w:rPr>
        <w:t xml:space="preserve">In addition, snake oral bacteria serve as important reservoirs for the evolution of pathogens and resistance genes </w:t>
      </w:r>
      <w:sdt>
        <w:sdtPr>
          <w:rPr>
            <w:rFonts w:ascii="Times New Roman" w:hAnsi="Times New Roman" w:cs="Times New Roman"/>
          </w:rPr>
          <w:tag w:val="MENDELEY_CITATION_v3_eyJjaXRhdGlvbklEIjoiTUVOREVMRVlfQ0lUQVRJT05fNjY1YTc2NDEtNTRlZS00MDUwLWEwM2UtZDZlMzhjMjhlY2RkIiwicHJvcGVydGllcyI6eyJub3RlSW5kZXgiOjB9LCJpc0VkaXRlZCI6ZmFsc2UsIm1hbnVhbE92ZXJyaWRlIjp7ImlzTWFudWFsbHlPdmVycmlkZGVuIjpmYWxzZSwiY2l0ZXByb2NUZXh0IjoiWzQyXSIsIm1hbnVhbE92ZXJyaWRlVGV4dCI6IiJ9LCJjaXRhdGlvbkl0ZW1zIjpbeyJpZCI6IjkwZGUxN2ZiLWE3YzEtMzBmNi1iM2MzLTRlYmUyNGIxNGIwYyIsIml0ZW1EYXRhIjp7InR5cGUiOiJhcnRpY2xlLWpvdXJuYWwiLCJpZCI6IjkwZGUxN2ZiLWE3YzEtMzBmNi1iM2MzLTRlYmUyNGIxNGIwYyIsInRpdGxlIjoiRmVjYWwgYW5kIG9yYWwgbWljcm9iaW9tZSBhbmFseXNpcyBvZiBzbmFrZXMgZnJvbSBDaGluYSByZXZlYWxzIGEgbm92ZWwgbmF0dXJhbCBlbWVyZ2luZyBkaXNlYXNlIHJlc2Vydm9pciIsImF1dGhvciI6W3siZmFtaWx5IjoiSHUiLCJnaXZlbiI6IlhpYW9saWFuZyIsInBhcnNlLW5hbWVzIjpmYWxzZSwiZHJvcHBpbmctcGFydGljbGUiOiIiLCJub24tZHJvcHBpbmctcGFydGljbGUiOiIifSx7ImZhbWlseSI6IllhbmciLCJnaXZlbiI6Ikx1IiwicGFyc2UtbmFtZXMiOmZhbHNlLCJkcm9wcGluZy1wYXJ0aWNsZSI6IiIsIm5vbi1kcm9wcGluZy1wYXJ0aWNsZSI6IiJ9LHsiZmFtaWx5IjoiWmhhbmciLCJnaXZlbiI6Ill1ZSIsInBhcnNlLW5hbWVzIjpmYWxzZSwiZHJvcHBpbmctcGFydGljbGUiOiIiLCJub24tZHJvcHBpbmctcGFydGljbGUiOiIifSx7ImZhbWlseSI6IllhbmciLCJnaXZlbiI6Ik1hbm1hbiIsInBhcnNlLW5hbWVzIjpmYWxzZSwiZHJvcHBpbmctcGFydGljbGUiOiIiLCJub24tZHJvcHBpbmctcGFydGljbGUiOiIifSx7ImZhbWlseSI6IkxpIiwiZ2l2ZW4iOiJKaWF5aSIsInBhcnNlLW5hbWVzIjpmYWxzZSwiZHJvcHBpbmctcGFydGljbGUiOiIiLCJub24tZHJvcHBpbmctcGFydGljbGUiOiIifSx7ImZhbWlseSI6IkZhbiIsImdpdmVuIjoiWXVwaW5nIiwicGFyc2UtbmFtZXMiOmZhbHNlLCJkcm9wcGluZy1wYXJ0aWNsZSI6IiIsIm5vbi1kcm9wcGluZy1wYXJ0aWNsZSI6IiJ9LHsiZmFtaWx5IjoiR3VvIiwiZ2l2ZW4iOiJQZW5nIiwicGFyc2UtbmFtZXMiOmZhbHNlLCJkcm9wcGluZy1wYXJ0aWNsZSI6IiIsIm5vbi1kcm9wcGluZy1wYXJ0aWNsZSI6IiJ9LHsiZmFtaWx5IjoiVGlhbiIsImdpdmVuIjoiWmhpZ2UiLCJwYXJzZS1uYW1lcyI6ZmFsc2UsImRyb3BwaW5nLXBhcnRpY2xlIjoiIiwibm9uLWRyb3BwaW5nLXBhcnRpY2xlIjoiIn1dLCJjb250YWluZXItdGl0bGUiOiJGcm9udGllcnMgaW4gTWljcm9iaW9sb2d5IiwiSVNTTiI6IjE2NjQtMzAyWCIsImlzc3VlZCI6eyJkYXRlLXBhcnRzIjpbWzIwMjRdXX0sInBhZ2UiOiIxMzM5MTg4IiwicHVibGlzaGVyIjoiRnJvbnRpZXJzIE1lZGlhIFNBIiwidm9sdW1lIjoiMTQiLCJjb250YWluZXItdGl0bGUtc2hvcnQiOiJGcm9udC4gTWljcm9iaW9sLiJ9LCJpc1RlbXBvcmFyeSI6ZmFsc2V9XX0="/>
          <w:id w:val="-1188906694"/>
          <w:placeholder>
            <w:docPart w:val="DefaultPlaceholder_-1854013440"/>
          </w:placeholder>
        </w:sdtPr>
        <w:sdtEndPr/>
        <w:sdtContent>
          <w:r w:rsidR="000A0EF1" w:rsidRPr="00E97E34">
            <w:rPr>
              <w:rFonts w:ascii="Times New Roman" w:hAnsi="Times New Roman" w:cs="Times New Roman"/>
            </w:rPr>
            <w:t>[42]</w:t>
          </w:r>
        </w:sdtContent>
      </w:sdt>
      <w:r w:rsidR="009D3547" w:rsidRPr="00E97E34">
        <w:rPr>
          <w:rFonts w:asciiTheme="majorBidi" w:hAnsiTheme="majorBidi" w:cstheme="majorBidi"/>
        </w:rPr>
        <w:t xml:space="preserve">. </w:t>
      </w:r>
      <w:r w:rsidR="00074788" w:rsidRPr="00E97E34">
        <w:rPr>
          <w:rFonts w:asciiTheme="majorBidi" w:hAnsiTheme="majorBidi" w:cstheme="majorBidi"/>
        </w:rPr>
        <w:t>And this r</w:t>
      </w:r>
      <w:r w:rsidR="00121068" w:rsidRPr="00E97E34">
        <w:rPr>
          <w:rFonts w:asciiTheme="majorBidi" w:hAnsiTheme="majorBidi" w:cstheme="majorBidi"/>
        </w:rPr>
        <w:t>eflect</w:t>
      </w:r>
      <w:r w:rsidR="00CB7830" w:rsidRPr="00E97E34">
        <w:rPr>
          <w:rFonts w:asciiTheme="majorBidi" w:hAnsiTheme="majorBidi" w:cstheme="majorBidi"/>
        </w:rPr>
        <w:t>s</w:t>
      </w:r>
      <w:r w:rsidR="00121068" w:rsidRPr="00E97E34">
        <w:rPr>
          <w:rFonts w:asciiTheme="majorBidi" w:hAnsiTheme="majorBidi" w:cstheme="majorBidi"/>
        </w:rPr>
        <w:t xml:space="preserve"> the wide antimicrobial pressures found in their ecosystems.</w:t>
      </w:r>
    </w:p>
    <w:p w14:paraId="53E54A0D" w14:textId="2BC2DB73" w:rsidR="00CA2C96" w:rsidRDefault="00CA2C96" w:rsidP="00CA2C96">
      <w:pPr>
        <w:spacing w:line="360" w:lineRule="auto"/>
        <w:jc w:val="both"/>
        <w:rPr>
          <w:rFonts w:asciiTheme="majorBidi" w:hAnsiTheme="majorBidi" w:cstheme="majorBidi"/>
          <w:b/>
          <w:bCs/>
        </w:rPr>
      </w:pPr>
      <w:r w:rsidRPr="00CA2C96">
        <w:rPr>
          <w:rFonts w:asciiTheme="majorBidi" w:hAnsiTheme="majorBidi" w:cstheme="majorBidi"/>
          <w:b/>
          <w:bCs/>
        </w:rPr>
        <w:t>Conclusions</w:t>
      </w:r>
      <w:r w:rsidR="00E97E34">
        <w:rPr>
          <w:rFonts w:asciiTheme="majorBidi" w:hAnsiTheme="majorBidi" w:cstheme="majorBidi" w:hint="cs"/>
          <w:b/>
          <w:bCs/>
          <w:rtl/>
        </w:rPr>
        <w:t>:</w:t>
      </w:r>
    </w:p>
    <w:p w14:paraId="1E56A86C" w14:textId="77777777" w:rsidR="00CA2C96" w:rsidRDefault="00CA2C96" w:rsidP="00CA2C96">
      <w:pPr>
        <w:spacing w:line="360" w:lineRule="auto"/>
        <w:ind w:firstLine="720"/>
        <w:jc w:val="both"/>
        <w:rPr>
          <w:rFonts w:ascii="Times New Roman" w:hAnsi="Times New Roman" w:cs="Times New Roman"/>
          <w:color w:val="000000"/>
        </w:rPr>
      </w:pPr>
      <w:r w:rsidRPr="00CA2C96">
        <w:rPr>
          <w:rFonts w:ascii="Times New Roman" w:hAnsi="Times New Roman" w:cs="Times New Roman"/>
          <w:color w:val="000000"/>
        </w:rPr>
        <w:lastRenderedPageBreak/>
        <w:t xml:space="preserve">The present study aims to screen and identify selected anaerobic bacteria from the oral cavity of </w:t>
      </w:r>
      <w:proofErr w:type="spellStart"/>
      <w:r w:rsidR="0018671D" w:rsidRPr="00677EA2">
        <w:rPr>
          <w:rFonts w:asciiTheme="majorBidi" w:hAnsiTheme="majorBidi" w:cstheme="majorBidi"/>
          <w:i/>
          <w:iCs/>
        </w:rPr>
        <w:t>Echis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carinatus</w:t>
      </w:r>
      <w:proofErr w:type="spellEnd"/>
      <w:r w:rsidR="0018671D" w:rsidRPr="00677EA2">
        <w:rPr>
          <w:rFonts w:asciiTheme="majorBidi" w:hAnsiTheme="majorBidi" w:cstheme="majorBidi"/>
          <w:i/>
          <w:iCs/>
        </w:rPr>
        <w:t xml:space="preserve"> </w:t>
      </w:r>
      <w:proofErr w:type="spellStart"/>
      <w:r w:rsidR="0018671D" w:rsidRPr="00677EA2">
        <w:rPr>
          <w:rFonts w:asciiTheme="majorBidi" w:hAnsiTheme="majorBidi" w:cstheme="majorBidi"/>
          <w:i/>
          <w:iCs/>
        </w:rPr>
        <w:t>sochureki</w:t>
      </w:r>
      <w:proofErr w:type="spellEnd"/>
      <w:r w:rsidR="0018671D">
        <w:rPr>
          <w:rFonts w:asciiTheme="majorBidi" w:hAnsiTheme="majorBidi" w:cstheme="majorBidi"/>
          <w:i/>
          <w:iCs/>
        </w:rPr>
        <w:t xml:space="preserve"> </w:t>
      </w:r>
      <w:r w:rsidRPr="00CA2C96">
        <w:rPr>
          <w:rFonts w:ascii="Times New Roman" w:hAnsi="Times New Roman" w:cs="Times New Roman"/>
          <w:color w:val="000000"/>
        </w:rPr>
        <w:t xml:space="preserve">in Iraq. This investigation seeks to </w:t>
      </w:r>
      <w:proofErr w:type="spellStart"/>
      <w:r w:rsidRPr="00CA2C96">
        <w:rPr>
          <w:rFonts w:ascii="Times New Roman" w:hAnsi="Times New Roman" w:cs="Times New Roman"/>
          <w:color w:val="000000"/>
        </w:rPr>
        <w:t>characterise</w:t>
      </w:r>
      <w:proofErr w:type="spellEnd"/>
      <w:r w:rsidRPr="00CA2C96">
        <w:rPr>
          <w:rFonts w:ascii="Times New Roman" w:hAnsi="Times New Roman" w:cs="Times New Roman"/>
          <w:color w:val="000000"/>
        </w:rPr>
        <w:t xml:space="preserve"> their phenotypic and biochemical properties and to evaluate their potential clinical relevance. The findings may contribute to improved understanding of the oral mi</w:t>
      </w:r>
      <w:bookmarkStart w:id="3" w:name="_GoBack"/>
      <w:bookmarkEnd w:id="3"/>
      <w:r w:rsidRPr="00CA2C96">
        <w:rPr>
          <w:rFonts w:ascii="Times New Roman" w:hAnsi="Times New Roman" w:cs="Times New Roman"/>
          <w:color w:val="000000"/>
        </w:rPr>
        <w:t>crobiota of this species and support more appropriate therapeutic strategies for the management of snakebite-related infections</w:t>
      </w:r>
      <w:r>
        <w:rPr>
          <w:rFonts w:ascii="Times New Roman" w:hAnsi="Times New Roman" w:cs="Times New Roman"/>
          <w:color w:val="000000"/>
        </w:rPr>
        <w:t>.</w:t>
      </w:r>
    </w:p>
    <w:p w14:paraId="05DAB5BC" w14:textId="77777777" w:rsidR="00464EE1" w:rsidRDefault="00464EE1" w:rsidP="00D77A9B">
      <w:pPr>
        <w:spacing w:line="360" w:lineRule="auto"/>
        <w:rPr>
          <w:rFonts w:ascii="Times New Roman" w:hAnsi="Times New Roman" w:cs="Times New Roman"/>
          <w:b/>
          <w:bCs/>
          <w:color w:val="000000"/>
          <w:highlight w:val="yellow"/>
        </w:rPr>
      </w:pPr>
    </w:p>
    <w:p w14:paraId="0EEEEE14" w14:textId="6D699088" w:rsidR="00D77A9B" w:rsidRPr="00D77A9B" w:rsidRDefault="00D77A9B" w:rsidP="00D77A9B">
      <w:pPr>
        <w:spacing w:line="360" w:lineRule="auto"/>
        <w:rPr>
          <w:rFonts w:ascii="Times New Roman" w:hAnsi="Times New Roman" w:cs="Times New Roman"/>
          <w:b/>
          <w:bCs/>
          <w:color w:val="000000"/>
          <w:highlight w:val="yellow"/>
        </w:rPr>
      </w:pPr>
      <w:r w:rsidRPr="00D77A9B">
        <w:rPr>
          <w:rFonts w:ascii="Times New Roman" w:hAnsi="Times New Roman" w:cs="Times New Roman"/>
          <w:b/>
          <w:bCs/>
          <w:color w:val="000000"/>
          <w:highlight w:val="yellow"/>
        </w:rPr>
        <w:t>Disclaimer (Artificial intelligence):</w:t>
      </w:r>
    </w:p>
    <w:p w14:paraId="7F30273D" w14:textId="77777777" w:rsidR="00D77A9B" w:rsidRPr="00D77A9B" w:rsidRDefault="00D77A9B" w:rsidP="00D77A9B">
      <w:pPr>
        <w:spacing w:line="360" w:lineRule="auto"/>
        <w:jc w:val="both"/>
        <w:rPr>
          <w:rFonts w:ascii="Times New Roman" w:hAnsi="Times New Roman" w:cs="Times New Roman"/>
          <w:color w:val="000000"/>
          <w:highlight w:val="yellow"/>
        </w:rPr>
      </w:pPr>
      <w:r w:rsidRPr="00D77A9B">
        <w:rPr>
          <w:rFonts w:ascii="Times New Roman" w:hAnsi="Times New Roman" w:cs="Times New Roman"/>
          <w:color w:val="000000"/>
          <w:highlight w:val="yellow"/>
        </w:rPr>
        <w:t>The author hereby declares that NO generative AI technologies, such as Large Language Models (ChatGPT, COPILOT, etc.) and text-to-image generators, have been used during the writing or editing of this manuscript.</w:t>
      </w:r>
    </w:p>
    <w:p w14:paraId="1795D7D9" w14:textId="77777777" w:rsidR="00130671" w:rsidRPr="00A806CB" w:rsidRDefault="00130671" w:rsidP="00A806CB">
      <w:pPr>
        <w:spacing w:line="360" w:lineRule="auto"/>
        <w:jc w:val="both"/>
        <w:rPr>
          <w:rFonts w:ascii="Times New Roman" w:hAnsi="Times New Roman" w:cs="Times New Roman"/>
          <w:b/>
          <w:color w:val="000000"/>
        </w:rPr>
      </w:pPr>
      <w:r w:rsidRPr="00A806CB">
        <w:rPr>
          <w:rFonts w:ascii="Times New Roman" w:hAnsi="Times New Roman" w:cs="Times New Roman"/>
          <w:b/>
          <w:color w:val="000000"/>
        </w:rPr>
        <w:t>References:</w:t>
      </w:r>
    </w:p>
    <w:sdt>
      <w:sdtPr>
        <w:rPr>
          <w:rFonts w:ascii="Times New Roman" w:hAnsi="Times New Roman" w:cs="Times New Roman"/>
          <w:color w:val="000000"/>
        </w:rPr>
        <w:tag w:val="MENDELEY_BIBLIOGRAPHY"/>
        <w:id w:val="-1656687411"/>
        <w:placeholder>
          <w:docPart w:val="DefaultPlaceholder_-1854013440"/>
        </w:placeholder>
      </w:sdtPr>
      <w:sdtEndPr/>
      <w:sdtContent>
        <w:p w14:paraId="6A8662E4" w14:textId="77777777" w:rsidR="000A0EF1" w:rsidRPr="000A0EF1" w:rsidRDefault="000A0EF1">
          <w:pPr>
            <w:autoSpaceDE w:val="0"/>
            <w:autoSpaceDN w:val="0"/>
            <w:ind w:hanging="640"/>
            <w:divId w:val="1916545767"/>
            <w:rPr>
              <w:rFonts w:ascii="Times New Roman" w:eastAsia="Times New Roman" w:hAnsi="Times New Roman" w:cs="Times New Roman"/>
              <w:color w:val="000000"/>
              <w:kern w:val="0"/>
            </w:rPr>
          </w:pPr>
          <w:r w:rsidRPr="000A0EF1">
            <w:rPr>
              <w:rFonts w:ascii="Times New Roman" w:eastAsia="Times New Roman" w:hAnsi="Times New Roman" w:cs="Times New Roman"/>
              <w:color w:val="000000"/>
            </w:rPr>
            <w:t>1.</w:t>
          </w:r>
          <w:r w:rsidRPr="000A0EF1">
            <w:rPr>
              <w:rFonts w:ascii="Times New Roman" w:eastAsia="Times New Roman" w:hAnsi="Times New Roman" w:cs="Times New Roman"/>
              <w:color w:val="000000"/>
            </w:rPr>
            <w:tab/>
            <w:t xml:space="preserve">Lamont RJ, </w:t>
          </w:r>
          <w:proofErr w:type="spellStart"/>
          <w:r w:rsidRPr="000A0EF1">
            <w:rPr>
              <w:rFonts w:ascii="Times New Roman" w:eastAsia="Times New Roman" w:hAnsi="Times New Roman" w:cs="Times New Roman"/>
              <w:color w:val="000000"/>
            </w:rPr>
            <w:t>Hajishengallis</w:t>
          </w:r>
          <w:proofErr w:type="spellEnd"/>
          <w:r w:rsidRPr="000A0EF1">
            <w:rPr>
              <w:rFonts w:ascii="Times New Roman" w:eastAsia="Times New Roman" w:hAnsi="Times New Roman" w:cs="Times New Roman"/>
              <w:color w:val="000000"/>
            </w:rPr>
            <w:t xml:space="preserve"> GN, Koo HM, Jenkinson HF. </w:t>
          </w:r>
          <w:r w:rsidRPr="000A0EF1">
            <w:rPr>
              <w:rFonts w:ascii="Times New Roman" w:eastAsia="Times New Roman" w:hAnsi="Times New Roman" w:cs="Times New Roman"/>
              <w:i/>
              <w:iCs/>
              <w:color w:val="000000"/>
            </w:rPr>
            <w:t>Oral Microbiology and Immunology</w:t>
          </w:r>
          <w:r w:rsidRPr="000A0EF1">
            <w:rPr>
              <w:rFonts w:ascii="Times New Roman" w:eastAsia="Times New Roman" w:hAnsi="Times New Roman" w:cs="Times New Roman"/>
              <w:color w:val="000000"/>
            </w:rPr>
            <w:t>. John Wiley &amp; Sons; 2020.</w:t>
          </w:r>
        </w:p>
        <w:p w14:paraId="408CB479" w14:textId="77777777" w:rsidR="000A0EF1" w:rsidRPr="000A0EF1" w:rsidRDefault="000A0EF1">
          <w:pPr>
            <w:autoSpaceDE w:val="0"/>
            <w:autoSpaceDN w:val="0"/>
            <w:ind w:hanging="640"/>
            <w:divId w:val="113408295"/>
            <w:rPr>
              <w:rFonts w:ascii="Times New Roman" w:eastAsia="Times New Roman" w:hAnsi="Times New Roman" w:cs="Times New Roman"/>
              <w:color w:val="000000"/>
            </w:rPr>
          </w:pPr>
          <w:r w:rsidRPr="000A0EF1">
            <w:rPr>
              <w:rFonts w:ascii="Times New Roman" w:eastAsia="Times New Roman" w:hAnsi="Times New Roman" w:cs="Times New Roman"/>
              <w:color w:val="000000"/>
            </w:rPr>
            <w:t>2.</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Santibáñez</w:t>
          </w:r>
          <w:proofErr w:type="spellEnd"/>
          <w:r w:rsidRPr="000A0EF1">
            <w:rPr>
              <w:rFonts w:ascii="Times New Roman" w:eastAsia="Times New Roman" w:hAnsi="Times New Roman" w:cs="Times New Roman"/>
              <w:color w:val="000000"/>
            </w:rPr>
            <w:t xml:space="preserve"> R, Rodríguez-Salas C, Flores-Yáñez C, Garrido D, Thomson P. Assessment of changes in the oral microbiome that occur in dogs with periodontal disease. </w:t>
          </w:r>
          <w:r w:rsidRPr="000A0EF1">
            <w:rPr>
              <w:rFonts w:ascii="Times New Roman" w:eastAsia="Times New Roman" w:hAnsi="Times New Roman" w:cs="Times New Roman"/>
              <w:i/>
              <w:iCs/>
              <w:color w:val="000000"/>
            </w:rPr>
            <w:t>Vet Sci</w:t>
          </w:r>
          <w:r w:rsidRPr="000A0EF1">
            <w:rPr>
              <w:rFonts w:ascii="Times New Roman" w:eastAsia="Times New Roman" w:hAnsi="Times New Roman" w:cs="Times New Roman"/>
              <w:color w:val="000000"/>
            </w:rPr>
            <w:t>. 2021;8(12):291.</w:t>
          </w:r>
        </w:p>
        <w:p w14:paraId="70F45228" w14:textId="77777777" w:rsidR="000A0EF1" w:rsidRPr="000A0EF1" w:rsidRDefault="000A0EF1">
          <w:pPr>
            <w:autoSpaceDE w:val="0"/>
            <w:autoSpaceDN w:val="0"/>
            <w:ind w:hanging="640"/>
            <w:divId w:val="1176966367"/>
            <w:rPr>
              <w:rFonts w:ascii="Times New Roman" w:eastAsia="Times New Roman" w:hAnsi="Times New Roman" w:cs="Times New Roman"/>
              <w:color w:val="000000"/>
            </w:rPr>
          </w:pPr>
          <w:r w:rsidRPr="000A0EF1">
            <w:rPr>
              <w:rFonts w:ascii="Times New Roman" w:eastAsia="Times New Roman" w:hAnsi="Times New Roman" w:cs="Times New Roman"/>
              <w:color w:val="000000"/>
            </w:rPr>
            <w:t>3.</w:t>
          </w:r>
          <w:r w:rsidRPr="000A0EF1">
            <w:rPr>
              <w:rFonts w:ascii="Times New Roman" w:eastAsia="Times New Roman" w:hAnsi="Times New Roman" w:cs="Times New Roman"/>
              <w:color w:val="000000"/>
            </w:rPr>
            <w:tab/>
            <w:t xml:space="preserve">Lin WH, Tsai TS. Comparisons of the oral microbiota from seven species of wild venomous snakes in Taiwan using the high-throughput amplicon sequencing of the full-length 16S rRNA gene. </w:t>
          </w:r>
          <w:r w:rsidRPr="000A0EF1">
            <w:rPr>
              <w:rFonts w:ascii="Times New Roman" w:eastAsia="Times New Roman" w:hAnsi="Times New Roman" w:cs="Times New Roman"/>
              <w:i/>
              <w:iCs/>
              <w:color w:val="000000"/>
            </w:rPr>
            <w:t>Biology (Basel)</w:t>
          </w:r>
          <w:r w:rsidRPr="000A0EF1">
            <w:rPr>
              <w:rFonts w:ascii="Times New Roman" w:eastAsia="Times New Roman" w:hAnsi="Times New Roman" w:cs="Times New Roman"/>
              <w:color w:val="000000"/>
            </w:rPr>
            <w:t>. 2023;12(9):1206.</w:t>
          </w:r>
        </w:p>
        <w:p w14:paraId="6800BE51" w14:textId="77777777" w:rsidR="000A0EF1" w:rsidRPr="000A0EF1" w:rsidRDefault="000A0EF1">
          <w:pPr>
            <w:autoSpaceDE w:val="0"/>
            <w:autoSpaceDN w:val="0"/>
            <w:ind w:hanging="640"/>
            <w:divId w:val="756679518"/>
            <w:rPr>
              <w:rFonts w:ascii="Times New Roman" w:eastAsia="Times New Roman" w:hAnsi="Times New Roman" w:cs="Times New Roman"/>
              <w:color w:val="000000"/>
            </w:rPr>
          </w:pPr>
          <w:r w:rsidRPr="000A0EF1">
            <w:rPr>
              <w:rFonts w:ascii="Times New Roman" w:eastAsia="Times New Roman" w:hAnsi="Times New Roman" w:cs="Times New Roman"/>
              <w:color w:val="000000"/>
            </w:rPr>
            <w:t>4.</w:t>
          </w:r>
          <w:r w:rsidRPr="000A0EF1">
            <w:rPr>
              <w:rFonts w:ascii="Times New Roman" w:eastAsia="Times New Roman" w:hAnsi="Times New Roman" w:cs="Times New Roman"/>
              <w:color w:val="000000"/>
            </w:rPr>
            <w:tab/>
            <w:t xml:space="preserve">Jho YS, Park DH, Lee JH, Cha SY, Han JS. Identification of bacteria from the oral cavity and cloaca of snakes imported from Vietnam. </w:t>
          </w:r>
          <w:r w:rsidRPr="000A0EF1">
            <w:rPr>
              <w:rFonts w:ascii="Times New Roman" w:eastAsia="Times New Roman" w:hAnsi="Times New Roman" w:cs="Times New Roman"/>
              <w:i/>
              <w:iCs/>
              <w:color w:val="000000"/>
            </w:rPr>
            <w:t>Lab Anim Res</w:t>
          </w:r>
          <w:r w:rsidRPr="000A0EF1">
            <w:rPr>
              <w:rFonts w:ascii="Times New Roman" w:eastAsia="Times New Roman" w:hAnsi="Times New Roman" w:cs="Times New Roman"/>
              <w:color w:val="000000"/>
            </w:rPr>
            <w:t>. 2011;27(3):213-217.</w:t>
          </w:r>
        </w:p>
        <w:p w14:paraId="7F9217F1" w14:textId="77777777" w:rsidR="000A0EF1" w:rsidRPr="000A0EF1" w:rsidRDefault="000A0EF1">
          <w:pPr>
            <w:autoSpaceDE w:val="0"/>
            <w:autoSpaceDN w:val="0"/>
            <w:ind w:hanging="640"/>
            <w:divId w:val="1846287298"/>
            <w:rPr>
              <w:rFonts w:ascii="Times New Roman" w:eastAsia="Times New Roman" w:hAnsi="Times New Roman" w:cs="Times New Roman"/>
              <w:color w:val="000000"/>
            </w:rPr>
          </w:pPr>
          <w:r w:rsidRPr="000A0EF1">
            <w:rPr>
              <w:rFonts w:ascii="Times New Roman" w:eastAsia="Times New Roman" w:hAnsi="Times New Roman" w:cs="Times New Roman"/>
              <w:color w:val="000000"/>
            </w:rPr>
            <w:t>5.</w:t>
          </w:r>
          <w:r w:rsidRPr="000A0EF1">
            <w:rPr>
              <w:rFonts w:ascii="Times New Roman" w:eastAsia="Times New Roman" w:hAnsi="Times New Roman" w:cs="Times New Roman"/>
              <w:color w:val="000000"/>
            </w:rPr>
            <w:tab/>
            <w:t xml:space="preserve">Tripathi N, Zubair M, Sapra A. Gram staining. In: </w:t>
          </w:r>
          <w:proofErr w:type="spellStart"/>
          <w:r w:rsidRPr="000A0EF1">
            <w:rPr>
              <w:rFonts w:ascii="Times New Roman" w:eastAsia="Times New Roman" w:hAnsi="Times New Roman" w:cs="Times New Roman"/>
              <w:i/>
              <w:iCs/>
              <w:color w:val="000000"/>
            </w:rPr>
            <w:t>StatPearls</w:t>
          </w:r>
          <w:proofErr w:type="spellEnd"/>
          <w:r w:rsidRPr="000A0EF1">
            <w:rPr>
              <w:rFonts w:ascii="Times New Roman" w:eastAsia="Times New Roman" w:hAnsi="Times New Roman" w:cs="Times New Roman"/>
              <w:i/>
              <w:iCs/>
              <w:color w:val="000000"/>
            </w:rPr>
            <w:t xml:space="preserve"> [Internet]</w:t>
          </w:r>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StatPearls</w:t>
          </w:r>
          <w:proofErr w:type="spellEnd"/>
          <w:r w:rsidRPr="000A0EF1">
            <w:rPr>
              <w:rFonts w:ascii="Times New Roman" w:eastAsia="Times New Roman" w:hAnsi="Times New Roman" w:cs="Times New Roman"/>
              <w:color w:val="000000"/>
            </w:rPr>
            <w:t xml:space="preserve"> Publishing; 2025.</w:t>
          </w:r>
        </w:p>
        <w:p w14:paraId="22AD75AF" w14:textId="77777777" w:rsidR="000A0EF1" w:rsidRPr="000A0EF1" w:rsidRDefault="000A0EF1">
          <w:pPr>
            <w:autoSpaceDE w:val="0"/>
            <w:autoSpaceDN w:val="0"/>
            <w:ind w:hanging="640"/>
            <w:divId w:val="408504491"/>
            <w:rPr>
              <w:rFonts w:ascii="Times New Roman" w:eastAsia="Times New Roman" w:hAnsi="Times New Roman" w:cs="Times New Roman"/>
              <w:color w:val="000000"/>
            </w:rPr>
          </w:pPr>
          <w:r w:rsidRPr="000A0EF1">
            <w:rPr>
              <w:rFonts w:ascii="Times New Roman" w:eastAsia="Times New Roman" w:hAnsi="Times New Roman" w:cs="Times New Roman"/>
              <w:color w:val="000000"/>
            </w:rPr>
            <w:t>6.</w:t>
          </w:r>
          <w:r w:rsidRPr="000A0EF1">
            <w:rPr>
              <w:rFonts w:ascii="Times New Roman" w:eastAsia="Times New Roman" w:hAnsi="Times New Roman" w:cs="Times New Roman"/>
              <w:color w:val="000000"/>
            </w:rPr>
            <w:tab/>
            <w:t xml:space="preserve">Sizar O, Leslie SW, </w:t>
          </w:r>
          <w:proofErr w:type="spellStart"/>
          <w:r w:rsidRPr="000A0EF1">
            <w:rPr>
              <w:rFonts w:ascii="Times New Roman" w:eastAsia="Times New Roman" w:hAnsi="Times New Roman" w:cs="Times New Roman"/>
              <w:color w:val="000000"/>
            </w:rPr>
            <w:t>Unakal</w:t>
          </w:r>
          <w:proofErr w:type="spellEnd"/>
          <w:r w:rsidRPr="000A0EF1">
            <w:rPr>
              <w:rFonts w:ascii="Times New Roman" w:eastAsia="Times New Roman" w:hAnsi="Times New Roman" w:cs="Times New Roman"/>
              <w:color w:val="000000"/>
            </w:rPr>
            <w:t xml:space="preserve"> CG. Gram-positive bacteria. Published online 2017.</w:t>
          </w:r>
        </w:p>
        <w:p w14:paraId="73887B3C" w14:textId="77777777" w:rsidR="000A0EF1" w:rsidRPr="000A0EF1" w:rsidRDefault="000A0EF1">
          <w:pPr>
            <w:autoSpaceDE w:val="0"/>
            <w:autoSpaceDN w:val="0"/>
            <w:ind w:hanging="640"/>
            <w:divId w:val="1250964439"/>
            <w:rPr>
              <w:rFonts w:ascii="Times New Roman" w:eastAsia="Times New Roman" w:hAnsi="Times New Roman" w:cs="Times New Roman"/>
              <w:color w:val="000000"/>
            </w:rPr>
          </w:pPr>
          <w:r w:rsidRPr="000A0EF1">
            <w:rPr>
              <w:rFonts w:ascii="Times New Roman" w:eastAsia="Times New Roman" w:hAnsi="Times New Roman" w:cs="Times New Roman"/>
              <w:color w:val="000000"/>
            </w:rPr>
            <w:t>7.</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Bintsis</w:t>
          </w:r>
          <w:proofErr w:type="spellEnd"/>
          <w:r w:rsidRPr="000A0EF1">
            <w:rPr>
              <w:rFonts w:ascii="Times New Roman" w:eastAsia="Times New Roman" w:hAnsi="Times New Roman" w:cs="Times New Roman"/>
              <w:color w:val="000000"/>
            </w:rPr>
            <w:t xml:space="preserve"> T. Lactic acid bacteria as starter cultures: An update in their metabolism and genetics. </w:t>
          </w:r>
          <w:r w:rsidRPr="000A0EF1">
            <w:rPr>
              <w:rFonts w:ascii="Times New Roman" w:eastAsia="Times New Roman" w:hAnsi="Times New Roman" w:cs="Times New Roman"/>
              <w:i/>
              <w:iCs/>
              <w:color w:val="000000"/>
            </w:rPr>
            <w:t>AIMS Microbiol</w:t>
          </w:r>
          <w:r w:rsidRPr="000A0EF1">
            <w:rPr>
              <w:rFonts w:ascii="Times New Roman" w:eastAsia="Times New Roman" w:hAnsi="Times New Roman" w:cs="Times New Roman"/>
              <w:color w:val="000000"/>
            </w:rPr>
            <w:t>. 2018;4(4):665.</w:t>
          </w:r>
        </w:p>
        <w:p w14:paraId="55ECA3A2" w14:textId="77777777" w:rsidR="000A0EF1" w:rsidRPr="000A0EF1" w:rsidRDefault="000A0EF1">
          <w:pPr>
            <w:autoSpaceDE w:val="0"/>
            <w:autoSpaceDN w:val="0"/>
            <w:ind w:hanging="640"/>
            <w:divId w:val="2031756910"/>
            <w:rPr>
              <w:rFonts w:ascii="Times New Roman" w:eastAsia="Times New Roman" w:hAnsi="Times New Roman" w:cs="Times New Roman"/>
              <w:color w:val="000000"/>
            </w:rPr>
          </w:pPr>
          <w:r w:rsidRPr="000A0EF1">
            <w:rPr>
              <w:rFonts w:ascii="Times New Roman" w:eastAsia="Times New Roman" w:hAnsi="Times New Roman" w:cs="Times New Roman"/>
              <w:color w:val="000000"/>
            </w:rPr>
            <w:t>8.</w:t>
          </w:r>
          <w:r w:rsidRPr="000A0EF1">
            <w:rPr>
              <w:rFonts w:ascii="Times New Roman" w:eastAsia="Times New Roman" w:hAnsi="Times New Roman" w:cs="Times New Roman"/>
              <w:color w:val="000000"/>
            </w:rPr>
            <w:tab/>
            <w:t xml:space="preserve">Fang Y, Chen X, Chu CH, Yu OY, He J, Li M. Roles of Streptococcus mutans in human health: beyond dental caries. </w:t>
          </w:r>
          <w:r w:rsidRPr="000A0EF1">
            <w:rPr>
              <w:rFonts w:ascii="Times New Roman" w:eastAsia="Times New Roman" w:hAnsi="Times New Roman" w:cs="Times New Roman"/>
              <w:i/>
              <w:iCs/>
              <w:color w:val="000000"/>
            </w:rPr>
            <w:t>Front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2024;15:1503657</w:t>
          </w:r>
          <w:proofErr w:type="gramEnd"/>
          <w:r w:rsidRPr="000A0EF1">
            <w:rPr>
              <w:rFonts w:ascii="Times New Roman" w:eastAsia="Times New Roman" w:hAnsi="Times New Roman" w:cs="Times New Roman"/>
              <w:color w:val="000000"/>
            </w:rPr>
            <w:t>.</w:t>
          </w:r>
        </w:p>
        <w:p w14:paraId="724E5AFC" w14:textId="77777777" w:rsidR="000A0EF1" w:rsidRPr="000A0EF1" w:rsidRDefault="000A0EF1">
          <w:pPr>
            <w:autoSpaceDE w:val="0"/>
            <w:autoSpaceDN w:val="0"/>
            <w:ind w:hanging="640"/>
            <w:divId w:val="1730837763"/>
            <w:rPr>
              <w:rFonts w:ascii="Times New Roman" w:eastAsia="Times New Roman" w:hAnsi="Times New Roman" w:cs="Times New Roman"/>
              <w:color w:val="000000"/>
            </w:rPr>
          </w:pPr>
          <w:r w:rsidRPr="000A0EF1">
            <w:rPr>
              <w:rFonts w:ascii="Times New Roman" w:eastAsia="Times New Roman" w:hAnsi="Times New Roman" w:cs="Times New Roman"/>
              <w:color w:val="000000"/>
            </w:rPr>
            <w:t>9.</w:t>
          </w:r>
          <w:r w:rsidRPr="000A0EF1">
            <w:rPr>
              <w:rFonts w:ascii="Times New Roman" w:eastAsia="Times New Roman" w:hAnsi="Times New Roman" w:cs="Times New Roman"/>
              <w:color w:val="000000"/>
            </w:rPr>
            <w:tab/>
            <w:t xml:space="preserve">Sharma S, Pellett S, Morse SA. gram-positive bacterial toxins. </w:t>
          </w:r>
          <w:r w:rsidRPr="000A0EF1">
            <w:rPr>
              <w:rFonts w:ascii="Times New Roman" w:eastAsia="Times New Roman" w:hAnsi="Times New Roman" w:cs="Times New Roman"/>
              <w:i/>
              <w:iCs/>
              <w:color w:val="000000"/>
            </w:rPr>
            <w:t>Microorganisms</w:t>
          </w:r>
          <w:r w:rsidRPr="000A0EF1">
            <w:rPr>
              <w:rFonts w:ascii="Times New Roman" w:eastAsia="Times New Roman" w:hAnsi="Times New Roman" w:cs="Times New Roman"/>
              <w:color w:val="000000"/>
            </w:rPr>
            <w:t xml:space="preserve">. </w:t>
          </w:r>
          <w:r w:rsidRPr="000A0EF1">
            <w:rPr>
              <w:rFonts w:ascii="Times New Roman" w:eastAsia="Times New Roman" w:hAnsi="Times New Roman" w:cs="Times New Roman"/>
              <w:i/>
              <w:iCs/>
              <w:color w:val="000000"/>
            </w:rPr>
            <w:t>MDPI</w:t>
          </w:r>
          <w:r w:rsidRPr="000A0EF1">
            <w:rPr>
              <w:rFonts w:ascii="Times New Roman" w:eastAsia="Times New Roman" w:hAnsi="Times New Roman" w:cs="Times New Roman"/>
              <w:color w:val="000000"/>
            </w:rPr>
            <w:t>. 2023;11(8):2054.</w:t>
          </w:r>
        </w:p>
        <w:p w14:paraId="43056D48" w14:textId="77777777" w:rsidR="000A0EF1" w:rsidRPr="000A0EF1" w:rsidRDefault="000A0EF1">
          <w:pPr>
            <w:autoSpaceDE w:val="0"/>
            <w:autoSpaceDN w:val="0"/>
            <w:ind w:hanging="640"/>
            <w:divId w:val="1738238694"/>
            <w:rPr>
              <w:rFonts w:ascii="Times New Roman" w:eastAsia="Times New Roman" w:hAnsi="Times New Roman" w:cs="Times New Roman"/>
              <w:color w:val="000000"/>
            </w:rPr>
          </w:pPr>
          <w:r w:rsidRPr="000A0EF1">
            <w:rPr>
              <w:rFonts w:ascii="Times New Roman" w:eastAsia="Times New Roman" w:hAnsi="Times New Roman" w:cs="Times New Roman"/>
              <w:color w:val="000000"/>
            </w:rPr>
            <w:lastRenderedPageBreak/>
            <w:t>10.</w:t>
          </w:r>
          <w:r w:rsidRPr="000A0EF1">
            <w:rPr>
              <w:rFonts w:ascii="Times New Roman" w:eastAsia="Times New Roman" w:hAnsi="Times New Roman" w:cs="Times New Roman"/>
              <w:color w:val="000000"/>
            </w:rPr>
            <w:tab/>
            <w:t xml:space="preserve">Bonilla-Aldana DK, Bonilla-Aldana JL, </w:t>
          </w:r>
          <w:proofErr w:type="spellStart"/>
          <w:r w:rsidRPr="000A0EF1">
            <w:rPr>
              <w:rFonts w:ascii="Times New Roman" w:eastAsia="Times New Roman" w:hAnsi="Times New Roman" w:cs="Times New Roman"/>
              <w:color w:val="000000"/>
            </w:rPr>
            <w:t>Ulloque-Badaracco</w:t>
          </w:r>
          <w:proofErr w:type="spellEnd"/>
          <w:r w:rsidRPr="000A0EF1">
            <w:rPr>
              <w:rFonts w:ascii="Times New Roman" w:eastAsia="Times New Roman" w:hAnsi="Times New Roman" w:cs="Times New Roman"/>
              <w:color w:val="000000"/>
            </w:rPr>
            <w:t xml:space="preserve"> JR, et al. Snakebite-associated infections: a systematic review and meta-analysis. </w:t>
          </w:r>
          <w:r w:rsidRPr="000A0EF1">
            <w:rPr>
              <w:rFonts w:ascii="Times New Roman" w:eastAsia="Times New Roman" w:hAnsi="Times New Roman" w:cs="Times New Roman"/>
              <w:i/>
              <w:iCs/>
              <w:color w:val="000000"/>
            </w:rPr>
            <w:t xml:space="preserve">Am J Trop Med </w:t>
          </w:r>
          <w:proofErr w:type="spellStart"/>
          <w:r w:rsidRPr="000A0EF1">
            <w:rPr>
              <w:rFonts w:ascii="Times New Roman" w:eastAsia="Times New Roman" w:hAnsi="Times New Roman" w:cs="Times New Roman"/>
              <w:i/>
              <w:iCs/>
              <w:color w:val="000000"/>
            </w:rPr>
            <w:t>Hyg</w:t>
          </w:r>
          <w:proofErr w:type="spellEnd"/>
          <w:r w:rsidRPr="000A0EF1">
            <w:rPr>
              <w:rFonts w:ascii="Times New Roman" w:eastAsia="Times New Roman" w:hAnsi="Times New Roman" w:cs="Times New Roman"/>
              <w:color w:val="000000"/>
            </w:rPr>
            <w:t>. 2024;110(5):874.</w:t>
          </w:r>
        </w:p>
        <w:p w14:paraId="423E4730" w14:textId="77777777" w:rsidR="000A0EF1" w:rsidRPr="000A0EF1" w:rsidRDefault="000A0EF1">
          <w:pPr>
            <w:autoSpaceDE w:val="0"/>
            <w:autoSpaceDN w:val="0"/>
            <w:ind w:hanging="640"/>
            <w:divId w:val="196089948"/>
            <w:rPr>
              <w:rFonts w:ascii="Times New Roman" w:eastAsia="Times New Roman" w:hAnsi="Times New Roman" w:cs="Times New Roman"/>
              <w:color w:val="000000"/>
            </w:rPr>
          </w:pPr>
          <w:r w:rsidRPr="000A0EF1">
            <w:rPr>
              <w:rFonts w:ascii="Times New Roman" w:eastAsia="Times New Roman" w:hAnsi="Times New Roman" w:cs="Times New Roman"/>
              <w:color w:val="000000"/>
            </w:rPr>
            <w:t>11.</w:t>
          </w:r>
          <w:r w:rsidRPr="000A0EF1">
            <w:rPr>
              <w:rFonts w:ascii="Times New Roman" w:eastAsia="Times New Roman" w:hAnsi="Times New Roman" w:cs="Times New Roman"/>
              <w:color w:val="000000"/>
            </w:rPr>
            <w:tab/>
            <w:t xml:space="preserve">Coutinho JVSC, Guimarães TF, Valente BB, de Moura Tomich LGM. Epidemiology of secondary infection after snakebites in center-west Brazil. </w:t>
          </w:r>
          <w:proofErr w:type="spellStart"/>
          <w:r w:rsidRPr="000A0EF1">
            <w:rPr>
              <w:rFonts w:ascii="Times New Roman" w:eastAsia="Times New Roman" w:hAnsi="Times New Roman" w:cs="Times New Roman"/>
              <w:i/>
              <w:iCs/>
              <w:color w:val="000000"/>
            </w:rPr>
            <w:t>PLoS</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Negl</w:t>
          </w:r>
          <w:proofErr w:type="spellEnd"/>
          <w:r w:rsidRPr="000A0EF1">
            <w:rPr>
              <w:rFonts w:ascii="Times New Roman" w:eastAsia="Times New Roman" w:hAnsi="Times New Roman" w:cs="Times New Roman"/>
              <w:i/>
              <w:iCs/>
              <w:color w:val="000000"/>
            </w:rPr>
            <w:t xml:space="preserve"> Trop Dis</w:t>
          </w:r>
          <w:r w:rsidRPr="000A0EF1">
            <w:rPr>
              <w:rFonts w:ascii="Times New Roman" w:eastAsia="Times New Roman" w:hAnsi="Times New Roman" w:cs="Times New Roman"/>
              <w:color w:val="000000"/>
            </w:rPr>
            <w:t>. 2023;17(3</w:t>
          </w:r>
          <w:proofErr w:type="gramStart"/>
          <w:r w:rsidRPr="000A0EF1">
            <w:rPr>
              <w:rFonts w:ascii="Times New Roman" w:eastAsia="Times New Roman" w:hAnsi="Times New Roman" w:cs="Times New Roman"/>
              <w:color w:val="000000"/>
            </w:rPr>
            <w:t>):e</w:t>
          </w:r>
          <w:proofErr w:type="gramEnd"/>
          <w:r w:rsidRPr="000A0EF1">
            <w:rPr>
              <w:rFonts w:ascii="Times New Roman" w:eastAsia="Times New Roman" w:hAnsi="Times New Roman" w:cs="Times New Roman"/>
              <w:color w:val="000000"/>
            </w:rPr>
            <w:t>0011167.</w:t>
          </w:r>
        </w:p>
        <w:p w14:paraId="6A3DC2B8" w14:textId="77777777" w:rsidR="000A0EF1" w:rsidRPr="000A0EF1" w:rsidRDefault="000A0EF1">
          <w:pPr>
            <w:autoSpaceDE w:val="0"/>
            <w:autoSpaceDN w:val="0"/>
            <w:ind w:hanging="640"/>
            <w:divId w:val="1139610833"/>
            <w:rPr>
              <w:rFonts w:ascii="Times New Roman" w:eastAsia="Times New Roman" w:hAnsi="Times New Roman" w:cs="Times New Roman"/>
              <w:color w:val="000000"/>
            </w:rPr>
          </w:pPr>
          <w:r w:rsidRPr="000A0EF1">
            <w:rPr>
              <w:rFonts w:ascii="Times New Roman" w:eastAsia="Times New Roman" w:hAnsi="Times New Roman" w:cs="Times New Roman"/>
              <w:color w:val="000000"/>
            </w:rPr>
            <w:t>12.</w:t>
          </w:r>
          <w:r w:rsidRPr="000A0EF1">
            <w:rPr>
              <w:rFonts w:ascii="Times New Roman" w:eastAsia="Times New Roman" w:hAnsi="Times New Roman" w:cs="Times New Roman"/>
              <w:color w:val="000000"/>
            </w:rPr>
            <w:tab/>
            <w:t xml:space="preserve">Mendes VK da G, Pereira H da S, Elias IC, et al. Secondary infection profile after snakebite treated at a tertiary referral center in the Brazilian Amazon. </w:t>
          </w:r>
          <w:r w:rsidRPr="000A0EF1">
            <w:rPr>
              <w:rFonts w:ascii="Times New Roman" w:eastAsia="Times New Roman" w:hAnsi="Times New Roman" w:cs="Times New Roman"/>
              <w:i/>
              <w:iCs/>
              <w:color w:val="000000"/>
            </w:rPr>
            <w:t>Rev Soc Bras Med Trop</w:t>
          </w:r>
          <w:r w:rsidRPr="000A0EF1">
            <w:rPr>
              <w:rFonts w:ascii="Times New Roman" w:eastAsia="Times New Roman" w:hAnsi="Times New Roman" w:cs="Times New Roman"/>
              <w:color w:val="000000"/>
            </w:rPr>
            <w:t>. 2022;</w:t>
          </w:r>
          <w:proofErr w:type="gramStart"/>
          <w:r w:rsidRPr="000A0EF1">
            <w:rPr>
              <w:rFonts w:ascii="Times New Roman" w:eastAsia="Times New Roman" w:hAnsi="Times New Roman" w:cs="Times New Roman"/>
              <w:color w:val="000000"/>
            </w:rPr>
            <w:t>55:e</w:t>
          </w:r>
          <w:proofErr w:type="gramEnd"/>
          <w:r w:rsidRPr="000A0EF1">
            <w:rPr>
              <w:rFonts w:ascii="Times New Roman" w:eastAsia="Times New Roman" w:hAnsi="Times New Roman" w:cs="Times New Roman"/>
              <w:color w:val="000000"/>
            </w:rPr>
            <w:t>0244-2021.</w:t>
          </w:r>
        </w:p>
        <w:p w14:paraId="5E63F538" w14:textId="77777777" w:rsidR="000A0EF1" w:rsidRPr="000A0EF1" w:rsidRDefault="000A0EF1">
          <w:pPr>
            <w:autoSpaceDE w:val="0"/>
            <w:autoSpaceDN w:val="0"/>
            <w:ind w:hanging="640"/>
            <w:divId w:val="378870054"/>
            <w:rPr>
              <w:rFonts w:ascii="Times New Roman" w:eastAsia="Times New Roman" w:hAnsi="Times New Roman" w:cs="Times New Roman"/>
              <w:color w:val="000000"/>
            </w:rPr>
          </w:pPr>
          <w:r w:rsidRPr="000A0EF1">
            <w:rPr>
              <w:rFonts w:ascii="Times New Roman" w:eastAsia="Times New Roman" w:hAnsi="Times New Roman" w:cs="Times New Roman"/>
              <w:color w:val="000000"/>
            </w:rPr>
            <w:t>13.</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Kaviani</w:t>
          </w:r>
          <w:proofErr w:type="spellEnd"/>
          <w:r w:rsidRPr="000A0EF1">
            <w:rPr>
              <w:rFonts w:ascii="Times New Roman" w:eastAsia="Times New Roman" w:hAnsi="Times New Roman" w:cs="Times New Roman"/>
              <w:color w:val="000000"/>
            </w:rPr>
            <w:t xml:space="preserve"> E, </w:t>
          </w:r>
          <w:proofErr w:type="spellStart"/>
          <w:r w:rsidRPr="000A0EF1">
            <w:rPr>
              <w:rFonts w:ascii="Times New Roman" w:eastAsia="Times New Roman" w:hAnsi="Times New Roman" w:cs="Times New Roman"/>
              <w:color w:val="000000"/>
            </w:rPr>
            <w:t>Rastegar-Pouyani</w:t>
          </w:r>
          <w:proofErr w:type="spellEnd"/>
          <w:r w:rsidRPr="000A0EF1">
            <w:rPr>
              <w:rFonts w:ascii="Times New Roman" w:eastAsia="Times New Roman" w:hAnsi="Times New Roman" w:cs="Times New Roman"/>
              <w:color w:val="000000"/>
            </w:rPr>
            <w:t xml:space="preserve"> N, </w:t>
          </w:r>
          <w:proofErr w:type="spellStart"/>
          <w:r w:rsidRPr="000A0EF1">
            <w:rPr>
              <w:rFonts w:ascii="Times New Roman" w:eastAsia="Times New Roman" w:hAnsi="Times New Roman" w:cs="Times New Roman"/>
              <w:color w:val="000000"/>
            </w:rPr>
            <w:t>Rastegar-Pouyani</w:t>
          </w:r>
          <w:proofErr w:type="spellEnd"/>
          <w:r w:rsidRPr="000A0EF1">
            <w:rPr>
              <w:rFonts w:ascii="Times New Roman" w:eastAsia="Times New Roman" w:hAnsi="Times New Roman" w:cs="Times New Roman"/>
              <w:color w:val="000000"/>
            </w:rPr>
            <w:t xml:space="preserve"> E. A Review on Taxonomy and Distribution of the Genus </w:t>
          </w:r>
          <w:proofErr w:type="spellStart"/>
          <w:r w:rsidRPr="000A0EF1">
            <w:rPr>
              <w:rFonts w:ascii="Times New Roman" w:eastAsia="Times New Roman" w:hAnsi="Times New Roman" w:cs="Times New Roman"/>
              <w:color w:val="000000"/>
            </w:rPr>
            <w:t>Echis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Merrem</w:t>
          </w:r>
          <w:proofErr w:type="spellEnd"/>
          <w:r w:rsidRPr="000A0EF1">
            <w:rPr>
              <w:rFonts w:ascii="Times New Roman" w:eastAsia="Times New Roman" w:hAnsi="Times New Roman" w:cs="Times New Roman"/>
              <w:color w:val="000000"/>
            </w:rPr>
            <w:t xml:space="preserve">, 1820 (Serpentes: Viperidae) with Special Reference to the Middle East. </w:t>
          </w:r>
          <w:r w:rsidRPr="000A0EF1">
            <w:rPr>
              <w:rFonts w:ascii="Times New Roman" w:eastAsia="Times New Roman" w:hAnsi="Times New Roman" w:cs="Times New Roman"/>
              <w:i/>
              <w:iCs/>
              <w:color w:val="000000"/>
            </w:rPr>
            <w:t xml:space="preserve">Iran J </w:t>
          </w:r>
          <w:proofErr w:type="spellStart"/>
          <w:r w:rsidRPr="000A0EF1">
            <w:rPr>
              <w:rFonts w:ascii="Times New Roman" w:eastAsia="Times New Roman" w:hAnsi="Times New Roman" w:cs="Times New Roman"/>
              <w:i/>
              <w:iCs/>
              <w:color w:val="000000"/>
            </w:rPr>
            <w:t>Anim</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Biosyst</w:t>
          </w:r>
          <w:proofErr w:type="spellEnd"/>
          <w:r w:rsidRPr="000A0EF1">
            <w:rPr>
              <w:rFonts w:ascii="Times New Roman" w:eastAsia="Times New Roman" w:hAnsi="Times New Roman" w:cs="Times New Roman"/>
              <w:color w:val="000000"/>
            </w:rPr>
            <w:t>. 2023;19(2):165-180. doi:10.22067/ijab.2023.84195.1062</w:t>
          </w:r>
        </w:p>
        <w:p w14:paraId="3BC34028" w14:textId="77777777" w:rsidR="000A0EF1" w:rsidRPr="000A0EF1" w:rsidRDefault="000A0EF1">
          <w:pPr>
            <w:autoSpaceDE w:val="0"/>
            <w:autoSpaceDN w:val="0"/>
            <w:ind w:hanging="640"/>
            <w:divId w:val="1229221128"/>
            <w:rPr>
              <w:rFonts w:ascii="Times New Roman" w:eastAsia="Times New Roman" w:hAnsi="Times New Roman" w:cs="Times New Roman"/>
              <w:color w:val="000000"/>
            </w:rPr>
          </w:pPr>
          <w:r w:rsidRPr="000A0EF1">
            <w:rPr>
              <w:rFonts w:ascii="Times New Roman" w:eastAsia="Times New Roman" w:hAnsi="Times New Roman" w:cs="Times New Roman"/>
              <w:color w:val="000000"/>
            </w:rPr>
            <w:t>14.</w:t>
          </w:r>
          <w:r w:rsidRPr="000A0EF1">
            <w:rPr>
              <w:rFonts w:ascii="Times New Roman" w:eastAsia="Times New Roman" w:hAnsi="Times New Roman" w:cs="Times New Roman"/>
              <w:color w:val="000000"/>
            </w:rPr>
            <w:tab/>
            <w:t xml:space="preserve">Padhi L, Panda SK, Mohapatra PP, Sahoo G. Antibiotic susceptibility of cultivable aerobic microbiota from the oral cavity of </w:t>
          </w:r>
          <w:proofErr w:type="spellStart"/>
          <w:r w:rsidRPr="000A0EF1">
            <w:rPr>
              <w:rFonts w:ascii="Times New Roman" w:eastAsia="Times New Roman" w:hAnsi="Times New Roman" w:cs="Times New Roman"/>
              <w:color w:val="000000"/>
            </w:rPr>
            <w:t>Echis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carinatus</w:t>
          </w:r>
          <w:proofErr w:type="spellEnd"/>
          <w:r w:rsidRPr="000A0EF1">
            <w:rPr>
              <w:rFonts w:ascii="Times New Roman" w:eastAsia="Times New Roman" w:hAnsi="Times New Roman" w:cs="Times New Roman"/>
              <w:color w:val="000000"/>
            </w:rPr>
            <w:t xml:space="preserve"> from Odisha (India). </w:t>
          </w:r>
          <w:proofErr w:type="spellStart"/>
          <w:r w:rsidRPr="000A0EF1">
            <w:rPr>
              <w:rFonts w:ascii="Times New Roman" w:eastAsia="Times New Roman" w:hAnsi="Times New Roman" w:cs="Times New Roman"/>
              <w:i/>
              <w:iCs/>
              <w:color w:val="000000"/>
            </w:rPr>
            <w:t>Microb</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Pathog</w:t>
          </w:r>
          <w:proofErr w:type="spellEnd"/>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2020;143:104121</w:t>
          </w:r>
          <w:proofErr w:type="gramEnd"/>
          <w:r w:rsidRPr="000A0EF1">
            <w:rPr>
              <w:rFonts w:ascii="Times New Roman" w:eastAsia="Times New Roman" w:hAnsi="Times New Roman" w:cs="Times New Roman"/>
              <w:color w:val="000000"/>
            </w:rPr>
            <w:t>. doi:doi.org/10.1016/j.micpath.2020.104121</w:t>
          </w:r>
        </w:p>
        <w:p w14:paraId="4C811E10" w14:textId="77777777" w:rsidR="000A0EF1" w:rsidRPr="000A0EF1" w:rsidRDefault="000A0EF1">
          <w:pPr>
            <w:autoSpaceDE w:val="0"/>
            <w:autoSpaceDN w:val="0"/>
            <w:ind w:hanging="640"/>
            <w:divId w:val="102190926"/>
            <w:rPr>
              <w:rFonts w:ascii="Times New Roman" w:eastAsia="Times New Roman" w:hAnsi="Times New Roman" w:cs="Times New Roman"/>
              <w:color w:val="000000"/>
            </w:rPr>
          </w:pPr>
          <w:r w:rsidRPr="000A0EF1">
            <w:rPr>
              <w:rFonts w:ascii="Times New Roman" w:eastAsia="Times New Roman" w:hAnsi="Times New Roman" w:cs="Times New Roman"/>
              <w:color w:val="000000"/>
            </w:rPr>
            <w:t>15.</w:t>
          </w:r>
          <w:r w:rsidRPr="000A0EF1">
            <w:rPr>
              <w:rFonts w:ascii="Times New Roman" w:eastAsia="Times New Roman" w:hAnsi="Times New Roman" w:cs="Times New Roman"/>
              <w:color w:val="000000"/>
            </w:rPr>
            <w:tab/>
            <w:t xml:space="preserve">Smith SN, Colston TJ, Siler CD. Venomous snakes reveal ecological and phylogenetic factors influencing variation in gut and oral microbiomes. </w:t>
          </w:r>
          <w:r w:rsidRPr="000A0EF1">
            <w:rPr>
              <w:rFonts w:ascii="Times New Roman" w:eastAsia="Times New Roman" w:hAnsi="Times New Roman" w:cs="Times New Roman"/>
              <w:i/>
              <w:iCs/>
              <w:color w:val="000000"/>
            </w:rPr>
            <w:t>Front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2021;12:657754</w:t>
          </w:r>
          <w:proofErr w:type="gramEnd"/>
          <w:r w:rsidRPr="000A0EF1">
            <w:rPr>
              <w:rFonts w:ascii="Times New Roman" w:eastAsia="Times New Roman" w:hAnsi="Times New Roman" w:cs="Times New Roman"/>
              <w:color w:val="000000"/>
            </w:rPr>
            <w:t>.</w:t>
          </w:r>
        </w:p>
        <w:p w14:paraId="106B3C5C" w14:textId="77777777" w:rsidR="000A0EF1" w:rsidRPr="000A0EF1" w:rsidRDefault="000A0EF1">
          <w:pPr>
            <w:autoSpaceDE w:val="0"/>
            <w:autoSpaceDN w:val="0"/>
            <w:ind w:hanging="640"/>
            <w:divId w:val="347370557"/>
            <w:rPr>
              <w:rFonts w:ascii="Times New Roman" w:eastAsia="Times New Roman" w:hAnsi="Times New Roman" w:cs="Times New Roman"/>
              <w:color w:val="000000"/>
            </w:rPr>
          </w:pPr>
          <w:r w:rsidRPr="000A0EF1">
            <w:rPr>
              <w:rFonts w:ascii="Times New Roman" w:eastAsia="Times New Roman" w:hAnsi="Times New Roman" w:cs="Times New Roman"/>
              <w:color w:val="000000"/>
            </w:rPr>
            <w:t>16.</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Rhadi</w:t>
          </w:r>
          <w:proofErr w:type="spellEnd"/>
          <w:r w:rsidRPr="000A0EF1">
            <w:rPr>
              <w:rFonts w:ascii="Times New Roman" w:eastAsia="Times New Roman" w:hAnsi="Times New Roman" w:cs="Times New Roman"/>
              <w:color w:val="000000"/>
            </w:rPr>
            <w:t xml:space="preserve"> FA, </w:t>
          </w:r>
          <w:proofErr w:type="spellStart"/>
          <w:r w:rsidRPr="000A0EF1">
            <w:rPr>
              <w:rFonts w:ascii="Times New Roman" w:eastAsia="Times New Roman" w:hAnsi="Times New Roman" w:cs="Times New Roman"/>
              <w:color w:val="000000"/>
            </w:rPr>
            <w:t>Rastegar-Pouyani</w:t>
          </w:r>
          <w:proofErr w:type="spellEnd"/>
          <w:r w:rsidRPr="000A0EF1">
            <w:rPr>
              <w:rFonts w:ascii="Times New Roman" w:eastAsia="Times New Roman" w:hAnsi="Times New Roman" w:cs="Times New Roman"/>
              <w:color w:val="000000"/>
            </w:rPr>
            <w:t xml:space="preserve"> N, </w:t>
          </w:r>
          <w:proofErr w:type="spellStart"/>
          <w:r w:rsidRPr="000A0EF1">
            <w:rPr>
              <w:rFonts w:ascii="Times New Roman" w:eastAsia="Times New Roman" w:hAnsi="Times New Roman" w:cs="Times New Roman"/>
              <w:color w:val="000000"/>
            </w:rPr>
            <w:t>Karamiani</w:t>
          </w:r>
          <w:proofErr w:type="spellEnd"/>
          <w:r w:rsidRPr="000A0EF1">
            <w:rPr>
              <w:rFonts w:ascii="Times New Roman" w:eastAsia="Times New Roman" w:hAnsi="Times New Roman" w:cs="Times New Roman"/>
              <w:color w:val="000000"/>
            </w:rPr>
            <w:t xml:space="preserve"> R, Mohammed RG. First record and range extension of saw scaled viper, </w:t>
          </w:r>
          <w:proofErr w:type="spellStart"/>
          <w:r w:rsidRPr="000A0EF1">
            <w:rPr>
              <w:rFonts w:ascii="Times New Roman" w:eastAsia="Times New Roman" w:hAnsi="Times New Roman" w:cs="Times New Roman"/>
              <w:color w:val="000000"/>
            </w:rPr>
            <w:t>Echis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carinatus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sochureki</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Stemmler</w:t>
          </w:r>
          <w:proofErr w:type="spellEnd"/>
          <w:r w:rsidRPr="000A0EF1">
            <w:rPr>
              <w:rFonts w:ascii="Times New Roman" w:eastAsia="Times New Roman" w:hAnsi="Times New Roman" w:cs="Times New Roman"/>
              <w:color w:val="000000"/>
            </w:rPr>
            <w:t xml:space="preserve">, 1969 (Squamata: Viperidae), from Al-Basra, southern Iraq. </w:t>
          </w:r>
          <w:r w:rsidRPr="000A0EF1">
            <w:rPr>
              <w:rFonts w:ascii="Times New Roman" w:eastAsia="Times New Roman" w:hAnsi="Times New Roman" w:cs="Times New Roman"/>
              <w:i/>
              <w:iCs/>
              <w:color w:val="000000"/>
            </w:rPr>
            <w:t xml:space="preserve">Amphib Reptile </w:t>
          </w:r>
          <w:proofErr w:type="spellStart"/>
          <w:r w:rsidRPr="000A0EF1">
            <w:rPr>
              <w:rFonts w:ascii="Times New Roman" w:eastAsia="Times New Roman" w:hAnsi="Times New Roman" w:cs="Times New Roman"/>
              <w:i/>
              <w:iCs/>
              <w:color w:val="000000"/>
            </w:rPr>
            <w:t>Conserv</w:t>
          </w:r>
          <w:proofErr w:type="spellEnd"/>
          <w:r w:rsidRPr="000A0EF1">
            <w:rPr>
              <w:rFonts w:ascii="Times New Roman" w:eastAsia="Times New Roman" w:hAnsi="Times New Roman" w:cs="Times New Roman"/>
              <w:color w:val="000000"/>
            </w:rPr>
            <w:t>. 2015;9(2):6-9.</w:t>
          </w:r>
        </w:p>
        <w:p w14:paraId="7CF74227" w14:textId="77777777" w:rsidR="000A0EF1" w:rsidRPr="000A0EF1" w:rsidRDefault="000A0EF1">
          <w:pPr>
            <w:autoSpaceDE w:val="0"/>
            <w:autoSpaceDN w:val="0"/>
            <w:ind w:hanging="640"/>
            <w:divId w:val="558247524"/>
            <w:rPr>
              <w:rFonts w:ascii="Times New Roman" w:eastAsia="Times New Roman" w:hAnsi="Times New Roman" w:cs="Times New Roman"/>
              <w:color w:val="000000"/>
            </w:rPr>
          </w:pPr>
          <w:r w:rsidRPr="000A0EF1">
            <w:rPr>
              <w:rFonts w:ascii="Times New Roman" w:eastAsia="Times New Roman" w:hAnsi="Times New Roman" w:cs="Times New Roman"/>
              <w:color w:val="000000"/>
            </w:rPr>
            <w:t>17.</w:t>
          </w:r>
          <w:r w:rsidRPr="000A0EF1">
            <w:rPr>
              <w:rFonts w:ascii="Times New Roman" w:eastAsia="Times New Roman" w:hAnsi="Times New Roman" w:cs="Times New Roman"/>
              <w:color w:val="000000"/>
            </w:rPr>
            <w:tab/>
            <w:t xml:space="preserve">Young </w:t>
          </w:r>
          <w:proofErr w:type="spellStart"/>
          <w:r w:rsidRPr="000A0EF1">
            <w:rPr>
              <w:rFonts w:ascii="Times New Roman" w:eastAsia="Times New Roman" w:hAnsi="Times New Roman" w:cs="Times New Roman"/>
              <w:color w:val="000000"/>
            </w:rPr>
            <w:t>Yusty</w:t>
          </w:r>
          <w:proofErr w:type="spellEnd"/>
          <w:r w:rsidRPr="000A0EF1">
            <w:rPr>
              <w:rFonts w:ascii="Times New Roman" w:eastAsia="Times New Roman" w:hAnsi="Times New Roman" w:cs="Times New Roman"/>
              <w:color w:val="000000"/>
            </w:rPr>
            <w:t xml:space="preserve"> S, </w:t>
          </w:r>
          <w:proofErr w:type="spellStart"/>
          <w:r w:rsidRPr="000A0EF1">
            <w:rPr>
              <w:rFonts w:ascii="Times New Roman" w:eastAsia="Times New Roman" w:hAnsi="Times New Roman" w:cs="Times New Roman"/>
              <w:color w:val="000000"/>
            </w:rPr>
            <w:t>Prescilla-Ledezma</w:t>
          </w:r>
          <w:proofErr w:type="spellEnd"/>
          <w:r w:rsidRPr="000A0EF1">
            <w:rPr>
              <w:rFonts w:ascii="Times New Roman" w:eastAsia="Times New Roman" w:hAnsi="Times New Roman" w:cs="Times New Roman"/>
              <w:color w:val="000000"/>
            </w:rPr>
            <w:t xml:space="preserve"> A. From Culture to Metagenomics: How Methodological Advances Reshape Our Understanding of the Oral Microbiota of Venomous Snakes. </w:t>
          </w:r>
          <w:r w:rsidRPr="000A0EF1">
            <w:rPr>
              <w:rFonts w:ascii="Times New Roman" w:eastAsia="Times New Roman" w:hAnsi="Times New Roman" w:cs="Times New Roman"/>
              <w:i/>
              <w:iCs/>
              <w:color w:val="000000"/>
            </w:rPr>
            <w:t>Microbiol Res (Pavia)</w:t>
          </w:r>
          <w:r w:rsidRPr="000A0EF1">
            <w:rPr>
              <w:rFonts w:ascii="Times New Roman" w:eastAsia="Times New Roman" w:hAnsi="Times New Roman" w:cs="Times New Roman"/>
              <w:color w:val="000000"/>
            </w:rPr>
            <w:t>. 2025;16(11):233.</w:t>
          </w:r>
        </w:p>
        <w:p w14:paraId="34B1BCDE" w14:textId="77777777" w:rsidR="000A0EF1" w:rsidRPr="000A0EF1" w:rsidRDefault="000A0EF1">
          <w:pPr>
            <w:autoSpaceDE w:val="0"/>
            <w:autoSpaceDN w:val="0"/>
            <w:ind w:hanging="640"/>
            <w:divId w:val="52312906"/>
            <w:rPr>
              <w:rFonts w:ascii="Times New Roman" w:eastAsia="Times New Roman" w:hAnsi="Times New Roman" w:cs="Times New Roman"/>
              <w:color w:val="000000"/>
            </w:rPr>
          </w:pPr>
          <w:r w:rsidRPr="000A0EF1">
            <w:rPr>
              <w:rFonts w:ascii="Times New Roman" w:eastAsia="Times New Roman" w:hAnsi="Times New Roman" w:cs="Times New Roman"/>
              <w:color w:val="000000"/>
            </w:rPr>
            <w:t>18.</w:t>
          </w:r>
          <w:r w:rsidRPr="000A0EF1">
            <w:rPr>
              <w:rFonts w:ascii="Times New Roman" w:eastAsia="Times New Roman" w:hAnsi="Times New Roman" w:cs="Times New Roman"/>
              <w:color w:val="000000"/>
            </w:rPr>
            <w:tab/>
            <w:t xml:space="preserve">Madigan MT, Bender KS, Buckley DH, Sattley WM, Stahl DA. Ecological Diversity of Bacteria. </w:t>
          </w:r>
          <w:r w:rsidRPr="000A0EF1">
            <w:rPr>
              <w:rFonts w:ascii="Times New Roman" w:eastAsia="Times New Roman" w:hAnsi="Times New Roman" w:cs="Times New Roman"/>
              <w:i/>
              <w:iCs/>
              <w:color w:val="000000"/>
            </w:rPr>
            <w:t>Brock Biology of Microorganisms 16th Edition; Pearson: Hoboken, NJ, USA</w:t>
          </w:r>
          <w:r w:rsidRPr="000A0EF1">
            <w:rPr>
              <w:rFonts w:ascii="Times New Roman" w:eastAsia="Times New Roman" w:hAnsi="Times New Roman" w:cs="Times New Roman"/>
              <w:color w:val="000000"/>
            </w:rPr>
            <w:t>. Published online 2021:478-518.</w:t>
          </w:r>
        </w:p>
        <w:p w14:paraId="21A75D4D" w14:textId="77777777" w:rsidR="000A0EF1" w:rsidRPr="000A0EF1" w:rsidRDefault="000A0EF1">
          <w:pPr>
            <w:autoSpaceDE w:val="0"/>
            <w:autoSpaceDN w:val="0"/>
            <w:ind w:hanging="640"/>
            <w:divId w:val="1625113861"/>
            <w:rPr>
              <w:rFonts w:ascii="Times New Roman" w:eastAsia="Times New Roman" w:hAnsi="Times New Roman" w:cs="Times New Roman"/>
              <w:color w:val="000000"/>
            </w:rPr>
          </w:pPr>
          <w:r w:rsidRPr="000A0EF1">
            <w:rPr>
              <w:rFonts w:ascii="Times New Roman" w:eastAsia="Times New Roman" w:hAnsi="Times New Roman" w:cs="Times New Roman"/>
              <w:color w:val="000000"/>
            </w:rPr>
            <w:t>19.</w:t>
          </w:r>
          <w:r w:rsidRPr="000A0EF1">
            <w:rPr>
              <w:rFonts w:ascii="Times New Roman" w:eastAsia="Times New Roman" w:hAnsi="Times New Roman" w:cs="Times New Roman"/>
              <w:color w:val="000000"/>
            </w:rPr>
            <w:tab/>
            <w:t xml:space="preserve">Blaylock RSM. Normal oral bacterial flora from some southern African snakes. </w:t>
          </w:r>
          <w:proofErr w:type="gramStart"/>
          <w:r w:rsidRPr="000A0EF1">
            <w:rPr>
              <w:rFonts w:ascii="Times New Roman" w:eastAsia="Times New Roman" w:hAnsi="Times New Roman" w:cs="Times New Roman"/>
              <w:color w:val="000000"/>
            </w:rPr>
            <w:t>2001;68:175</w:t>
          </w:r>
          <w:proofErr w:type="gramEnd"/>
          <w:r w:rsidRPr="000A0EF1">
            <w:rPr>
              <w:rFonts w:ascii="Times New Roman" w:eastAsia="Times New Roman" w:hAnsi="Times New Roman" w:cs="Times New Roman"/>
              <w:color w:val="000000"/>
            </w:rPr>
            <w:t>-182.</w:t>
          </w:r>
        </w:p>
        <w:p w14:paraId="2CB325D8" w14:textId="77777777" w:rsidR="000A0EF1" w:rsidRPr="000A0EF1" w:rsidRDefault="000A0EF1">
          <w:pPr>
            <w:autoSpaceDE w:val="0"/>
            <w:autoSpaceDN w:val="0"/>
            <w:ind w:hanging="640"/>
            <w:divId w:val="1900238734"/>
            <w:rPr>
              <w:rFonts w:ascii="Times New Roman" w:eastAsia="Times New Roman" w:hAnsi="Times New Roman" w:cs="Times New Roman"/>
              <w:color w:val="000000"/>
            </w:rPr>
          </w:pPr>
          <w:r w:rsidRPr="000A0EF1">
            <w:rPr>
              <w:rFonts w:ascii="Times New Roman" w:eastAsia="Times New Roman" w:hAnsi="Times New Roman" w:cs="Times New Roman"/>
              <w:color w:val="000000"/>
            </w:rPr>
            <w:t>20.</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Garba</w:t>
          </w:r>
          <w:proofErr w:type="spellEnd"/>
          <w:r w:rsidRPr="000A0EF1">
            <w:rPr>
              <w:rFonts w:ascii="Times New Roman" w:eastAsia="Times New Roman" w:hAnsi="Times New Roman" w:cs="Times New Roman"/>
              <w:color w:val="000000"/>
            </w:rPr>
            <w:t xml:space="preserve"> HS, </w:t>
          </w:r>
          <w:proofErr w:type="spellStart"/>
          <w:r w:rsidRPr="000A0EF1">
            <w:rPr>
              <w:rFonts w:ascii="Times New Roman" w:eastAsia="Times New Roman" w:hAnsi="Times New Roman" w:cs="Times New Roman"/>
              <w:color w:val="000000"/>
            </w:rPr>
            <w:t>Junaidu</w:t>
          </w:r>
          <w:proofErr w:type="spellEnd"/>
          <w:r w:rsidRPr="000A0EF1">
            <w:rPr>
              <w:rFonts w:ascii="Times New Roman" w:eastAsia="Times New Roman" w:hAnsi="Times New Roman" w:cs="Times New Roman"/>
              <w:color w:val="000000"/>
            </w:rPr>
            <w:t xml:space="preserve"> AU, </w:t>
          </w:r>
          <w:proofErr w:type="spellStart"/>
          <w:r w:rsidRPr="000A0EF1">
            <w:rPr>
              <w:rFonts w:ascii="Times New Roman" w:eastAsia="Times New Roman" w:hAnsi="Times New Roman" w:cs="Times New Roman"/>
              <w:color w:val="000000"/>
            </w:rPr>
            <w:t>Shantali</w:t>
          </w:r>
          <w:proofErr w:type="spellEnd"/>
          <w:r w:rsidRPr="000A0EF1">
            <w:rPr>
              <w:rFonts w:ascii="Times New Roman" w:eastAsia="Times New Roman" w:hAnsi="Times New Roman" w:cs="Times New Roman"/>
              <w:color w:val="000000"/>
            </w:rPr>
            <w:t xml:space="preserve"> AM. Studies of bacterial floral of the oral cavity of some species of biting snake in Sokoto, Nigeria. 2002;</w:t>
          </w:r>
          <w:proofErr w:type="gramStart"/>
          <w:r w:rsidRPr="000A0EF1">
            <w:rPr>
              <w:rFonts w:ascii="Times New Roman" w:eastAsia="Times New Roman" w:hAnsi="Times New Roman" w:cs="Times New Roman"/>
              <w:color w:val="000000"/>
            </w:rPr>
            <w:t>4:S</w:t>
          </w:r>
          <w:proofErr w:type="gramEnd"/>
          <w:r w:rsidRPr="000A0EF1">
            <w:rPr>
              <w:rFonts w:ascii="Times New Roman" w:eastAsia="Times New Roman" w:hAnsi="Times New Roman" w:cs="Times New Roman"/>
              <w:color w:val="000000"/>
            </w:rPr>
            <w:t>62-S64.</w:t>
          </w:r>
        </w:p>
        <w:p w14:paraId="6FBFA542" w14:textId="77777777" w:rsidR="000A0EF1" w:rsidRPr="000A0EF1" w:rsidRDefault="000A0EF1">
          <w:pPr>
            <w:autoSpaceDE w:val="0"/>
            <w:autoSpaceDN w:val="0"/>
            <w:ind w:hanging="640"/>
            <w:divId w:val="630205700"/>
            <w:rPr>
              <w:rFonts w:ascii="Times New Roman" w:eastAsia="Times New Roman" w:hAnsi="Times New Roman" w:cs="Times New Roman"/>
              <w:color w:val="000000"/>
            </w:rPr>
          </w:pPr>
          <w:r w:rsidRPr="000A0EF1">
            <w:rPr>
              <w:rFonts w:ascii="Times New Roman" w:eastAsia="Times New Roman" w:hAnsi="Times New Roman" w:cs="Times New Roman"/>
              <w:color w:val="000000"/>
            </w:rPr>
            <w:t>21.</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Krishnankutty</w:t>
          </w:r>
          <w:proofErr w:type="spellEnd"/>
          <w:r w:rsidRPr="000A0EF1">
            <w:rPr>
              <w:rFonts w:ascii="Times New Roman" w:eastAsia="Times New Roman" w:hAnsi="Times New Roman" w:cs="Times New Roman"/>
              <w:color w:val="000000"/>
            </w:rPr>
            <w:t xml:space="preserve"> SP, </w:t>
          </w:r>
          <w:proofErr w:type="spellStart"/>
          <w:r w:rsidRPr="000A0EF1">
            <w:rPr>
              <w:rFonts w:ascii="Times New Roman" w:eastAsia="Times New Roman" w:hAnsi="Times New Roman" w:cs="Times New Roman"/>
              <w:color w:val="000000"/>
            </w:rPr>
            <w:t>Muraleedharan</w:t>
          </w:r>
          <w:proofErr w:type="spellEnd"/>
          <w:r w:rsidRPr="000A0EF1">
            <w:rPr>
              <w:rFonts w:ascii="Times New Roman" w:eastAsia="Times New Roman" w:hAnsi="Times New Roman" w:cs="Times New Roman"/>
              <w:color w:val="000000"/>
            </w:rPr>
            <w:t xml:space="preserve"> M, Perumal RC, et al. Next-generation sequencing analysis reveals high bacterial diversity in wild venomous and non-venomous snakes from India. </w:t>
          </w:r>
          <w:r w:rsidRPr="000A0EF1">
            <w:rPr>
              <w:rFonts w:ascii="Times New Roman" w:eastAsia="Times New Roman" w:hAnsi="Times New Roman" w:cs="Times New Roman"/>
              <w:i/>
              <w:iCs/>
              <w:color w:val="000000"/>
            </w:rPr>
            <w:t>Journal of Venomous Animals and Toxins including Tropical Diseases</w:t>
          </w:r>
          <w:r w:rsidRPr="000A0EF1">
            <w:rPr>
              <w:rFonts w:ascii="Times New Roman" w:eastAsia="Times New Roman" w:hAnsi="Times New Roman" w:cs="Times New Roman"/>
              <w:color w:val="000000"/>
            </w:rPr>
            <w:t xml:space="preserve">. 2018;24(1):41. </w:t>
          </w:r>
          <w:proofErr w:type="gramStart"/>
          <w:r w:rsidRPr="000A0EF1">
            <w:rPr>
              <w:rFonts w:ascii="Times New Roman" w:eastAsia="Times New Roman" w:hAnsi="Times New Roman" w:cs="Times New Roman"/>
              <w:color w:val="000000"/>
            </w:rPr>
            <w:t>doi:doi</w:t>
          </w:r>
          <w:proofErr w:type="gramEnd"/>
          <w:r w:rsidRPr="000A0EF1">
            <w:rPr>
              <w:rFonts w:ascii="Times New Roman" w:eastAsia="Times New Roman" w:hAnsi="Times New Roman" w:cs="Times New Roman"/>
              <w:color w:val="000000"/>
            </w:rPr>
            <w:t>:10.1186/s40409-018-0181-8</w:t>
          </w:r>
        </w:p>
        <w:p w14:paraId="2633D45B" w14:textId="77777777" w:rsidR="000A0EF1" w:rsidRPr="000A0EF1" w:rsidRDefault="000A0EF1">
          <w:pPr>
            <w:autoSpaceDE w:val="0"/>
            <w:autoSpaceDN w:val="0"/>
            <w:ind w:hanging="640"/>
            <w:divId w:val="19091729"/>
            <w:rPr>
              <w:rFonts w:ascii="Times New Roman" w:eastAsia="Times New Roman" w:hAnsi="Times New Roman" w:cs="Times New Roman"/>
              <w:color w:val="000000"/>
            </w:rPr>
          </w:pPr>
          <w:r w:rsidRPr="000A0EF1">
            <w:rPr>
              <w:rFonts w:ascii="Times New Roman" w:eastAsia="Times New Roman" w:hAnsi="Times New Roman" w:cs="Times New Roman"/>
              <w:color w:val="000000"/>
            </w:rPr>
            <w:lastRenderedPageBreak/>
            <w:t>22.</w:t>
          </w:r>
          <w:r w:rsidRPr="000A0EF1">
            <w:rPr>
              <w:rFonts w:ascii="Times New Roman" w:eastAsia="Times New Roman" w:hAnsi="Times New Roman" w:cs="Times New Roman"/>
              <w:color w:val="000000"/>
            </w:rPr>
            <w:tab/>
            <w:t xml:space="preserve">Lin WH, Tsai TS, Chuang PC. The presence of four pathogenic oral bacterial species in six wild snake species from southern Taiwan: Associated factors. </w:t>
          </w:r>
          <w:r w:rsidRPr="000A0EF1">
            <w:rPr>
              <w:rFonts w:ascii="Times New Roman" w:eastAsia="Times New Roman" w:hAnsi="Times New Roman" w:cs="Times New Roman"/>
              <w:i/>
              <w:iCs/>
              <w:color w:val="000000"/>
            </w:rPr>
            <w:t>Microorganisms</w:t>
          </w:r>
          <w:r w:rsidRPr="000A0EF1">
            <w:rPr>
              <w:rFonts w:ascii="Times New Roman" w:eastAsia="Times New Roman" w:hAnsi="Times New Roman" w:cs="Times New Roman"/>
              <w:color w:val="000000"/>
            </w:rPr>
            <w:t>. 2024;12(2):263. doi:doi.org/10.3390/microorganisms12020263</w:t>
          </w:r>
        </w:p>
        <w:p w14:paraId="2D6678CF" w14:textId="77777777" w:rsidR="000A0EF1" w:rsidRPr="000A0EF1" w:rsidRDefault="000A0EF1">
          <w:pPr>
            <w:autoSpaceDE w:val="0"/>
            <w:autoSpaceDN w:val="0"/>
            <w:ind w:hanging="640"/>
            <w:divId w:val="340859007"/>
            <w:rPr>
              <w:rFonts w:ascii="Times New Roman" w:eastAsia="Times New Roman" w:hAnsi="Times New Roman" w:cs="Times New Roman"/>
              <w:color w:val="000000"/>
            </w:rPr>
          </w:pPr>
          <w:r w:rsidRPr="000A0EF1">
            <w:rPr>
              <w:rFonts w:ascii="Times New Roman" w:eastAsia="Times New Roman" w:hAnsi="Times New Roman" w:cs="Times New Roman"/>
              <w:color w:val="000000"/>
            </w:rPr>
            <w:t>23.</w:t>
          </w:r>
          <w:r w:rsidRPr="000A0EF1">
            <w:rPr>
              <w:rFonts w:ascii="Times New Roman" w:eastAsia="Times New Roman" w:hAnsi="Times New Roman" w:cs="Times New Roman"/>
              <w:color w:val="000000"/>
            </w:rPr>
            <w:tab/>
            <w:t xml:space="preserve">Chuang PC, Lin WH, Chen YC, Chien CC, Chiu IM, Tsai TS. Oral bacteria and their antibiotic susceptibilities in Taiwanese venomous snakes. </w:t>
          </w:r>
          <w:r w:rsidRPr="000A0EF1">
            <w:rPr>
              <w:rFonts w:ascii="Times New Roman" w:eastAsia="Times New Roman" w:hAnsi="Times New Roman" w:cs="Times New Roman"/>
              <w:i/>
              <w:iCs/>
              <w:color w:val="000000"/>
            </w:rPr>
            <w:t>Microorganisms</w:t>
          </w:r>
          <w:r w:rsidRPr="000A0EF1">
            <w:rPr>
              <w:rFonts w:ascii="Times New Roman" w:eastAsia="Times New Roman" w:hAnsi="Times New Roman" w:cs="Times New Roman"/>
              <w:color w:val="000000"/>
            </w:rPr>
            <w:t>. 2022;10(5):951.</w:t>
          </w:r>
        </w:p>
        <w:p w14:paraId="4F355731" w14:textId="77777777" w:rsidR="000A0EF1" w:rsidRPr="000A0EF1" w:rsidRDefault="000A0EF1">
          <w:pPr>
            <w:autoSpaceDE w:val="0"/>
            <w:autoSpaceDN w:val="0"/>
            <w:ind w:hanging="640"/>
            <w:divId w:val="1756049186"/>
            <w:rPr>
              <w:rFonts w:ascii="Times New Roman" w:eastAsia="Times New Roman" w:hAnsi="Times New Roman" w:cs="Times New Roman"/>
              <w:color w:val="000000"/>
            </w:rPr>
          </w:pPr>
          <w:r w:rsidRPr="000A0EF1">
            <w:rPr>
              <w:rFonts w:ascii="Times New Roman" w:eastAsia="Times New Roman" w:hAnsi="Times New Roman" w:cs="Times New Roman"/>
              <w:color w:val="000000"/>
            </w:rPr>
            <w:t>24.</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Rasquel</w:t>
          </w:r>
          <w:proofErr w:type="spellEnd"/>
          <w:r w:rsidRPr="000A0EF1">
            <w:rPr>
              <w:rFonts w:ascii="Times New Roman" w:eastAsia="Times New Roman" w:hAnsi="Times New Roman" w:cs="Times New Roman"/>
              <w:color w:val="000000"/>
            </w:rPr>
            <w:t xml:space="preserve">-Oliveira FS, Ribeiro JM, </w:t>
          </w:r>
          <w:proofErr w:type="spellStart"/>
          <w:r w:rsidRPr="000A0EF1">
            <w:rPr>
              <w:rFonts w:ascii="Times New Roman" w:eastAsia="Times New Roman" w:hAnsi="Times New Roman" w:cs="Times New Roman"/>
              <w:color w:val="000000"/>
            </w:rPr>
            <w:t>Martelossi-Cebinelli</w:t>
          </w:r>
          <w:proofErr w:type="spellEnd"/>
          <w:r w:rsidRPr="000A0EF1">
            <w:rPr>
              <w:rFonts w:ascii="Times New Roman" w:eastAsia="Times New Roman" w:hAnsi="Times New Roman" w:cs="Times New Roman"/>
              <w:color w:val="000000"/>
            </w:rPr>
            <w:t xml:space="preserve"> G, et al. Staphylococcus aureus in inflammation and pain: update on pathologic mechanisms. </w:t>
          </w:r>
          <w:r w:rsidRPr="000A0EF1">
            <w:rPr>
              <w:rFonts w:ascii="Times New Roman" w:eastAsia="Times New Roman" w:hAnsi="Times New Roman" w:cs="Times New Roman"/>
              <w:i/>
              <w:iCs/>
              <w:color w:val="000000"/>
            </w:rPr>
            <w:t>Pathogens</w:t>
          </w:r>
          <w:r w:rsidRPr="000A0EF1">
            <w:rPr>
              <w:rFonts w:ascii="Times New Roman" w:eastAsia="Times New Roman" w:hAnsi="Times New Roman" w:cs="Times New Roman"/>
              <w:color w:val="000000"/>
            </w:rPr>
            <w:t>. 2025;14(2):185. doi:doi.org/10.3390/pathogens14020185</w:t>
          </w:r>
        </w:p>
        <w:p w14:paraId="4C5EE345" w14:textId="77777777" w:rsidR="000A0EF1" w:rsidRPr="000A0EF1" w:rsidRDefault="000A0EF1">
          <w:pPr>
            <w:autoSpaceDE w:val="0"/>
            <w:autoSpaceDN w:val="0"/>
            <w:ind w:hanging="640"/>
            <w:divId w:val="539511081"/>
            <w:rPr>
              <w:rFonts w:ascii="Times New Roman" w:eastAsia="Times New Roman" w:hAnsi="Times New Roman" w:cs="Times New Roman"/>
              <w:color w:val="000000"/>
            </w:rPr>
          </w:pPr>
          <w:r w:rsidRPr="000A0EF1">
            <w:rPr>
              <w:rFonts w:ascii="Times New Roman" w:eastAsia="Times New Roman" w:hAnsi="Times New Roman" w:cs="Times New Roman"/>
              <w:color w:val="000000"/>
            </w:rPr>
            <w:t>25.</w:t>
          </w:r>
          <w:r w:rsidRPr="000A0EF1">
            <w:rPr>
              <w:rFonts w:ascii="Times New Roman" w:eastAsia="Times New Roman" w:hAnsi="Times New Roman" w:cs="Times New Roman"/>
              <w:color w:val="000000"/>
            </w:rPr>
            <w:tab/>
            <w:t xml:space="preserve">Ebani VV. Staphylococci, reptiles, amphibians, and humans: what are their relations? </w:t>
          </w:r>
          <w:r w:rsidRPr="000A0EF1">
            <w:rPr>
              <w:rFonts w:ascii="Times New Roman" w:eastAsia="Times New Roman" w:hAnsi="Times New Roman" w:cs="Times New Roman"/>
              <w:i/>
              <w:iCs/>
              <w:color w:val="000000"/>
            </w:rPr>
            <w:t>Pathogens</w:t>
          </w:r>
          <w:r w:rsidRPr="000A0EF1">
            <w:rPr>
              <w:rFonts w:ascii="Times New Roman" w:eastAsia="Times New Roman" w:hAnsi="Times New Roman" w:cs="Times New Roman"/>
              <w:color w:val="000000"/>
            </w:rPr>
            <w:t>. 2024;13(7):607.</w:t>
          </w:r>
        </w:p>
        <w:p w14:paraId="6F419A31" w14:textId="77777777" w:rsidR="000A0EF1" w:rsidRPr="000A0EF1" w:rsidRDefault="000A0EF1">
          <w:pPr>
            <w:autoSpaceDE w:val="0"/>
            <w:autoSpaceDN w:val="0"/>
            <w:ind w:hanging="640"/>
            <w:divId w:val="1936554669"/>
            <w:rPr>
              <w:rFonts w:ascii="Times New Roman" w:eastAsia="Times New Roman" w:hAnsi="Times New Roman" w:cs="Times New Roman"/>
              <w:color w:val="000000"/>
            </w:rPr>
          </w:pPr>
          <w:r w:rsidRPr="000A0EF1">
            <w:rPr>
              <w:rFonts w:ascii="Times New Roman" w:eastAsia="Times New Roman" w:hAnsi="Times New Roman" w:cs="Times New Roman"/>
              <w:color w:val="000000"/>
            </w:rPr>
            <w:t>26.</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Kallel</w:t>
          </w:r>
          <w:proofErr w:type="spellEnd"/>
          <w:r w:rsidRPr="000A0EF1">
            <w:rPr>
              <w:rFonts w:ascii="Times New Roman" w:eastAsia="Times New Roman" w:hAnsi="Times New Roman" w:cs="Times New Roman"/>
              <w:color w:val="000000"/>
            </w:rPr>
            <w:t xml:space="preserve"> H, </w:t>
          </w:r>
          <w:proofErr w:type="spellStart"/>
          <w:r w:rsidRPr="000A0EF1">
            <w:rPr>
              <w:rFonts w:ascii="Times New Roman" w:eastAsia="Times New Roman" w:hAnsi="Times New Roman" w:cs="Times New Roman"/>
              <w:color w:val="000000"/>
            </w:rPr>
            <w:t>Pujo</w:t>
          </w:r>
          <w:proofErr w:type="spellEnd"/>
          <w:r w:rsidRPr="000A0EF1">
            <w:rPr>
              <w:rFonts w:ascii="Times New Roman" w:eastAsia="Times New Roman" w:hAnsi="Times New Roman" w:cs="Times New Roman"/>
              <w:color w:val="000000"/>
            </w:rPr>
            <w:t xml:space="preserve"> JM, </w:t>
          </w:r>
          <w:proofErr w:type="spellStart"/>
          <w:r w:rsidRPr="000A0EF1">
            <w:rPr>
              <w:rFonts w:ascii="Times New Roman" w:eastAsia="Times New Roman" w:hAnsi="Times New Roman" w:cs="Times New Roman"/>
              <w:color w:val="000000"/>
            </w:rPr>
            <w:t>Resiere</w:t>
          </w:r>
          <w:proofErr w:type="spellEnd"/>
          <w:r w:rsidRPr="000A0EF1">
            <w:rPr>
              <w:rFonts w:ascii="Times New Roman" w:eastAsia="Times New Roman" w:hAnsi="Times New Roman" w:cs="Times New Roman"/>
              <w:color w:val="000000"/>
            </w:rPr>
            <w:t xml:space="preserve"> D. Antibiotic therapy and prophylaxis for snake-bitten patients. </w:t>
          </w:r>
          <w:r w:rsidRPr="000A0EF1">
            <w:rPr>
              <w:rFonts w:ascii="Times New Roman" w:eastAsia="Times New Roman" w:hAnsi="Times New Roman" w:cs="Times New Roman"/>
              <w:i/>
              <w:iCs/>
              <w:color w:val="000000"/>
            </w:rPr>
            <w:t xml:space="preserve">Am J Trop Med </w:t>
          </w:r>
          <w:proofErr w:type="spellStart"/>
          <w:r w:rsidRPr="000A0EF1">
            <w:rPr>
              <w:rFonts w:ascii="Times New Roman" w:eastAsia="Times New Roman" w:hAnsi="Times New Roman" w:cs="Times New Roman"/>
              <w:i/>
              <w:iCs/>
              <w:color w:val="000000"/>
            </w:rPr>
            <w:t>Hyg</w:t>
          </w:r>
          <w:proofErr w:type="spellEnd"/>
          <w:r w:rsidRPr="000A0EF1">
            <w:rPr>
              <w:rFonts w:ascii="Times New Roman" w:eastAsia="Times New Roman" w:hAnsi="Times New Roman" w:cs="Times New Roman"/>
              <w:color w:val="000000"/>
            </w:rPr>
            <w:t>. 2024;110(5):845.</w:t>
          </w:r>
        </w:p>
        <w:p w14:paraId="42C5389F" w14:textId="77777777" w:rsidR="000A0EF1" w:rsidRPr="000A0EF1" w:rsidRDefault="000A0EF1">
          <w:pPr>
            <w:autoSpaceDE w:val="0"/>
            <w:autoSpaceDN w:val="0"/>
            <w:ind w:hanging="640"/>
            <w:divId w:val="1897549331"/>
            <w:rPr>
              <w:rFonts w:ascii="Times New Roman" w:eastAsia="Times New Roman" w:hAnsi="Times New Roman" w:cs="Times New Roman"/>
              <w:color w:val="000000"/>
            </w:rPr>
          </w:pPr>
          <w:r w:rsidRPr="000A0EF1">
            <w:rPr>
              <w:rFonts w:ascii="Times New Roman" w:eastAsia="Times New Roman" w:hAnsi="Times New Roman" w:cs="Times New Roman"/>
              <w:color w:val="000000"/>
            </w:rPr>
            <w:t>27.</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Résière</w:t>
          </w:r>
          <w:proofErr w:type="spellEnd"/>
          <w:r w:rsidRPr="000A0EF1">
            <w:rPr>
              <w:rFonts w:ascii="Times New Roman" w:eastAsia="Times New Roman" w:hAnsi="Times New Roman" w:cs="Times New Roman"/>
              <w:color w:val="000000"/>
            </w:rPr>
            <w:t xml:space="preserve"> D, Olive C, Kallel H, et al. Oral microbiota of the snake Bothrops lanceolatus in Martinique. </w:t>
          </w:r>
          <w:r w:rsidRPr="000A0EF1">
            <w:rPr>
              <w:rFonts w:ascii="Times New Roman" w:eastAsia="Times New Roman" w:hAnsi="Times New Roman" w:cs="Times New Roman"/>
              <w:i/>
              <w:iCs/>
              <w:color w:val="000000"/>
            </w:rPr>
            <w:t>Int J Environ Res Public Health</w:t>
          </w:r>
          <w:r w:rsidRPr="000A0EF1">
            <w:rPr>
              <w:rFonts w:ascii="Times New Roman" w:eastAsia="Times New Roman" w:hAnsi="Times New Roman" w:cs="Times New Roman"/>
              <w:color w:val="000000"/>
            </w:rPr>
            <w:t>. 2018;15(10):2122.</w:t>
          </w:r>
        </w:p>
        <w:p w14:paraId="2319F81E" w14:textId="77777777" w:rsidR="000A0EF1" w:rsidRPr="000A0EF1" w:rsidRDefault="000A0EF1">
          <w:pPr>
            <w:autoSpaceDE w:val="0"/>
            <w:autoSpaceDN w:val="0"/>
            <w:ind w:hanging="640"/>
            <w:divId w:val="1198081762"/>
            <w:rPr>
              <w:rFonts w:ascii="Times New Roman" w:eastAsia="Times New Roman" w:hAnsi="Times New Roman" w:cs="Times New Roman"/>
              <w:color w:val="000000"/>
            </w:rPr>
          </w:pPr>
          <w:r w:rsidRPr="000A0EF1">
            <w:rPr>
              <w:rFonts w:ascii="Times New Roman" w:eastAsia="Times New Roman" w:hAnsi="Times New Roman" w:cs="Times New Roman"/>
              <w:color w:val="000000"/>
            </w:rPr>
            <w:t>28.</w:t>
          </w:r>
          <w:r w:rsidRPr="000A0EF1">
            <w:rPr>
              <w:rFonts w:ascii="Times New Roman" w:eastAsia="Times New Roman" w:hAnsi="Times New Roman" w:cs="Times New Roman"/>
              <w:color w:val="000000"/>
            </w:rPr>
            <w:tab/>
            <w:t xml:space="preserve">Büttner H, Mack D, Rohde H. Structural basis of Staphylococcus epidermidis biofilm formation: mechanisms and molecular interactions. </w:t>
          </w:r>
          <w:r w:rsidRPr="000A0EF1">
            <w:rPr>
              <w:rFonts w:ascii="Times New Roman" w:eastAsia="Times New Roman" w:hAnsi="Times New Roman" w:cs="Times New Roman"/>
              <w:i/>
              <w:iCs/>
              <w:color w:val="000000"/>
            </w:rPr>
            <w:t>Front Cell Infect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2015;5:14</w:t>
          </w:r>
          <w:proofErr w:type="gramEnd"/>
          <w:r w:rsidRPr="000A0EF1">
            <w:rPr>
              <w:rFonts w:ascii="Times New Roman" w:eastAsia="Times New Roman" w:hAnsi="Times New Roman" w:cs="Times New Roman"/>
              <w:color w:val="000000"/>
            </w:rPr>
            <w:t>.</w:t>
          </w:r>
        </w:p>
        <w:p w14:paraId="36504DE6" w14:textId="77777777" w:rsidR="000A0EF1" w:rsidRPr="000A0EF1" w:rsidRDefault="000A0EF1">
          <w:pPr>
            <w:autoSpaceDE w:val="0"/>
            <w:autoSpaceDN w:val="0"/>
            <w:ind w:hanging="640"/>
            <w:divId w:val="676619084"/>
            <w:rPr>
              <w:rFonts w:ascii="Times New Roman" w:eastAsia="Times New Roman" w:hAnsi="Times New Roman" w:cs="Times New Roman"/>
              <w:color w:val="000000"/>
            </w:rPr>
          </w:pPr>
          <w:r w:rsidRPr="000A0EF1">
            <w:rPr>
              <w:rFonts w:ascii="Times New Roman" w:eastAsia="Times New Roman" w:hAnsi="Times New Roman" w:cs="Times New Roman"/>
              <w:color w:val="000000"/>
            </w:rPr>
            <w:t>29.</w:t>
          </w:r>
          <w:r w:rsidRPr="000A0EF1">
            <w:rPr>
              <w:rFonts w:ascii="Times New Roman" w:eastAsia="Times New Roman" w:hAnsi="Times New Roman" w:cs="Times New Roman"/>
              <w:color w:val="000000"/>
            </w:rPr>
            <w:tab/>
            <w:t xml:space="preserve">Hirose M, Aung MS, Fujita Y, et al. Prevalence, genetic characteristics, and antimicrobial resistance of staphylococcal isolates from oral cavity and skin surface of healthy individuals in northern Japan. </w:t>
          </w:r>
          <w:r w:rsidRPr="000A0EF1">
            <w:rPr>
              <w:rFonts w:ascii="Times New Roman" w:eastAsia="Times New Roman" w:hAnsi="Times New Roman" w:cs="Times New Roman"/>
              <w:i/>
              <w:iCs/>
              <w:color w:val="000000"/>
            </w:rPr>
            <w:t>J Infect Public Health</w:t>
          </w:r>
          <w:r w:rsidRPr="000A0EF1">
            <w:rPr>
              <w:rFonts w:ascii="Times New Roman" w:eastAsia="Times New Roman" w:hAnsi="Times New Roman" w:cs="Times New Roman"/>
              <w:color w:val="000000"/>
            </w:rPr>
            <w:t>. 2024;17(8):102488.</w:t>
          </w:r>
        </w:p>
        <w:p w14:paraId="41C93078" w14:textId="77777777" w:rsidR="000A0EF1" w:rsidRPr="000A0EF1" w:rsidRDefault="000A0EF1">
          <w:pPr>
            <w:autoSpaceDE w:val="0"/>
            <w:autoSpaceDN w:val="0"/>
            <w:ind w:hanging="640"/>
            <w:divId w:val="2069955159"/>
            <w:rPr>
              <w:rFonts w:ascii="Times New Roman" w:eastAsia="Times New Roman" w:hAnsi="Times New Roman" w:cs="Times New Roman"/>
              <w:color w:val="000000"/>
            </w:rPr>
          </w:pPr>
          <w:r w:rsidRPr="000A0EF1">
            <w:rPr>
              <w:rFonts w:ascii="Times New Roman" w:eastAsia="Times New Roman" w:hAnsi="Times New Roman" w:cs="Times New Roman"/>
              <w:color w:val="000000"/>
            </w:rPr>
            <w:t>30.</w:t>
          </w:r>
          <w:r w:rsidRPr="000A0EF1">
            <w:rPr>
              <w:rFonts w:ascii="Times New Roman" w:eastAsia="Times New Roman" w:hAnsi="Times New Roman" w:cs="Times New Roman"/>
              <w:color w:val="000000"/>
            </w:rPr>
            <w:tab/>
            <w:t xml:space="preserve">Cheung GYC, Bae JS, Otto M. Pathogenicity and virulence of Staphylococcus aureus. </w:t>
          </w:r>
          <w:r w:rsidRPr="000A0EF1">
            <w:rPr>
              <w:rFonts w:ascii="Times New Roman" w:eastAsia="Times New Roman" w:hAnsi="Times New Roman" w:cs="Times New Roman"/>
              <w:i/>
              <w:iCs/>
              <w:color w:val="000000"/>
            </w:rPr>
            <w:t>Virulence</w:t>
          </w:r>
          <w:r w:rsidRPr="000A0EF1">
            <w:rPr>
              <w:rFonts w:ascii="Times New Roman" w:eastAsia="Times New Roman" w:hAnsi="Times New Roman" w:cs="Times New Roman"/>
              <w:color w:val="000000"/>
            </w:rPr>
            <w:t>. 2021;12(1):547-569.</w:t>
          </w:r>
        </w:p>
        <w:p w14:paraId="5E55431C" w14:textId="77777777" w:rsidR="000A0EF1" w:rsidRPr="000A0EF1" w:rsidRDefault="000A0EF1">
          <w:pPr>
            <w:autoSpaceDE w:val="0"/>
            <w:autoSpaceDN w:val="0"/>
            <w:ind w:hanging="640"/>
            <w:divId w:val="748968695"/>
            <w:rPr>
              <w:rFonts w:ascii="Times New Roman" w:eastAsia="Times New Roman" w:hAnsi="Times New Roman" w:cs="Times New Roman"/>
              <w:color w:val="000000"/>
            </w:rPr>
          </w:pPr>
          <w:r w:rsidRPr="000A0EF1">
            <w:rPr>
              <w:rFonts w:ascii="Times New Roman" w:eastAsia="Times New Roman" w:hAnsi="Times New Roman" w:cs="Times New Roman"/>
              <w:color w:val="000000"/>
            </w:rPr>
            <w:t>31.</w:t>
          </w:r>
          <w:r w:rsidRPr="000A0EF1">
            <w:rPr>
              <w:rFonts w:ascii="Times New Roman" w:eastAsia="Times New Roman" w:hAnsi="Times New Roman" w:cs="Times New Roman"/>
              <w:color w:val="000000"/>
            </w:rPr>
            <w:tab/>
            <w:t xml:space="preserve">Garbacz K, Wierzbowska M, Kwapisz E, et al. Distribution and antibiotic-resistance of different Staphylococcus species identified by matrix assisted laser desorption ionization-time of flight mass spectrometry (MALDI-TOF MS) isolated from the oral cavity. </w:t>
          </w:r>
          <w:r w:rsidRPr="000A0EF1">
            <w:rPr>
              <w:rFonts w:ascii="Times New Roman" w:eastAsia="Times New Roman" w:hAnsi="Times New Roman" w:cs="Times New Roman"/>
              <w:i/>
              <w:iCs/>
              <w:color w:val="000000"/>
            </w:rPr>
            <w:t>J Oral Microbiol</w:t>
          </w:r>
          <w:r w:rsidRPr="000A0EF1">
            <w:rPr>
              <w:rFonts w:ascii="Times New Roman" w:eastAsia="Times New Roman" w:hAnsi="Times New Roman" w:cs="Times New Roman"/>
              <w:color w:val="000000"/>
            </w:rPr>
            <w:t>. 2021;13(1):1983322.</w:t>
          </w:r>
        </w:p>
        <w:p w14:paraId="07FC6902" w14:textId="77777777" w:rsidR="000A0EF1" w:rsidRPr="000A0EF1" w:rsidRDefault="000A0EF1">
          <w:pPr>
            <w:autoSpaceDE w:val="0"/>
            <w:autoSpaceDN w:val="0"/>
            <w:ind w:hanging="640"/>
            <w:divId w:val="1812988319"/>
            <w:rPr>
              <w:rFonts w:ascii="Times New Roman" w:eastAsia="Times New Roman" w:hAnsi="Times New Roman" w:cs="Times New Roman"/>
              <w:color w:val="000000"/>
            </w:rPr>
          </w:pPr>
          <w:r w:rsidRPr="000A0EF1">
            <w:rPr>
              <w:rFonts w:ascii="Times New Roman" w:eastAsia="Times New Roman" w:hAnsi="Times New Roman" w:cs="Times New Roman"/>
              <w:color w:val="000000"/>
            </w:rPr>
            <w:t>32.</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Cattoir</w:t>
          </w:r>
          <w:proofErr w:type="spellEnd"/>
          <w:r w:rsidRPr="000A0EF1">
            <w:rPr>
              <w:rFonts w:ascii="Times New Roman" w:eastAsia="Times New Roman" w:hAnsi="Times New Roman" w:cs="Times New Roman"/>
              <w:color w:val="000000"/>
            </w:rPr>
            <w:t xml:space="preserve"> V. The multifaceted lifestyle of enterococci: genetic diversity, ecology and risks for public health. </w:t>
          </w:r>
          <w:proofErr w:type="spellStart"/>
          <w:r w:rsidRPr="000A0EF1">
            <w:rPr>
              <w:rFonts w:ascii="Times New Roman" w:eastAsia="Times New Roman" w:hAnsi="Times New Roman" w:cs="Times New Roman"/>
              <w:i/>
              <w:iCs/>
              <w:color w:val="000000"/>
            </w:rPr>
            <w:t>Curr</w:t>
          </w:r>
          <w:proofErr w:type="spellEnd"/>
          <w:r w:rsidRPr="000A0EF1">
            <w:rPr>
              <w:rFonts w:ascii="Times New Roman" w:eastAsia="Times New Roman" w:hAnsi="Times New Roman" w:cs="Times New Roman"/>
              <w:i/>
              <w:iCs/>
              <w:color w:val="000000"/>
            </w:rPr>
            <w:t xml:space="preserve"> </w:t>
          </w:r>
          <w:proofErr w:type="spellStart"/>
          <w:r w:rsidRPr="000A0EF1">
            <w:rPr>
              <w:rFonts w:ascii="Times New Roman" w:eastAsia="Times New Roman" w:hAnsi="Times New Roman" w:cs="Times New Roman"/>
              <w:i/>
              <w:iCs/>
              <w:color w:val="000000"/>
            </w:rPr>
            <w:t>Opin</w:t>
          </w:r>
          <w:proofErr w:type="spellEnd"/>
          <w:r w:rsidRPr="000A0EF1">
            <w:rPr>
              <w:rFonts w:ascii="Times New Roman" w:eastAsia="Times New Roman" w:hAnsi="Times New Roman" w:cs="Times New Roman"/>
              <w:i/>
              <w:iCs/>
              <w:color w:val="000000"/>
            </w:rPr>
            <w:t xml:space="preserve">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2022;65:73</w:t>
          </w:r>
          <w:proofErr w:type="gramEnd"/>
          <w:r w:rsidRPr="000A0EF1">
            <w:rPr>
              <w:rFonts w:ascii="Times New Roman" w:eastAsia="Times New Roman" w:hAnsi="Times New Roman" w:cs="Times New Roman"/>
              <w:color w:val="000000"/>
            </w:rPr>
            <w:t>-80.</w:t>
          </w:r>
        </w:p>
        <w:p w14:paraId="7955316A" w14:textId="77777777" w:rsidR="000A0EF1" w:rsidRPr="000A0EF1" w:rsidRDefault="000A0EF1">
          <w:pPr>
            <w:autoSpaceDE w:val="0"/>
            <w:autoSpaceDN w:val="0"/>
            <w:ind w:hanging="640"/>
            <w:divId w:val="1414816953"/>
            <w:rPr>
              <w:rFonts w:ascii="Times New Roman" w:eastAsia="Times New Roman" w:hAnsi="Times New Roman" w:cs="Times New Roman"/>
              <w:color w:val="000000"/>
            </w:rPr>
          </w:pPr>
          <w:r w:rsidRPr="000A0EF1">
            <w:rPr>
              <w:rFonts w:ascii="Times New Roman" w:eastAsia="Times New Roman" w:hAnsi="Times New Roman" w:cs="Times New Roman"/>
              <w:color w:val="000000"/>
            </w:rPr>
            <w:t>33.</w:t>
          </w:r>
          <w:r w:rsidRPr="000A0EF1">
            <w:rPr>
              <w:rFonts w:ascii="Times New Roman" w:eastAsia="Times New Roman" w:hAnsi="Times New Roman" w:cs="Times New Roman"/>
              <w:color w:val="000000"/>
            </w:rPr>
            <w:tab/>
            <w:t xml:space="preserve">Komiyama EY, </w:t>
          </w:r>
          <w:proofErr w:type="spellStart"/>
          <w:r w:rsidRPr="000A0EF1">
            <w:rPr>
              <w:rFonts w:ascii="Times New Roman" w:eastAsia="Times New Roman" w:hAnsi="Times New Roman" w:cs="Times New Roman"/>
              <w:color w:val="000000"/>
            </w:rPr>
            <w:t>Lepesqueur</w:t>
          </w:r>
          <w:proofErr w:type="spellEnd"/>
          <w:r w:rsidRPr="000A0EF1">
            <w:rPr>
              <w:rFonts w:ascii="Times New Roman" w:eastAsia="Times New Roman" w:hAnsi="Times New Roman" w:cs="Times New Roman"/>
              <w:color w:val="000000"/>
            </w:rPr>
            <w:t xml:space="preserve"> LSS, </w:t>
          </w:r>
          <w:proofErr w:type="spellStart"/>
          <w:r w:rsidRPr="000A0EF1">
            <w:rPr>
              <w:rFonts w:ascii="Times New Roman" w:eastAsia="Times New Roman" w:hAnsi="Times New Roman" w:cs="Times New Roman"/>
              <w:color w:val="000000"/>
            </w:rPr>
            <w:t>Yassuda</w:t>
          </w:r>
          <w:proofErr w:type="spellEnd"/>
          <w:r w:rsidRPr="000A0EF1">
            <w:rPr>
              <w:rFonts w:ascii="Times New Roman" w:eastAsia="Times New Roman" w:hAnsi="Times New Roman" w:cs="Times New Roman"/>
              <w:color w:val="000000"/>
            </w:rPr>
            <w:t xml:space="preserve"> CG, et al. Enterococcus species in the oral cavity: prevalence, virulence factors and antimicrobial susceptibility. </w:t>
          </w:r>
          <w:proofErr w:type="spellStart"/>
          <w:r w:rsidRPr="000A0EF1">
            <w:rPr>
              <w:rFonts w:ascii="Times New Roman" w:eastAsia="Times New Roman" w:hAnsi="Times New Roman" w:cs="Times New Roman"/>
              <w:i/>
              <w:iCs/>
              <w:color w:val="000000"/>
            </w:rPr>
            <w:t>PLoS</w:t>
          </w:r>
          <w:proofErr w:type="spellEnd"/>
          <w:r w:rsidRPr="000A0EF1">
            <w:rPr>
              <w:rFonts w:ascii="Times New Roman" w:eastAsia="Times New Roman" w:hAnsi="Times New Roman" w:cs="Times New Roman"/>
              <w:i/>
              <w:iCs/>
              <w:color w:val="000000"/>
            </w:rPr>
            <w:t xml:space="preserve"> One</w:t>
          </w:r>
          <w:r w:rsidRPr="000A0EF1">
            <w:rPr>
              <w:rFonts w:ascii="Times New Roman" w:eastAsia="Times New Roman" w:hAnsi="Times New Roman" w:cs="Times New Roman"/>
              <w:color w:val="000000"/>
            </w:rPr>
            <w:t>. 2016;11(9</w:t>
          </w:r>
          <w:proofErr w:type="gramStart"/>
          <w:r w:rsidRPr="000A0EF1">
            <w:rPr>
              <w:rFonts w:ascii="Times New Roman" w:eastAsia="Times New Roman" w:hAnsi="Times New Roman" w:cs="Times New Roman"/>
              <w:color w:val="000000"/>
            </w:rPr>
            <w:t>):e</w:t>
          </w:r>
          <w:proofErr w:type="gramEnd"/>
          <w:r w:rsidRPr="000A0EF1">
            <w:rPr>
              <w:rFonts w:ascii="Times New Roman" w:eastAsia="Times New Roman" w:hAnsi="Times New Roman" w:cs="Times New Roman"/>
              <w:color w:val="000000"/>
            </w:rPr>
            <w:t>0163001.</w:t>
          </w:r>
        </w:p>
        <w:p w14:paraId="5455987B" w14:textId="77777777" w:rsidR="000A0EF1" w:rsidRPr="000A0EF1" w:rsidRDefault="000A0EF1">
          <w:pPr>
            <w:autoSpaceDE w:val="0"/>
            <w:autoSpaceDN w:val="0"/>
            <w:ind w:hanging="640"/>
            <w:divId w:val="531964395"/>
            <w:rPr>
              <w:rFonts w:ascii="Times New Roman" w:eastAsia="Times New Roman" w:hAnsi="Times New Roman" w:cs="Times New Roman"/>
              <w:color w:val="000000"/>
            </w:rPr>
          </w:pPr>
          <w:r w:rsidRPr="000A0EF1">
            <w:rPr>
              <w:rFonts w:ascii="Times New Roman" w:eastAsia="Times New Roman" w:hAnsi="Times New Roman" w:cs="Times New Roman"/>
              <w:color w:val="000000"/>
            </w:rPr>
            <w:t>34.</w:t>
          </w:r>
          <w:r w:rsidRPr="000A0EF1">
            <w:rPr>
              <w:rFonts w:ascii="Times New Roman" w:eastAsia="Times New Roman" w:hAnsi="Times New Roman" w:cs="Times New Roman"/>
              <w:color w:val="000000"/>
            </w:rPr>
            <w:tab/>
            <w:t xml:space="preserve">Parga A, </w:t>
          </w:r>
          <w:proofErr w:type="spellStart"/>
          <w:r w:rsidRPr="000A0EF1">
            <w:rPr>
              <w:rFonts w:ascii="Times New Roman" w:eastAsia="Times New Roman" w:hAnsi="Times New Roman" w:cs="Times New Roman"/>
              <w:color w:val="000000"/>
            </w:rPr>
            <w:t>Mattu</w:t>
          </w:r>
          <w:proofErr w:type="spellEnd"/>
          <w:r w:rsidRPr="000A0EF1">
            <w:rPr>
              <w:rFonts w:ascii="Times New Roman" w:eastAsia="Times New Roman" w:hAnsi="Times New Roman" w:cs="Times New Roman"/>
              <w:color w:val="000000"/>
            </w:rPr>
            <w:t xml:space="preserve"> J, </w:t>
          </w:r>
          <w:proofErr w:type="spellStart"/>
          <w:r w:rsidRPr="000A0EF1">
            <w:rPr>
              <w:rFonts w:ascii="Times New Roman" w:eastAsia="Times New Roman" w:hAnsi="Times New Roman" w:cs="Times New Roman"/>
              <w:color w:val="000000"/>
            </w:rPr>
            <w:t>Belibasakis</w:t>
          </w:r>
          <w:proofErr w:type="spellEnd"/>
          <w:r w:rsidRPr="000A0EF1">
            <w:rPr>
              <w:rFonts w:ascii="Times New Roman" w:eastAsia="Times New Roman" w:hAnsi="Times New Roman" w:cs="Times New Roman"/>
              <w:color w:val="000000"/>
            </w:rPr>
            <w:t xml:space="preserve"> GN, Kline KA, </w:t>
          </w:r>
          <w:proofErr w:type="spellStart"/>
          <w:r w:rsidRPr="000A0EF1">
            <w:rPr>
              <w:rFonts w:ascii="Times New Roman" w:eastAsia="Times New Roman" w:hAnsi="Times New Roman" w:cs="Times New Roman"/>
              <w:color w:val="000000"/>
            </w:rPr>
            <w:t>Leprince</w:t>
          </w:r>
          <w:proofErr w:type="spellEnd"/>
          <w:r w:rsidRPr="000A0EF1">
            <w:rPr>
              <w:rFonts w:ascii="Times New Roman" w:eastAsia="Times New Roman" w:hAnsi="Times New Roman" w:cs="Times New Roman"/>
              <w:color w:val="000000"/>
            </w:rPr>
            <w:t xml:space="preserve"> JG, </w:t>
          </w:r>
          <w:proofErr w:type="spellStart"/>
          <w:r w:rsidRPr="000A0EF1">
            <w:rPr>
              <w:rFonts w:ascii="Times New Roman" w:eastAsia="Times New Roman" w:hAnsi="Times New Roman" w:cs="Times New Roman"/>
              <w:color w:val="000000"/>
            </w:rPr>
            <w:t>Manoil</w:t>
          </w:r>
          <w:proofErr w:type="spellEnd"/>
          <w:r w:rsidRPr="000A0EF1">
            <w:rPr>
              <w:rFonts w:ascii="Times New Roman" w:eastAsia="Times New Roman" w:hAnsi="Times New Roman" w:cs="Times New Roman"/>
              <w:color w:val="000000"/>
            </w:rPr>
            <w:t xml:space="preserve"> D. A polymicrobial perspective into the ecological role of Enterococcus faecalis in dental root canal infections. </w:t>
          </w:r>
          <w:r w:rsidRPr="000A0EF1">
            <w:rPr>
              <w:rFonts w:ascii="Times New Roman" w:eastAsia="Times New Roman" w:hAnsi="Times New Roman" w:cs="Times New Roman"/>
              <w:i/>
              <w:iCs/>
              <w:color w:val="000000"/>
            </w:rPr>
            <w:t>NPJ Biofilms Microbiomes</w:t>
          </w:r>
          <w:r w:rsidRPr="000A0EF1">
            <w:rPr>
              <w:rFonts w:ascii="Times New Roman" w:eastAsia="Times New Roman" w:hAnsi="Times New Roman" w:cs="Times New Roman"/>
              <w:color w:val="000000"/>
            </w:rPr>
            <w:t>. 2025;11(1):83.</w:t>
          </w:r>
        </w:p>
        <w:p w14:paraId="72C792F4" w14:textId="77777777" w:rsidR="000A0EF1" w:rsidRPr="000A0EF1" w:rsidRDefault="000A0EF1">
          <w:pPr>
            <w:autoSpaceDE w:val="0"/>
            <w:autoSpaceDN w:val="0"/>
            <w:ind w:hanging="640"/>
            <w:divId w:val="644971161"/>
            <w:rPr>
              <w:rFonts w:ascii="Times New Roman" w:eastAsia="Times New Roman" w:hAnsi="Times New Roman" w:cs="Times New Roman"/>
              <w:color w:val="000000"/>
            </w:rPr>
          </w:pPr>
          <w:r w:rsidRPr="000A0EF1">
            <w:rPr>
              <w:rFonts w:ascii="Times New Roman" w:eastAsia="Times New Roman" w:hAnsi="Times New Roman" w:cs="Times New Roman"/>
              <w:color w:val="000000"/>
            </w:rPr>
            <w:lastRenderedPageBreak/>
            <w:t>35.</w:t>
          </w:r>
          <w:r w:rsidRPr="000A0EF1">
            <w:rPr>
              <w:rFonts w:ascii="Times New Roman" w:eastAsia="Times New Roman" w:hAnsi="Times New Roman" w:cs="Times New Roman"/>
              <w:color w:val="000000"/>
            </w:rPr>
            <w:tab/>
            <w:t xml:space="preserve">Senthil Kumar S, Johnson MDL, Wilson JE. Insights into the enigma of oral streptococci in carcinogenesis. </w:t>
          </w:r>
          <w:r w:rsidRPr="000A0EF1">
            <w:rPr>
              <w:rFonts w:ascii="Times New Roman" w:eastAsia="Times New Roman" w:hAnsi="Times New Roman" w:cs="Times New Roman"/>
              <w:i/>
              <w:iCs/>
              <w:color w:val="000000"/>
            </w:rPr>
            <w:t>Microbiology and Molecular Biology Reviews</w:t>
          </w:r>
          <w:r w:rsidRPr="000A0EF1">
            <w:rPr>
              <w:rFonts w:ascii="Times New Roman" w:eastAsia="Times New Roman" w:hAnsi="Times New Roman" w:cs="Times New Roman"/>
              <w:color w:val="000000"/>
            </w:rPr>
            <w:t>. 2024;88(2</w:t>
          </w:r>
          <w:proofErr w:type="gramStart"/>
          <w:r w:rsidRPr="000A0EF1">
            <w:rPr>
              <w:rFonts w:ascii="Times New Roman" w:eastAsia="Times New Roman" w:hAnsi="Times New Roman" w:cs="Times New Roman"/>
              <w:color w:val="000000"/>
            </w:rPr>
            <w:t>):e</w:t>
          </w:r>
          <w:proofErr w:type="gramEnd"/>
          <w:r w:rsidRPr="000A0EF1">
            <w:rPr>
              <w:rFonts w:ascii="Times New Roman" w:eastAsia="Times New Roman" w:hAnsi="Times New Roman" w:cs="Times New Roman"/>
              <w:color w:val="000000"/>
            </w:rPr>
            <w:t>00095-23.</w:t>
          </w:r>
        </w:p>
        <w:p w14:paraId="6D5D8689" w14:textId="77777777" w:rsidR="000A0EF1" w:rsidRPr="000A0EF1" w:rsidRDefault="000A0EF1">
          <w:pPr>
            <w:autoSpaceDE w:val="0"/>
            <w:autoSpaceDN w:val="0"/>
            <w:ind w:hanging="640"/>
            <w:divId w:val="2105031049"/>
            <w:rPr>
              <w:rFonts w:ascii="Times New Roman" w:eastAsia="Times New Roman" w:hAnsi="Times New Roman" w:cs="Times New Roman"/>
              <w:color w:val="000000"/>
            </w:rPr>
          </w:pPr>
          <w:r w:rsidRPr="000A0EF1">
            <w:rPr>
              <w:rFonts w:ascii="Times New Roman" w:eastAsia="Times New Roman" w:hAnsi="Times New Roman" w:cs="Times New Roman"/>
              <w:color w:val="000000"/>
            </w:rPr>
            <w:t>36.</w:t>
          </w:r>
          <w:r w:rsidRPr="000A0EF1">
            <w:rPr>
              <w:rFonts w:ascii="Times New Roman" w:eastAsia="Times New Roman" w:hAnsi="Times New Roman" w:cs="Times New Roman"/>
              <w:color w:val="000000"/>
            </w:rPr>
            <w:tab/>
            <w:t xml:space="preserve">Abranches J, Zeng L, Kajfasz JK, et al. Biology of oral streptococci. </w:t>
          </w:r>
          <w:r w:rsidRPr="000A0EF1">
            <w:rPr>
              <w:rFonts w:ascii="Times New Roman" w:eastAsia="Times New Roman" w:hAnsi="Times New Roman" w:cs="Times New Roman"/>
              <w:i/>
              <w:iCs/>
              <w:color w:val="000000"/>
            </w:rPr>
            <w:t xml:space="preserve">Microbiol </w:t>
          </w:r>
          <w:proofErr w:type="spellStart"/>
          <w:r w:rsidRPr="000A0EF1">
            <w:rPr>
              <w:rFonts w:ascii="Times New Roman" w:eastAsia="Times New Roman" w:hAnsi="Times New Roman" w:cs="Times New Roman"/>
              <w:i/>
              <w:iCs/>
              <w:color w:val="000000"/>
            </w:rPr>
            <w:t>Spectr</w:t>
          </w:r>
          <w:proofErr w:type="spellEnd"/>
          <w:r w:rsidRPr="000A0EF1">
            <w:rPr>
              <w:rFonts w:ascii="Times New Roman" w:eastAsia="Times New Roman" w:hAnsi="Times New Roman" w:cs="Times New Roman"/>
              <w:color w:val="000000"/>
            </w:rPr>
            <w:t>. 2018;6(5):10-1128.</w:t>
          </w:r>
        </w:p>
        <w:p w14:paraId="37FF2530" w14:textId="77777777" w:rsidR="000A0EF1" w:rsidRPr="000A0EF1" w:rsidRDefault="000A0EF1">
          <w:pPr>
            <w:autoSpaceDE w:val="0"/>
            <w:autoSpaceDN w:val="0"/>
            <w:ind w:hanging="640"/>
            <w:divId w:val="1626159313"/>
            <w:rPr>
              <w:rFonts w:ascii="Times New Roman" w:eastAsia="Times New Roman" w:hAnsi="Times New Roman" w:cs="Times New Roman"/>
              <w:color w:val="000000"/>
            </w:rPr>
          </w:pPr>
          <w:r w:rsidRPr="000A0EF1">
            <w:rPr>
              <w:rFonts w:ascii="Times New Roman" w:eastAsia="Times New Roman" w:hAnsi="Times New Roman" w:cs="Times New Roman"/>
              <w:color w:val="000000"/>
            </w:rPr>
            <w:t>37.</w:t>
          </w:r>
          <w:r w:rsidRPr="000A0EF1">
            <w:rPr>
              <w:rFonts w:ascii="Times New Roman" w:eastAsia="Times New Roman" w:hAnsi="Times New Roman" w:cs="Times New Roman"/>
              <w:color w:val="000000"/>
            </w:rPr>
            <w:tab/>
            <w:t xml:space="preserve">Walker MJ, Barnett TC, McArthur JD, et al. Disease manifestations and pathogenic mechanisms of group A Streptococcus. </w:t>
          </w:r>
          <w:r w:rsidRPr="000A0EF1">
            <w:rPr>
              <w:rFonts w:ascii="Times New Roman" w:eastAsia="Times New Roman" w:hAnsi="Times New Roman" w:cs="Times New Roman"/>
              <w:i/>
              <w:iCs/>
              <w:color w:val="000000"/>
            </w:rPr>
            <w:t>Clin Microbiol Rev</w:t>
          </w:r>
          <w:r w:rsidRPr="000A0EF1">
            <w:rPr>
              <w:rFonts w:ascii="Times New Roman" w:eastAsia="Times New Roman" w:hAnsi="Times New Roman" w:cs="Times New Roman"/>
              <w:color w:val="000000"/>
            </w:rPr>
            <w:t>. 2014;27(2):264-301.</w:t>
          </w:r>
        </w:p>
        <w:p w14:paraId="5242802C" w14:textId="77777777" w:rsidR="000A0EF1" w:rsidRPr="000A0EF1" w:rsidRDefault="000A0EF1">
          <w:pPr>
            <w:autoSpaceDE w:val="0"/>
            <w:autoSpaceDN w:val="0"/>
            <w:ind w:hanging="640"/>
            <w:divId w:val="235016908"/>
            <w:rPr>
              <w:rFonts w:ascii="Times New Roman" w:eastAsia="Times New Roman" w:hAnsi="Times New Roman" w:cs="Times New Roman"/>
              <w:color w:val="000000"/>
            </w:rPr>
          </w:pPr>
          <w:r w:rsidRPr="000A0EF1">
            <w:rPr>
              <w:rFonts w:ascii="Times New Roman" w:eastAsia="Times New Roman" w:hAnsi="Times New Roman" w:cs="Times New Roman"/>
              <w:color w:val="000000"/>
            </w:rPr>
            <w:t>38.</w:t>
          </w:r>
          <w:r w:rsidRPr="000A0EF1">
            <w:rPr>
              <w:rFonts w:ascii="Times New Roman" w:eastAsia="Times New Roman" w:hAnsi="Times New Roman" w:cs="Times New Roman"/>
              <w:color w:val="000000"/>
            </w:rPr>
            <w:tab/>
            <w:t xml:space="preserve">Bickler PE. Amplification of snake venom toxicity by endogenous signaling pathways. </w:t>
          </w:r>
          <w:r w:rsidRPr="000A0EF1">
            <w:rPr>
              <w:rFonts w:ascii="Times New Roman" w:eastAsia="Times New Roman" w:hAnsi="Times New Roman" w:cs="Times New Roman"/>
              <w:i/>
              <w:iCs/>
              <w:color w:val="000000"/>
            </w:rPr>
            <w:t>Toxins (Basel)</w:t>
          </w:r>
          <w:r w:rsidRPr="000A0EF1">
            <w:rPr>
              <w:rFonts w:ascii="Times New Roman" w:eastAsia="Times New Roman" w:hAnsi="Times New Roman" w:cs="Times New Roman"/>
              <w:color w:val="000000"/>
            </w:rPr>
            <w:t>. 2020;12(2):68.</w:t>
          </w:r>
        </w:p>
        <w:p w14:paraId="5C3BFABD" w14:textId="77777777" w:rsidR="000A0EF1" w:rsidRPr="000A0EF1" w:rsidRDefault="000A0EF1">
          <w:pPr>
            <w:autoSpaceDE w:val="0"/>
            <w:autoSpaceDN w:val="0"/>
            <w:ind w:hanging="640"/>
            <w:divId w:val="1236208409"/>
            <w:rPr>
              <w:rFonts w:ascii="Times New Roman" w:eastAsia="Times New Roman" w:hAnsi="Times New Roman" w:cs="Times New Roman"/>
              <w:color w:val="000000"/>
            </w:rPr>
          </w:pPr>
          <w:r w:rsidRPr="000A0EF1">
            <w:rPr>
              <w:rFonts w:ascii="Times New Roman" w:eastAsia="Times New Roman" w:hAnsi="Times New Roman" w:cs="Times New Roman"/>
              <w:color w:val="000000"/>
            </w:rPr>
            <w:t>39.</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Larréché</w:t>
          </w:r>
          <w:proofErr w:type="spellEnd"/>
          <w:r w:rsidRPr="000A0EF1">
            <w:rPr>
              <w:rFonts w:ascii="Times New Roman" w:eastAsia="Times New Roman" w:hAnsi="Times New Roman" w:cs="Times New Roman"/>
              <w:color w:val="000000"/>
            </w:rPr>
            <w:t xml:space="preserve"> S, Bousquet A, da Silva L, et al. Antibiotic susceptibility of cultivable microbiota from the oral cavity of captive </w:t>
          </w:r>
          <w:proofErr w:type="spellStart"/>
          <w:r w:rsidRPr="000A0EF1">
            <w:rPr>
              <w:rFonts w:ascii="Times New Roman" w:eastAsia="Times New Roman" w:hAnsi="Times New Roman" w:cs="Times New Roman"/>
              <w:color w:val="000000"/>
            </w:rPr>
            <w:t>Bothrops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atrox</w:t>
          </w:r>
          <w:proofErr w:type="spellEnd"/>
          <w:r w:rsidRPr="000A0EF1">
            <w:rPr>
              <w:rFonts w:ascii="Times New Roman" w:eastAsia="Times New Roman" w:hAnsi="Times New Roman" w:cs="Times New Roman"/>
              <w:color w:val="000000"/>
            </w:rPr>
            <w:t xml:space="preserve"> and </w:t>
          </w:r>
          <w:proofErr w:type="spellStart"/>
          <w:r w:rsidRPr="000A0EF1">
            <w:rPr>
              <w:rFonts w:ascii="Times New Roman" w:eastAsia="Times New Roman" w:hAnsi="Times New Roman" w:cs="Times New Roman"/>
              <w:color w:val="000000"/>
            </w:rPr>
            <w:t>Bothrops</w:t>
          </w:r>
          <w:proofErr w:type="spellEnd"/>
          <w:r w:rsidRPr="000A0EF1">
            <w:rPr>
              <w:rFonts w:ascii="Times New Roman" w:eastAsia="Times New Roman" w:hAnsi="Times New Roman" w:cs="Times New Roman"/>
              <w:color w:val="000000"/>
            </w:rPr>
            <w:t xml:space="preserve"> </w:t>
          </w:r>
          <w:proofErr w:type="spellStart"/>
          <w:r w:rsidRPr="000A0EF1">
            <w:rPr>
              <w:rFonts w:ascii="Times New Roman" w:eastAsia="Times New Roman" w:hAnsi="Times New Roman" w:cs="Times New Roman"/>
              <w:color w:val="000000"/>
            </w:rPr>
            <w:t>lanceolatus</w:t>
          </w:r>
          <w:proofErr w:type="spellEnd"/>
          <w:r w:rsidRPr="000A0EF1">
            <w:rPr>
              <w:rFonts w:ascii="Times New Roman" w:eastAsia="Times New Roman" w:hAnsi="Times New Roman" w:cs="Times New Roman"/>
              <w:color w:val="000000"/>
            </w:rPr>
            <w:t xml:space="preserve">: Implications for the treatment of snakebite-associated infections in the French departments of America. </w:t>
          </w:r>
          <w:r w:rsidRPr="000A0EF1">
            <w:rPr>
              <w:rFonts w:ascii="Times New Roman" w:eastAsia="Times New Roman" w:hAnsi="Times New Roman" w:cs="Times New Roman"/>
              <w:i/>
              <w:iCs/>
              <w:color w:val="000000"/>
            </w:rPr>
            <w:t>Infect Dis Now</w:t>
          </w:r>
          <w:r w:rsidRPr="000A0EF1">
            <w:rPr>
              <w:rFonts w:ascii="Times New Roman" w:eastAsia="Times New Roman" w:hAnsi="Times New Roman" w:cs="Times New Roman"/>
              <w:color w:val="000000"/>
            </w:rPr>
            <w:t>. 2023;53(7):104721.</w:t>
          </w:r>
        </w:p>
        <w:p w14:paraId="040F0DF0" w14:textId="77777777" w:rsidR="000A0EF1" w:rsidRPr="000A0EF1" w:rsidRDefault="000A0EF1">
          <w:pPr>
            <w:autoSpaceDE w:val="0"/>
            <w:autoSpaceDN w:val="0"/>
            <w:ind w:hanging="640"/>
            <w:divId w:val="1452358457"/>
            <w:rPr>
              <w:rFonts w:ascii="Times New Roman" w:eastAsia="Times New Roman" w:hAnsi="Times New Roman" w:cs="Times New Roman"/>
              <w:color w:val="000000"/>
            </w:rPr>
          </w:pPr>
          <w:r w:rsidRPr="000A0EF1">
            <w:rPr>
              <w:rFonts w:ascii="Times New Roman" w:eastAsia="Times New Roman" w:hAnsi="Times New Roman" w:cs="Times New Roman"/>
              <w:color w:val="000000"/>
            </w:rPr>
            <w:t>40.</w:t>
          </w:r>
          <w:r w:rsidRPr="000A0EF1">
            <w:rPr>
              <w:rFonts w:ascii="Times New Roman" w:eastAsia="Times New Roman" w:hAnsi="Times New Roman" w:cs="Times New Roman"/>
              <w:color w:val="000000"/>
            </w:rPr>
            <w:tab/>
            <w:t xml:space="preserve">Olanrewaju OS, </w:t>
          </w:r>
          <w:proofErr w:type="spellStart"/>
          <w:r w:rsidRPr="000A0EF1">
            <w:rPr>
              <w:rFonts w:ascii="Times New Roman" w:eastAsia="Times New Roman" w:hAnsi="Times New Roman" w:cs="Times New Roman"/>
              <w:color w:val="000000"/>
            </w:rPr>
            <w:t>Molale</w:t>
          </w:r>
          <w:proofErr w:type="spellEnd"/>
          <w:r w:rsidRPr="000A0EF1">
            <w:rPr>
              <w:rFonts w:ascii="Times New Roman" w:eastAsia="Times New Roman" w:hAnsi="Times New Roman" w:cs="Times New Roman"/>
              <w:color w:val="000000"/>
            </w:rPr>
            <w:t xml:space="preserve">-Tom LG, Bezuidenhout CC. Genomic diversity, antibiotic resistance, and virulence in South African Enterococcus faecalis and Enterococcus lactis isolates. </w:t>
          </w:r>
          <w:r w:rsidRPr="000A0EF1">
            <w:rPr>
              <w:rFonts w:ascii="Times New Roman" w:eastAsia="Times New Roman" w:hAnsi="Times New Roman" w:cs="Times New Roman"/>
              <w:i/>
              <w:iCs/>
              <w:color w:val="000000"/>
            </w:rPr>
            <w:t xml:space="preserve">World J Microbiol </w:t>
          </w:r>
          <w:proofErr w:type="spellStart"/>
          <w:r w:rsidRPr="000A0EF1">
            <w:rPr>
              <w:rFonts w:ascii="Times New Roman" w:eastAsia="Times New Roman" w:hAnsi="Times New Roman" w:cs="Times New Roman"/>
              <w:i/>
              <w:iCs/>
              <w:color w:val="000000"/>
            </w:rPr>
            <w:t>Biotechnol</w:t>
          </w:r>
          <w:proofErr w:type="spellEnd"/>
          <w:r w:rsidRPr="000A0EF1">
            <w:rPr>
              <w:rFonts w:ascii="Times New Roman" w:eastAsia="Times New Roman" w:hAnsi="Times New Roman" w:cs="Times New Roman"/>
              <w:color w:val="000000"/>
            </w:rPr>
            <w:t>. 2024;40(10):289.</w:t>
          </w:r>
        </w:p>
        <w:p w14:paraId="50966B88" w14:textId="77777777" w:rsidR="000A0EF1" w:rsidRPr="000A0EF1" w:rsidRDefault="000A0EF1">
          <w:pPr>
            <w:autoSpaceDE w:val="0"/>
            <w:autoSpaceDN w:val="0"/>
            <w:ind w:hanging="640"/>
            <w:divId w:val="1993292733"/>
            <w:rPr>
              <w:rFonts w:ascii="Times New Roman" w:eastAsia="Times New Roman" w:hAnsi="Times New Roman" w:cs="Times New Roman"/>
              <w:color w:val="000000"/>
            </w:rPr>
          </w:pPr>
          <w:r w:rsidRPr="000A0EF1">
            <w:rPr>
              <w:rFonts w:ascii="Times New Roman" w:eastAsia="Times New Roman" w:hAnsi="Times New Roman" w:cs="Times New Roman"/>
              <w:color w:val="000000"/>
            </w:rPr>
            <w:t>41.</w:t>
          </w:r>
          <w:r w:rsidRPr="000A0EF1">
            <w:rPr>
              <w:rFonts w:ascii="Times New Roman" w:eastAsia="Times New Roman" w:hAnsi="Times New Roman" w:cs="Times New Roman"/>
              <w:color w:val="000000"/>
            </w:rPr>
            <w:tab/>
          </w:r>
          <w:proofErr w:type="spellStart"/>
          <w:r w:rsidRPr="000A0EF1">
            <w:rPr>
              <w:rFonts w:ascii="Times New Roman" w:eastAsia="Times New Roman" w:hAnsi="Times New Roman" w:cs="Times New Roman"/>
              <w:color w:val="000000"/>
            </w:rPr>
            <w:t>Bottery</w:t>
          </w:r>
          <w:proofErr w:type="spellEnd"/>
          <w:r w:rsidRPr="000A0EF1">
            <w:rPr>
              <w:rFonts w:ascii="Times New Roman" w:eastAsia="Times New Roman" w:hAnsi="Times New Roman" w:cs="Times New Roman"/>
              <w:color w:val="000000"/>
            </w:rPr>
            <w:t xml:space="preserve"> MJ, Pitchford JW, Friman VP. Ecology and evolution of antimicrobial resistance in bacterial communities. </w:t>
          </w:r>
          <w:r w:rsidRPr="000A0EF1">
            <w:rPr>
              <w:rFonts w:ascii="Times New Roman" w:eastAsia="Times New Roman" w:hAnsi="Times New Roman" w:cs="Times New Roman"/>
              <w:i/>
              <w:iCs/>
              <w:color w:val="000000"/>
            </w:rPr>
            <w:t>ISME J</w:t>
          </w:r>
          <w:r w:rsidRPr="000A0EF1">
            <w:rPr>
              <w:rFonts w:ascii="Times New Roman" w:eastAsia="Times New Roman" w:hAnsi="Times New Roman" w:cs="Times New Roman"/>
              <w:color w:val="000000"/>
            </w:rPr>
            <w:t>. 2021;15(4):939-948.</w:t>
          </w:r>
        </w:p>
        <w:p w14:paraId="35A814DA" w14:textId="77777777" w:rsidR="000A0EF1" w:rsidRPr="000A0EF1" w:rsidRDefault="000A0EF1">
          <w:pPr>
            <w:autoSpaceDE w:val="0"/>
            <w:autoSpaceDN w:val="0"/>
            <w:ind w:hanging="640"/>
            <w:divId w:val="739912275"/>
            <w:rPr>
              <w:rFonts w:ascii="Times New Roman" w:eastAsia="Times New Roman" w:hAnsi="Times New Roman" w:cs="Times New Roman"/>
              <w:color w:val="000000"/>
            </w:rPr>
          </w:pPr>
          <w:r w:rsidRPr="000A0EF1">
            <w:rPr>
              <w:rFonts w:ascii="Times New Roman" w:eastAsia="Times New Roman" w:hAnsi="Times New Roman" w:cs="Times New Roman"/>
              <w:color w:val="000000"/>
            </w:rPr>
            <w:t>42.</w:t>
          </w:r>
          <w:r w:rsidRPr="000A0EF1">
            <w:rPr>
              <w:rFonts w:ascii="Times New Roman" w:eastAsia="Times New Roman" w:hAnsi="Times New Roman" w:cs="Times New Roman"/>
              <w:color w:val="000000"/>
            </w:rPr>
            <w:tab/>
            <w:t xml:space="preserve">Hu X, Yang L, Zhang Y, et al. Fecal and oral microbiome analysis of snakes from China reveals a novel natural emerging disease reservoir. </w:t>
          </w:r>
          <w:r w:rsidRPr="000A0EF1">
            <w:rPr>
              <w:rFonts w:ascii="Times New Roman" w:eastAsia="Times New Roman" w:hAnsi="Times New Roman" w:cs="Times New Roman"/>
              <w:i/>
              <w:iCs/>
              <w:color w:val="000000"/>
            </w:rPr>
            <w:t>Front Microbiol</w:t>
          </w:r>
          <w:r w:rsidRPr="000A0EF1">
            <w:rPr>
              <w:rFonts w:ascii="Times New Roman" w:eastAsia="Times New Roman" w:hAnsi="Times New Roman" w:cs="Times New Roman"/>
              <w:color w:val="000000"/>
            </w:rPr>
            <w:t xml:space="preserve">. </w:t>
          </w:r>
          <w:proofErr w:type="gramStart"/>
          <w:r w:rsidRPr="000A0EF1">
            <w:rPr>
              <w:rFonts w:ascii="Times New Roman" w:eastAsia="Times New Roman" w:hAnsi="Times New Roman" w:cs="Times New Roman"/>
              <w:color w:val="000000"/>
            </w:rPr>
            <w:t>2024;14:1339188</w:t>
          </w:r>
          <w:proofErr w:type="gramEnd"/>
          <w:r w:rsidRPr="000A0EF1">
            <w:rPr>
              <w:rFonts w:ascii="Times New Roman" w:eastAsia="Times New Roman" w:hAnsi="Times New Roman" w:cs="Times New Roman"/>
              <w:color w:val="000000"/>
            </w:rPr>
            <w:t>.</w:t>
          </w:r>
        </w:p>
        <w:p w14:paraId="0C34BDE0" w14:textId="77777777" w:rsidR="0020314A" w:rsidRPr="00CA2C96" w:rsidRDefault="000A0EF1" w:rsidP="00CA2C96">
          <w:pPr>
            <w:spacing w:line="360" w:lineRule="auto"/>
            <w:ind w:firstLine="720"/>
            <w:jc w:val="both"/>
            <w:rPr>
              <w:rFonts w:ascii="Times New Roman" w:hAnsi="Times New Roman" w:cs="Times New Roman"/>
              <w:color w:val="000000"/>
            </w:rPr>
          </w:pPr>
          <w:r w:rsidRPr="000A0EF1">
            <w:rPr>
              <w:rFonts w:ascii="Times New Roman" w:eastAsia="Times New Roman" w:hAnsi="Times New Roman" w:cs="Times New Roman"/>
              <w:color w:val="000000"/>
            </w:rPr>
            <w:t> </w:t>
          </w:r>
        </w:p>
      </w:sdtContent>
    </w:sdt>
    <w:sectPr w:rsidR="0020314A" w:rsidRPr="00CA2C96" w:rsidSect="00187A3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A8045" w14:textId="77777777" w:rsidR="008206CA" w:rsidRDefault="008206CA" w:rsidP="00C65F6F">
      <w:pPr>
        <w:spacing w:after="0" w:line="240" w:lineRule="auto"/>
      </w:pPr>
      <w:r>
        <w:separator/>
      </w:r>
    </w:p>
  </w:endnote>
  <w:endnote w:type="continuationSeparator" w:id="0">
    <w:p w14:paraId="4856012F" w14:textId="77777777" w:rsidR="008206CA" w:rsidRDefault="008206CA" w:rsidP="00C6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coType Naskh Extensions">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9C49" w14:textId="77777777" w:rsidR="009A6BE7" w:rsidRDefault="009A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8AA1" w14:textId="77777777" w:rsidR="009A6BE7" w:rsidRDefault="009A6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FF02" w14:textId="77777777" w:rsidR="009A6BE7" w:rsidRDefault="009A6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6A27" w14:textId="77777777" w:rsidR="008206CA" w:rsidRDefault="008206CA" w:rsidP="00C65F6F">
      <w:pPr>
        <w:spacing w:after="0" w:line="240" w:lineRule="auto"/>
      </w:pPr>
      <w:r>
        <w:separator/>
      </w:r>
    </w:p>
  </w:footnote>
  <w:footnote w:type="continuationSeparator" w:id="0">
    <w:p w14:paraId="5E4EB7CB" w14:textId="77777777" w:rsidR="008206CA" w:rsidRDefault="008206CA" w:rsidP="00C6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E66E" w14:textId="77777777" w:rsidR="009A6BE7" w:rsidRDefault="00114BC8">
    <w:pPr>
      <w:pStyle w:val="Header"/>
    </w:pPr>
    <w:r>
      <w:rPr>
        <w:noProof/>
      </w:rPr>
      <w:pict w14:anchorId="306B0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4907"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2663" w14:textId="77777777" w:rsidR="009A6BE7" w:rsidRDefault="00114BC8">
    <w:pPr>
      <w:pStyle w:val="Header"/>
    </w:pPr>
    <w:r>
      <w:rPr>
        <w:noProof/>
      </w:rPr>
      <w:pict w14:anchorId="1513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4908"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6DBE" w14:textId="77777777" w:rsidR="009A6BE7" w:rsidRDefault="00114BC8">
    <w:pPr>
      <w:pStyle w:val="Header"/>
    </w:pPr>
    <w:r>
      <w:rPr>
        <w:noProof/>
      </w:rPr>
      <w:pict w14:anchorId="34F30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4906"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wNTQ0MDOzMDSzNDJX0lEKTi0uzszPAykwqgUA86/0eiwAAAA="/>
  </w:docVars>
  <w:rsids>
    <w:rsidRoot w:val="00557070"/>
    <w:rsid w:val="0001035E"/>
    <w:rsid w:val="00011548"/>
    <w:rsid w:val="000141CE"/>
    <w:rsid w:val="00020273"/>
    <w:rsid w:val="00026A02"/>
    <w:rsid w:val="000375D1"/>
    <w:rsid w:val="00040B7E"/>
    <w:rsid w:val="000420F5"/>
    <w:rsid w:val="00052EE1"/>
    <w:rsid w:val="000548A0"/>
    <w:rsid w:val="000614CB"/>
    <w:rsid w:val="00066F3F"/>
    <w:rsid w:val="00074788"/>
    <w:rsid w:val="000837AF"/>
    <w:rsid w:val="00084567"/>
    <w:rsid w:val="0008770D"/>
    <w:rsid w:val="00094269"/>
    <w:rsid w:val="0009428B"/>
    <w:rsid w:val="000979CE"/>
    <w:rsid w:val="000A0359"/>
    <w:rsid w:val="000A0EF1"/>
    <w:rsid w:val="000A5F99"/>
    <w:rsid w:val="000B675F"/>
    <w:rsid w:val="000C28A2"/>
    <w:rsid w:val="000C4CDA"/>
    <w:rsid w:val="000C5FFC"/>
    <w:rsid w:val="000C6689"/>
    <w:rsid w:val="000D25A8"/>
    <w:rsid w:val="000E0407"/>
    <w:rsid w:val="000E6646"/>
    <w:rsid w:val="000F4C46"/>
    <w:rsid w:val="00101EB0"/>
    <w:rsid w:val="0010254C"/>
    <w:rsid w:val="0011101C"/>
    <w:rsid w:val="0011144A"/>
    <w:rsid w:val="00114BC8"/>
    <w:rsid w:val="00121068"/>
    <w:rsid w:val="001216B7"/>
    <w:rsid w:val="0012408B"/>
    <w:rsid w:val="00130671"/>
    <w:rsid w:val="001324C3"/>
    <w:rsid w:val="001332A3"/>
    <w:rsid w:val="001417A1"/>
    <w:rsid w:val="00155246"/>
    <w:rsid w:val="00164F56"/>
    <w:rsid w:val="00182BA1"/>
    <w:rsid w:val="00185A6B"/>
    <w:rsid w:val="0018671D"/>
    <w:rsid w:val="00187A3E"/>
    <w:rsid w:val="00192B9B"/>
    <w:rsid w:val="00192C63"/>
    <w:rsid w:val="001A7114"/>
    <w:rsid w:val="001B0D2D"/>
    <w:rsid w:val="001B6867"/>
    <w:rsid w:val="001C1575"/>
    <w:rsid w:val="001C2499"/>
    <w:rsid w:val="001C3DBC"/>
    <w:rsid w:val="001C5AF8"/>
    <w:rsid w:val="001D6810"/>
    <w:rsid w:val="001E4418"/>
    <w:rsid w:val="001E4D76"/>
    <w:rsid w:val="001F46AD"/>
    <w:rsid w:val="001F4B2D"/>
    <w:rsid w:val="001F78B1"/>
    <w:rsid w:val="00201789"/>
    <w:rsid w:val="00202358"/>
    <w:rsid w:val="0020314A"/>
    <w:rsid w:val="002048EA"/>
    <w:rsid w:val="00206B92"/>
    <w:rsid w:val="00222B5F"/>
    <w:rsid w:val="002258C0"/>
    <w:rsid w:val="00227FA9"/>
    <w:rsid w:val="0023023B"/>
    <w:rsid w:val="0023062A"/>
    <w:rsid w:val="002309F5"/>
    <w:rsid w:val="002355D6"/>
    <w:rsid w:val="00242CF1"/>
    <w:rsid w:val="00260239"/>
    <w:rsid w:val="002609D1"/>
    <w:rsid w:val="002633D3"/>
    <w:rsid w:val="00266B13"/>
    <w:rsid w:val="00276BEF"/>
    <w:rsid w:val="0028492B"/>
    <w:rsid w:val="0028615A"/>
    <w:rsid w:val="00287AC4"/>
    <w:rsid w:val="0029492D"/>
    <w:rsid w:val="00295B00"/>
    <w:rsid w:val="002A12D1"/>
    <w:rsid w:val="002A695C"/>
    <w:rsid w:val="002B191E"/>
    <w:rsid w:val="002B766C"/>
    <w:rsid w:val="002C7223"/>
    <w:rsid w:val="002D04CD"/>
    <w:rsid w:val="002D30C6"/>
    <w:rsid w:val="002D68F1"/>
    <w:rsid w:val="002E45DE"/>
    <w:rsid w:val="002F0818"/>
    <w:rsid w:val="002F14D1"/>
    <w:rsid w:val="002F176C"/>
    <w:rsid w:val="00306418"/>
    <w:rsid w:val="0030745C"/>
    <w:rsid w:val="003171E6"/>
    <w:rsid w:val="00325A4D"/>
    <w:rsid w:val="00327068"/>
    <w:rsid w:val="00352355"/>
    <w:rsid w:val="00354959"/>
    <w:rsid w:val="003559CC"/>
    <w:rsid w:val="00357A89"/>
    <w:rsid w:val="003625B7"/>
    <w:rsid w:val="00363DBC"/>
    <w:rsid w:val="00367CAC"/>
    <w:rsid w:val="00370495"/>
    <w:rsid w:val="00372C0F"/>
    <w:rsid w:val="00382CF5"/>
    <w:rsid w:val="003847CE"/>
    <w:rsid w:val="003A0543"/>
    <w:rsid w:val="003A20F1"/>
    <w:rsid w:val="003A6162"/>
    <w:rsid w:val="003B0735"/>
    <w:rsid w:val="003B46F2"/>
    <w:rsid w:val="003D1BCB"/>
    <w:rsid w:val="003D508D"/>
    <w:rsid w:val="003D5A0B"/>
    <w:rsid w:val="003D733D"/>
    <w:rsid w:val="003E17D3"/>
    <w:rsid w:val="003E27E7"/>
    <w:rsid w:val="003E7936"/>
    <w:rsid w:val="003F662F"/>
    <w:rsid w:val="004019AD"/>
    <w:rsid w:val="004115E0"/>
    <w:rsid w:val="00411888"/>
    <w:rsid w:val="004135A4"/>
    <w:rsid w:val="00414DE8"/>
    <w:rsid w:val="004151B3"/>
    <w:rsid w:val="00415D50"/>
    <w:rsid w:val="00416ABB"/>
    <w:rsid w:val="00425896"/>
    <w:rsid w:val="004322AF"/>
    <w:rsid w:val="00456817"/>
    <w:rsid w:val="00456A4A"/>
    <w:rsid w:val="00464EE1"/>
    <w:rsid w:val="00480339"/>
    <w:rsid w:val="00485CCB"/>
    <w:rsid w:val="00497954"/>
    <w:rsid w:val="004B3A7B"/>
    <w:rsid w:val="004C2523"/>
    <w:rsid w:val="004C4EE1"/>
    <w:rsid w:val="004C6B08"/>
    <w:rsid w:val="004C7BF2"/>
    <w:rsid w:val="004D1212"/>
    <w:rsid w:val="004D79BB"/>
    <w:rsid w:val="004E016E"/>
    <w:rsid w:val="004E2416"/>
    <w:rsid w:val="004E4BE7"/>
    <w:rsid w:val="004F00EB"/>
    <w:rsid w:val="004F57C3"/>
    <w:rsid w:val="004F5F2C"/>
    <w:rsid w:val="00513626"/>
    <w:rsid w:val="0051494A"/>
    <w:rsid w:val="0051610C"/>
    <w:rsid w:val="00516304"/>
    <w:rsid w:val="005166FF"/>
    <w:rsid w:val="00524811"/>
    <w:rsid w:val="00525D61"/>
    <w:rsid w:val="00533A4F"/>
    <w:rsid w:val="00535F49"/>
    <w:rsid w:val="00557070"/>
    <w:rsid w:val="00560BF4"/>
    <w:rsid w:val="00561DDE"/>
    <w:rsid w:val="00564EB9"/>
    <w:rsid w:val="00571989"/>
    <w:rsid w:val="00571B2A"/>
    <w:rsid w:val="00572DB0"/>
    <w:rsid w:val="0057506C"/>
    <w:rsid w:val="005804A3"/>
    <w:rsid w:val="00592A68"/>
    <w:rsid w:val="00594C12"/>
    <w:rsid w:val="00597CBD"/>
    <w:rsid w:val="005A0304"/>
    <w:rsid w:val="005A6342"/>
    <w:rsid w:val="005B057C"/>
    <w:rsid w:val="005B5A7A"/>
    <w:rsid w:val="005C113A"/>
    <w:rsid w:val="005C2680"/>
    <w:rsid w:val="005C4EF3"/>
    <w:rsid w:val="005E6158"/>
    <w:rsid w:val="005E7DCE"/>
    <w:rsid w:val="005F542D"/>
    <w:rsid w:val="00604E54"/>
    <w:rsid w:val="006100BE"/>
    <w:rsid w:val="0061027C"/>
    <w:rsid w:val="006121E5"/>
    <w:rsid w:val="0061563D"/>
    <w:rsid w:val="006174E8"/>
    <w:rsid w:val="006310A8"/>
    <w:rsid w:val="006344E6"/>
    <w:rsid w:val="006440BC"/>
    <w:rsid w:val="00655F0E"/>
    <w:rsid w:val="006605A2"/>
    <w:rsid w:val="00665B8D"/>
    <w:rsid w:val="006671E8"/>
    <w:rsid w:val="0067281F"/>
    <w:rsid w:val="00675007"/>
    <w:rsid w:val="006772C0"/>
    <w:rsid w:val="00677AE7"/>
    <w:rsid w:val="00677EA2"/>
    <w:rsid w:val="00677F4B"/>
    <w:rsid w:val="00684FD9"/>
    <w:rsid w:val="00693826"/>
    <w:rsid w:val="006A4D12"/>
    <w:rsid w:val="006A7883"/>
    <w:rsid w:val="006B05F3"/>
    <w:rsid w:val="006B0CD8"/>
    <w:rsid w:val="006B548B"/>
    <w:rsid w:val="006B654D"/>
    <w:rsid w:val="006B70ED"/>
    <w:rsid w:val="006C0703"/>
    <w:rsid w:val="006C113D"/>
    <w:rsid w:val="006C1AC5"/>
    <w:rsid w:val="006C4B36"/>
    <w:rsid w:val="006F7A0B"/>
    <w:rsid w:val="00700826"/>
    <w:rsid w:val="00723AB4"/>
    <w:rsid w:val="0073233F"/>
    <w:rsid w:val="007325D1"/>
    <w:rsid w:val="00732931"/>
    <w:rsid w:val="00736305"/>
    <w:rsid w:val="007477B9"/>
    <w:rsid w:val="00756560"/>
    <w:rsid w:val="00764452"/>
    <w:rsid w:val="0076661B"/>
    <w:rsid w:val="0077030C"/>
    <w:rsid w:val="0077672B"/>
    <w:rsid w:val="0078026F"/>
    <w:rsid w:val="007823CC"/>
    <w:rsid w:val="0078295C"/>
    <w:rsid w:val="00782A46"/>
    <w:rsid w:val="00783C75"/>
    <w:rsid w:val="007850DC"/>
    <w:rsid w:val="00786D45"/>
    <w:rsid w:val="007A1CBE"/>
    <w:rsid w:val="007A6603"/>
    <w:rsid w:val="007A6932"/>
    <w:rsid w:val="007C0B12"/>
    <w:rsid w:val="007D1048"/>
    <w:rsid w:val="007D194B"/>
    <w:rsid w:val="007D4106"/>
    <w:rsid w:val="007E03E6"/>
    <w:rsid w:val="007E5D1B"/>
    <w:rsid w:val="00800D56"/>
    <w:rsid w:val="008206CA"/>
    <w:rsid w:val="00822F29"/>
    <w:rsid w:val="00844BB1"/>
    <w:rsid w:val="00855AA5"/>
    <w:rsid w:val="00870DDC"/>
    <w:rsid w:val="00883074"/>
    <w:rsid w:val="008848F7"/>
    <w:rsid w:val="0088563A"/>
    <w:rsid w:val="00885AC9"/>
    <w:rsid w:val="00894BAF"/>
    <w:rsid w:val="00895C13"/>
    <w:rsid w:val="008A3121"/>
    <w:rsid w:val="008B00B9"/>
    <w:rsid w:val="008B0E4B"/>
    <w:rsid w:val="008B2ECD"/>
    <w:rsid w:val="008B3696"/>
    <w:rsid w:val="008B65C0"/>
    <w:rsid w:val="008D6042"/>
    <w:rsid w:val="008D6F47"/>
    <w:rsid w:val="008D777C"/>
    <w:rsid w:val="008E1CBF"/>
    <w:rsid w:val="008E6C15"/>
    <w:rsid w:val="008F019A"/>
    <w:rsid w:val="008F03FA"/>
    <w:rsid w:val="008F5B66"/>
    <w:rsid w:val="008F7207"/>
    <w:rsid w:val="00907C49"/>
    <w:rsid w:val="0091115D"/>
    <w:rsid w:val="00914C67"/>
    <w:rsid w:val="00920CCD"/>
    <w:rsid w:val="009243F2"/>
    <w:rsid w:val="00927D23"/>
    <w:rsid w:val="009349CF"/>
    <w:rsid w:val="00953955"/>
    <w:rsid w:val="00955730"/>
    <w:rsid w:val="00973C9A"/>
    <w:rsid w:val="00975CB5"/>
    <w:rsid w:val="00986EC5"/>
    <w:rsid w:val="00987182"/>
    <w:rsid w:val="00987D15"/>
    <w:rsid w:val="009974F3"/>
    <w:rsid w:val="009A113D"/>
    <w:rsid w:val="009A64B8"/>
    <w:rsid w:val="009A6967"/>
    <w:rsid w:val="009A6BE7"/>
    <w:rsid w:val="009B0B7F"/>
    <w:rsid w:val="009C3AAF"/>
    <w:rsid w:val="009C431E"/>
    <w:rsid w:val="009D3547"/>
    <w:rsid w:val="009E0415"/>
    <w:rsid w:val="009E5838"/>
    <w:rsid w:val="009E588F"/>
    <w:rsid w:val="00A0375C"/>
    <w:rsid w:val="00A22D38"/>
    <w:rsid w:val="00A27FD0"/>
    <w:rsid w:val="00A45D1E"/>
    <w:rsid w:val="00A45FAD"/>
    <w:rsid w:val="00A466CE"/>
    <w:rsid w:val="00A47C89"/>
    <w:rsid w:val="00A52D16"/>
    <w:rsid w:val="00A62EA5"/>
    <w:rsid w:val="00A802C6"/>
    <w:rsid w:val="00A806CB"/>
    <w:rsid w:val="00A97BC7"/>
    <w:rsid w:val="00AA1912"/>
    <w:rsid w:val="00AA3ECF"/>
    <w:rsid w:val="00AB4555"/>
    <w:rsid w:val="00AC6030"/>
    <w:rsid w:val="00AC7B69"/>
    <w:rsid w:val="00AE6011"/>
    <w:rsid w:val="00AE77EA"/>
    <w:rsid w:val="00B02E05"/>
    <w:rsid w:val="00B05CA6"/>
    <w:rsid w:val="00B10569"/>
    <w:rsid w:val="00B2551B"/>
    <w:rsid w:val="00B33A34"/>
    <w:rsid w:val="00B41B4A"/>
    <w:rsid w:val="00B424A3"/>
    <w:rsid w:val="00B42B73"/>
    <w:rsid w:val="00B47EA8"/>
    <w:rsid w:val="00B525A5"/>
    <w:rsid w:val="00B600F9"/>
    <w:rsid w:val="00B72C16"/>
    <w:rsid w:val="00B746AF"/>
    <w:rsid w:val="00B84D76"/>
    <w:rsid w:val="00B9182F"/>
    <w:rsid w:val="00BA2A35"/>
    <w:rsid w:val="00BA372E"/>
    <w:rsid w:val="00BA3A82"/>
    <w:rsid w:val="00BA41A9"/>
    <w:rsid w:val="00BA7D2A"/>
    <w:rsid w:val="00BB058D"/>
    <w:rsid w:val="00BB34AA"/>
    <w:rsid w:val="00BC3896"/>
    <w:rsid w:val="00BC5331"/>
    <w:rsid w:val="00BD43FE"/>
    <w:rsid w:val="00BD64F7"/>
    <w:rsid w:val="00BE313C"/>
    <w:rsid w:val="00BF020E"/>
    <w:rsid w:val="00BF1C45"/>
    <w:rsid w:val="00BF3067"/>
    <w:rsid w:val="00BF3BD5"/>
    <w:rsid w:val="00C01F21"/>
    <w:rsid w:val="00C041DD"/>
    <w:rsid w:val="00C12EDD"/>
    <w:rsid w:val="00C17DCC"/>
    <w:rsid w:val="00C235CD"/>
    <w:rsid w:val="00C269CB"/>
    <w:rsid w:val="00C2793C"/>
    <w:rsid w:val="00C31E31"/>
    <w:rsid w:val="00C3584A"/>
    <w:rsid w:val="00C417F2"/>
    <w:rsid w:val="00C45A85"/>
    <w:rsid w:val="00C47916"/>
    <w:rsid w:val="00C47A2B"/>
    <w:rsid w:val="00C65F6F"/>
    <w:rsid w:val="00C72870"/>
    <w:rsid w:val="00C85384"/>
    <w:rsid w:val="00C94262"/>
    <w:rsid w:val="00C95944"/>
    <w:rsid w:val="00C95D47"/>
    <w:rsid w:val="00CA2C96"/>
    <w:rsid w:val="00CA3064"/>
    <w:rsid w:val="00CA467B"/>
    <w:rsid w:val="00CB43D2"/>
    <w:rsid w:val="00CB7830"/>
    <w:rsid w:val="00CD571F"/>
    <w:rsid w:val="00D042D3"/>
    <w:rsid w:val="00D404F2"/>
    <w:rsid w:val="00D45206"/>
    <w:rsid w:val="00D466A4"/>
    <w:rsid w:val="00D47807"/>
    <w:rsid w:val="00D55E3D"/>
    <w:rsid w:val="00D643C1"/>
    <w:rsid w:val="00D70BBE"/>
    <w:rsid w:val="00D77050"/>
    <w:rsid w:val="00D77A9B"/>
    <w:rsid w:val="00D77DF3"/>
    <w:rsid w:val="00D80817"/>
    <w:rsid w:val="00D8547E"/>
    <w:rsid w:val="00D873A3"/>
    <w:rsid w:val="00DA141B"/>
    <w:rsid w:val="00DA1488"/>
    <w:rsid w:val="00DB40AB"/>
    <w:rsid w:val="00DC041A"/>
    <w:rsid w:val="00DE6248"/>
    <w:rsid w:val="00DE6D86"/>
    <w:rsid w:val="00DF346D"/>
    <w:rsid w:val="00DF52C7"/>
    <w:rsid w:val="00DF7E6D"/>
    <w:rsid w:val="00E0302D"/>
    <w:rsid w:val="00E12C38"/>
    <w:rsid w:val="00E20CE0"/>
    <w:rsid w:val="00E2242A"/>
    <w:rsid w:val="00E22F3B"/>
    <w:rsid w:val="00E230A8"/>
    <w:rsid w:val="00E261D0"/>
    <w:rsid w:val="00E3404F"/>
    <w:rsid w:val="00E35C8F"/>
    <w:rsid w:val="00E4611F"/>
    <w:rsid w:val="00E47352"/>
    <w:rsid w:val="00E47FC6"/>
    <w:rsid w:val="00E53790"/>
    <w:rsid w:val="00E567BA"/>
    <w:rsid w:val="00E63B8E"/>
    <w:rsid w:val="00E67541"/>
    <w:rsid w:val="00E715AA"/>
    <w:rsid w:val="00E74963"/>
    <w:rsid w:val="00E80B9E"/>
    <w:rsid w:val="00E949B6"/>
    <w:rsid w:val="00E9636F"/>
    <w:rsid w:val="00E97E34"/>
    <w:rsid w:val="00EA11C3"/>
    <w:rsid w:val="00EB7D95"/>
    <w:rsid w:val="00EC13BE"/>
    <w:rsid w:val="00EC2551"/>
    <w:rsid w:val="00EC70C8"/>
    <w:rsid w:val="00EE3BCF"/>
    <w:rsid w:val="00EE7D15"/>
    <w:rsid w:val="00EF0220"/>
    <w:rsid w:val="00EF51A6"/>
    <w:rsid w:val="00EF66FE"/>
    <w:rsid w:val="00F03C15"/>
    <w:rsid w:val="00F0598B"/>
    <w:rsid w:val="00F06AB9"/>
    <w:rsid w:val="00F171AA"/>
    <w:rsid w:val="00F31E66"/>
    <w:rsid w:val="00F40729"/>
    <w:rsid w:val="00F418EB"/>
    <w:rsid w:val="00F46702"/>
    <w:rsid w:val="00F51AE6"/>
    <w:rsid w:val="00F54ECC"/>
    <w:rsid w:val="00F55072"/>
    <w:rsid w:val="00F56B11"/>
    <w:rsid w:val="00F6731F"/>
    <w:rsid w:val="00F73CD3"/>
    <w:rsid w:val="00F74B4B"/>
    <w:rsid w:val="00F77065"/>
    <w:rsid w:val="00F83D32"/>
    <w:rsid w:val="00F913CC"/>
    <w:rsid w:val="00F9238C"/>
    <w:rsid w:val="00F97F75"/>
    <w:rsid w:val="00FB2220"/>
    <w:rsid w:val="00FB3AA2"/>
    <w:rsid w:val="00FC4C7E"/>
    <w:rsid w:val="00FC56D7"/>
    <w:rsid w:val="00FD3A0E"/>
    <w:rsid w:val="00FD4387"/>
    <w:rsid w:val="00FE51C9"/>
    <w:rsid w:val="00FE7EED"/>
    <w:rsid w:val="00FF2793"/>
    <w:rsid w:val="00FF3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FED8E"/>
  <w15:docId w15:val="{CC7C1782-27F1-45F8-92D9-3E745CDA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6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D12"/>
    <w:pPr>
      <w:spacing w:after="200"/>
    </w:pPr>
  </w:style>
  <w:style w:type="paragraph" w:styleId="Heading1">
    <w:name w:val="heading 1"/>
    <w:basedOn w:val="Normal"/>
    <w:next w:val="Normal"/>
    <w:link w:val="Heading1Char"/>
    <w:uiPriority w:val="9"/>
    <w:qFormat/>
    <w:rsid w:val="00557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070"/>
    <w:rPr>
      <w:rFonts w:eastAsiaTheme="majorEastAsia" w:cstheme="majorBidi"/>
      <w:color w:val="272727" w:themeColor="text1" w:themeTint="D8"/>
    </w:rPr>
  </w:style>
  <w:style w:type="paragraph" w:styleId="Title">
    <w:name w:val="Title"/>
    <w:basedOn w:val="Normal"/>
    <w:next w:val="Normal"/>
    <w:link w:val="TitleChar"/>
    <w:uiPriority w:val="10"/>
    <w:qFormat/>
    <w:rsid w:val="00557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0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7070"/>
    <w:rPr>
      <w:i/>
      <w:iCs/>
      <w:color w:val="404040" w:themeColor="text1" w:themeTint="BF"/>
    </w:rPr>
  </w:style>
  <w:style w:type="paragraph" w:styleId="ListParagraph">
    <w:name w:val="List Paragraph"/>
    <w:basedOn w:val="Normal"/>
    <w:uiPriority w:val="34"/>
    <w:qFormat/>
    <w:rsid w:val="00557070"/>
    <w:pPr>
      <w:ind w:left="720"/>
      <w:contextualSpacing/>
    </w:pPr>
  </w:style>
  <w:style w:type="character" w:styleId="IntenseEmphasis">
    <w:name w:val="Intense Emphasis"/>
    <w:basedOn w:val="DefaultParagraphFont"/>
    <w:uiPriority w:val="21"/>
    <w:qFormat/>
    <w:rsid w:val="00557070"/>
    <w:rPr>
      <w:i/>
      <w:iCs/>
      <w:color w:val="0F4761" w:themeColor="accent1" w:themeShade="BF"/>
    </w:rPr>
  </w:style>
  <w:style w:type="paragraph" w:styleId="IntenseQuote">
    <w:name w:val="Intense Quote"/>
    <w:basedOn w:val="Normal"/>
    <w:next w:val="Normal"/>
    <w:link w:val="IntenseQuoteChar"/>
    <w:uiPriority w:val="30"/>
    <w:qFormat/>
    <w:rsid w:val="00557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070"/>
    <w:rPr>
      <w:i/>
      <w:iCs/>
      <w:color w:val="0F4761" w:themeColor="accent1" w:themeShade="BF"/>
    </w:rPr>
  </w:style>
  <w:style w:type="character" w:styleId="IntenseReference">
    <w:name w:val="Intense Reference"/>
    <w:basedOn w:val="DefaultParagraphFont"/>
    <w:uiPriority w:val="32"/>
    <w:qFormat/>
    <w:rsid w:val="00557070"/>
    <w:rPr>
      <w:b/>
      <w:bCs/>
      <w:smallCaps/>
      <w:color w:val="0F4761" w:themeColor="accent1" w:themeShade="BF"/>
      <w:spacing w:val="5"/>
    </w:rPr>
  </w:style>
  <w:style w:type="character" w:styleId="PlaceholderText">
    <w:name w:val="Placeholder Text"/>
    <w:basedOn w:val="DefaultParagraphFont"/>
    <w:uiPriority w:val="99"/>
    <w:semiHidden/>
    <w:rsid w:val="004135A4"/>
    <w:rPr>
      <w:color w:val="666666"/>
    </w:rPr>
  </w:style>
  <w:style w:type="paragraph" w:styleId="Header">
    <w:name w:val="header"/>
    <w:basedOn w:val="Normal"/>
    <w:link w:val="HeaderChar"/>
    <w:uiPriority w:val="99"/>
    <w:unhideWhenUsed/>
    <w:rsid w:val="00C65F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F6F"/>
  </w:style>
  <w:style w:type="paragraph" w:styleId="Footer">
    <w:name w:val="footer"/>
    <w:basedOn w:val="Normal"/>
    <w:link w:val="FooterChar"/>
    <w:uiPriority w:val="99"/>
    <w:unhideWhenUsed/>
    <w:rsid w:val="00C65F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F6F"/>
  </w:style>
  <w:style w:type="paragraph" w:customStyle="1" w:styleId="a">
    <w:name w:val="متن"/>
    <w:basedOn w:val="Normal"/>
    <w:next w:val="Heading1"/>
    <w:qFormat/>
    <w:rsid w:val="001216B7"/>
    <w:pPr>
      <w:spacing w:line="360" w:lineRule="auto"/>
      <w:ind w:firstLine="720"/>
      <w:jc w:val="both"/>
    </w:pPr>
    <w:rPr>
      <w:rFonts w:ascii="Times New Roman" w:hAnsi="Times New Roman" w:cs="Times New Roman"/>
      <w:sz w:val="28"/>
      <w:szCs w:val="28"/>
      <w:lang w:bidi="ar-IQ"/>
    </w:rPr>
  </w:style>
  <w:style w:type="table" w:customStyle="1" w:styleId="TableGridLight1">
    <w:name w:val="Table Grid Light1"/>
    <w:basedOn w:val="TableNormal"/>
    <w:uiPriority w:val="40"/>
    <w:rsid w:val="0067281F"/>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09428B"/>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693826"/>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
    <w:name w:val="Table Grid Light13"/>
    <w:basedOn w:val="TableNormal"/>
    <w:uiPriority w:val="40"/>
    <w:rsid w:val="005A6342"/>
    <w:pPr>
      <w:spacing w:after="0" w:line="240" w:lineRule="auto"/>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287AC4"/>
    <w:rPr>
      <w:b/>
      <w:bCs/>
    </w:rPr>
  </w:style>
  <w:style w:type="paragraph" w:styleId="BalloonText">
    <w:name w:val="Balloon Text"/>
    <w:basedOn w:val="Normal"/>
    <w:link w:val="BalloonTextChar"/>
    <w:uiPriority w:val="99"/>
    <w:semiHidden/>
    <w:unhideWhenUsed/>
    <w:rsid w:val="0013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2502">
      <w:bodyDiv w:val="1"/>
      <w:marLeft w:val="0"/>
      <w:marRight w:val="0"/>
      <w:marTop w:val="0"/>
      <w:marBottom w:val="0"/>
      <w:divBdr>
        <w:top w:val="none" w:sz="0" w:space="0" w:color="auto"/>
        <w:left w:val="none" w:sz="0" w:space="0" w:color="auto"/>
        <w:bottom w:val="none" w:sz="0" w:space="0" w:color="auto"/>
        <w:right w:val="none" w:sz="0" w:space="0" w:color="auto"/>
      </w:divBdr>
      <w:divsChild>
        <w:div w:id="1363358659">
          <w:marLeft w:val="640"/>
          <w:marRight w:val="0"/>
          <w:marTop w:val="0"/>
          <w:marBottom w:val="0"/>
          <w:divBdr>
            <w:top w:val="none" w:sz="0" w:space="0" w:color="auto"/>
            <w:left w:val="none" w:sz="0" w:space="0" w:color="auto"/>
            <w:bottom w:val="none" w:sz="0" w:space="0" w:color="auto"/>
            <w:right w:val="none" w:sz="0" w:space="0" w:color="auto"/>
          </w:divBdr>
        </w:div>
        <w:div w:id="78791260">
          <w:marLeft w:val="640"/>
          <w:marRight w:val="0"/>
          <w:marTop w:val="0"/>
          <w:marBottom w:val="0"/>
          <w:divBdr>
            <w:top w:val="none" w:sz="0" w:space="0" w:color="auto"/>
            <w:left w:val="none" w:sz="0" w:space="0" w:color="auto"/>
            <w:bottom w:val="none" w:sz="0" w:space="0" w:color="auto"/>
            <w:right w:val="none" w:sz="0" w:space="0" w:color="auto"/>
          </w:divBdr>
        </w:div>
        <w:div w:id="1941260620">
          <w:marLeft w:val="640"/>
          <w:marRight w:val="0"/>
          <w:marTop w:val="0"/>
          <w:marBottom w:val="0"/>
          <w:divBdr>
            <w:top w:val="none" w:sz="0" w:space="0" w:color="auto"/>
            <w:left w:val="none" w:sz="0" w:space="0" w:color="auto"/>
            <w:bottom w:val="none" w:sz="0" w:space="0" w:color="auto"/>
            <w:right w:val="none" w:sz="0" w:space="0" w:color="auto"/>
          </w:divBdr>
        </w:div>
        <w:div w:id="1443383143">
          <w:marLeft w:val="640"/>
          <w:marRight w:val="0"/>
          <w:marTop w:val="0"/>
          <w:marBottom w:val="0"/>
          <w:divBdr>
            <w:top w:val="none" w:sz="0" w:space="0" w:color="auto"/>
            <w:left w:val="none" w:sz="0" w:space="0" w:color="auto"/>
            <w:bottom w:val="none" w:sz="0" w:space="0" w:color="auto"/>
            <w:right w:val="none" w:sz="0" w:space="0" w:color="auto"/>
          </w:divBdr>
        </w:div>
        <w:div w:id="1168600235">
          <w:marLeft w:val="640"/>
          <w:marRight w:val="0"/>
          <w:marTop w:val="0"/>
          <w:marBottom w:val="0"/>
          <w:divBdr>
            <w:top w:val="none" w:sz="0" w:space="0" w:color="auto"/>
            <w:left w:val="none" w:sz="0" w:space="0" w:color="auto"/>
            <w:bottom w:val="none" w:sz="0" w:space="0" w:color="auto"/>
            <w:right w:val="none" w:sz="0" w:space="0" w:color="auto"/>
          </w:divBdr>
        </w:div>
        <w:div w:id="2111122939">
          <w:marLeft w:val="640"/>
          <w:marRight w:val="0"/>
          <w:marTop w:val="0"/>
          <w:marBottom w:val="0"/>
          <w:divBdr>
            <w:top w:val="none" w:sz="0" w:space="0" w:color="auto"/>
            <w:left w:val="none" w:sz="0" w:space="0" w:color="auto"/>
            <w:bottom w:val="none" w:sz="0" w:space="0" w:color="auto"/>
            <w:right w:val="none" w:sz="0" w:space="0" w:color="auto"/>
          </w:divBdr>
        </w:div>
        <w:div w:id="1700155465">
          <w:marLeft w:val="640"/>
          <w:marRight w:val="0"/>
          <w:marTop w:val="0"/>
          <w:marBottom w:val="0"/>
          <w:divBdr>
            <w:top w:val="none" w:sz="0" w:space="0" w:color="auto"/>
            <w:left w:val="none" w:sz="0" w:space="0" w:color="auto"/>
            <w:bottom w:val="none" w:sz="0" w:space="0" w:color="auto"/>
            <w:right w:val="none" w:sz="0" w:space="0" w:color="auto"/>
          </w:divBdr>
        </w:div>
        <w:div w:id="1041322160">
          <w:marLeft w:val="640"/>
          <w:marRight w:val="0"/>
          <w:marTop w:val="0"/>
          <w:marBottom w:val="0"/>
          <w:divBdr>
            <w:top w:val="none" w:sz="0" w:space="0" w:color="auto"/>
            <w:left w:val="none" w:sz="0" w:space="0" w:color="auto"/>
            <w:bottom w:val="none" w:sz="0" w:space="0" w:color="auto"/>
            <w:right w:val="none" w:sz="0" w:space="0" w:color="auto"/>
          </w:divBdr>
        </w:div>
        <w:div w:id="223418495">
          <w:marLeft w:val="640"/>
          <w:marRight w:val="0"/>
          <w:marTop w:val="0"/>
          <w:marBottom w:val="0"/>
          <w:divBdr>
            <w:top w:val="none" w:sz="0" w:space="0" w:color="auto"/>
            <w:left w:val="none" w:sz="0" w:space="0" w:color="auto"/>
            <w:bottom w:val="none" w:sz="0" w:space="0" w:color="auto"/>
            <w:right w:val="none" w:sz="0" w:space="0" w:color="auto"/>
          </w:divBdr>
        </w:div>
        <w:div w:id="1680038067">
          <w:marLeft w:val="640"/>
          <w:marRight w:val="0"/>
          <w:marTop w:val="0"/>
          <w:marBottom w:val="0"/>
          <w:divBdr>
            <w:top w:val="none" w:sz="0" w:space="0" w:color="auto"/>
            <w:left w:val="none" w:sz="0" w:space="0" w:color="auto"/>
            <w:bottom w:val="none" w:sz="0" w:space="0" w:color="auto"/>
            <w:right w:val="none" w:sz="0" w:space="0" w:color="auto"/>
          </w:divBdr>
        </w:div>
        <w:div w:id="1951547238">
          <w:marLeft w:val="640"/>
          <w:marRight w:val="0"/>
          <w:marTop w:val="0"/>
          <w:marBottom w:val="0"/>
          <w:divBdr>
            <w:top w:val="none" w:sz="0" w:space="0" w:color="auto"/>
            <w:left w:val="none" w:sz="0" w:space="0" w:color="auto"/>
            <w:bottom w:val="none" w:sz="0" w:space="0" w:color="auto"/>
            <w:right w:val="none" w:sz="0" w:space="0" w:color="auto"/>
          </w:divBdr>
        </w:div>
        <w:div w:id="1893155434">
          <w:marLeft w:val="640"/>
          <w:marRight w:val="0"/>
          <w:marTop w:val="0"/>
          <w:marBottom w:val="0"/>
          <w:divBdr>
            <w:top w:val="none" w:sz="0" w:space="0" w:color="auto"/>
            <w:left w:val="none" w:sz="0" w:space="0" w:color="auto"/>
            <w:bottom w:val="none" w:sz="0" w:space="0" w:color="auto"/>
            <w:right w:val="none" w:sz="0" w:space="0" w:color="auto"/>
          </w:divBdr>
        </w:div>
        <w:div w:id="836577762">
          <w:marLeft w:val="640"/>
          <w:marRight w:val="0"/>
          <w:marTop w:val="0"/>
          <w:marBottom w:val="0"/>
          <w:divBdr>
            <w:top w:val="none" w:sz="0" w:space="0" w:color="auto"/>
            <w:left w:val="none" w:sz="0" w:space="0" w:color="auto"/>
            <w:bottom w:val="none" w:sz="0" w:space="0" w:color="auto"/>
            <w:right w:val="none" w:sz="0" w:space="0" w:color="auto"/>
          </w:divBdr>
        </w:div>
        <w:div w:id="1193573335">
          <w:marLeft w:val="640"/>
          <w:marRight w:val="0"/>
          <w:marTop w:val="0"/>
          <w:marBottom w:val="0"/>
          <w:divBdr>
            <w:top w:val="none" w:sz="0" w:space="0" w:color="auto"/>
            <w:left w:val="none" w:sz="0" w:space="0" w:color="auto"/>
            <w:bottom w:val="none" w:sz="0" w:space="0" w:color="auto"/>
            <w:right w:val="none" w:sz="0" w:space="0" w:color="auto"/>
          </w:divBdr>
        </w:div>
        <w:div w:id="872571412">
          <w:marLeft w:val="640"/>
          <w:marRight w:val="0"/>
          <w:marTop w:val="0"/>
          <w:marBottom w:val="0"/>
          <w:divBdr>
            <w:top w:val="none" w:sz="0" w:space="0" w:color="auto"/>
            <w:left w:val="none" w:sz="0" w:space="0" w:color="auto"/>
            <w:bottom w:val="none" w:sz="0" w:space="0" w:color="auto"/>
            <w:right w:val="none" w:sz="0" w:space="0" w:color="auto"/>
          </w:divBdr>
        </w:div>
        <w:div w:id="542181825">
          <w:marLeft w:val="640"/>
          <w:marRight w:val="0"/>
          <w:marTop w:val="0"/>
          <w:marBottom w:val="0"/>
          <w:divBdr>
            <w:top w:val="none" w:sz="0" w:space="0" w:color="auto"/>
            <w:left w:val="none" w:sz="0" w:space="0" w:color="auto"/>
            <w:bottom w:val="none" w:sz="0" w:space="0" w:color="auto"/>
            <w:right w:val="none" w:sz="0" w:space="0" w:color="auto"/>
          </w:divBdr>
        </w:div>
        <w:div w:id="566843102">
          <w:marLeft w:val="640"/>
          <w:marRight w:val="0"/>
          <w:marTop w:val="0"/>
          <w:marBottom w:val="0"/>
          <w:divBdr>
            <w:top w:val="none" w:sz="0" w:space="0" w:color="auto"/>
            <w:left w:val="none" w:sz="0" w:space="0" w:color="auto"/>
            <w:bottom w:val="none" w:sz="0" w:space="0" w:color="auto"/>
            <w:right w:val="none" w:sz="0" w:space="0" w:color="auto"/>
          </w:divBdr>
        </w:div>
        <w:div w:id="1725834619">
          <w:marLeft w:val="640"/>
          <w:marRight w:val="0"/>
          <w:marTop w:val="0"/>
          <w:marBottom w:val="0"/>
          <w:divBdr>
            <w:top w:val="none" w:sz="0" w:space="0" w:color="auto"/>
            <w:left w:val="none" w:sz="0" w:space="0" w:color="auto"/>
            <w:bottom w:val="none" w:sz="0" w:space="0" w:color="auto"/>
            <w:right w:val="none" w:sz="0" w:space="0" w:color="auto"/>
          </w:divBdr>
        </w:div>
        <w:div w:id="1006205221">
          <w:marLeft w:val="640"/>
          <w:marRight w:val="0"/>
          <w:marTop w:val="0"/>
          <w:marBottom w:val="0"/>
          <w:divBdr>
            <w:top w:val="none" w:sz="0" w:space="0" w:color="auto"/>
            <w:left w:val="none" w:sz="0" w:space="0" w:color="auto"/>
            <w:bottom w:val="none" w:sz="0" w:space="0" w:color="auto"/>
            <w:right w:val="none" w:sz="0" w:space="0" w:color="auto"/>
          </w:divBdr>
        </w:div>
        <w:div w:id="130490239">
          <w:marLeft w:val="640"/>
          <w:marRight w:val="0"/>
          <w:marTop w:val="0"/>
          <w:marBottom w:val="0"/>
          <w:divBdr>
            <w:top w:val="none" w:sz="0" w:space="0" w:color="auto"/>
            <w:left w:val="none" w:sz="0" w:space="0" w:color="auto"/>
            <w:bottom w:val="none" w:sz="0" w:space="0" w:color="auto"/>
            <w:right w:val="none" w:sz="0" w:space="0" w:color="auto"/>
          </w:divBdr>
        </w:div>
        <w:div w:id="718358987">
          <w:marLeft w:val="640"/>
          <w:marRight w:val="0"/>
          <w:marTop w:val="0"/>
          <w:marBottom w:val="0"/>
          <w:divBdr>
            <w:top w:val="none" w:sz="0" w:space="0" w:color="auto"/>
            <w:left w:val="none" w:sz="0" w:space="0" w:color="auto"/>
            <w:bottom w:val="none" w:sz="0" w:space="0" w:color="auto"/>
            <w:right w:val="none" w:sz="0" w:space="0" w:color="auto"/>
          </w:divBdr>
        </w:div>
        <w:div w:id="174464224">
          <w:marLeft w:val="640"/>
          <w:marRight w:val="0"/>
          <w:marTop w:val="0"/>
          <w:marBottom w:val="0"/>
          <w:divBdr>
            <w:top w:val="none" w:sz="0" w:space="0" w:color="auto"/>
            <w:left w:val="none" w:sz="0" w:space="0" w:color="auto"/>
            <w:bottom w:val="none" w:sz="0" w:space="0" w:color="auto"/>
            <w:right w:val="none" w:sz="0" w:space="0" w:color="auto"/>
          </w:divBdr>
        </w:div>
        <w:div w:id="900559014">
          <w:marLeft w:val="640"/>
          <w:marRight w:val="0"/>
          <w:marTop w:val="0"/>
          <w:marBottom w:val="0"/>
          <w:divBdr>
            <w:top w:val="none" w:sz="0" w:space="0" w:color="auto"/>
            <w:left w:val="none" w:sz="0" w:space="0" w:color="auto"/>
            <w:bottom w:val="none" w:sz="0" w:space="0" w:color="auto"/>
            <w:right w:val="none" w:sz="0" w:space="0" w:color="auto"/>
          </w:divBdr>
        </w:div>
        <w:div w:id="1140805520">
          <w:marLeft w:val="640"/>
          <w:marRight w:val="0"/>
          <w:marTop w:val="0"/>
          <w:marBottom w:val="0"/>
          <w:divBdr>
            <w:top w:val="none" w:sz="0" w:space="0" w:color="auto"/>
            <w:left w:val="none" w:sz="0" w:space="0" w:color="auto"/>
            <w:bottom w:val="none" w:sz="0" w:space="0" w:color="auto"/>
            <w:right w:val="none" w:sz="0" w:space="0" w:color="auto"/>
          </w:divBdr>
        </w:div>
        <w:div w:id="624123478">
          <w:marLeft w:val="640"/>
          <w:marRight w:val="0"/>
          <w:marTop w:val="0"/>
          <w:marBottom w:val="0"/>
          <w:divBdr>
            <w:top w:val="none" w:sz="0" w:space="0" w:color="auto"/>
            <w:left w:val="none" w:sz="0" w:space="0" w:color="auto"/>
            <w:bottom w:val="none" w:sz="0" w:space="0" w:color="auto"/>
            <w:right w:val="none" w:sz="0" w:space="0" w:color="auto"/>
          </w:divBdr>
        </w:div>
        <w:div w:id="147527505">
          <w:marLeft w:val="640"/>
          <w:marRight w:val="0"/>
          <w:marTop w:val="0"/>
          <w:marBottom w:val="0"/>
          <w:divBdr>
            <w:top w:val="none" w:sz="0" w:space="0" w:color="auto"/>
            <w:left w:val="none" w:sz="0" w:space="0" w:color="auto"/>
            <w:bottom w:val="none" w:sz="0" w:space="0" w:color="auto"/>
            <w:right w:val="none" w:sz="0" w:space="0" w:color="auto"/>
          </w:divBdr>
        </w:div>
        <w:div w:id="1295216528">
          <w:marLeft w:val="640"/>
          <w:marRight w:val="0"/>
          <w:marTop w:val="0"/>
          <w:marBottom w:val="0"/>
          <w:divBdr>
            <w:top w:val="none" w:sz="0" w:space="0" w:color="auto"/>
            <w:left w:val="none" w:sz="0" w:space="0" w:color="auto"/>
            <w:bottom w:val="none" w:sz="0" w:space="0" w:color="auto"/>
            <w:right w:val="none" w:sz="0" w:space="0" w:color="auto"/>
          </w:divBdr>
        </w:div>
        <w:div w:id="127624633">
          <w:marLeft w:val="640"/>
          <w:marRight w:val="0"/>
          <w:marTop w:val="0"/>
          <w:marBottom w:val="0"/>
          <w:divBdr>
            <w:top w:val="none" w:sz="0" w:space="0" w:color="auto"/>
            <w:left w:val="none" w:sz="0" w:space="0" w:color="auto"/>
            <w:bottom w:val="none" w:sz="0" w:space="0" w:color="auto"/>
            <w:right w:val="none" w:sz="0" w:space="0" w:color="auto"/>
          </w:divBdr>
        </w:div>
        <w:div w:id="466974741">
          <w:marLeft w:val="640"/>
          <w:marRight w:val="0"/>
          <w:marTop w:val="0"/>
          <w:marBottom w:val="0"/>
          <w:divBdr>
            <w:top w:val="none" w:sz="0" w:space="0" w:color="auto"/>
            <w:left w:val="none" w:sz="0" w:space="0" w:color="auto"/>
            <w:bottom w:val="none" w:sz="0" w:space="0" w:color="auto"/>
            <w:right w:val="none" w:sz="0" w:space="0" w:color="auto"/>
          </w:divBdr>
        </w:div>
        <w:div w:id="611742867">
          <w:marLeft w:val="640"/>
          <w:marRight w:val="0"/>
          <w:marTop w:val="0"/>
          <w:marBottom w:val="0"/>
          <w:divBdr>
            <w:top w:val="none" w:sz="0" w:space="0" w:color="auto"/>
            <w:left w:val="none" w:sz="0" w:space="0" w:color="auto"/>
            <w:bottom w:val="none" w:sz="0" w:space="0" w:color="auto"/>
            <w:right w:val="none" w:sz="0" w:space="0" w:color="auto"/>
          </w:divBdr>
        </w:div>
        <w:div w:id="2117171724">
          <w:marLeft w:val="640"/>
          <w:marRight w:val="0"/>
          <w:marTop w:val="0"/>
          <w:marBottom w:val="0"/>
          <w:divBdr>
            <w:top w:val="none" w:sz="0" w:space="0" w:color="auto"/>
            <w:left w:val="none" w:sz="0" w:space="0" w:color="auto"/>
            <w:bottom w:val="none" w:sz="0" w:space="0" w:color="auto"/>
            <w:right w:val="none" w:sz="0" w:space="0" w:color="auto"/>
          </w:divBdr>
        </w:div>
        <w:div w:id="136387615">
          <w:marLeft w:val="640"/>
          <w:marRight w:val="0"/>
          <w:marTop w:val="0"/>
          <w:marBottom w:val="0"/>
          <w:divBdr>
            <w:top w:val="none" w:sz="0" w:space="0" w:color="auto"/>
            <w:left w:val="none" w:sz="0" w:space="0" w:color="auto"/>
            <w:bottom w:val="none" w:sz="0" w:space="0" w:color="auto"/>
            <w:right w:val="none" w:sz="0" w:space="0" w:color="auto"/>
          </w:divBdr>
        </w:div>
        <w:div w:id="1698697453">
          <w:marLeft w:val="640"/>
          <w:marRight w:val="0"/>
          <w:marTop w:val="0"/>
          <w:marBottom w:val="0"/>
          <w:divBdr>
            <w:top w:val="none" w:sz="0" w:space="0" w:color="auto"/>
            <w:left w:val="none" w:sz="0" w:space="0" w:color="auto"/>
            <w:bottom w:val="none" w:sz="0" w:space="0" w:color="auto"/>
            <w:right w:val="none" w:sz="0" w:space="0" w:color="auto"/>
          </w:divBdr>
        </w:div>
        <w:div w:id="1653753826">
          <w:marLeft w:val="640"/>
          <w:marRight w:val="0"/>
          <w:marTop w:val="0"/>
          <w:marBottom w:val="0"/>
          <w:divBdr>
            <w:top w:val="none" w:sz="0" w:space="0" w:color="auto"/>
            <w:left w:val="none" w:sz="0" w:space="0" w:color="auto"/>
            <w:bottom w:val="none" w:sz="0" w:space="0" w:color="auto"/>
            <w:right w:val="none" w:sz="0" w:space="0" w:color="auto"/>
          </w:divBdr>
        </w:div>
        <w:div w:id="1025790796">
          <w:marLeft w:val="640"/>
          <w:marRight w:val="0"/>
          <w:marTop w:val="0"/>
          <w:marBottom w:val="0"/>
          <w:divBdr>
            <w:top w:val="none" w:sz="0" w:space="0" w:color="auto"/>
            <w:left w:val="none" w:sz="0" w:space="0" w:color="auto"/>
            <w:bottom w:val="none" w:sz="0" w:space="0" w:color="auto"/>
            <w:right w:val="none" w:sz="0" w:space="0" w:color="auto"/>
          </w:divBdr>
        </w:div>
        <w:div w:id="1444108413">
          <w:marLeft w:val="640"/>
          <w:marRight w:val="0"/>
          <w:marTop w:val="0"/>
          <w:marBottom w:val="0"/>
          <w:divBdr>
            <w:top w:val="none" w:sz="0" w:space="0" w:color="auto"/>
            <w:left w:val="none" w:sz="0" w:space="0" w:color="auto"/>
            <w:bottom w:val="none" w:sz="0" w:space="0" w:color="auto"/>
            <w:right w:val="none" w:sz="0" w:space="0" w:color="auto"/>
          </w:divBdr>
        </w:div>
        <w:div w:id="316735690">
          <w:marLeft w:val="640"/>
          <w:marRight w:val="0"/>
          <w:marTop w:val="0"/>
          <w:marBottom w:val="0"/>
          <w:divBdr>
            <w:top w:val="none" w:sz="0" w:space="0" w:color="auto"/>
            <w:left w:val="none" w:sz="0" w:space="0" w:color="auto"/>
            <w:bottom w:val="none" w:sz="0" w:space="0" w:color="auto"/>
            <w:right w:val="none" w:sz="0" w:space="0" w:color="auto"/>
          </w:divBdr>
        </w:div>
        <w:div w:id="762148728">
          <w:marLeft w:val="640"/>
          <w:marRight w:val="0"/>
          <w:marTop w:val="0"/>
          <w:marBottom w:val="0"/>
          <w:divBdr>
            <w:top w:val="none" w:sz="0" w:space="0" w:color="auto"/>
            <w:left w:val="none" w:sz="0" w:space="0" w:color="auto"/>
            <w:bottom w:val="none" w:sz="0" w:space="0" w:color="auto"/>
            <w:right w:val="none" w:sz="0" w:space="0" w:color="auto"/>
          </w:divBdr>
        </w:div>
        <w:div w:id="716247080">
          <w:marLeft w:val="640"/>
          <w:marRight w:val="0"/>
          <w:marTop w:val="0"/>
          <w:marBottom w:val="0"/>
          <w:divBdr>
            <w:top w:val="none" w:sz="0" w:space="0" w:color="auto"/>
            <w:left w:val="none" w:sz="0" w:space="0" w:color="auto"/>
            <w:bottom w:val="none" w:sz="0" w:space="0" w:color="auto"/>
            <w:right w:val="none" w:sz="0" w:space="0" w:color="auto"/>
          </w:divBdr>
        </w:div>
        <w:div w:id="1996177855">
          <w:marLeft w:val="640"/>
          <w:marRight w:val="0"/>
          <w:marTop w:val="0"/>
          <w:marBottom w:val="0"/>
          <w:divBdr>
            <w:top w:val="none" w:sz="0" w:space="0" w:color="auto"/>
            <w:left w:val="none" w:sz="0" w:space="0" w:color="auto"/>
            <w:bottom w:val="none" w:sz="0" w:space="0" w:color="auto"/>
            <w:right w:val="none" w:sz="0" w:space="0" w:color="auto"/>
          </w:divBdr>
        </w:div>
        <w:div w:id="156966450">
          <w:marLeft w:val="640"/>
          <w:marRight w:val="0"/>
          <w:marTop w:val="0"/>
          <w:marBottom w:val="0"/>
          <w:divBdr>
            <w:top w:val="none" w:sz="0" w:space="0" w:color="auto"/>
            <w:left w:val="none" w:sz="0" w:space="0" w:color="auto"/>
            <w:bottom w:val="none" w:sz="0" w:space="0" w:color="auto"/>
            <w:right w:val="none" w:sz="0" w:space="0" w:color="auto"/>
          </w:divBdr>
        </w:div>
        <w:div w:id="1561163608">
          <w:marLeft w:val="640"/>
          <w:marRight w:val="0"/>
          <w:marTop w:val="0"/>
          <w:marBottom w:val="0"/>
          <w:divBdr>
            <w:top w:val="none" w:sz="0" w:space="0" w:color="auto"/>
            <w:left w:val="none" w:sz="0" w:space="0" w:color="auto"/>
            <w:bottom w:val="none" w:sz="0" w:space="0" w:color="auto"/>
            <w:right w:val="none" w:sz="0" w:space="0" w:color="auto"/>
          </w:divBdr>
        </w:div>
        <w:div w:id="1420756317">
          <w:marLeft w:val="640"/>
          <w:marRight w:val="0"/>
          <w:marTop w:val="0"/>
          <w:marBottom w:val="0"/>
          <w:divBdr>
            <w:top w:val="none" w:sz="0" w:space="0" w:color="auto"/>
            <w:left w:val="none" w:sz="0" w:space="0" w:color="auto"/>
            <w:bottom w:val="none" w:sz="0" w:space="0" w:color="auto"/>
            <w:right w:val="none" w:sz="0" w:space="0" w:color="auto"/>
          </w:divBdr>
        </w:div>
      </w:divsChild>
    </w:div>
    <w:div w:id="553322450">
      <w:bodyDiv w:val="1"/>
      <w:marLeft w:val="0"/>
      <w:marRight w:val="0"/>
      <w:marTop w:val="0"/>
      <w:marBottom w:val="0"/>
      <w:divBdr>
        <w:top w:val="none" w:sz="0" w:space="0" w:color="auto"/>
        <w:left w:val="none" w:sz="0" w:space="0" w:color="auto"/>
        <w:bottom w:val="none" w:sz="0" w:space="0" w:color="auto"/>
        <w:right w:val="none" w:sz="0" w:space="0" w:color="auto"/>
      </w:divBdr>
      <w:divsChild>
        <w:div w:id="789589820">
          <w:marLeft w:val="640"/>
          <w:marRight w:val="0"/>
          <w:marTop w:val="0"/>
          <w:marBottom w:val="0"/>
          <w:divBdr>
            <w:top w:val="none" w:sz="0" w:space="0" w:color="auto"/>
            <w:left w:val="none" w:sz="0" w:space="0" w:color="auto"/>
            <w:bottom w:val="none" w:sz="0" w:space="0" w:color="auto"/>
            <w:right w:val="none" w:sz="0" w:space="0" w:color="auto"/>
          </w:divBdr>
        </w:div>
        <w:div w:id="698092612">
          <w:marLeft w:val="640"/>
          <w:marRight w:val="0"/>
          <w:marTop w:val="0"/>
          <w:marBottom w:val="0"/>
          <w:divBdr>
            <w:top w:val="none" w:sz="0" w:space="0" w:color="auto"/>
            <w:left w:val="none" w:sz="0" w:space="0" w:color="auto"/>
            <w:bottom w:val="none" w:sz="0" w:space="0" w:color="auto"/>
            <w:right w:val="none" w:sz="0" w:space="0" w:color="auto"/>
          </w:divBdr>
        </w:div>
        <w:div w:id="1197617995">
          <w:marLeft w:val="640"/>
          <w:marRight w:val="0"/>
          <w:marTop w:val="0"/>
          <w:marBottom w:val="0"/>
          <w:divBdr>
            <w:top w:val="none" w:sz="0" w:space="0" w:color="auto"/>
            <w:left w:val="none" w:sz="0" w:space="0" w:color="auto"/>
            <w:bottom w:val="none" w:sz="0" w:space="0" w:color="auto"/>
            <w:right w:val="none" w:sz="0" w:space="0" w:color="auto"/>
          </w:divBdr>
        </w:div>
        <w:div w:id="626357157">
          <w:marLeft w:val="640"/>
          <w:marRight w:val="0"/>
          <w:marTop w:val="0"/>
          <w:marBottom w:val="0"/>
          <w:divBdr>
            <w:top w:val="none" w:sz="0" w:space="0" w:color="auto"/>
            <w:left w:val="none" w:sz="0" w:space="0" w:color="auto"/>
            <w:bottom w:val="none" w:sz="0" w:space="0" w:color="auto"/>
            <w:right w:val="none" w:sz="0" w:space="0" w:color="auto"/>
          </w:divBdr>
        </w:div>
        <w:div w:id="1507359430">
          <w:marLeft w:val="640"/>
          <w:marRight w:val="0"/>
          <w:marTop w:val="0"/>
          <w:marBottom w:val="0"/>
          <w:divBdr>
            <w:top w:val="none" w:sz="0" w:space="0" w:color="auto"/>
            <w:left w:val="none" w:sz="0" w:space="0" w:color="auto"/>
            <w:bottom w:val="none" w:sz="0" w:space="0" w:color="auto"/>
            <w:right w:val="none" w:sz="0" w:space="0" w:color="auto"/>
          </w:divBdr>
        </w:div>
        <w:div w:id="417361289">
          <w:marLeft w:val="640"/>
          <w:marRight w:val="0"/>
          <w:marTop w:val="0"/>
          <w:marBottom w:val="0"/>
          <w:divBdr>
            <w:top w:val="none" w:sz="0" w:space="0" w:color="auto"/>
            <w:left w:val="none" w:sz="0" w:space="0" w:color="auto"/>
            <w:bottom w:val="none" w:sz="0" w:space="0" w:color="auto"/>
            <w:right w:val="none" w:sz="0" w:space="0" w:color="auto"/>
          </w:divBdr>
        </w:div>
        <w:div w:id="1030960441">
          <w:marLeft w:val="640"/>
          <w:marRight w:val="0"/>
          <w:marTop w:val="0"/>
          <w:marBottom w:val="0"/>
          <w:divBdr>
            <w:top w:val="none" w:sz="0" w:space="0" w:color="auto"/>
            <w:left w:val="none" w:sz="0" w:space="0" w:color="auto"/>
            <w:bottom w:val="none" w:sz="0" w:space="0" w:color="auto"/>
            <w:right w:val="none" w:sz="0" w:space="0" w:color="auto"/>
          </w:divBdr>
        </w:div>
        <w:div w:id="1079981840">
          <w:marLeft w:val="640"/>
          <w:marRight w:val="0"/>
          <w:marTop w:val="0"/>
          <w:marBottom w:val="0"/>
          <w:divBdr>
            <w:top w:val="none" w:sz="0" w:space="0" w:color="auto"/>
            <w:left w:val="none" w:sz="0" w:space="0" w:color="auto"/>
            <w:bottom w:val="none" w:sz="0" w:space="0" w:color="auto"/>
            <w:right w:val="none" w:sz="0" w:space="0" w:color="auto"/>
          </w:divBdr>
        </w:div>
        <w:div w:id="1699357383">
          <w:marLeft w:val="640"/>
          <w:marRight w:val="0"/>
          <w:marTop w:val="0"/>
          <w:marBottom w:val="0"/>
          <w:divBdr>
            <w:top w:val="none" w:sz="0" w:space="0" w:color="auto"/>
            <w:left w:val="none" w:sz="0" w:space="0" w:color="auto"/>
            <w:bottom w:val="none" w:sz="0" w:space="0" w:color="auto"/>
            <w:right w:val="none" w:sz="0" w:space="0" w:color="auto"/>
          </w:divBdr>
        </w:div>
        <w:div w:id="1027677818">
          <w:marLeft w:val="640"/>
          <w:marRight w:val="0"/>
          <w:marTop w:val="0"/>
          <w:marBottom w:val="0"/>
          <w:divBdr>
            <w:top w:val="none" w:sz="0" w:space="0" w:color="auto"/>
            <w:left w:val="none" w:sz="0" w:space="0" w:color="auto"/>
            <w:bottom w:val="none" w:sz="0" w:space="0" w:color="auto"/>
            <w:right w:val="none" w:sz="0" w:space="0" w:color="auto"/>
          </w:divBdr>
        </w:div>
        <w:div w:id="1121148505">
          <w:marLeft w:val="640"/>
          <w:marRight w:val="0"/>
          <w:marTop w:val="0"/>
          <w:marBottom w:val="0"/>
          <w:divBdr>
            <w:top w:val="none" w:sz="0" w:space="0" w:color="auto"/>
            <w:left w:val="none" w:sz="0" w:space="0" w:color="auto"/>
            <w:bottom w:val="none" w:sz="0" w:space="0" w:color="auto"/>
            <w:right w:val="none" w:sz="0" w:space="0" w:color="auto"/>
          </w:divBdr>
        </w:div>
        <w:div w:id="1920291842">
          <w:marLeft w:val="640"/>
          <w:marRight w:val="0"/>
          <w:marTop w:val="0"/>
          <w:marBottom w:val="0"/>
          <w:divBdr>
            <w:top w:val="none" w:sz="0" w:space="0" w:color="auto"/>
            <w:left w:val="none" w:sz="0" w:space="0" w:color="auto"/>
            <w:bottom w:val="none" w:sz="0" w:space="0" w:color="auto"/>
            <w:right w:val="none" w:sz="0" w:space="0" w:color="auto"/>
          </w:divBdr>
        </w:div>
        <w:div w:id="32116373">
          <w:marLeft w:val="640"/>
          <w:marRight w:val="0"/>
          <w:marTop w:val="0"/>
          <w:marBottom w:val="0"/>
          <w:divBdr>
            <w:top w:val="none" w:sz="0" w:space="0" w:color="auto"/>
            <w:left w:val="none" w:sz="0" w:space="0" w:color="auto"/>
            <w:bottom w:val="none" w:sz="0" w:space="0" w:color="auto"/>
            <w:right w:val="none" w:sz="0" w:space="0" w:color="auto"/>
          </w:divBdr>
        </w:div>
        <w:div w:id="647444745">
          <w:marLeft w:val="640"/>
          <w:marRight w:val="0"/>
          <w:marTop w:val="0"/>
          <w:marBottom w:val="0"/>
          <w:divBdr>
            <w:top w:val="none" w:sz="0" w:space="0" w:color="auto"/>
            <w:left w:val="none" w:sz="0" w:space="0" w:color="auto"/>
            <w:bottom w:val="none" w:sz="0" w:space="0" w:color="auto"/>
            <w:right w:val="none" w:sz="0" w:space="0" w:color="auto"/>
          </w:divBdr>
        </w:div>
        <w:div w:id="1280333900">
          <w:marLeft w:val="640"/>
          <w:marRight w:val="0"/>
          <w:marTop w:val="0"/>
          <w:marBottom w:val="0"/>
          <w:divBdr>
            <w:top w:val="none" w:sz="0" w:space="0" w:color="auto"/>
            <w:left w:val="none" w:sz="0" w:space="0" w:color="auto"/>
            <w:bottom w:val="none" w:sz="0" w:space="0" w:color="auto"/>
            <w:right w:val="none" w:sz="0" w:space="0" w:color="auto"/>
          </w:divBdr>
        </w:div>
        <w:div w:id="2109691843">
          <w:marLeft w:val="640"/>
          <w:marRight w:val="0"/>
          <w:marTop w:val="0"/>
          <w:marBottom w:val="0"/>
          <w:divBdr>
            <w:top w:val="none" w:sz="0" w:space="0" w:color="auto"/>
            <w:left w:val="none" w:sz="0" w:space="0" w:color="auto"/>
            <w:bottom w:val="none" w:sz="0" w:space="0" w:color="auto"/>
            <w:right w:val="none" w:sz="0" w:space="0" w:color="auto"/>
          </w:divBdr>
        </w:div>
        <w:div w:id="800002613">
          <w:marLeft w:val="640"/>
          <w:marRight w:val="0"/>
          <w:marTop w:val="0"/>
          <w:marBottom w:val="0"/>
          <w:divBdr>
            <w:top w:val="none" w:sz="0" w:space="0" w:color="auto"/>
            <w:left w:val="none" w:sz="0" w:space="0" w:color="auto"/>
            <w:bottom w:val="none" w:sz="0" w:space="0" w:color="auto"/>
            <w:right w:val="none" w:sz="0" w:space="0" w:color="auto"/>
          </w:divBdr>
        </w:div>
        <w:div w:id="474226043">
          <w:marLeft w:val="640"/>
          <w:marRight w:val="0"/>
          <w:marTop w:val="0"/>
          <w:marBottom w:val="0"/>
          <w:divBdr>
            <w:top w:val="none" w:sz="0" w:space="0" w:color="auto"/>
            <w:left w:val="none" w:sz="0" w:space="0" w:color="auto"/>
            <w:bottom w:val="none" w:sz="0" w:space="0" w:color="auto"/>
            <w:right w:val="none" w:sz="0" w:space="0" w:color="auto"/>
          </w:divBdr>
        </w:div>
        <w:div w:id="1878154199">
          <w:marLeft w:val="640"/>
          <w:marRight w:val="0"/>
          <w:marTop w:val="0"/>
          <w:marBottom w:val="0"/>
          <w:divBdr>
            <w:top w:val="none" w:sz="0" w:space="0" w:color="auto"/>
            <w:left w:val="none" w:sz="0" w:space="0" w:color="auto"/>
            <w:bottom w:val="none" w:sz="0" w:space="0" w:color="auto"/>
            <w:right w:val="none" w:sz="0" w:space="0" w:color="auto"/>
          </w:divBdr>
        </w:div>
        <w:div w:id="1418480371">
          <w:marLeft w:val="640"/>
          <w:marRight w:val="0"/>
          <w:marTop w:val="0"/>
          <w:marBottom w:val="0"/>
          <w:divBdr>
            <w:top w:val="none" w:sz="0" w:space="0" w:color="auto"/>
            <w:left w:val="none" w:sz="0" w:space="0" w:color="auto"/>
            <w:bottom w:val="none" w:sz="0" w:space="0" w:color="auto"/>
            <w:right w:val="none" w:sz="0" w:space="0" w:color="auto"/>
          </w:divBdr>
        </w:div>
        <w:div w:id="895357240">
          <w:marLeft w:val="640"/>
          <w:marRight w:val="0"/>
          <w:marTop w:val="0"/>
          <w:marBottom w:val="0"/>
          <w:divBdr>
            <w:top w:val="none" w:sz="0" w:space="0" w:color="auto"/>
            <w:left w:val="none" w:sz="0" w:space="0" w:color="auto"/>
            <w:bottom w:val="none" w:sz="0" w:space="0" w:color="auto"/>
            <w:right w:val="none" w:sz="0" w:space="0" w:color="auto"/>
          </w:divBdr>
        </w:div>
        <w:div w:id="1852718567">
          <w:marLeft w:val="640"/>
          <w:marRight w:val="0"/>
          <w:marTop w:val="0"/>
          <w:marBottom w:val="0"/>
          <w:divBdr>
            <w:top w:val="none" w:sz="0" w:space="0" w:color="auto"/>
            <w:left w:val="none" w:sz="0" w:space="0" w:color="auto"/>
            <w:bottom w:val="none" w:sz="0" w:space="0" w:color="auto"/>
            <w:right w:val="none" w:sz="0" w:space="0" w:color="auto"/>
          </w:divBdr>
        </w:div>
        <w:div w:id="859205105">
          <w:marLeft w:val="640"/>
          <w:marRight w:val="0"/>
          <w:marTop w:val="0"/>
          <w:marBottom w:val="0"/>
          <w:divBdr>
            <w:top w:val="none" w:sz="0" w:space="0" w:color="auto"/>
            <w:left w:val="none" w:sz="0" w:space="0" w:color="auto"/>
            <w:bottom w:val="none" w:sz="0" w:space="0" w:color="auto"/>
            <w:right w:val="none" w:sz="0" w:space="0" w:color="auto"/>
          </w:divBdr>
        </w:div>
        <w:div w:id="572198556">
          <w:marLeft w:val="640"/>
          <w:marRight w:val="0"/>
          <w:marTop w:val="0"/>
          <w:marBottom w:val="0"/>
          <w:divBdr>
            <w:top w:val="none" w:sz="0" w:space="0" w:color="auto"/>
            <w:left w:val="none" w:sz="0" w:space="0" w:color="auto"/>
            <w:bottom w:val="none" w:sz="0" w:space="0" w:color="auto"/>
            <w:right w:val="none" w:sz="0" w:space="0" w:color="auto"/>
          </w:divBdr>
        </w:div>
        <w:div w:id="1835294599">
          <w:marLeft w:val="640"/>
          <w:marRight w:val="0"/>
          <w:marTop w:val="0"/>
          <w:marBottom w:val="0"/>
          <w:divBdr>
            <w:top w:val="none" w:sz="0" w:space="0" w:color="auto"/>
            <w:left w:val="none" w:sz="0" w:space="0" w:color="auto"/>
            <w:bottom w:val="none" w:sz="0" w:space="0" w:color="auto"/>
            <w:right w:val="none" w:sz="0" w:space="0" w:color="auto"/>
          </w:divBdr>
        </w:div>
        <w:div w:id="1017853153">
          <w:marLeft w:val="640"/>
          <w:marRight w:val="0"/>
          <w:marTop w:val="0"/>
          <w:marBottom w:val="0"/>
          <w:divBdr>
            <w:top w:val="none" w:sz="0" w:space="0" w:color="auto"/>
            <w:left w:val="none" w:sz="0" w:space="0" w:color="auto"/>
            <w:bottom w:val="none" w:sz="0" w:space="0" w:color="auto"/>
            <w:right w:val="none" w:sz="0" w:space="0" w:color="auto"/>
          </w:divBdr>
        </w:div>
        <w:div w:id="90051818">
          <w:marLeft w:val="640"/>
          <w:marRight w:val="0"/>
          <w:marTop w:val="0"/>
          <w:marBottom w:val="0"/>
          <w:divBdr>
            <w:top w:val="none" w:sz="0" w:space="0" w:color="auto"/>
            <w:left w:val="none" w:sz="0" w:space="0" w:color="auto"/>
            <w:bottom w:val="none" w:sz="0" w:space="0" w:color="auto"/>
            <w:right w:val="none" w:sz="0" w:space="0" w:color="auto"/>
          </w:divBdr>
        </w:div>
        <w:div w:id="2134395986">
          <w:marLeft w:val="640"/>
          <w:marRight w:val="0"/>
          <w:marTop w:val="0"/>
          <w:marBottom w:val="0"/>
          <w:divBdr>
            <w:top w:val="none" w:sz="0" w:space="0" w:color="auto"/>
            <w:left w:val="none" w:sz="0" w:space="0" w:color="auto"/>
            <w:bottom w:val="none" w:sz="0" w:space="0" w:color="auto"/>
            <w:right w:val="none" w:sz="0" w:space="0" w:color="auto"/>
          </w:divBdr>
        </w:div>
        <w:div w:id="1450856786">
          <w:marLeft w:val="640"/>
          <w:marRight w:val="0"/>
          <w:marTop w:val="0"/>
          <w:marBottom w:val="0"/>
          <w:divBdr>
            <w:top w:val="none" w:sz="0" w:space="0" w:color="auto"/>
            <w:left w:val="none" w:sz="0" w:space="0" w:color="auto"/>
            <w:bottom w:val="none" w:sz="0" w:space="0" w:color="auto"/>
            <w:right w:val="none" w:sz="0" w:space="0" w:color="auto"/>
          </w:divBdr>
        </w:div>
        <w:div w:id="1986620938">
          <w:marLeft w:val="640"/>
          <w:marRight w:val="0"/>
          <w:marTop w:val="0"/>
          <w:marBottom w:val="0"/>
          <w:divBdr>
            <w:top w:val="none" w:sz="0" w:space="0" w:color="auto"/>
            <w:left w:val="none" w:sz="0" w:space="0" w:color="auto"/>
            <w:bottom w:val="none" w:sz="0" w:space="0" w:color="auto"/>
            <w:right w:val="none" w:sz="0" w:space="0" w:color="auto"/>
          </w:divBdr>
        </w:div>
        <w:div w:id="1399983702">
          <w:marLeft w:val="640"/>
          <w:marRight w:val="0"/>
          <w:marTop w:val="0"/>
          <w:marBottom w:val="0"/>
          <w:divBdr>
            <w:top w:val="none" w:sz="0" w:space="0" w:color="auto"/>
            <w:left w:val="none" w:sz="0" w:space="0" w:color="auto"/>
            <w:bottom w:val="none" w:sz="0" w:space="0" w:color="auto"/>
            <w:right w:val="none" w:sz="0" w:space="0" w:color="auto"/>
          </w:divBdr>
        </w:div>
        <w:div w:id="1182008883">
          <w:marLeft w:val="640"/>
          <w:marRight w:val="0"/>
          <w:marTop w:val="0"/>
          <w:marBottom w:val="0"/>
          <w:divBdr>
            <w:top w:val="none" w:sz="0" w:space="0" w:color="auto"/>
            <w:left w:val="none" w:sz="0" w:space="0" w:color="auto"/>
            <w:bottom w:val="none" w:sz="0" w:space="0" w:color="auto"/>
            <w:right w:val="none" w:sz="0" w:space="0" w:color="auto"/>
          </w:divBdr>
        </w:div>
        <w:div w:id="1419717687">
          <w:marLeft w:val="640"/>
          <w:marRight w:val="0"/>
          <w:marTop w:val="0"/>
          <w:marBottom w:val="0"/>
          <w:divBdr>
            <w:top w:val="none" w:sz="0" w:space="0" w:color="auto"/>
            <w:left w:val="none" w:sz="0" w:space="0" w:color="auto"/>
            <w:bottom w:val="none" w:sz="0" w:space="0" w:color="auto"/>
            <w:right w:val="none" w:sz="0" w:space="0" w:color="auto"/>
          </w:divBdr>
        </w:div>
        <w:div w:id="1405373453">
          <w:marLeft w:val="640"/>
          <w:marRight w:val="0"/>
          <w:marTop w:val="0"/>
          <w:marBottom w:val="0"/>
          <w:divBdr>
            <w:top w:val="none" w:sz="0" w:space="0" w:color="auto"/>
            <w:left w:val="none" w:sz="0" w:space="0" w:color="auto"/>
            <w:bottom w:val="none" w:sz="0" w:space="0" w:color="auto"/>
            <w:right w:val="none" w:sz="0" w:space="0" w:color="auto"/>
          </w:divBdr>
        </w:div>
        <w:div w:id="43914657">
          <w:marLeft w:val="640"/>
          <w:marRight w:val="0"/>
          <w:marTop w:val="0"/>
          <w:marBottom w:val="0"/>
          <w:divBdr>
            <w:top w:val="none" w:sz="0" w:space="0" w:color="auto"/>
            <w:left w:val="none" w:sz="0" w:space="0" w:color="auto"/>
            <w:bottom w:val="none" w:sz="0" w:space="0" w:color="auto"/>
            <w:right w:val="none" w:sz="0" w:space="0" w:color="auto"/>
          </w:divBdr>
        </w:div>
        <w:div w:id="1652904452">
          <w:marLeft w:val="640"/>
          <w:marRight w:val="0"/>
          <w:marTop w:val="0"/>
          <w:marBottom w:val="0"/>
          <w:divBdr>
            <w:top w:val="none" w:sz="0" w:space="0" w:color="auto"/>
            <w:left w:val="none" w:sz="0" w:space="0" w:color="auto"/>
            <w:bottom w:val="none" w:sz="0" w:space="0" w:color="auto"/>
            <w:right w:val="none" w:sz="0" w:space="0" w:color="auto"/>
          </w:divBdr>
        </w:div>
        <w:div w:id="1991859920">
          <w:marLeft w:val="640"/>
          <w:marRight w:val="0"/>
          <w:marTop w:val="0"/>
          <w:marBottom w:val="0"/>
          <w:divBdr>
            <w:top w:val="none" w:sz="0" w:space="0" w:color="auto"/>
            <w:left w:val="none" w:sz="0" w:space="0" w:color="auto"/>
            <w:bottom w:val="none" w:sz="0" w:space="0" w:color="auto"/>
            <w:right w:val="none" w:sz="0" w:space="0" w:color="auto"/>
          </w:divBdr>
        </w:div>
        <w:div w:id="893153348">
          <w:marLeft w:val="640"/>
          <w:marRight w:val="0"/>
          <w:marTop w:val="0"/>
          <w:marBottom w:val="0"/>
          <w:divBdr>
            <w:top w:val="none" w:sz="0" w:space="0" w:color="auto"/>
            <w:left w:val="none" w:sz="0" w:space="0" w:color="auto"/>
            <w:bottom w:val="none" w:sz="0" w:space="0" w:color="auto"/>
            <w:right w:val="none" w:sz="0" w:space="0" w:color="auto"/>
          </w:divBdr>
        </w:div>
        <w:div w:id="1140223319">
          <w:marLeft w:val="640"/>
          <w:marRight w:val="0"/>
          <w:marTop w:val="0"/>
          <w:marBottom w:val="0"/>
          <w:divBdr>
            <w:top w:val="none" w:sz="0" w:space="0" w:color="auto"/>
            <w:left w:val="none" w:sz="0" w:space="0" w:color="auto"/>
            <w:bottom w:val="none" w:sz="0" w:space="0" w:color="auto"/>
            <w:right w:val="none" w:sz="0" w:space="0" w:color="auto"/>
          </w:divBdr>
        </w:div>
        <w:div w:id="387001138">
          <w:marLeft w:val="640"/>
          <w:marRight w:val="0"/>
          <w:marTop w:val="0"/>
          <w:marBottom w:val="0"/>
          <w:divBdr>
            <w:top w:val="none" w:sz="0" w:space="0" w:color="auto"/>
            <w:left w:val="none" w:sz="0" w:space="0" w:color="auto"/>
            <w:bottom w:val="none" w:sz="0" w:space="0" w:color="auto"/>
            <w:right w:val="none" w:sz="0" w:space="0" w:color="auto"/>
          </w:divBdr>
        </w:div>
        <w:div w:id="1262640907">
          <w:marLeft w:val="640"/>
          <w:marRight w:val="0"/>
          <w:marTop w:val="0"/>
          <w:marBottom w:val="0"/>
          <w:divBdr>
            <w:top w:val="none" w:sz="0" w:space="0" w:color="auto"/>
            <w:left w:val="none" w:sz="0" w:space="0" w:color="auto"/>
            <w:bottom w:val="none" w:sz="0" w:space="0" w:color="auto"/>
            <w:right w:val="none" w:sz="0" w:space="0" w:color="auto"/>
          </w:divBdr>
        </w:div>
        <w:div w:id="1268121708">
          <w:marLeft w:val="640"/>
          <w:marRight w:val="0"/>
          <w:marTop w:val="0"/>
          <w:marBottom w:val="0"/>
          <w:divBdr>
            <w:top w:val="none" w:sz="0" w:space="0" w:color="auto"/>
            <w:left w:val="none" w:sz="0" w:space="0" w:color="auto"/>
            <w:bottom w:val="none" w:sz="0" w:space="0" w:color="auto"/>
            <w:right w:val="none" w:sz="0" w:space="0" w:color="auto"/>
          </w:divBdr>
        </w:div>
        <w:div w:id="1662270910">
          <w:marLeft w:val="640"/>
          <w:marRight w:val="0"/>
          <w:marTop w:val="0"/>
          <w:marBottom w:val="0"/>
          <w:divBdr>
            <w:top w:val="none" w:sz="0" w:space="0" w:color="auto"/>
            <w:left w:val="none" w:sz="0" w:space="0" w:color="auto"/>
            <w:bottom w:val="none" w:sz="0" w:space="0" w:color="auto"/>
            <w:right w:val="none" w:sz="0" w:space="0" w:color="auto"/>
          </w:divBdr>
        </w:div>
      </w:divsChild>
    </w:div>
    <w:div w:id="698820484">
      <w:bodyDiv w:val="1"/>
      <w:marLeft w:val="0"/>
      <w:marRight w:val="0"/>
      <w:marTop w:val="0"/>
      <w:marBottom w:val="0"/>
      <w:divBdr>
        <w:top w:val="none" w:sz="0" w:space="0" w:color="auto"/>
        <w:left w:val="none" w:sz="0" w:space="0" w:color="auto"/>
        <w:bottom w:val="none" w:sz="0" w:space="0" w:color="auto"/>
        <w:right w:val="none" w:sz="0" w:space="0" w:color="auto"/>
      </w:divBdr>
      <w:divsChild>
        <w:div w:id="1427769586">
          <w:marLeft w:val="0"/>
          <w:marRight w:val="0"/>
          <w:marTop w:val="0"/>
          <w:marBottom w:val="0"/>
          <w:divBdr>
            <w:top w:val="none" w:sz="0" w:space="0" w:color="auto"/>
            <w:left w:val="none" w:sz="0" w:space="0" w:color="auto"/>
            <w:bottom w:val="none" w:sz="0" w:space="0" w:color="auto"/>
            <w:right w:val="none" w:sz="0" w:space="0" w:color="auto"/>
          </w:divBdr>
        </w:div>
      </w:divsChild>
    </w:div>
    <w:div w:id="833300441">
      <w:bodyDiv w:val="1"/>
      <w:marLeft w:val="0"/>
      <w:marRight w:val="0"/>
      <w:marTop w:val="0"/>
      <w:marBottom w:val="0"/>
      <w:divBdr>
        <w:top w:val="none" w:sz="0" w:space="0" w:color="auto"/>
        <w:left w:val="none" w:sz="0" w:space="0" w:color="auto"/>
        <w:bottom w:val="none" w:sz="0" w:space="0" w:color="auto"/>
        <w:right w:val="none" w:sz="0" w:space="0" w:color="auto"/>
      </w:divBdr>
    </w:div>
    <w:div w:id="1015688497">
      <w:bodyDiv w:val="1"/>
      <w:marLeft w:val="0"/>
      <w:marRight w:val="0"/>
      <w:marTop w:val="0"/>
      <w:marBottom w:val="0"/>
      <w:divBdr>
        <w:top w:val="none" w:sz="0" w:space="0" w:color="auto"/>
        <w:left w:val="none" w:sz="0" w:space="0" w:color="auto"/>
        <w:bottom w:val="none" w:sz="0" w:space="0" w:color="auto"/>
        <w:right w:val="none" w:sz="0" w:space="0" w:color="auto"/>
      </w:divBdr>
      <w:divsChild>
        <w:div w:id="1970472847">
          <w:marLeft w:val="640"/>
          <w:marRight w:val="0"/>
          <w:marTop w:val="0"/>
          <w:marBottom w:val="0"/>
          <w:divBdr>
            <w:top w:val="none" w:sz="0" w:space="0" w:color="auto"/>
            <w:left w:val="none" w:sz="0" w:space="0" w:color="auto"/>
            <w:bottom w:val="none" w:sz="0" w:space="0" w:color="auto"/>
            <w:right w:val="none" w:sz="0" w:space="0" w:color="auto"/>
          </w:divBdr>
        </w:div>
        <w:div w:id="391932470">
          <w:marLeft w:val="640"/>
          <w:marRight w:val="0"/>
          <w:marTop w:val="0"/>
          <w:marBottom w:val="0"/>
          <w:divBdr>
            <w:top w:val="none" w:sz="0" w:space="0" w:color="auto"/>
            <w:left w:val="none" w:sz="0" w:space="0" w:color="auto"/>
            <w:bottom w:val="none" w:sz="0" w:space="0" w:color="auto"/>
            <w:right w:val="none" w:sz="0" w:space="0" w:color="auto"/>
          </w:divBdr>
        </w:div>
        <w:div w:id="350684872">
          <w:marLeft w:val="640"/>
          <w:marRight w:val="0"/>
          <w:marTop w:val="0"/>
          <w:marBottom w:val="0"/>
          <w:divBdr>
            <w:top w:val="none" w:sz="0" w:space="0" w:color="auto"/>
            <w:left w:val="none" w:sz="0" w:space="0" w:color="auto"/>
            <w:bottom w:val="none" w:sz="0" w:space="0" w:color="auto"/>
            <w:right w:val="none" w:sz="0" w:space="0" w:color="auto"/>
          </w:divBdr>
        </w:div>
        <w:div w:id="2060353330">
          <w:marLeft w:val="640"/>
          <w:marRight w:val="0"/>
          <w:marTop w:val="0"/>
          <w:marBottom w:val="0"/>
          <w:divBdr>
            <w:top w:val="none" w:sz="0" w:space="0" w:color="auto"/>
            <w:left w:val="none" w:sz="0" w:space="0" w:color="auto"/>
            <w:bottom w:val="none" w:sz="0" w:space="0" w:color="auto"/>
            <w:right w:val="none" w:sz="0" w:space="0" w:color="auto"/>
          </w:divBdr>
        </w:div>
        <w:div w:id="252133094">
          <w:marLeft w:val="640"/>
          <w:marRight w:val="0"/>
          <w:marTop w:val="0"/>
          <w:marBottom w:val="0"/>
          <w:divBdr>
            <w:top w:val="none" w:sz="0" w:space="0" w:color="auto"/>
            <w:left w:val="none" w:sz="0" w:space="0" w:color="auto"/>
            <w:bottom w:val="none" w:sz="0" w:space="0" w:color="auto"/>
            <w:right w:val="none" w:sz="0" w:space="0" w:color="auto"/>
          </w:divBdr>
        </w:div>
        <w:div w:id="1292174614">
          <w:marLeft w:val="640"/>
          <w:marRight w:val="0"/>
          <w:marTop w:val="0"/>
          <w:marBottom w:val="0"/>
          <w:divBdr>
            <w:top w:val="none" w:sz="0" w:space="0" w:color="auto"/>
            <w:left w:val="none" w:sz="0" w:space="0" w:color="auto"/>
            <w:bottom w:val="none" w:sz="0" w:space="0" w:color="auto"/>
            <w:right w:val="none" w:sz="0" w:space="0" w:color="auto"/>
          </w:divBdr>
        </w:div>
        <w:div w:id="64374654">
          <w:marLeft w:val="640"/>
          <w:marRight w:val="0"/>
          <w:marTop w:val="0"/>
          <w:marBottom w:val="0"/>
          <w:divBdr>
            <w:top w:val="none" w:sz="0" w:space="0" w:color="auto"/>
            <w:left w:val="none" w:sz="0" w:space="0" w:color="auto"/>
            <w:bottom w:val="none" w:sz="0" w:space="0" w:color="auto"/>
            <w:right w:val="none" w:sz="0" w:space="0" w:color="auto"/>
          </w:divBdr>
        </w:div>
        <w:div w:id="1961373417">
          <w:marLeft w:val="640"/>
          <w:marRight w:val="0"/>
          <w:marTop w:val="0"/>
          <w:marBottom w:val="0"/>
          <w:divBdr>
            <w:top w:val="none" w:sz="0" w:space="0" w:color="auto"/>
            <w:left w:val="none" w:sz="0" w:space="0" w:color="auto"/>
            <w:bottom w:val="none" w:sz="0" w:space="0" w:color="auto"/>
            <w:right w:val="none" w:sz="0" w:space="0" w:color="auto"/>
          </w:divBdr>
        </w:div>
        <w:div w:id="1519149858">
          <w:marLeft w:val="640"/>
          <w:marRight w:val="0"/>
          <w:marTop w:val="0"/>
          <w:marBottom w:val="0"/>
          <w:divBdr>
            <w:top w:val="none" w:sz="0" w:space="0" w:color="auto"/>
            <w:left w:val="none" w:sz="0" w:space="0" w:color="auto"/>
            <w:bottom w:val="none" w:sz="0" w:space="0" w:color="auto"/>
            <w:right w:val="none" w:sz="0" w:space="0" w:color="auto"/>
          </w:divBdr>
        </w:div>
        <w:div w:id="1695887132">
          <w:marLeft w:val="640"/>
          <w:marRight w:val="0"/>
          <w:marTop w:val="0"/>
          <w:marBottom w:val="0"/>
          <w:divBdr>
            <w:top w:val="none" w:sz="0" w:space="0" w:color="auto"/>
            <w:left w:val="none" w:sz="0" w:space="0" w:color="auto"/>
            <w:bottom w:val="none" w:sz="0" w:space="0" w:color="auto"/>
            <w:right w:val="none" w:sz="0" w:space="0" w:color="auto"/>
          </w:divBdr>
        </w:div>
        <w:div w:id="1320616579">
          <w:marLeft w:val="640"/>
          <w:marRight w:val="0"/>
          <w:marTop w:val="0"/>
          <w:marBottom w:val="0"/>
          <w:divBdr>
            <w:top w:val="none" w:sz="0" w:space="0" w:color="auto"/>
            <w:left w:val="none" w:sz="0" w:space="0" w:color="auto"/>
            <w:bottom w:val="none" w:sz="0" w:space="0" w:color="auto"/>
            <w:right w:val="none" w:sz="0" w:space="0" w:color="auto"/>
          </w:divBdr>
        </w:div>
        <w:div w:id="1979456333">
          <w:marLeft w:val="640"/>
          <w:marRight w:val="0"/>
          <w:marTop w:val="0"/>
          <w:marBottom w:val="0"/>
          <w:divBdr>
            <w:top w:val="none" w:sz="0" w:space="0" w:color="auto"/>
            <w:left w:val="none" w:sz="0" w:space="0" w:color="auto"/>
            <w:bottom w:val="none" w:sz="0" w:space="0" w:color="auto"/>
            <w:right w:val="none" w:sz="0" w:space="0" w:color="auto"/>
          </w:divBdr>
        </w:div>
        <w:div w:id="1207528767">
          <w:marLeft w:val="640"/>
          <w:marRight w:val="0"/>
          <w:marTop w:val="0"/>
          <w:marBottom w:val="0"/>
          <w:divBdr>
            <w:top w:val="none" w:sz="0" w:space="0" w:color="auto"/>
            <w:left w:val="none" w:sz="0" w:space="0" w:color="auto"/>
            <w:bottom w:val="none" w:sz="0" w:space="0" w:color="auto"/>
            <w:right w:val="none" w:sz="0" w:space="0" w:color="auto"/>
          </w:divBdr>
        </w:div>
        <w:div w:id="159540462">
          <w:marLeft w:val="640"/>
          <w:marRight w:val="0"/>
          <w:marTop w:val="0"/>
          <w:marBottom w:val="0"/>
          <w:divBdr>
            <w:top w:val="none" w:sz="0" w:space="0" w:color="auto"/>
            <w:left w:val="none" w:sz="0" w:space="0" w:color="auto"/>
            <w:bottom w:val="none" w:sz="0" w:space="0" w:color="auto"/>
            <w:right w:val="none" w:sz="0" w:space="0" w:color="auto"/>
          </w:divBdr>
        </w:div>
        <w:div w:id="523786631">
          <w:marLeft w:val="640"/>
          <w:marRight w:val="0"/>
          <w:marTop w:val="0"/>
          <w:marBottom w:val="0"/>
          <w:divBdr>
            <w:top w:val="none" w:sz="0" w:space="0" w:color="auto"/>
            <w:left w:val="none" w:sz="0" w:space="0" w:color="auto"/>
            <w:bottom w:val="none" w:sz="0" w:space="0" w:color="auto"/>
            <w:right w:val="none" w:sz="0" w:space="0" w:color="auto"/>
          </w:divBdr>
        </w:div>
        <w:div w:id="1493640260">
          <w:marLeft w:val="640"/>
          <w:marRight w:val="0"/>
          <w:marTop w:val="0"/>
          <w:marBottom w:val="0"/>
          <w:divBdr>
            <w:top w:val="none" w:sz="0" w:space="0" w:color="auto"/>
            <w:left w:val="none" w:sz="0" w:space="0" w:color="auto"/>
            <w:bottom w:val="none" w:sz="0" w:space="0" w:color="auto"/>
            <w:right w:val="none" w:sz="0" w:space="0" w:color="auto"/>
          </w:divBdr>
        </w:div>
        <w:div w:id="216204481">
          <w:marLeft w:val="640"/>
          <w:marRight w:val="0"/>
          <w:marTop w:val="0"/>
          <w:marBottom w:val="0"/>
          <w:divBdr>
            <w:top w:val="none" w:sz="0" w:space="0" w:color="auto"/>
            <w:left w:val="none" w:sz="0" w:space="0" w:color="auto"/>
            <w:bottom w:val="none" w:sz="0" w:space="0" w:color="auto"/>
            <w:right w:val="none" w:sz="0" w:space="0" w:color="auto"/>
          </w:divBdr>
        </w:div>
        <w:div w:id="183251097">
          <w:marLeft w:val="640"/>
          <w:marRight w:val="0"/>
          <w:marTop w:val="0"/>
          <w:marBottom w:val="0"/>
          <w:divBdr>
            <w:top w:val="none" w:sz="0" w:space="0" w:color="auto"/>
            <w:left w:val="none" w:sz="0" w:space="0" w:color="auto"/>
            <w:bottom w:val="none" w:sz="0" w:space="0" w:color="auto"/>
            <w:right w:val="none" w:sz="0" w:space="0" w:color="auto"/>
          </w:divBdr>
        </w:div>
        <w:div w:id="1160465462">
          <w:marLeft w:val="640"/>
          <w:marRight w:val="0"/>
          <w:marTop w:val="0"/>
          <w:marBottom w:val="0"/>
          <w:divBdr>
            <w:top w:val="none" w:sz="0" w:space="0" w:color="auto"/>
            <w:left w:val="none" w:sz="0" w:space="0" w:color="auto"/>
            <w:bottom w:val="none" w:sz="0" w:space="0" w:color="auto"/>
            <w:right w:val="none" w:sz="0" w:space="0" w:color="auto"/>
          </w:divBdr>
        </w:div>
        <w:div w:id="1380057526">
          <w:marLeft w:val="640"/>
          <w:marRight w:val="0"/>
          <w:marTop w:val="0"/>
          <w:marBottom w:val="0"/>
          <w:divBdr>
            <w:top w:val="none" w:sz="0" w:space="0" w:color="auto"/>
            <w:left w:val="none" w:sz="0" w:space="0" w:color="auto"/>
            <w:bottom w:val="none" w:sz="0" w:space="0" w:color="auto"/>
            <w:right w:val="none" w:sz="0" w:space="0" w:color="auto"/>
          </w:divBdr>
        </w:div>
        <w:div w:id="647706083">
          <w:marLeft w:val="640"/>
          <w:marRight w:val="0"/>
          <w:marTop w:val="0"/>
          <w:marBottom w:val="0"/>
          <w:divBdr>
            <w:top w:val="none" w:sz="0" w:space="0" w:color="auto"/>
            <w:left w:val="none" w:sz="0" w:space="0" w:color="auto"/>
            <w:bottom w:val="none" w:sz="0" w:space="0" w:color="auto"/>
            <w:right w:val="none" w:sz="0" w:space="0" w:color="auto"/>
          </w:divBdr>
        </w:div>
        <w:div w:id="337773763">
          <w:marLeft w:val="640"/>
          <w:marRight w:val="0"/>
          <w:marTop w:val="0"/>
          <w:marBottom w:val="0"/>
          <w:divBdr>
            <w:top w:val="none" w:sz="0" w:space="0" w:color="auto"/>
            <w:left w:val="none" w:sz="0" w:space="0" w:color="auto"/>
            <w:bottom w:val="none" w:sz="0" w:space="0" w:color="auto"/>
            <w:right w:val="none" w:sz="0" w:space="0" w:color="auto"/>
          </w:divBdr>
        </w:div>
        <w:div w:id="1847092246">
          <w:marLeft w:val="640"/>
          <w:marRight w:val="0"/>
          <w:marTop w:val="0"/>
          <w:marBottom w:val="0"/>
          <w:divBdr>
            <w:top w:val="none" w:sz="0" w:space="0" w:color="auto"/>
            <w:left w:val="none" w:sz="0" w:space="0" w:color="auto"/>
            <w:bottom w:val="none" w:sz="0" w:space="0" w:color="auto"/>
            <w:right w:val="none" w:sz="0" w:space="0" w:color="auto"/>
          </w:divBdr>
        </w:div>
        <w:div w:id="465466998">
          <w:marLeft w:val="640"/>
          <w:marRight w:val="0"/>
          <w:marTop w:val="0"/>
          <w:marBottom w:val="0"/>
          <w:divBdr>
            <w:top w:val="none" w:sz="0" w:space="0" w:color="auto"/>
            <w:left w:val="none" w:sz="0" w:space="0" w:color="auto"/>
            <w:bottom w:val="none" w:sz="0" w:space="0" w:color="auto"/>
            <w:right w:val="none" w:sz="0" w:space="0" w:color="auto"/>
          </w:divBdr>
        </w:div>
        <w:div w:id="248853374">
          <w:marLeft w:val="640"/>
          <w:marRight w:val="0"/>
          <w:marTop w:val="0"/>
          <w:marBottom w:val="0"/>
          <w:divBdr>
            <w:top w:val="none" w:sz="0" w:space="0" w:color="auto"/>
            <w:left w:val="none" w:sz="0" w:space="0" w:color="auto"/>
            <w:bottom w:val="none" w:sz="0" w:space="0" w:color="auto"/>
            <w:right w:val="none" w:sz="0" w:space="0" w:color="auto"/>
          </w:divBdr>
        </w:div>
        <w:div w:id="660355401">
          <w:marLeft w:val="640"/>
          <w:marRight w:val="0"/>
          <w:marTop w:val="0"/>
          <w:marBottom w:val="0"/>
          <w:divBdr>
            <w:top w:val="none" w:sz="0" w:space="0" w:color="auto"/>
            <w:left w:val="none" w:sz="0" w:space="0" w:color="auto"/>
            <w:bottom w:val="none" w:sz="0" w:space="0" w:color="auto"/>
            <w:right w:val="none" w:sz="0" w:space="0" w:color="auto"/>
          </w:divBdr>
        </w:div>
        <w:div w:id="848446136">
          <w:marLeft w:val="640"/>
          <w:marRight w:val="0"/>
          <w:marTop w:val="0"/>
          <w:marBottom w:val="0"/>
          <w:divBdr>
            <w:top w:val="none" w:sz="0" w:space="0" w:color="auto"/>
            <w:left w:val="none" w:sz="0" w:space="0" w:color="auto"/>
            <w:bottom w:val="none" w:sz="0" w:space="0" w:color="auto"/>
            <w:right w:val="none" w:sz="0" w:space="0" w:color="auto"/>
          </w:divBdr>
        </w:div>
        <w:div w:id="1446538474">
          <w:marLeft w:val="640"/>
          <w:marRight w:val="0"/>
          <w:marTop w:val="0"/>
          <w:marBottom w:val="0"/>
          <w:divBdr>
            <w:top w:val="none" w:sz="0" w:space="0" w:color="auto"/>
            <w:left w:val="none" w:sz="0" w:space="0" w:color="auto"/>
            <w:bottom w:val="none" w:sz="0" w:space="0" w:color="auto"/>
            <w:right w:val="none" w:sz="0" w:space="0" w:color="auto"/>
          </w:divBdr>
        </w:div>
        <w:div w:id="1184779779">
          <w:marLeft w:val="640"/>
          <w:marRight w:val="0"/>
          <w:marTop w:val="0"/>
          <w:marBottom w:val="0"/>
          <w:divBdr>
            <w:top w:val="none" w:sz="0" w:space="0" w:color="auto"/>
            <w:left w:val="none" w:sz="0" w:space="0" w:color="auto"/>
            <w:bottom w:val="none" w:sz="0" w:space="0" w:color="auto"/>
            <w:right w:val="none" w:sz="0" w:space="0" w:color="auto"/>
          </w:divBdr>
        </w:div>
        <w:div w:id="285047653">
          <w:marLeft w:val="640"/>
          <w:marRight w:val="0"/>
          <w:marTop w:val="0"/>
          <w:marBottom w:val="0"/>
          <w:divBdr>
            <w:top w:val="none" w:sz="0" w:space="0" w:color="auto"/>
            <w:left w:val="none" w:sz="0" w:space="0" w:color="auto"/>
            <w:bottom w:val="none" w:sz="0" w:space="0" w:color="auto"/>
            <w:right w:val="none" w:sz="0" w:space="0" w:color="auto"/>
          </w:divBdr>
        </w:div>
        <w:div w:id="112480125">
          <w:marLeft w:val="640"/>
          <w:marRight w:val="0"/>
          <w:marTop w:val="0"/>
          <w:marBottom w:val="0"/>
          <w:divBdr>
            <w:top w:val="none" w:sz="0" w:space="0" w:color="auto"/>
            <w:left w:val="none" w:sz="0" w:space="0" w:color="auto"/>
            <w:bottom w:val="none" w:sz="0" w:space="0" w:color="auto"/>
            <w:right w:val="none" w:sz="0" w:space="0" w:color="auto"/>
          </w:divBdr>
        </w:div>
        <w:div w:id="420881233">
          <w:marLeft w:val="640"/>
          <w:marRight w:val="0"/>
          <w:marTop w:val="0"/>
          <w:marBottom w:val="0"/>
          <w:divBdr>
            <w:top w:val="none" w:sz="0" w:space="0" w:color="auto"/>
            <w:left w:val="none" w:sz="0" w:space="0" w:color="auto"/>
            <w:bottom w:val="none" w:sz="0" w:space="0" w:color="auto"/>
            <w:right w:val="none" w:sz="0" w:space="0" w:color="auto"/>
          </w:divBdr>
        </w:div>
        <w:div w:id="629475359">
          <w:marLeft w:val="640"/>
          <w:marRight w:val="0"/>
          <w:marTop w:val="0"/>
          <w:marBottom w:val="0"/>
          <w:divBdr>
            <w:top w:val="none" w:sz="0" w:space="0" w:color="auto"/>
            <w:left w:val="none" w:sz="0" w:space="0" w:color="auto"/>
            <w:bottom w:val="none" w:sz="0" w:space="0" w:color="auto"/>
            <w:right w:val="none" w:sz="0" w:space="0" w:color="auto"/>
          </w:divBdr>
        </w:div>
        <w:div w:id="1158957975">
          <w:marLeft w:val="640"/>
          <w:marRight w:val="0"/>
          <w:marTop w:val="0"/>
          <w:marBottom w:val="0"/>
          <w:divBdr>
            <w:top w:val="none" w:sz="0" w:space="0" w:color="auto"/>
            <w:left w:val="none" w:sz="0" w:space="0" w:color="auto"/>
            <w:bottom w:val="none" w:sz="0" w:space="0" w:color="auto"/>
            <w:right w:val="none" w:sz="0" w:space="0" w:color="auto"/>
          </w:divBdr>
        </w:div>
        <w:div w:id="44839855">
          <w:marLeft w:val="640"/>
          <w:marRight w:val="0"/>
          <w:marTop w:val="0"/>
          <w:marBottom w:val="0"/>
          <w:divBdr>
            <w:top w:val="none" w:sz="0" w:space="0" w:color="auto"/>
            <w:left w:val="none" w:sz="0" w:space="0" w:color="auto"/>
            <w:bottom w:val="none" w:sz="0" w:space="0" w:color="auto"/>
            <w:right w:val="none" w:sz="0" w:space="0" w:color="auto"/>
          </w:divBdr>
        </w:div>
        <w:div w:id="422454393">
          <w:marLeft w:val="640"/>
          <w:marRight w:val="0"/>
          <w:marTop w:val="0"/>
          <w:marBottom w:val="0"/>
          <w:divBdr>
            <w:top w:val="none" w:sz="0" w:space="0" w:color="auto"/>
            <w:left w:val="none" w:sz="0" w:space="0" w:color="auto"/>
            <w:bottom w:val="none" w:sz="0" w:space="0" w:color="auto"/>
            <w:right w:val="none" w:sz="0" w:space="0" w:color="auto"/>
          </w:divBdr>
        </w:div>
        <w:div w:id="203756285">
          <w:marLeft w:val="640"/>
          <w:marRight w:val="0"/>
          <w:marTop w:val="0"/>
          <w:marBottom w:val="0"/>
          <w:divBdr>
            <w:top w:val="none" w:sz="0" w:space="0" w:color="auto"/>
            <w:left w:val="none" w:sz="0" w:space="0" w:color="auto"/>
            <w:bottom w:val="none" w:sz="0" w:space="0" w:color="auto"/>
            <w:right w:val="none" w:sz="0" w:space="0" w:color="auto"/>
          </w:divBdr>
        </w:div>
        <w:div w:id="801264251">
          <w:marLeft w:val="640"/>
          <w:marRight w:val="0"/>
          <w:marTop w:val="0"/>
          <w:marBottom w:val="0"/>
          <w:divBdr>
            <w:top w:val="none" w:sz="0" w:space="0" w:color="auto"/>
            <w:left w:val="none" w:sz="0" w:space="0" w:color="auto"/>
            <w:bottom w:val="none" w:sz="0" w:space="0" w:color="auto"/>
            <w:right w:val="none" w:sz="0" w:space="0" w:color="auto"/>
          </w:divBdr>
        </w:div>
        <w:div w:id="1796872370">
          <w:marLeft w:val="640"/>
          <w:marRight w:val="0"/>
          <w:marTop w:val="0"/>
          <w:marBottom w:val="0"/>
          <w:divBdr>
            <w:top w:val="none" w:sz="0" w:space="0" w:color="auto"/>
            <w:left w:val="none" w:sz="0" w:space="0" w:color="auto"/>
            <w:bottom w:val="none" w:sz="0" w:space="0" w:color="auto"/>
            <w:right w:val="none" w:sz="0" w:space="0" w:color="auto"/>
          </w:divBdr>
        </w:div>
        <w:div w:id="1380666477">
          <w:marLeft w:val="640"/>
          <w:marRight w:val="0"/>
          <w:marTop w:val="0"/>
          <w:marBottom w:val="0"/>
          <w:divBdr>
            <w:top w:val="none" w:sz="0" w:space="0" w:color="auto"/>
            <w:left w:val="none" w:sz="0" w:space="0" w:color="auto"/>
            <w:bottom w:val="none" w:sz="0" w:space="0" w:color="auto"/>
            <w:right w:val="none" w:sz="0" w:space="0" w:color="auto"/>
          </w:divBdr>
        </w:div>
        <w:div w:id="1075130865">
          <w:marLeft w:val="640"/>
          <w:marRight w:val="0"/>
          <w:marTop w:val="0"/>
          <w:marBottom w:val="0"/>
          <w:divBdr>
            <w:top w:val="none" w:sz="0" w:space="0" w:color="auto"/>
            <w:left w:val="none" w:sz="0" w:space="0" w:color="auto"/>
            <w:bottom w:val="none" w:sz="0" w:space="0" w:color="auto"/>
            <w:right w:val="none" w:sz="0" w:space="0" w:color="auto"/>
          </w:divBdr>
        </w:div>
        <w:div w:id="620652631">
          <w:marLeft w:val="640"/>
          <w:marRight w:val="0"/>
          <w:marTop w:val="0"/>
          <w:marBottom w:val="0"/>
          <w:divBdr>
            <w:top w:val="none" w:sz="0" w:space="0" w:color="auto"/>
            <w:left w:val="none" w:sz="0" w:space="0" w:color="auto"/>
            <w:bottom w:val="none" w:sz="0" w:space="0" w:color="auto"/>
            <w:right w:val="none" w:sz="0" w:space="0" w:color="auto"/>
          </w:divBdr>
        </w:div>
        <w:div w:id="343628090">
          <w:marLeft w:val="640"/>
          <w:marRight w:val="0"/>
          <w:marTop w:val="0"/>
          <w:marBottom w:val="0"/>
          <w:divBdr>
            <w:top w:val="none" w:sz="0" w:space="0" w:color="auto"/>
            <w:left w:val="none" w:sz="0" w:space="0" w:color="auto"/>
            <w:bottom w:val="none" w:sz="0" w:space="0" w:color="auto"/>
            <w:right w:val="none" w:sz="0" w:space="0" w:color="auto"/>
          </w:divBdr>
        </w:div>
      </w:divsChild>
    </w:div>
    <w:div w:id="1046637014">
      <w:bodyDiv w:val="1"/>
      <w:marLeft w:val="0"/>
      <w:marRight w:val="0"/>
      <w:marTop w:val="0"/>
      <w:marBottom w:val="0"/>
      <w:divBdr>
        <w:top w:val="none" w:sz="0" w:space="0" w:color="auto"/>
        <w:left w:val="none" w:sz="0" w:space="0" w:color="auto"/>
        <w:bottom w:val="none" w:sz="0" w:space="0" w:color="auto"/>
        <w:right w:val="none" w:sz="0" w:space="0" w:color="auto"/>
      </w:divBdr>
      <w:divsChild>
        <w:div w:id="1306350042">
          <w:marLeft w:val="0"/>
          <w:marRight w:val="0"/>
          <w:marTop w:val="0"/>
          <w:marBottom w:val="0"/>
          <w:divBdr>
            <w:top w:val="none" w:sz="0" w:space="0" w:color="auto"/>
            <w:left w:val="none" w:sz="0" w:space="0" w:color="auto"/>
            <w:bottom w:val="none" w:sz="0" w:space="0" w:color="auto"/>
            <w:right w:val="none" w:sz="0" w:space="0" w:color="auto"/>
          </w:divBdr>
        </w:div>
      </w:divsChild>
    </w:div>
    <w:div w:id="1345134529">
      <w:bodyDiv w:val="1"/>
      <w:marLeft w:val="0"/>
      <w:marRight w:val="0"/>
      <w:marTop w:val="0"/>
      <w:marBottom w:val="0"/>
      <w:divBdr>
        <w:top w:val="none" w:sz="0" w:space="0" w:color="auto"/>
        <w:left w:val="none" w:sz="0" w:space="0" w:color="auto"/>
        <w:bottom w:val="none" w:sz="0" w:space="0" w:color="auto"/>
        <w:right w:val="none" w:sz="0" w:space="0" w:color="auto"/>
      </w:divBdr>
    </w:div>
    <w:div w:id="1820339912">
      <w:bodyDiv w:val="1"/>
      <w:marLeft w:val="0"/>
      <w:marRight w:val="0"/>
      <w:marTop w:val="0"/>
      <w:marBottom w:val="0"/>
      <w:divBdr>
        <w:top w:val="none" w:sz="0" w:space="0" w:color="auto"/>
        <w:left w:val="none" w:sz="0" w:space="0" w:color="auto"/>
        <w:bottom w:val="none" w:sz="0" w:space="0" w:color="auto"/>
        <w:right w:val="none" w:sz="0" w:space="0" w:color="auto"/>
      </w:divBdr>
    </w:div>
    <w:div w:id="1849058234">
      <w:bodyDiv w:val="1"/>
      <w:marLeft w:val="0"/>
      <w:marRight w:val="0"/>
      <w:marTop w:val="0"/>
      <w:marBottom w:val="0"/>
      <w:divBdr>
        <w:top w:val="none" w:sz="0" w:space="0" w:color="auto"/>
        <w:left w:val="none" w:sz="0" w:space="0" w:color="auto"/>
        <w:bottom w:val="none" w:sz="0" w:space="0" w:color="auto"/>
        <w:right w:val="none" w:sz="0" w:space="0" w:color="auto"/>
      </w:divBdr>
      <w:divsChild>
        <w:div w:id="1916545767">
          <w:marLeft w:val="640"/>
          <w:marRight w:val="0"/>
          <w:marTop w:val="0"/>
          <w:marBottom w:val="0"/>
          <w:divBdr>
            <w:top w:val="none" w:sz="0" w:space="0" w:color="auto"/>
            <w:left w:val="none" w:sz="0" w:space="0" w:color="auto"/>
            <w:bottom w:val="none" w:sz="0" w:space="0" w:color="auto"/>
            <w:right w:val="none" w:sz="0" w:space="0" w:color="auto"/>
          </w:divBdr>
        </w:div>
        <w:div w:id="113408295">
          <w:marLeft w:val="640"/>
          <w:marRight w:val="0"/>
          <w:marTop w:val="0"/>
          <w:marBottom w:val="0"/>
          <w:divBdr>
            <w:top w:val="none" w:sz="0" w:space="0" w:color="auto"/>
            <w:left w:val="none" w:sz="0" w:space="0" w:color="auto"/>
            <w:bottom w:val="none" w:sz="0" w:space="0" w:color="auto"/>
            <w:right w:val="none" w:sz="0" w:space="0" w:color="auto"/>
          </w:divBdr>
        </w:div>
        <w:div w:id="1176966367">
          <w:marLeft w:val="640"/>
          <w:marRight w:val="0"/>
          <w:marTop w:val="0"/>
          <w:marBottom w:val="0"/>
          <w:divBdr>
            <w:top w:val="none" w:sz="0" w:space="0" w:color="auto"/>
            <w:left w:val="none" w:sz="0" w:space="0" w:color="auto"/>
            <w:bottom w:val="none" w:sz="0" w:space="0" w:color="auto"/>
            <w:right w:val="none" w:sz="0" w:space="0" w:color="auto"/>
          </w:divBdr>
        </w:div>
        <w:div w:id="756679518">
          <w:marLeft w:val="640"/>
          <w:marRight w:val="0"/>
          <w:marTop w:val="0"/>
          <w:marBottom w:val="0"/>
          <w:divBdr>
            <w:top w:val="none" w:sz="0" w:space="0" w:color="auto"/>
            <w:left w:val="none" w:sz="0" w:space="0" w:color="auto"/>
            <w:bottom w:val="none" w:sz="0" w:space="0" w:color="auto"/>
            <w:right w:val="none" w:sz="0" w:space="0" w:color="auto"/>
          </w:divBdr>
        </w:div>
        <w:div w:id="1846287298">
          <w:marLeft w:val="640"/>
          <w:marRight w:val="0"/>
          <w:marTop w:val="0"/>
          <w:marBottom w:val="0"/>
          <w:divBdr>
            <w:top w:val="none" w:sz="0" w:space="0" w:color="auto"/>
            <w:left w:val="none" w:sz="0" w:space="0" w:color="auto"/>
            <w:bottom w:val="none" w:sz="0" w:space="0" w:color="auto"/>
            <w:right w:val="none" w:sz="0" w:space="0" w:color="auto"/>
          </w:divBdr>
        </w:div>
        <w:div w:id="408504491">
          <w:marLeft w:val="640"/>
          <w:marRight w:val="0"/>
          <w:marTop w:val="0"/>
          <w:marBottom w:val="0"/>
          <w:divBdr>
            <w:top w:val="none" w:sz="0" w:space="0" w:color="auto"/>
            <w:left w:val="none" w:sz="0" w:space="0" w:color="auto"/>
            <w:bottom w:val="none" w:sz="0" w:space="0" w:color="auto"/>
            <w:right w:val="none" w:sz="0" w:space="0" w:color="auto"/>
          </w:divBdr>
        </w:div>
        <w:div w:id="1250964439">
          <w:marLeft w:val="640"/>
          <w:marRight w:val="0"/>
          <w:marTop w:val="0"/>
          <w:marBottom w:val="0"/>
          <w:divBdr>
            <w:top w:val="none" w:sz="0" w:space="0" w:color="auto"/>
            <w:left w:val="none" w:sz="0" w:space="0" w:color="auto"/>
            <w:bottom w:val="none" w:sz="0" w:space="0" w:color="auto"/>
            <w:right w:val="none" w:sz="0" w:space="0" w:color="auto"/>
          </w:divBdr>
        </w:div>
        <w:div w:id="2031756910">
          <w:marLeft w:val="640"/>
          <w:marRight w:val="0"/>
          <w:marTop w:val="0"/>
          <w:marBottom w:val="0"/>
          <w:divBdr>
            <w:top w:val="none" w:sz="0" w:space="0" w:color="auto"/>
            <w:left w:val="none" w:sz="0" w:space="0" w:color="auto"/>
            <w:bottom w:val="none" w:sz="0" w:space="0" w:color="auto"/>
            <w:right w:val="none" w:sz="0" w:space="0" w:color="auto"/>
          </w:divBdr>
        </w:div>
        <w:div w:id="1730837763">
          <w:marLeft w:val="640"/>
          <w:marRight w:val="0"/>
          <w:marTop w:val="0"/>
          <w:marBottom w:val="0"/>
          <w:divBdr>
            <w:top w:val="none" w:sz="0" w:space="0" w:color="auto"/>
            <w:left w:val="none" w:sz="0" w:space="0" w:color="auto"/>
            <w:bottom w:val="none" w:sz="0" w:space="0" w:color="auto"/>
            <w:right w:val="none" w:sz="0" w:space="0" w:color="auto"/>
          </w:divBdr>
        </w:div>
        <w:div w:id="1738238694">
          <w:marLeft w:val="640"/>
          <w:marRight w:val="0"/>
          <w:marTop w:val="0"/>
          <w:marBottom w:val="0"/>
          <w:divBdr>
            <w:top w:val="none" w:sz="0" w:space="0" w:color="auto"/>
            <w:left w:val="none" w:sz="0" w:space="0" w:color="auto"/>
            <w:bottom w:val="none" w:sz="0" w:space="0" w:color="auto"/>
            <w:right w:val="none" w:sz="0" w:space="0" w:color="auto"/>
          </w:divBdr>
        </w:div>
        <w:div w:id="196089948">
          <w:marLeft w:val="640"/>
          <w:marRight w:val="0"/>
          <w:marTop w:val="0"/>
          <w:marBottom w:val="0"/>
          <w:divBdr>
            <w:top w:val="none" w:sz="0" w:space="0" w:color="auto"/>
            <w:left w:val="none" w:sz="0" w:space="0" w:color="auto"/>
            <w:bottom w:val="none" w:sz="0" w:space="0" w:color="auto"/>
            <w:right w:val="none" w:sz="0" w:space="0" w:color="auto"/>
          </w:divBdr>
        </w:div>
        <w:div w:id="1139610833">
          <w:marLeft w:val="640"/>
          <w:marRight w:val="0"/>
          <w:marTop w:val="0"/>
          <w:marBottom w:val="0"/>
          <w:divBdr>
            <w:top w:val="none" w:sz="0" w:space="0" w:color="auto"/>
            <w:left w:val="none" w:sz="0" w:space="0" w:color="auto"/>
            <w:bottom w:val="none" w:sz="0" w:space="0" w:color="auto"/>
            <w:right w:val="none" w:sz="0" w:space="0" w:color="auto"/>
          </w:divBdr>
        </w:div>
        <w:div w:id="378870054">
          <w:marLeft w:val="640"/>
          <w:marRight w:val="0"/>
          <w:marTop w:val="0"/>
          <w:marBottom w:val="0"/>
          <w:divBdr>
            <w:top w:val="none" w:sz="0" w:space="0" w:color="auto"/>
            <w:left w:val="none" w:sz="0" w:space="0" w:color="auto"/>
            <w:bottom w:val="none" w:sz="0" w:space="0" w:color="auto"/>
            <w:right w:val="none" w:sz="0" w:space="0" w:color="auto"/>
          </w:divBdr>
        </w:div>
        <w:div w:id="1229221128">
          <w:marLeft w:val="640"/>
          <w:marRight w:val="0"/>
          <w:marTop w:val="0"/>
          <w:marBottom w:val="0"/>
          <w:divBdr>
            <w:top w:val="none" w:sz="0" w:space="0" w:color="auto"/>
            <w:left w:val="none" w:sz="0" w:space="0" w:color="auto"/>
            <w:bottom w:val="none" w:sz="0" w:space="0" w:color="auto"/>
            <w:right w:val="none" w:sz="0" w:space="0" w:color="auto"/>
          </w:divBdr>
        </w:div>
        <w:div w:id="102190926">
          <w:marLeft w:val="640"/>
          <w:marRight w:val="0"/>
          <w:marTop w:val="0"/>
          <w:marBottom w:val="0"/>
          <w:divBdr>
            <w:top w:val="none" w:sz="0" w:space="0" w:color="auto"/>
            <w:left w:val="none" w:sz="0" w:space="0" w:color="auto"/>
            <w:bottom w:val="none" w:sz="0" w:space="0" w:color="auto"/>
            <w:right w:val="none" w:sz="0" w:space="0" w:color="auto"/>
          </w:divBdr>
        </w:div>
        <w:div w:id="347370557">
          <w:marLeft w:val="640"/>
          <w:marRight w:val="0"/>
          <w:marTop w:val="0"/>
          <w:marBottom w:val="0"/>
          <w:divBdr>
            <w:top w:val="none" w:sz="0" w:space="0" w:color="auto"/>
            <w:left w:val="none" w:sz="0" w:space="0" w:color="auto"/>
            <w:bottom w:val="none" w:sz="0" w:space="0" w:color="auto"/>
            <w:right w:val="none" w:sz="0" w:space="0" w:color="auto"/>
          </w:divBdr>
        </w:div>
        <w:div w:id="558247524">
          <w:marLeft w:val="640"/>
          <w:marRight w:val="0"/>
          <w:marTop w:val="0"/>
          <w:marBottom w:val="0"/>
          <w:divBdr>
            <w:top w:val="none" w:sz="0" w:space="0" w:color="auto"/>
            <w:left w:val="none" w:sz="0" w:space="0" w:color="auto"/>
            <w:bottom w:val="none" w:sz="0" w:space="0" w:color="auto"/>
            <w:right w:val="none" w:sz="0" w:space="0" w:color="auto"/>
          </w:divBdr>
        </w:div>
        <w:div w:id="52312906">
          <w:marLeft w:val="640"/>
          <w:marRight w:val="0"/>
          <w:marTop w:val="0"/>
          <w:marBottom w:val="0"/>
          <w:divBdr>
            <w:top w:val="none" w:sz="0" w:space="0" w:color="auto"/>
            <w:left w:val="none" w:sz="0" w:space="0" w:color="auto"/>
            <w:bottom w:val="none" w:sz="0" w:space="0" w:color="auto"/>
            <w:right w:val="none" w:sz="0" w:space="0" w:color="auto"/>
          </w:divBdr>
        </w:div>
        <w:div w:id="1625113861">
          <w:marLeft w:val="640"/>
          <w:marRight w:val="0"/>
          <w:marTop w:val="0"/>
          <w:marBottom w:val="0"/>
          <w:divBdr>
            <w:top w:val="none" w:sz="0" w:space="0" w:color="auto"/>
            <w:left w:val="none" w:sz="0" w:space="0" w:color="auto"/>
            <w:bottom w:val="none" w:sz="0" w:space="0" w:color="auto"/>
            <w:right w:val="none" w:sz="0" w:space="0" w:color="auto"/>
          </w:divBdr>
        </w:div>
        <w:div w:id="1900238734">
          <w:marLeft w:val="640"/>
          <w:marRight w:val="0"/>
          <w:marTop w:val="0"/>
          <w:marBottom w:val="0"/>
          <w:divBdr>
            <w:top w:val="none" w:sz="0" w:space="0" w:color="auto"/>
            <w:left w:val="none" w:sz="0" w:space="0" w:color="auto"/>
            <w:bottom w:val="none" w:sz="0" w:space="0" w:color="auto"/>
            <w:right w:val="none" w:sz="0" w:space="0" w:color="auto"/>
          </w:divBdr>
        </w:div>
        <w:div w:id="630205700">
          <w:marLeft w:val="640"/>
          <w:marRight w:val="0"/>
          <w:marTop w:val="0"/>
          <w:marBottom w:val="0"/>
          <w:divBdr>
            <w:top w:val="none" w:sz="0" w:space="0" w:color="auto"/>
            <w:left w:val="none" w:sz="0" w:space="0" w:color="auto"/>
            <w:bottom w:val="none" w:sz="0" w:space="0" w:color="auto"/>
            <w:right w:val="none" w:sz="0" w:space="0" w:color="auto"/>
          </w:divBdr>
        </w:div>
        <w:div w:id="19091729">
          <w:marLeft w:val="640"/>
          <w:marRight w:val="0"/>
          <w:marTop w:val="0"/>
          <w:marBottom w:val="0"/>
          <w:divBdr>
            <w:top w:val="none" w:sz="0" w:space="0" w:color="auto"/>
            <w:left w:val="none" w:sz="0" w:space="0" w:color="auto"/>
            <w:bottom w:val="none" w:sz="0" w:space="0" w:color="auto"/>
            <w:right w:val="none" w:sz="0" w:space="0" w:color="auto"/>
          </w:divBdr>
        </w:div>
        <w:div w:id="340859007">
          <w:marLeft w:val="640"/>
          <w:marRight w:val="0"/>
          <w:marTop w:val="0"/>
          <w:marBottom w:val="0"/>
          <w:divBdr>
            <w:top w:val="none" w:sz="0" w:space="0" w:color="auto"/>
            <w:left w:val="none" w:sz="0" w:space="0" w:color="auto"/>
            <w:bottom w:val="none" w:sz="0" w:space="0" w:color="auto"/>
            <w:right w:val="none" w:sz="0" w:space="0" w:color="auto"/>
          </w:divBdr>
        </w:div>
        <w:div w:id="1756049186">
          <w:marLeft w:val="640"/>
          <w:marRight w:val="0"/>
          <w:marTop w:val="0"/>
          <w:marBottom w:val="0"/>
          <w:divBdr>
            <w:top w:val="none" w:sz="0" w:space="0" w:color="auto"/>
            <w:left w:val="none" w:sz="0" w:space="0" w:color="auto"/>
            <w:bottom w:val="none" w:sz="0" w:space="0" w:color="auto"/>
            <w:right w:val="none" w:sz="0" w:space="0" w:color="auto"/>
          </w:divBdr>
        </w:div>
        <w:div w:id="539511081">
          <w:marLeft w:val="640"/>
          <w:marRight w:val="0"/>
          <w:marTop w:val="0"/>
          <w:marBottom w:val="0"/>
          <w:divBdr>
            <w:top w:val="none" w:sz="0" w:space="0" w:color="auto"/>
            <w:left w:val="none" w:sz="0" w:space="0" w:color="auto"/>
            <w:bottom w:val="none" w:sz="0" w:space="0" w:color="auto"/>
            <w:right w:val="none" w:sz="0" w:space="0" w:color="auto"/>
          </w:divBdr>
        </w:div>
        <w:div w:id="1936554669">
          <w:marLeft w:val="640"/>
          <w:marRight w:val="0"/>
          <w:marTop w:val="0"/>
          <w:marBottom w:val="0"/>
          <w:divBdr>
            <w:top w:val="none" w:sz="0" w:space="0" w:color="auto"/>
            <w:left w:val="none" w:sz="0" w:space="0" w:color="auto"/>
            <w:bottom w:val="none" w:sz="0" w:space="0" w:color="auto"/>
            <w:right w:val="none" w:sz="0" w:space="0" w:color="auto"/>
          </w:divBdr>
        </w:div>
        <w:div w:id="1897549331">
          <w:marLeft w:val="640"/>
          <w:marRight w:val="0"/>
          <w:marTop w:val="0"/>
          <w:marBottom w:val="0"/>
          <w:divBdr>
            <w:top w:val="none" w:sz="0" w:space="0" w:color="auto"/>
            <w:left w:val="none" w:sz="0" w:space="0" w:color="auto"/>
            <w:bottom w:val="none" w:sz="0" w:space="0" w:color="auto"/>
            <w:right w:val="none" w:sz="0" w:space="0" w:color="auto"/>
          </w:divBdr>
        </w:div>
        <w:div w:id="1198081762">
          <w:marLeft w:val="640"/>
          <w:marRight w:val="0"/>
          <w:marTop w:val="0"/>
          <w:marBottom w:val="0"/>
          <w:divBdr>
            <w:top w:val="none" w:sz="0" w:space="0" w:color="auto"/>
            <w:left w:val="none" w:sz="0" w:space="0" w:color="auto"/>
            <w:bottom w:val="none" w:sz="0" w:space="0" w:color="auto"/>
            <w:right w:val="none" w:sz="0" w:space="0" w:color="auto"/>
          </w:divBdr>
        </w:div>
        <w:div w:id="676619084">
          <w:marLeft w:val="640"/>
          <w:marRight w:val="0"/>
          <w:marTop w:val="0"/>
          <w:marBottom w:val="0"/>
          <w:divBdr>
            <w:top w:val="none" w:sz="0" w:space="0" w:color="auto"/>
            <w:left w:val="none" w:sz="0" w:space="0" w:color="auto"/>
            <w:bottom w:val="none" w:sz="0" w:space="0" w:color="auto"/>
            <w:right w:val="none" w:sz="0" w:space="0" w:color="auto"/>
          </w:divBdr>
        </w:div>
        <w:div w:id="2069955159">
          <w:marLeft w:val="640"/>
          <w:marRight w:val="0"/>
          <w:marTop w:val="0"/>
          <w:marBottom w:val="0"/>
          <w:divBdr>
            <w:top w:val="none" w:sz="0" w:space="0" w:color="auto"/>
            <w:left w:val="none" w:sz="0" w:space="0" w:color="auto"/>
            <w:bottom w:val="none" w:sz="0" w:space="0" w:color="auto"/>
            <w:right w:val="none" w:sz="0" w:space="0" w:color="auto"/>
          </w:divBdr>
        </w:div>
        <w:div w:id="748968695">
          <w:marLeft w:val="640"/>
          <w:marRight w:val="0"/>
          <w:marTop w:val="0"/>
          <w:marBottom w:val="0"/>
          <w:divBdr>
            <w:top w:val="none" w:sz="0" w:space="0" w:color="auto"/>
            <w:left w:val="none" w:sz="0" w:space="0" w:color="auto"/>
            <w:bottom w:val="none" w:sz="0" w:space="0" w:color="auto"/>
            <w:right w:val="none" w:sz="0" w:space="0" w:color="auto"/>
          </w:divBdr>
        </w:div>
        <w:div w:id="1812988319">
          <w:marLeft w:val="640"/>
          <w:marRight w:val="0"/>
          <w:marTop w:val="0"/>
          <w:marBottom w:val="0"/>
          <w:divBdr>
            <w:top w:val="none" w:sz="0" w:space="0" w:color="auto"/>
            <w:left w:val="none" w:sz="0" w:space="0" w:color="auto"/>
            <w:bottom w:val="none" w:sz="0" w:space="0" w:color="auto"/>
            <w:right w:val="none" w:sz="0" w:space="0" w:color="auto"/>
          </w:divBdr>
        </w:div>
        <w:div w:id="1414816953">
          <w:marLeft w:val="640"/>
          <w:marRight w:val="0"/>
          <w:marTop w:val="0"/>
          <w:marBottom w:val="0"/>
          <w:divBdr>
            <w:top w:val="none" w:sz="0" w:space="0" w:color="auto"/>
            <w:left w:val="none" w:sz="0" w:space="0" w:color="auto"/>
            <w:bottom w:val="none" w:sz="0" w:space="0" w:color="auto"/>
            <w:right w:val="none" w:sz="0" w:space="0" w:color="auto"/>
          </w:divBdr>
        </w:div>
        <w:div w:id="531964395">
          <w:marLeft w:val="640"/>
          <w:marRight w:val="0"/>
          <w:marTop w:val="0"/>
          <w:marBottom w:val="0"/>
          <w:divBdr>
            <w:top w:val="none" w:sz="0" w:space="0" w:color="auto"/>
            <w:left w:val="none" w:sz="0" w:space="0" w:color="auto"/>
            <w:bottom w:val="none" w:sz="0" w:space="0" w:color="auto"/>
            <w:right w:val="none" w:sz="0" w:space="0" w:color="auto"/>
          </w:divBdr>
        </w:div>
        <w:div w:id="644971161">
          <w:marLeft w:val="640"/>
          <w:marRight w:val="0"/>
          <w:marTop w:val="0"/>
          <w:marBottom w:val="0"/>
          <w:divBdr>
            <w:top w:val="none" w:sz="0" w:space="0" w:color="auto"/>
            <w:left w:val="none" w:sz="0" w:space="0" w:color="auto"/>
            <w:bottom w:val="none" w:sz="0" w:space="0" w:color="auto"/>
            <w:right w:val="none" w:sz="0" w:space="0" w:color="auto"/>
          </w:divBdr>
        </w:div>
        <w:div w:id="2105031049">
          <w:marLeft w:val="640"/>
          <w:marRight w:val="0"/>
          <w:marTop w:val="0"/>
          <w:marBottom w:val="0"/>
          <w:divBdr>
            <w:top w:val="none" w:sz="0" w:space="0" w:color="auto"/>
            <w:left w:val="none" w:sz="0" w:space="0" w:color="auto"/>
            <w:bottom w:val="none" w:sz="0" w:space="0" w:color="auto"/>
            <w:right w:val="none" w:sz="0" w:space="0" w:color="auto"/>
          </w:divBdr>
        </w:div>
        <w:div w:id="1626159313">
          <w:marLeft w:val="640"/>
          <w:marRight w:val="0"/>
          <w:marTop w:val="0"/>
          <w:marBottom w:val="0"/>
          <w:divBdr>
            <w:top w:val="none" w:sz="0" w:space="0" w:color="auto"/>
            <w:left w:val="none" w:sz="0" w:space="0" w:color="auto"/>
            <w:bottom w:val="none" w:sz="0" w:space="0" w:color="auto"/>
            <w:right w:val="none" w:sz="0" w:space="0" w:color="auto"/>
          </w:divBdr>
        </w:div>
        <w:div w:id="235016908">
          <w:marLeft w:val="640"/>
          <w:marRight w:val="0"/>
          <w:marTop w:val="0"/>
          <w:marBottom w:val="0"/>
          <w:divBdr>
            <w:top w:val="none" w:sz="0" w:space="0" w:color="auto"/>
            <w:left w:val="none" w:sz="0" w:space="0" w:color="auto"/>
            <w:bottom w:val="none" w:sz="0" w:space="0" w:color="auto"/>
            <w:right w:val="none" w:sz="0" w:space="0" w:color="auto"/>
          </w:divBdr>
        </w:div>
        <w:div w:id="1236208409">
          <w:marLeft w:val="640"/>
          <w:marRight w:val="0"/>
          <w:marTop w:val="0"/>
          <w:marBottom w:val="0"/>
          <w:divBdr>
            <w:top w:val="none" w:sz="0" w:space="0" w:color="auto"/>
            <w:left w:val="none" w:sz="0" w:space="0" w:color="auto"/>
            <w:bottom w:val="none" w:sz="0" w:space="0" w:color="auto"/>
            <w:right w:val="none" w:sz="0" w:space="0" w:color="auto"/>
          </w:divBdr>
        </w:div>
        <w:div w:id="1452358457">
          <w:marLeft w:val="640"/>
          <w:marRight w:val="0"/>
          <w:marTop w:val="0"/>
          <w:marBottom w:val="0"/>
          <w:divBdr>
            <w:top w:val="none" w:sz="0" w:space="0" w:color="auto"/>
            <w:left w:val="none" w:sz="0" w:space="0" w:color="auto"/>
            <w:bottom w:val="none" w:sz="0" w:space="0" w:color="auto"/>
            <w:right w:val="none" w:sz="0" w:space="0" w:color="auto"/>
          </w:divBdr>
        </w:div>
        <w:div w:id="1993292733">
          <w:marLeft w:val="640"/>
          <w:marRight w:val="0"/>
          <w:marTop w:val="0"/>
          <w:marBottom w:val="0"/>
          <w:divBdr>
            <w:top w:val="none" w:sz="0" w:space="0" w:color="auto"/>
            <w:left w:val="none" w:sz="0" w:space="0" w:color="auto"/>
            <w:bottom w:val="none" w:sz="0" w:space="0" w:color="auto"/>
            <w:right w:val="none" w:sz="0" w:space="0" w:color="auto"/>
          </w:divBdr>
        </w:div>
        <w:div w:id="73991227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7A2F560-7A54-4F1F-9D9B-1BF69B585325}"/>
      </w:docPartPr>
      <w:docPartBody>
        <w:p w:rsidR="00CA60E7" w:rsidRDefault="004D647C">
          <w:r w:rsidRPr="005838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coType Naskh Extension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647C"/>
    <w:rsid w:val="00011F25"/>
    <w:rsid w:val="000A5F99"/>
    <w:rsid w:val="00155167"/>
    <w:rsid w:val="0017154E"/>
    <w:rsid w:val="001A1A32"/>
    <w:rsid w:val="001C2499"/>
    <w:rsid w:val="001F4B2D"/>
    <w:rsid w:val="002048EA"/>
    <w:rsid w:val="00242CF1"/>
    <w:rsid w:val="002525CF"/>
    <w:rsid w:val="002E45DE"/>
    <w:rsid w:val="003171E6"/>
    <w:rsid w:val="00346604"/>
    <w:rsid w:val="003559CC"/>
    <w:rsid w:val="003A0543"/>
    <w:rsid w:val="00430312"/>
    <w:rsid w:val="00480339"/>
    <w:rsid w:val="004D647C"/>
    <w:rsid w:val="005911B3"/>
    <w:rsid w:val="005A4D64"/>
    <w:rsid w:val="005C5F55"/>
    <w:rsid w:val="006B654D"/>
    <w:rsid w:val="00700826"/>
    <w:rsid w:val="00732931"/>
    <w:rsid w:val="00776F98"/>
    <w:rsid w:val="007A2B42"/>
    <w:rsid w:val="007D7EE2"/>
    <w:rsid w:val="00920CCD"/>
    <w:rsid w:val="00955730"/>
    <w:rsid w:val="00986EC5"/>
    <w:rsid w:val="009A6967"/>
    <w:rsid w:val="00A45D1E"/>
    <w:rsid w:val="00A67067"/>
    <w:rsid w:val="00B25CAE"/>
    <w:rsid w:val="00B746AF"/>
    <w:rsid w:val="00BA3CBA"/>
    <w:rsid w:val="00BB44EC"/>
    <w:rsid w:val="00BC5331"/>
    <w:rsid w:val="00C02775"/>
    <w:rsid w:val="00C235CD"/>
    <w:rsid w:val="00C54E54"/>
    <w:rsid w:val="00C84FE2"/>
    <w:rsid w:val="00C85384"/>
    <w:rsid w:val="00C95944"/>
    <w:rsid w:val="00CA60E7"/>
    <w:rsid w:val="00CD6839"/>
    <w:rsid w:val="00CE39E8"/>
    <w:rsid w:val="00D8547E"/>
    <w:rsid w:val="00DF07F9"/>
    <w:rsid w:val="00E1461E"/>
    <w:rsid w:val="00E22C6F"/>
    <w:rsid w:val="00EB3D7E"/>
    <w:rsid w:val="00EB67FF"/>
    <w:rsid w:val="00F27701"/>
    <w:rsid w:val="00F4073E"/>
    <w:rsid w:val="00F41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4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EB6DC-6409-43F2-A720-49910245166F}">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2481013125"/>
    <we:property name="MENDELEY_CITATIONS" value="[{&quot;citationID&quot;:&quot;MENDELEY_CITATION_f02431e8-d142-40a7-90bc-da67eefd1b9f&quot;,&quot;properties&quot;:{&quot;noteIndex&quot;:0},&quot;isEdited&quot;:false,&quot;manualOverride&quot;:{&quot;isManuallyOverridden&quot;:false,&quot;citeprocText&quot;:&quot;[1]&quot;,&quot;manualOverrideText&quot;:&quot;&quot;},&quot;citationTag&quot;:&quot;MENDELEY_CITATION_v3_eyJjaXRhdGlvbklEIjoiTUVOREVMRVlfQ0lUQVRJT05fZjAyNDMxZTgtZDE0Mi00MGE3LTkwYmMtZGE2N2VlZmQxYjlmIiwicHJvcGVydGllcyI6eyJub3RlSW5kZXgiOjB9LCJpc0VkaXRlZCI6ZmFsc2UsIm1hbnVhbE92ZXJyaWRlIjp7ImlzTWFudWFsbHlPdmVycmlkZGVuIjpmYWxzZSwiY2l0ZXByb2NUZXh0IjoiWzFdIiwibWFudWFsT3ZlcnJpZGVUZXh0IjoiIn0sImNpdGF0aW9uSXRlbXMiOlt7ImlkIjoiNjE3YjAzN2ItNDcyZC0zNjgzLTk5ZWQtOWVlMDkzYTU2MjZlIiwiaXRlbURhdGEiOnsidHlwZSI6ImJvb2siLCJpZCI6IjYxN2IwMzdiLTQ3MmQtMzY4My05OWVkLTllZTA5M2E1NjI2ZSIsInRpdGxlIjoiT3JhbCBtaWNyb2Jpb2xvZ3kgYW5kIGltbXVub2xvZ3kiLCJhdXRob3IiOlt7ImZhbWlseSI6IkxhbW9udCIsImdpdmVuIjoiUmljaGFyZCBKIiwicGFyc2UtbmFtZXMiOmZhbHNlLCJkcm9wcGluZy1wYXJ0aWNsZSI6IiIsIm5vbi1kcm9wcGluZy1wYXJ0aWNsZSI6IiJ9LHsiZmFtaWx5IjoiSGFqaXNoZW5nYWxsaXMiLCJnaXZlbiI6Ikdlb3JnZSBOIiwicGFyc2UtbmFtZXMiOmZhbHNlLCJkcm9wcGluZy1wYXJ0aWNsZSI6IiIsIm5vbi1kcm9wcGluZy1wYXJ0aWNsZSI6IiJ9LHsiZmFtaWx5IjoiS29vIiwiZ2l2ZW4iOiJIeXVuIE1pY2hlbCIsInBhcnNlLW5hbWVzIjpmYWxzZSwiZHJvcHBpbmctcGFydGljbGUiOiIiLCJub24tZHJvcHBpbmctcGFydGljbGUiOiIifSx7ImZhbWlseSI6IkplbmtpbnNvbiIsImdpdmVuIjoiSG93YXJkIEYiLCJwYXJzZS1uYW1lcyI6ZmFsc2UsImRyb3BwaW5nLXBhcnRpY2xlIjoiIiwibm9uLWRyb3BwaW5nLXBhcnRpY2xlIjoiIn1dLCJJU0JOIjoiMTU1NTgxOTk5MCIsImlzc3VlZCI6eyJkYXRlLXBhcnRzIjpbWzIwMjBdXX0sInB1Ymxpc2hlciI6IkpvaG4gV2lsZXkgJiBTb25zIiwiY29udGFpbmVyLXRpdGxlLXNob3J0IjoiIn0sImlzVGVtcG9yYXJ5IjpmYWxzZX1dfQ==&quot;,&quot;citationItems&quot;:[{&quot;id&quot;:&quot;617b037b-472d-3683-99ed-9ee093a5626e&quot;,&quot;itemData&quot;:{&quot;type&quot;:&quot;book&quot;,&quot;id&quot;:&quot;617b037b-472d-3683-99ed-9ee093a5626e&quot;,&quot;title&quot;:&quot;Oral microbiology and immunology&quot;,&quot;author&quot;:[{&quot;family&quot;:&quot;Lamont&quot;,&quot;given&quot;:&quot;Richard J&quot;,&quot;parse-names&quot;:false,&quot;dropping-particle&quot;:&quot;&quot;,&quot;non-dropping-particle&quot;:&quot;&quot;},{&quot;family&quot;:&quot;Hajishengallis&quot;,&quot;given&quot;:&quot;George N&quot;,&quot;parse-names&quot;:false,&quot;dropping-particle&quot;:&quot;&quot;,&quot;non-dropping-particle&quot;:&quot;&quot;},{&quot;family&quot;:&quot;Koo&quot;,&quot;given&quot;:&quot;Hyun Michel&quot;,&quot;parse-names&quot;:false,&quot;dropping-particle&quot;:&quot;&quot;,&quot;non-dropping-particle&quot;:&quot;&quot;},{&quot;family&quot;:&quot;Jenkinson&quot;,&quot;given&quot;:&quot;Howard F&quot;,&quot;parse-names&quot;:false,&quot;dropping-particle&quot;:&quot;&quot;,&quot;non-dropping-particle&quot;:&quot;&quot;}],&quot;ISBN&quot;:&quot;1555819990&quot;,&quot;issued&quot;:{&quot;date-parts&quot;:[[2020]]},&quot;publisher&quot;:&quot;John Wiley &amp; Sons&quot;,&quot;container-title-short&quot;:&quot;&quot;},&quot;isTemporary&quot;:false}]},{&quot;citationID&quot;:&quot;MENDELEY_CITATION_1810b51f-c739-46f5-b3c6-b6f9971f24b8&quot;,&quot;properties&quot;:{&quot;noteIndex&quot;:0},&quot;isEdited&quot;:false,&quot;manualOverride&quot;:{&quot;isManuallyOverridden&quot;:false,&quot;citeprocText&quot;:&quot;[2]&quot;,&quot;manualOverrideText&quot;:&quot;&quot;},&quot;citationTag&quot;:&quot;MENDELEY_CITATION_v3_eyJjaXRhdGlvbklEIjoiTUVOREVMRVlfQ0lUQVRJT05fMTgxMGI1MWYtYzczOS00NmY1LWIzYzYtYjZmOTk3MWYyNGI4IiwicHJvcGVydGllcyI6eyJub3RlSW5kZXgiOjB9LCJpc0VkaXRlZCI6ZmFsc2UsIm1hbnVhbE92ZXJyaWRlIjp7ImlzTWFudWFsbHlPdmVycmlkZGVuIjpmYWxzZSwiY2l0ZXByb2NUZXh0IjoiWzJdIiwibWFudWFsT3ZlcnJpZGVUZXh0IjoiIn0sImNpdGF0aW9uSXRlbXMiOlt7ImlkIjoiMGVhMmIwNmUtMDJjYS0zMjYzLWE2OGQtNzRmZDVjMzc2N2MyIiwiaXRlbURhdGEiOnsidHlwZSI6ImFydGljbGUtam91cm5hbCIsImlkIjoiMGVhMmIwNmUtMDJjYS0zMjYzLWE2OGQtNzRmZDVjMzc2N2MyIiwidGl0bGUiOiJBc3Nlc3NtZW50IG9mIGNoYW5nZXMgaW4gdGhlIG9yYWwgbWljcm9iaW9tZSB0aGF0IG9jY3VyIGluIGRvZ3Mgd2l0aCBwZXJpb2RvbnRhbCBkaXNlYXNlIiwiYXV0aG9yIjpbeyJmYW1pbHkiOiJTYW50aWLDocOxZXoiLCJnaXZlbiI6IlJvZHJpZ28iLCJwYXJzZS1uYW1lcyI6ZmFsc2UsImRyb3BwaW5nLXBhcnRpY2xlIjoiIiwibm9uLWRyb3BwaW5nLXBhcnRpY2xlIjoiIn0seyJmYW1pbHkiOiJSb2Ryw61ndWV6LVNhbGFzIiwiZ2l2ZW4iOiJDYW1pbGEiLCJwYXJzZS1uYW1lcyI6ZmFsc2UsImRyb3BwaW5nLXBhcnRpY2xlIjoiIiwibm9uLWRyb3BwaW5nLXBhcnRpY2xlIjoiIn0seyJmYW1pbHkiOiJGbG9yZXMtWcOhw7FleiIsImdpdmVuIjoiQ2FybGEiLCJwYXJzZS1uYW1lcyI6ZmFsc2UsImRyb3BwaW5nLXBhcnRpY2xlIjoiIiwibm9uLWRyb3BwaW5nLXBhcnRpY2xlIjoiIn0seyJmYW1pbHkiOiJHYXJyaWRvIiwiZ2l2ZW4iOiJEYW5pZWwiLCJwYXJzZS1uYW1lcyI6ZmFsc2UsImRyb3BwaW5nLXBhcnRpY2xlIjoiIiwibm9uLWRyb3BwaW5nLXBhcnRpY2xlIjoiIn0seyJmYW1pbHkiOiJUaG9tc29uIiwiZ2l2ZW4iOiJQYW1lbGEiLCJwYXJzZS1uYW1lcyI6ZmFsc2UsImRyb3BwaW5nLXBhcnRpY2xlIjoiIiwibm9uLWRyb3BwaW5nLXBhcnRpY2xlIjoiIn1dLCJjb250YWluZXItdGl0bGUiOiJWZXRlcmluYXJ5IHNjaWVuY2VzIiwiY29udGFpbmVyLXRpdGxlLXNob3J0IjoiVmV0LiBTY2kuIiwiSVNTTiI6IjIzMDYtNzM4MSIsImlzc3VlZCI6eyJkYXRlLXBhcnRzIjpbWzIwMjFdXX0sInBhZ2UiOiIyOTEiLCJwdWJsaXNoZXIiOiJNRFBJIiwiaXNzdWUiOiIxMiIsInZvbHVtZSI6IjgifSwiaXNUZW1wb3JhcnkiOmZhbHNlfV19&quot;,&quot;citationItems&quot;:[{&quot;id&quot;:&quot;0ea2b06e-02ca-3263-a68d-74fd5c3767c2&quot;,&quot;itemData&quot;:{&quot;type&quot;:&quot;article-journal&quot;,&quot;id&quot;:&quot;0ea2b06e-02ca-3263-a68d-74fd5c3767c2&quot;,&quot;title&quot;:&quot;Assessment of changes in the oral microbiome that occur in dogs with periodontal disease&quot;,&quot;author&quot;:[{&quot;family&quot;:&quot;Santibáñez&quot;,&quot;given&quot;:&quot;Rodrigo&quot;,&quot;parse-names&quot;:false,&quot;dropping-particle&quot;:&quot;&quot;,&quot;non-dropping-particle&quot;:&quot;&quot;},{&quot;family&quot;:&quot;Rodríguez-Salas&quot;,&quot;given&quot;:&quot;Camila&quot;,&quot;parse-names&quot;:false,&quot;dropping-particle&quot;:&quot;&quot;,&quot;non-dropping-particle&quot;:&quot;&quot;},{&quot;family&quot;:&quot;Flores-Yáñez&quot;,&quot;given&quot;:&quot;Carla&quot;,&quot;parse-names&quot;:false,&quot;dropping-particle&quot;:&quot;&quot;,&quot;non-dropping-particle&quot;:&quot;&quot;},{&quot;family&quot;:&quot;Garrido&quot;,&quot;given&quot;:&quot;Daniel&quot;,&quot;parse-names&quot;:false,&quot;dropping-particle&quot;:&quot;&quot;,&quot;non-dropping-particle&quot;:&quot;&quot;},{&quot;family&quot;:&quot;Thomson&quot;,&quot;given&quot;:&quot;Pamela&quot;,&quot;parse-names&quot;:false,&quot;dropping-particle&quot;:&quot;&quot;,&quot;non-dropping-particle&quot;:&quot;&quot;}],&quot;container-title&quot;:&quot;Veterinary sciences&quot;,&quot;container-title-short&quot;:&quot;Vet. Sci.&quot;,&quot;ISSN&quot;:&quot;2306-7381&quot;,&quot;issued&quot;:{&quot;date-parts&quot;:[[2021]]},&quot;page&quot;:&quot;291&quot;,&quot;publisher&quot;:&quot;MDPI&quot;,&quot;issue&quot;:&quot;12&quot;,&quot;volume&quot;:&quot;8&quot;},&quot;isTemporary&quot;:false}]},{&quot;citationID&quot;:&quot;MENDELEY_CITATION_cceb737a-0de1-4e55-a15d-80a6601c6ac9&quot;,&quot;properties&quot;:{&quot;noteIndex&quot;:0},&quot;isEdited&quot;:false,&quot;manualOverride&quot;:{&quot;isManuallyOverridden&quot;:false,&quot;citeprocText&quot;:&quot;[3,4]&quot;,&quot;manualOverrideText&quot;:&quot;&quot;},&quot;citationTag&quot;:&quot;MENDELEY_CITATION_v3_eyJjaXRhdGlvbklEIjoiTUVOREVMRVlfQ0lUQVRJT05fY2NlYjczN2EtMGRlMS00ZTU1LWExNWQtODBhNjYwMWM2YWM5IiwicHJvcGVydGllcyI6eyJub3RlSW5kZXgiOjB9LCJpc0VkaXRlZCI6ZmFsc2UsIm1hbnVhbE92ZXJyaWRlIjp7ImlzTWFudWFsbHlPdmVycmlkZGVuIjpmYWxzZSwiY2l0ZXByb2NUZXh0IjoiWzMsNF0iLCJtYW51YWxPdmVycmlkZVRleHQiOiIifSwiY2l0YXRpb25JdGVtcyI6W3siaWQiOiI2NDlmOTdhOS0xZDMwLTM4NGUtOTE0Yy1lMmU2OGZlYWE3MDYiLCJpdGVtRGF0YSI6eyJ0eXBlIjoiYXJ0aWNsZS1qb3VybmFsIiwiaWQiOiI2NDlmOTdhOS0xZDMwLTM4NGUtOTE0Yy1lMmU2OGZlYWE3MDYiLCJ0aXRsZSI6IkNvbXBhcmlzb25zIG9mIHRoZSBvcmFsIG1pY3JvYmlvdGEgZnJvbSBzZXZlbiBzcGVjaWVzIG9mIHdpbGQgdmVub21vdXMgc25ha2VzIGluIFRhaXdhbiB1c2luZyB0aGUgaGlnaC10aHJvdWdocHV0IGFtcGxpY29uIHNlcXVlbmNpbmcgb2YgdGhlIGZ1bGwtbGVuZ3RoIDE2UyByUk5BIGdlbmUiLCJhdXRob3IiOlt7ImZhbWlseSI6IkxpbiIsImdpdmVuIjoiV2VuLUhhbyIsInBhcnNlLW5hbWVzIjpmYWxzZSwiZHJvcHBpbmctcGFydGljbGUiOiIiLCJub24tZHJvcHBpbmctcGFydGljbGUiOiIifSx7ImZhbWlseSI6IlRzYWkiLCJnaXZlbiI6IlRlaW4tU2h1biIsInBhcnNlLW5hbWVzIjpmYWxzZSwiZHJvcHBpbmctcGFydGljbGUiOiIiLCJub24tZHJvcHBpbmctcGFydGljbGUiOiIifV0sImNvbnRhaW5lci10aXRsZSI6IkJpb2xvZ3kiLCJjb250YWluZXItdGl0bGUtc2hvcnQiOiJCaW9sb2d5IChCYXNlbCkuIiwiSVNTTiI6IjIwNzktNzczNyIsImlzc3VlZCI6eyJkYXRlLXBhcnRzIjpbWzIwMjNdXX0sInBhZ2UiOiIxMjA2IiwicHVibGlzaGVyIjoiTURQSSIsImlzc3VlIjoiOSIsInZvbHVtZSI6IjEyIn0sImlzVGVtcG9yYXJ5IjpmYWxzZX0seyJpZCI6IjllNmUyZjJlLTEzOTMtMzI4ZS04ZGRjLWYwNjBkMmRjNWYwMiIsIml0ZW1EYXRhIjp7InR5cGUiOiJhcnRpY2xlLWpvdXJuYWwiLCJpZCI6IjllNmUyZjJlLTEzOTMtMzI4ZS04ZGRjLWYwNjBkMmRjNWYwMiIsInRpdGxlIjoiSWRlbnRpZmljYXRpb24gb2YgYmFjdGVyaWEgZnJvbSB0aGUgb3JhbCBjYXZpdHkgYW5kIGNsb2FjYSBvZiBzbmFrZXMgaW1wb3J0ZWQgZnJvbSBWaWV0bmFtIiwiYXV0aG9yIjpbeyJmYW1pbHkiOiJKaG8iLCJnaXZlbiI6Illlb24tU29vayIsInBhcnNlLW5hbWVzIjpmYWxzZSwiZHJvcHBpbmctcGFydGljbGUiOiIiLCJub24tZHJvcHBpbmctcGFydGljbGUiOiIifSx7ImZhbWlseSI6IlBhcmsiLCJnaXZlbiI6IkRhZS1IdW4iLCJwYXJzZS1uYW1lcyI6ZmFsc2UsImRyb3BwaW5nLXBhcnRpY2xlIjoiIiwibm9uLWRyb3BwaW5nLXBhcnRpY2xlIjoiIn0seyJmYW1pbHkiOiJMZWUiLCJnaXZlbiI6IkpvbmctSHdhIiwicGFyc2UtbmFtZXMiOmZhbHNlLCJkcm9wcGluZy1wYXJ0aWNsZSI6IiIsIm5vbi1kcm9wcGluZy1wYXJ0aWNsZSI6IiJ9LHsiZmFtaWx5IjoiQ2hhIiwiZ2l2ZW4iOiJTZS1ZZW91biIsInBhcnNlLW5hbWVzIjpmYWxzZSwiZHJvcHBpbmctcGFydGljbGUiOiIiLCJub24tZHJvcHBpbmctcGFydGljbGUiOiIifSx7ImZhbWlseSI6IkhhbiIsImdpdmVuIjoiSmluIFNvbyIsInBhcnNlLW5hbWVzIjpmYWxzZSwiZHJvcHBpbmctcGFydGljbGUiOiIiLCJub24tZHJvcHBpbmctcGFydGljbGUiOiIifV0sImNvbnRhaW5lci10aXRsZSI6IkxhYm9yYXRvcnkgYW5pbWFsIHJlc2VhcmNoIiwiY29udGFpbmVyLXRpdGxlLXNob3J0IjoiTGFiLiBBbmltLiBSZXMuIiwiaXNzdWVkIjp7ImRhdGUtcGFydHMiOltbMjAxMV1dfSwicGFnZSI6IjIxMy0yMTciLCJwdWJsaXNoZXIiOiJLb3JlYW4gQXNzb2NpYXRpb24gZm9yIExhYm9yYXRvcnkgQW5pbWFsIFNjaWVuY2UiLCJpc3N1ZSI6IjMiLCJ2b2x1bWUiOiIyNyJ9LCJpc1RlbXBvcmFyeSI6ZmFsc2V9XX0=&quot;,&quot;citationItems&quot;:[{&quot;id&quot;:&quot;649f97a9-1d30-384e-914c-e2e68feaa706&quot;,&quot;itemData&quot;:{&quot;type&quot;:&quot;article-journal&quot;,&quot;id&quot;:&quot;649f97a9-1d30-384e-914c-e2e68feaa706&quot;,&quot;title&quot;:&quot;Comparisons of the oral microbiota from seven species of wild venomous snakes in Taiwan using the high-throughput amplicon sequencing of the full-length 16S rRNA gene&quot;,&quot;author&quot;:[{&quot;family&quot;:&quot;Lin&quot;,&quot;given&quot;:&quot;Wen-Hao&quot;,&quot;parse-names&quot;:false,&quot;dropping-particle&quot;:&quot;&quot;,&quot;non-dropping-particle&quot;:&quot;&quot;},{&quot;family&quot;:&quot;Tsai&quot;,&quot;given&quot;:&quot;Tein-Shun&quot;,&quot;parse-names&quot;:false,&quot;dropping-particle&quot;:&quot;&quot;,&quot;non-dropping-particle&quot;:&quot;&quot;}],&quot;container-title&quot;:&quot;Biology&quot;,&quot;container-title-short&quot;:&quot;Biology (Basel).&quot;,&quot;ISSN&quot;:&quot;2079-7737&quot;,&quot;issued&quot;:{&quot;date-parts&quot;:[[2023]]},&quot;page&quot;:&quot;1206&quot;,&quot;publisher&quot;:&quot;MDPI&quot;,&quot;issue&quot;:&quot;9&quot;,&quot;volume&quot;:&quot;12&quot;},&quot;isTemporary&quot;:false},{&quot;id&quot;:&quot;9e6e2f2e-1393-328e-8ddc-f060d2dc5f02&quot;,&quot;itemData&quot;:{&quot;type&quot;:&quot;article-journal&quot;,&quot;id&quot;:&quot;9e6e2f2e-1393-328e-8ddc-f060d2dc5f02&quot;,&quot;title&quot;:&quot;Identification of bacteria from the oral cavity and cloaca of snakes imported from Vietnam&quot;,&quot;author&quot;:[{&quot;family&quot;:&quot;Jho&quot;,&quot;given&quot;:&quot;Yeon-Sook&quot;,&quot;parse-names&quot;:false,&quot;dropping-particle&quot;:&quot;&quot;,&quot;non-dropping-particle&quot;:&quot;&quot;},{&quot;family&quot;:&quot;Park&quot;,&quot;given&quot;:&quot;Dae-Hun&quot;,&quot;parse-names&quot;:false,&quot;dropping-particle&quot;:&quot;&quot;,&quot;non-dropping-particle&quot;:&quot;&quot;},{&quot;family&quot;:&quot;Lee&quot;,&quot;given&quot;:&quot;Jong-Hwa&quot;,&quot;parse-names&quot;:false,&quot;dropping-particle&quot;:&quot;&quot;,&quot;non-dropping-particle&quot;:&quot;&quot;},{&quot;family&quot;:&quot;Cha&quot;,&quot;given&quot;:&quot;Se-Yeoun&quot;,&quot;parse-names&quot;:false,&quot;dropping-particle&quot;:&quot;&quot;,&quot;non-dropping-particle&quot;:&quot;&quot;},{&quot;family&quot;:&quot;Han&quot;,&quot;given&quot;:&quot;Jin Soo&quot;,&quot;parse-names&quot;:false,&quot;dropping-particle&quot;:&quot;&quot;,&quot;non-dropping-particle&quot;:&quot;&quot;}],&quot;container-title&quot;:&quot;Laboratory animal research&quot;,&quot;container-title-short&quot;:&quot;Lab. Anim. Res.&quot;,&quot;issued&quot;:{&quot;date-parts&quot;:[[2011]]},&quot;page&quot;:&quot;213-217&quot;,&quot;publisher&quot;:&quot;Korean Association for Laboratory Animal Science&quot;,&quot;issue&quot;:&quot;3&quot;,&quot;volume&quot;:&quot;27&quot;},&quot;isTemporary&quot;:false}]},{&quot;citationID&quot;:&quot;MENDELEY_CITATION_e8858b1e-cbe8-4bed-950f-1d03988c9cc3&quot;,&quot;properties&quot;:{&quot;noteIndex&quot;:0},&quot;isEdited&quot;:false,&quot;manualOverride&quot;:{&quot;isManuallyOverridden&quot;:false,&quot;citeprocText&quot;:&quot;[5]&quot;,&quot;manualOverrideText&quot;:&quot;&quot;},&quot;citationTag&quot;:&quot;MENDELEY_CITATION_v3_eyJjaXRhdGlvbklEIjoiTUVOREVMRVlfQ0lUQVRJT05fZTg4NThiMWUtY2JlOC00YmVkLTk1MGYtMWQwMzk4OGM5Y2MzIiwicHJvcGVydGllcyI6eyJub3RlSW5kZXgiOjB9LCJpc0VkaXRlZCI6ZmFsc2UsIm1hbnVhbE92ZXJyaWRlIjp7ImlzTWFudWFsbHlPdmVycmlkZGVuIjpmYWxzZSwiY2l0ZXByb2NUZXh0IjoiWzVdIiwibWFudWFsT3ZlcnJpZGVUZXh0IjoiIn0sImNpdGF0aW9uSXRlbXMiOlt7ImlkIjoiNWY0MzBlMzYtYTYxYy0zNGM2LTk1YTUtMDk4Y2I5YmVlZmRlIiwiaXRlbURhdGEiOnsidHlwZSI6ImNoYXB0ZXIiLCJpZCI6IjVmNDMwZTM2LWE2MWMtMzRjNi05NWE1LTA5OGNiOWJlZWZkZSIsInRpdGxlIjoiR3JhbSBzdGFpbmluZyIsImF1dGhvciI6W3siZmFtaWx5IjoiVHJpcGF0aGkiLCJnaXZlbiI6Ik5pc2hhbnQiLCJwYXJzZS1uYW1lcyI6ZmFsc2UsImRyb3BwaW5nLXBhcnRpY2xlIjoiIiwibm9uLWRyb3BwaW5nLXBhcnRpY2xlIjoiIn0seyJmYW1pbHkiOiJadWJhaXIiLCJnaXZlbiI6Ik11aGFtbWFkIiwicGFyc2UtbmFtZXMiOmZhbHNlLCJkcm9wcGluZy1wYXJ0aWNsZSI6IiIsIm5vbi1kcm9wcGluZy1wYXJ0aWNsZSI6IiJ9LHsiZmFtaWx5IjoiU2FwcmEiLCJnaXZlbiI6IkFtaXQiLCJwYXJzZS1uYW1lcyI6ZmFsc2UsImRyb3BwaW5nLXBhcnRpY2xlIjoiIiwibm9uLWRyb3BwaW5nLXBhcnRpY2xlIjoiIn1dLCJjb250YWluZXItdGl0bGUiOiJTdGF0UGVhcmxzIFtJbnRlcm5ldF0iLCJpc3N1ZWQiOnsiZGF0ZS1wYXJ0cyI6W1syMDI1XV19LCJwdWJsaXNoZXIiOiJTdGF0UGVhcmxzIFB1Ymxpc2hpbmciLCJjb250YWluZXItdGl0bGUtc2hvcnQiOiIifSwiaXNUZW1wb3JhcnkiOmZhbHNlfV19&quot;,&quot;citationItems&quot;:[{&quot;id&quot;:&quot;5f430e36-a61c-34c6-95a5-098cb9beefde&quot;,&quot;itemData&quot;:{&quot;type&quot;:&quot;chapter&quot;,&quot;id&quot;:&quot;5f430e36-a61c-34c6-95a5-098cb9beefde&quot;,&quot;title&quot;:&quot;Gram staining&quot;,&quot;author&quot;:[{&quot;family&quot;:&quot;Tripathi&quot;,&quot;given&quot;:&quot;Nishant&quot;,&quot;parse-names&quot;:false,&quot;dropping-particle&quot;:&quot;&quot;,&quot;non-dropping-particle&quot;:&quot;&quot;},{&quot;family&quot;:&quot;Zubair&quot;,&quot;given&quot;:&quot;Muhammad&quot;,&quot;parse-names&quot;:false,&quot;dropping-particle&quot;:&quot;&quot;,&quot;non-dropping-particle&quot;:&quot;&quot;},{&quot;family&quot;:&quot;Sapra&quot;,&quot;given&quot;:&quot;Amit&quot;,&quot;parse-names&quot;:false,&quot;dropping-particle&quot;:&quot;&quot;,&quot;non-dropping-particle&quot;:&quot;&quot;}],&quot;container-title&quot;:&quot;StatPearls [Internet]&quot;,&quot;issued&quot;:{&quot;date-parts&quot;:[[2025]]},&quot;publisher&quot;:&quot;StatPearls Publishing&quot;,&quot;container-title-short&quot;:&quot;&quot;},&quot;isTemporary&quot;:false}]},{&quot;citationID&quot;:&quot;MENDELEY_CITATION_bf76e077-1892-408a-996b-3230ef8c92c1&quot;,&quot;properties&quot;:{&quot;noteIndex&quot;:0},&quot;isEdited&quot;:false,&quot;manualOverride&quot;:{&quot;isManuallyOverridden&quot;:false,&quot;citeprocText&quot;:&quot;[6]&quot;,&quot;manualOverrideText&quot;:&quot;&quot;},&quot;citationTag&quot;:&quot;MENDELEY_CITATION_v3_eyJjaXRhdGlvbklEIjoiTUVOREVMRVlfQ0lUQVRJT05fYmY3NmUwNzctMTg5Mi00MDhhLTk5NmItMzIzMGVmOGM5MmMxIiwicHJvcGVydGllcyI6eyJub3RlSW5kZXgiOjB9LCJpc0VkaXRlZCI6ZmFsc2UsIm1hbnVhbE92ZXJyaWRlIjp7ImlzTWFudWFsbHlPdmVycmlkZGVuIjpmYWxzZSwiY2l0ZXByb2NUZXh0IjoiWzZdIiwibWFudWFsT3ZlcnJpZGVUZXh0IjoiIn0sImNpdGF0aW9uSXRlbXMiOlt7ImlkIjoiM2I5OTk2MzQtZGQ0NS0zYjhlLTljZDctOWE3ZTEyOGMyOTdiIiwiaXRlbURhdGEiOnsidHlwZSI6ImFydGljbGUtam91cm5hbCIsImlkIjoiM2I5OTk2MzQtZGQ0NS0zYjhlLTljZDctOWE3ZTEyOGMyOTdiIiwidGl0bGUiOiJHcmFtLXBvc2l0aXZlIGJhY3RlcmlhIiwiYXV0aG9yIjpbeyJmYW1pbHkiOiJTaXphciIsImdpdmVuIjoiT21lZWQiLCJwYXJzZS1uYW1lcyI6ZmFsc2UsImRyb3BwaW5nLXBhcnRpY2xlIjoiIiwibm9uLWRyb3BwaW5nLXBhcnRpY2xlIjoiIn0seyJmYW1pbHkiOiJMZXNsaWUiLCJnaXZlbiI6IlN0ZXBoZW4gVyIsInBhcnNlLW5hbWVzIjpmYWxzZSwiZHJvcHBpbmctcGFydGljbGUiOiIiLCJub24tZHJvcHBpbmctcGFydGljbGUiOiIifSx7ImZhbWlseSI6IlVuYWthbCIsImdpdmVuIjoiQ2hhbmRyYXNoZWtoYXIgRyIsInBhcnNlLW5hbWVzIjpmYWxzZSwiZHJvcHBpbmctcGFydGljbGUiOiIiLCJub24tZHJvcHBpbmctcGFydGljbGUiOiIifV0sImlzc3VlZCI6eyJkYXRlLXBhcnRzIjpbWzIwMTddXX0sImNvbnRhaW5lci10aXRsZS1zaG9ydCI6IiJ9LCJpc1RlbXBvcmFyeSI6ZmFsc2V9XX0=&quot;,&quot;citationItems&quot;:[{&quot;id&quot;:&quot;3b999634-dd45-3b8e-9cd7-9a7e128c297b&quot;,&quot;itemData&quot;:{&quot;type&quot;:&quot;article-journal&quot;,&quot;id&quot;:&quot;3b999634-dd45-3b8e-9cd7-9a7e128c297b&quot;,&quot;title&quot;:&quot;Gram-positive bacteria&quot;,&quot;author&quot;:[{&quot;family&quot;:&quot;Sizar&quot;,&quot;given&quot;:&quot;Omeed&quot;,&quot;parse-names&quot;:false,&quot;dropping-particle&quot;:&quot;&quot;,&quot;non-dropping-particle&quot;:&quot;&quot;},{&quot;family&quot;:&quot;Leslie&quot;,&quot;given&quot;:&quot;Stephen W&quot;,&quot;parse-names&quot;:false,&quot;dropping-particle&quot;:&quot;&quot;,&quot;non-dropping-particle&quot;:&quot;&quot;},{&quot;family&quot;:&quot;Unakal&quot;,&quot;given&quot;:&quot;Chandrashekhar G&quot;,&quot;parse-names&quot;:false,&quot;dropping-particle&quot;:&quot;&quot;,&quot;non-dropping-particle&quot;:&quot;&quot;}],&quot;issued&quot;:{&quot;date-parts&quot;:[[2017]]},&quot;container-title-short&quot;:&quot;&quot;},&quot;isTemporary&quot;:false}]},{&quot;citationID&quot;:&quot;MENDELEY_CITATION_0d33d6e7-f59f-4c90-a210-515ed2c68876&quot;,&quot;properties&quot;:{&quot;noteIndex&quot;:0},&quot;isEdited&quot;:false,&quot;manualOverride&quot;:{&quot;isManuallyOverridden&quot;:false,&quot;citeprocText&quot;:&quot;[7,8]&quot;,&quot;manualOverrideText&quot;:&quot;&quot;},&quot;citationTag&quot;:&quot;MENDELEY_CITATION_v3_eyJjaXRhdGlvbklEIjoiTUVOREVMRVlfQ0lUQVRJT05fMGQzM2Q2ZTctZjU5Zi00YzkwLWEyMTAtNTE1ZWQyYzY4ODc2IiwicHJvcGVydGllcyI6eyJub3RlSW5kZXgiOjB9LCJpc0VkaXRlZCI6ZmFsc2UsIm1hbnVhbE92ZXJyaWRlIjp7ImlzTWFudWFsbHlPdmVycmlkZGVuIjpmYWxzZSwiY2l0ZXByb2NUZXh0IjoiWzcsOF0iLCJtYW51YWxPdmVycmlkZVRleHQiOiIifSwiY2l0YXRpb25JdGVtcyI6W3siaWQiOiIyZmJjZThiZS01MTM1LTM0NjctYWFhNC1iMjA3ZGQ1ZTBhMjEiLCJpdGVtRGF0YSI6eyJ0eXBlIjoiYXJ0aWNsZS1qb3VybmFsIiwiaWQiOiIyZmJjZThiZS01MTM1LTM0NjctYWFhNC1iMjA3ZGQ1ZTBhMjEiLCJ0aXRsZSI6IkxhY3RpYyBhY2lkIGJhY3RlcmlhIGFzIHN0YXJ0ZXIgY3VsdHVyZXM6IEFuIHVwZGF0ZSBpbiB0aGVpciBtZXRhYm9saXNtIGFuZCBnZW5ldGljcyIsImF1dGhvciI6W3siZmFtaWx5IjoiQmludHNpcyIsImdpdmVuIjoiVGhvbWFzIiwicGFyc2UtbmFtZXMiOmZhbHNlLCJkcm9wcGluZy1wYXJ0aWNsZSI6IiIsIm5vbi1kcm9wcGluZy1wYXJ0aWNsZSI6IiJ9XSwiY29udGFpbmVyLXRpdGxlIjoiQUlNUyBtaWNyb2Jpb2xvZ3kiLCJjb250YWluZXItdGl0bGUtc2hvcnQiOiJBSU1TIE1pY3JvYmlvbC4iLCJpc3N1ZWQiOnsiZGF0ZS1wYXJ0cyI6W1syMDE4XV19LCJwYWdlIjoiNjY1IiwiaXNzdWUiOiI0Iiwidm9sdW1lIjoiNCJ9LCJpc1RlbXBvcmFyeSI6ZmFsc2V9LHsiaWQiOiJkMzA1YmI0OC1lNmE3LTNiZTYtOGU5Mi02MTE2NTlhMDM0MjYiLCJpdGVtRGF0YSI6eyJ0eXBlIjoiYXJ0aWNsZS1qb3VybmFsIiwiaWQiOiJkMzA1YmI0OC1lNmE3LTNiZTYtOGU5Mi02MTE2NTlhMDM0MjYiLCJ0aXRsZSI6IlJvbGVzIG9mIFN0cmVwdG9jb2NjdXMgbXV0YW5zIGluIGh1bWFuIGhlYWx0aDogYmV5b25kIGRlbnRhbCBjYXJpZXMiLCJhdXRob3IiOlt7ImZhbWlseSI6IkZhbmciLCJnaXZlbiI6IllhbmtlIiwicGFyc2UtbmFtZXMiOmZhbHNlLCJkcm9wcGluZy1wYXJ0aWNsZSI6IiIsIm5vbi1kcm9wcGluZy1wYXJ0aWNsZSI6IiJ9LHsiZmFtaWx5IjoiQ2hlbiIsImdpdmVuIjoiWGluIiwicGFyc2UtbmFtZXMiOmZhbHNlLCJkcm9wcGluZy1wYXJ0aWNsZSI6IiIsIm5vbi1kcm9wcGluZy1wYXJ0aWNsZSI6IiJ9LHsiZmFtaWx5IjoiQ2h1IiwiZ2l2ZW4iOiJDaHVuIEh1bmciLCJwYXJzZS1uYW1lcyI6ZmFsc2UsImRyb3BwaW5nLXBhcnRpY2xlIjoiIiwibm9uLWRyb3BwaW5nLXBhcnRpY2xlIjoiIn0seyJmYW1pbHkiOiJZdSIsImdpdmVuIjoiT2xsaWUgWWlydSIsInBhcnNlLW5hbWVzIjpmYWxzZSwiZHJvcHBpbmctcGFydGljbGUiOiIiLCJub24tZHJvcHBpbmctcGFydGljbGUiOiIifSx7ImZhbWlseSI6IkhlIiwiZ2l2ZW4iOiJKaW56aGkiLCJwYXJzZS1uYW1lcyI6ZmFsc2UsImRyb3BwaW5nLXBhcnRpY2xlIjoiIiwibm9uLWRyb3BwaW5nLXBhcnRpY2xlIjoiIn0seyJmYW1pbHkiOiJMaSIsImdpdmVuIjoiTWluZ3l1biIsInBhcnNlLW5hbWVzIjpmYWxzZSwiZHJvcHBpbmctcGFydGljbGUiOiIiLCJub24tZHJvcHBpbmctcGFydGljbGUiOiIifV0sImNvbnRhaW5lci10aXRsZSI6IkZyb250aWVycyBpbiBNaWNyb2Jpb2xvZ3kiLCJjb250YWluZXItdGl0bGUtc2hvcnQiOiJGcm9udC4gTWljcm9iaW9sLiIsIklTU04iOiIxNjY0LTMwMlgiLCJpc3N1ZWQiOnsiZGF0ZS1wYXJ0cyI6W1syMDI0XV19LCJwYWdlIjoiMTUwMzY1NyIsInB1Ymxpc2hlciI6IkZyb250aWVycyIsInZvbHVtZSI6IjE1In0sImlzVGVtcG9yYXJ5IjpmYWxzZX1dfQ==&quot;,&quot;citationItems&quot;:[{&quot;id&quot;:&quot;2fbce8be-5135-3467-aaa4-b207dd5e0a21&quot;,&quot;itemData&quot;:{&quot;type&quot;:&quot;article-journal&quot;,&quot;id&quot;:&quot;2fbce8be-5135-3467-aaa4-b207dd5e0a21&quot;,&quot;title&quot;:&quot;Lactic acid bacteria as starter cultures: An update in their metabolism and genetics&quot;,&quot;author&quot;:[{&quot;family&quot;:&quot;Bintsis&quot;,&quot;given&quot;:&quot;Thomas&quot;,&quot;parse-names&quot;:false,&quot;dropping-particle&quot;:&quot;&quot;,&quot;non-dropping-particle&quot;:&quot;&quot;}],&quot;container-title&quot;:&quot;AIMS microbiology&quot;,&quot;container-title-short&quot;:&quot;AIMS Microbiol.&quot;,&quot;issued&quot;:{&quot;date-parts&quot;:[[2018]]},&quot;page&quot;:&quot;665&quot;,&quot;issue&quot;:&quot;4&quot;,&quot;volume&quot;:&quot;4&quot;},&quot;isTemporary&quot;:false},{&quot;id&quot;:&quot;d305bb48-e6a7-3be6-8e92-611659a03426&quot;,&quot;itemData&quot;:{&quot;type&quot;:&quot;article-journal&quot;,&quot;id&quot;:&quot;d305bb48-e6a7-3be6-8e92-611659a03426&quot;,&quot;title&quot;:&quot;Roles of Streptococcus mutans in human health: beyond dental caries&quot;,&quot;author&quot;:[{&quot;family&quot;:&quot;Fang&quot;,&quot;given&quot;:&quot;Yanke&quot;,&quot;parse-names&quot;:false,&quot;dropping-particle&quot;:&quot;&quot;,&quot;non-dropping-particle&quot;:&quot;&quot;},{&quot;family&quot;:&quot;Chen&quot;,&quot;given&quot;:&quot;Xin&quot;,&quot;parse-names&quot;:false,&quot;dropping-particle&quot;:&quot;&quot;,&quot;non-dropping-particle&quot;:&quot;&quot;},{&quot;family&quot;:&quot;Chu&quot;,&quot;given&quot;:&quot;Chun Hung&quot;,&quot;parse-names&quot;:false,&quot;dropping-particle&quot;:&quot;&quot;,&quot;non-dropping-particle&quot;:&quot;&quot;},{&quot;family&quot;:&quot;Yu&quot;,&quot;given&quot;:&quot;Ollie Yiru&quot;,&quot;parse-names&quot;:false,&quot;dropping-particle&quot;:&quot;&quot;,&quot;non-dropping-particle&quot;:&quot;&quot;},{&quot;family&quot;:&quot;He&quot;,&quot;given&quot;:&quot;Jinzhi&quot;,&quot;parse-names&quot;:false,&quot;dropping-particle&quot;:&quot;&quot;,&quot;non-dropping-particle&quot;:&quot;&quot;},{&quot;family&quot;:&quot;Li&quot;,&quot;given&quot;:&quot;Mingyun&quot;,&quot;parse-names&quot;:false,&quot;dropping-particle&quot;:&quot;&quot;,&quot;non-dropping-particle&quot;:&quot;&quot;}],&quot;container-title&quot;:&quot;Frontiers in Microbiology&quot;,&quot;container-title-short&quot;:&quot;Front. Microbiol.&quot;,&quot;ISSN&quot;:&quot;1664-302X&quot;,&quot;issued&quot;:{&quot;date-parts&quot;:[[2024]]},&quot;page&quot;:&quot;1503657&quot;,&quot;publisher&quot;:&quot;Frontiers&quot;,&quot;volume&quot;:&quot;15&quot;},&quot;isTemporary&quot;:false}]},{&quot;citationID&quot;:&quot;MENDELEY_CITATION_b17c37d5-ddbd-4c05-a21f-36cc8e359c9e&quot;,&quot;properties&quot;:{&quot;noteIndex&quot;:0},&quot;isEdited&quot;:false,&quot;manualOverride&quot;:{&quot;isManuallyOverridden&quot;:false,&quot;citeprocText&quot;:&quot;[9]&quot;,&quot;manualOverrideText&quot;:&quot;&quot;},&quot;citationTag&quot;:&quot;MENDELEY_CITATION_v3_eyJjaXRhdGlvbklEIjoiTUVOREVMRVlfQ0lUQVRJT05fYjE3YzM3ZDUtZGRiZC00YzA1LWEyMWYtMzZjYzhlMzU5YzllIiwicHJvcGVydGllcyI6eyJub3RlSW5kZXgiOjB9LCJpc0VkaXRlZCI6ZmFsc2UsIm1hbnVhbE92ZXJyaWRlIjp7ImlzTWFudWFsbHlPdmVycmlkZGVuIjpmYWxzZSwiY2l0ZXByb2NUZXh0IjoiWzldIiwibWFudWFsT3ZlcnJpZGVUZXh0IjoiIn0sImNpdGF0aW9uSXRlbXMiOlt7ImlkIjoiNjQ3MjMxYWYtYWM5ZC0zYjNmLTljZDMtZWY4N2I3NWFjMmI4IiwiaXRlbURhdGEiOnsidHlwZSI6ImFydGljbGUiLCJpZCI6IjY0NzIzMWFmLWFjOWQtM2IzZi05Y2QzLWVmODdiNzVhYzJiOCIsInRpdGxlIjoiZ3JhbS1wb3NpdGl2ZSBiYWN0ZXJpYWwgdG94aW5zIiwiYXV0aG9yIjpbeyJmYW1pbHkiOiJTaGFybWEiLCJnaXZlbiI6IlNoYXNoaSIsInBhcnNlLW5hbWVzIjpmYWxzZSwiZHJvcHBpbmctcGFydGljbGUiOiIiLCJub24tZHJvcHBpbmctcGFydGljbGUiOiIifSx7ImZhbWlseSI6IlBlbGxldHQiLCJnaXZlbiI6IlNhYmluZSIsInBhcnNlLW5hbWVzIjpmYWxzZSwiZHJvcHBpbmctcGFydGljbGUiOiIiLCJub24tZHJvcHBpbmctcGFydGljbGUiOiIifSx7ImZhbWlseSI6Ik1vcnNlIiwiZ2l2ZW4iOiJTdGVwaGVuIEEiLCJwYXJzZS1uYW1lcyI6ZmFsc2UsImRyb3BwaW5nLXBhcnRpY2xlIjoiIiwibm9uLWRyb3BwaW5nLXBhcnRpY2xlIjoiIn1dLCJjb250YWluZXItdGl0bGUiOiJNaWNyb29yZ2FuaXNtcyIsIklTQk4iOiIyMDc2LTI2MDciLCJpc3N1ZWQiOnsiZGF0ZS1wYXJ0cyI6W1syMDIzXV19LCJwYWdlIjoiMjA1NCIsInB1Ymxpc2hlciI6Ik1EUEkiLCJpc3N1ZSI6IjgiLCJ2b2x1bWUiOiIxMSIsImNvbnRhaW5lci10aXRsZS1zaG9ydCI6Ik1pY3Jvb3JnYW5pc21zIn0sImlzVGVtcG9yYXJ5IjpmYWxzZX1dfQ==&quot;,&quot;citationItems&quot;:[{&quot;id&quot;:&quot;647231af-ac9d-3b3f-9cd3-ef87b75ac2b8&quot;,&quot;itemData&quot;:{&quot;type&quot;:&quot;article&quot;,&quot;id&quot;:&quot;647231af-ac9d-3b3f-9cd3-ef87b75ac2b8&quot;,&quot;title&quot;:&quot;gram-positive bacterial toxins&quot;,&quot;author&quot;:[{&quot;family&quot;:&quot;Sharma&quot;,&quot;given&quot;:&quot;Shashi&quot;,&quot;parse-names&quot;:false,&quot;dropping-particle&quot;:&quot;&quot;,&quot;non-dropping-particle&quot;:&quot;&quot;},{&quot;family&quot;:&quot;Pellett&quot;,&quot;given&quot;:&quot;Sabine&quot;,&quot;parse-names&quot;:false,&quot;dropping-particle&quot;:&quot;&quot;,&quot;non-dropping-particle&quot;:&quot;&quot;},{&quot;family&quot;:&quot;Morse&quot;,&quot;given&quot;:&quot;Stephen A&quot;,&quot;parse-names&quot;:false,&quot;dropping-particle&quot;:&quot;&quot;,&quot;non-dropping-particle&quot;:&quot;&quot;}],&quot;container-title&quot;:&quot;Microorganisms&quot;,&quot;ISBN&quot;:&quot;2076-2607&quot;,&quot;issued&quot;:{&quot;date-parts&quot;:[[2023]]},&quot;page&quot;:&quot;2054&quot;,&quot;publisher&quot;:&quot;MDPI&quot;,&quot;issue&quot;:&quot;8&quot;,&quot;volume&quot;:&quot;11&quot;,&quot;container-title-short&quot;:&quot;Microorganisms&quot;},&quot;isTemporary&quot;:false}]},{&quot;citationID&quot;:&quot;MENDELEY_CITATION_80021180-c646-4fef-be3f-3fca1781544f&quot;,&quot;properties&quot;:{&quot;noteIndex&quot;:0},&quot;isEdited&quot;:false,&quot;manualOverride&quot;:{&quot;isManuallyOverridden&quot;:false,&quot;citeprocText&quot;:&quot;[10]&quot;,&quot;manualOverrideText&quot;:&quot;&quot;},&quot;citationTag&quot;:&quot;MENDELEY_CITATION_v3_eyJjaXRhdGlvbklEIjoiTUVOREVMRVlfQ0lUQVRJT05fODAwMjExODAtYzY0Ni00ZmVmLWJlM2YtM2ZjYTE3ODE1NDRm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quot;,&quot;citationItems&quot;:[{&quot;id&quot;:&quot;15c7e893-8f9a-31bc-8f1c-500fea5a24ce&quot;,&quot;itemData&quot;:{&quot;type&quot;:&quot;article-journal&quot;,&quot;id&quot;:&quot;15c7e893-8f9a-31bc-8f1c-500fea5a24ce&quot;,&quot;title&quot;:&quot;Snakebite-associated infections: a systematic review and meta-analysis&quot;,&quot;author&quot;:[{&quot;family&quot;:&quot;Bonilla-Aldana&quot;,&quot;given&quot;:&quot;D Katterine&quot;,&quot;parse-names&quot;:false,&quot;dropping-particle&quot;:&quot;&quot;,&quot;non-dropping-particle&quot;:&quot;&quot;},{&quot;family&quot;:&quot;Bonilla-Aldana&quot;,&quot;given&quot;:&quot;Jorge Luis&quot;,&quot;parse-names&quot;:false,&quot;dropping-particle&quot;:&quot;&quot;,&quot;non-dropping-particle&quot;:&quot;&quot;},{&quot;family&quot;:&quot;Ulloque-Badaracco&quot;,&quot;given&quot;:&quot;Juan R&quot;,&quot;parse-names&quot;:false,&quot;dropping-particle&quot;:&quot;&quot;,&quot;non-dropping-particle&quot;:&quot;&quot;},{&quot;family&quot;:&quot;Al-kassab-Córdova&quot;,&quot;given&quot;:&quot;Ali&quot;,&quot;parse-names&quot;:false,&quot;dropping-particle&quot;:&quot;&quot;,&quot;non-dropping-particle&quot;:&quot;&quot;},{&quot;family&quot;:&quot;Hernandez-Bustamante&quot;,&quot;given&quot;:&quot;Enrique A&quot;,&quot;parse-names&quot;:false,&quot;dropping-particle&quot;:&quot;&quot;,&quot;non-dropping-particle&quot;:&quot;&quot;},{&quot;family&quot;:&quot;Alarcon-Braga&quot;,&quot;given&quot;:&quot;Esteban A&quot;,&quot;parse-names&quot;:false,&quot;dropping-particle&quot;:&quot;&quot;,&quot;non-dropping-particle&quot;:&quot;&quot;},{&quot;family&quot;:&quot;Siddiq&quot;,&quot;given&quot;:&quot;Abdelmonem&quot;,&quot;parse-names&quot;:false,&quot;dropping-particle&quot;:&quot;&quot;,&quot;non-dropping-particle&quot;:&quot;&quot;},{&quot;family&quot;:&quot;Benites-Zapata&quot;,&quot;given&quot;:&quot;Vicente A&quot;,&quot;parse-names&quot;:false,&quot;dropping-particle&quot;:&quot;&quot;,&quot;non-dropping-particle&quot;:&quot;&quot;},{&quot;family&quot;:&quot;Rodriguez-Morales&quot;,&quot;given&quot;:&quot;Alfonso J&quot;,&quot;parse-names&quot;:false,&quot;dropping-particle&quot;:&quot;&quot;,&quot;non-dropping-particle&quot;:&quot;&quot;},{&quot;family&quot;:&quot;Luna&quot;,&quot;given&quot;:&quot;Camila&quot;,&quot;parse-names&quot;:false,&quot;dropping-particle&quot;:&quot;&quot;,&quot;non-dropping-particle&quot;:&quot;&quot;}],&quot;container-title&quot;:&quot;The American Journal of Tropical Medicine and Hygiene&quot;,&quot;container-title-short&quot;:&quot;Am. J. Trop. Med. Hyg.&quot;,&quot;issued&quot;:{&quot;date-parts&quot;:[[2024]]},&quot;page&quot;:&quot;874&quot;,&quot;issue&quot;:&quot;5&quot;,&quot;volume&quot;:&quot;110&quot;},&quot;isTemporary&quot;:false}]},{&quot;citationID&quot;:&quot;MENDELEY_CITATION_8b30fb29-1922-4ea0-9732-504655c217c3&quot;,&quot;properties&quot;:{&quot;noteIndex&quot;:0},&quot;isEdited&quot;:false,&quot;manualOverride&quot;:{&quot;isManuallyOverridden&quot;:false,&quot;citeprocText&quot;:&quot;[11,12]&quot;,&quot;manualOverrideText&quot;:&quot;&quot;},&quot;citationTag&quot;:&quot;MENDELEY_CITATION_v3_eyJjaXRhdGlvbklEIjoiTUVOREVMRVlfQ0lUQVRJT05fOGIzMGZiMjktMTkyMi00ZWEwLTk3MzItNTA0NjU1YzIxN2MzIiwicHJvcGVydGllcyI6eyJub3RlSW5kZXgiOjB9LCJpc0VkaXRlZCI6ZmFsc2UsIm1hbnVhbE92ZXJyaWRlIjp7ImlzTWFudWFsbHlPdmVycmlkZGVuIjpmYWxzZSwiY2l0ZXByb2NUZXh0IjoiWzExLDEyXSIsIm1hbnVhbE92ZXJyaWRlVGV4dCI6IiJ9LCJjaXRhdGlvbkl0ZW1zIjpbeyJpZCI6IjZmNjQ3MDVmLWM4ZjgtMzZkMC05ZDMwLTEzNzEyYjRiMmY3YyIsIml0ZW1EYXRhIjp7InR5cGUiOiJhcnRpY2xlLWpvdXJuYWwiLCJpZCI6IjZmNjQ3MDVmLWM4ZjgtMzZkMC05ZDMwLTEzNzEyYjRiMmY3YyIsInRpdGxlIjoiRXBpZGVtaW9sb2d5IG9mIHNlY29uZGFyeSBpbmZlY3Rpb24gYWZ0ZXIgc25ha2ViaXRlcyBpbiBjZW50ZXItd2VzdCBCcmF6aWwiLCJhdXRob3IiOlt7ImZhbWlseSI6IkNvdXRpbmhvIiwiZ2l2ZW4iOiJKb8OjbyBWaWN0b3IgU29hcmVzIENvcmlvbGFubyIsInBhcnNlLW5hbWVzIjpmYWxzZSwiZHJvcHBpbmctcGFydGljbGUiOiIiLCJub24tZHJvcHBpbmctcGFydGljbGUiOiIifSx7ImZhbWlseSI6Ikd1aW1hcsOjZXMiLCJnaXZlbiI6IlRhaWd1YXJhIEZyYWdhIiwicGFyc2UtbmFtZXMiOmZhbHNlLCJkcm9wcGluZy1wYXJ0aWNsZSI6IiIsIm5vbi1kcm9wcGluZy1wYXJ0aWNsZSI6IiJ9LHsiZmFtaWx5IjoiVmFsZW50ZSIsImdpdmVuIjoiQnJ1bm8gQm9yZ2VzIiwicGFyc2UtbmFtZXMiOmZhbHNlLCJkcm9wcGluZy1wYXJ0aWNsZSI6IiIsIm5vbi1kcm9wcGluZy1wYXJ0aWNsZSI6IiJ9LHsiZmFtaWx5IjoiTW91cmEgVG9taWNoIiwiZ2l2ZW4iOiJMw61zaWEgR29tZXMgTWFydGlucyIsInBhcnNlLW5hbWVzIjpmYWxzZSwiZHJvcHBpbmctcGFydGljbGUiOiIiLCJub24tZHJvcHBpbmctcGFydGljbGUiOiJkZSJ9XSwiY29udGFpbmVyLXRpdGxlIjoiUExvUyBOZWdsZWN0ZWQgVHJvcGljYWwgRGlzZWFzZXMiLCJjb250YWluZXItdGl0bGUtc2hvcnQiOiJQTG9TIE5lZ2wuIFRyb3AuIERpcy4iLCJpc3N1ZWQiOnsiZGF0ZS1wYXJ0cyI6W1syMDIzXV19LCJwYWdlIjoiZTAwMTExNjciLCJpc3N1ZSI6IjMiLCJ2b2x1bWUiOiIxNyJ9LCJpc1RlbXBvcmFyeSI6ZmFsc2V9LHsiaWQiOiI0NzM3NTFjNy05NWUzLTNmZmEtYTMyYy1lYTg2ZmMxZDYxZTUiLCJpdGVtRGF0YSI6eyJ0eXBlIjoiYXJ0aWNsZS1qb3VybmFsIiwiaWQiOiI0NzM3NTFjNy05NWUzLTNmZmEtYTMyYy1lYTg2ZmMxZDYxZTUiLCJ0aXRsZSI6IlNlY29uZGFyeSBpbmZlY3Rpb24gcHJvZmlsZSBhZnRlciBzbmFrZWJpdGUgdHJlYXRlZCBhdCBhIHRlcnRpYXJ5IHJlZmVycmFsIGNlbnRlciBpbiB0aGUgQnJhemlsaWFuIEFtYXpvbiIsImF1dGhvciI6W3siZmFtaWx5IjoiTWVuZGVzIiwiZ2l2ZW4iOiJWaXZpYW5lIEtpY2kgZGEgR3Jhw6dhIiwicGFyc2UtbmFtZXMiOmZhbHNlLCJkcm9wcGluZy1wYXJ0aWNsZSI6IiIsIm5vbi1kcm9wcGluZy1wYXJ0aWNsZSI6IiJ9LHsiZmFtaWx5IjoiUGVyZWlyYSIsImdpdmVuIjoiSGFuZGVyc29uIGRhIFNpbHZhIiwicGFyc2UtbmFtZXMiOmZhbHNlLCJkcm9wcGluZy1wYXJ0aWNsZSI6IiIsIm5vbi1kcm9wcGluZy1wYXJ0aWNsZSI6IiJ9LHsiZmFtaWx5IjoiRWxpYXMiLCJnaXZlbiI6IklnbsOqcyBDcnV6IiwicGFyc2UtbmFtZXMiOmZhbHNlLCJkcm9wcGluZy1wYXJ0aWNsZSI6IiIsIm5vbi1kcm9wcGluZy1wYXJ0aWNsZSI6IiJ9LHsiZmFtaWx5IjoiU29hcmVzIiwiZ2l2ZW4iOiJHZWFuIFNvdXphIiwicGFyc2UtbmFtZXMiOmZhbHNlLCJkcm9wcGluZy1wYXJ0aWNsZSI6IiIsIm5vbi1kcm9wcGluZy1wYXJ0aWNsZSI6IiJ9LHsiZmFtaWx5IjoiU2FudG9zIiwiZ2l2ZW4iOiJNb25pY2EiLCJwYXJzZS1uYW1lcyI6ZmFsc2UsImRyb3BwaW5nLXBhcnRpY2xlIjoiIiwibm9uLWRyb3BwaW5nLXBhcnRpY2xlIjoiIn0seyJmYW1pbHkiOiJUYWxoYXJpIiwiZ2l2ZW4iOiJDYXJvbGluYSIsInBhcnNlLW5hbWVzIjpmYWxzZSwiZHJvcHBpbmctcGFydGljbGUiOiIiLCJub24tZHJvcHBpbmctcGFydGljbGUiOiIifSx7ImZhbWlseSI6IkNvcmRlaXJvLVNhbnRvcyIsImdpdmVuIjoiTWFyY2VsbyIsInBhcnNlLW5hbWVzIjpmYWxzZSwiZHJvcHBpbmctcGFydGljbGUiOiIiLCJub24tZHJvcHBpbmctcGFydGljbGUiOiIifSx7ImZhbWlseSI6Ik1vbnRlaXJvIiwiZ2l2ZW4iOiJXdWVsdG9uIE1hcmNlbG8iLCJwYXJzZS1uYW1lcyI6ZmFsc2UsImRyb3BwaW5nLXBhcnRpY2xlIjoiIiwibm9uLWRyb3BwaW5nLXBhcnRpY2xlIjoiIn0seyJmYW1pbHkiOiJTYWNoZXR0IiwiZ2l2ZW4iOiJKYWNxdWVsaW5lIGRlIEFsbWVpZGEgR29uw6dhbHZlcyIsInBhcnNlLW5hbWVzIjpmYWxzZSwiZHJvcHBpbmctcGFydGljbGUiOiIiLCJub24tZHJvcHBpbmctcGFydGljbGUiOiIifV0sImNvbnRhaW5lci10aXRsZSI6IlJldmlzdGEgZGEgU29jaWVkYWRlIEJyYXNpbGVpcmEgZGUgTWVkaWNpbmEgVHJvcGljYWwiLCJjb250YWluZXItdGl0bGUtc2hvcnQiOiJSZXYuIFNvYy4gQnJhcy4gTWVkLiBUcm9wLiIsIklTU04iOiIwMDM3LTg2ODIiLCJpc3N1ZWQiOnsiZGF0ZS1wYXJ0cyI6W1syMDIyXV19LCJwYWdlIjoiZTAyNDQtMjAyMSIsInB1Ymxpc2hlciI6IlNjaUVMTyBCcmFzaWwiLCJ2b2x1bWUiOiI1NSJ9LCJpc1RlbXBvcmFyeSI6ZmFsc2V9XX0=&quot;,&quot;citationItems&quot;:[{&quot;id&quot;:&quot;6f64705f-c8f8-36d0-9d30-13712b4b2f7c&quot;,&quot;itemData&quot;:{&quot;type&quot;:&quot;article-journal&quot;,&quot;id&quot;:&quot;6f64705f-c8f8-36d0-9d30-13712b4b2f7c&quot;,&quot;title&quot;:&quot;Epidemiology of secondary infection after snakebites in center-west Brazil&quot;,&quot;author&quot;:[{&quot;family&quot;:&quot;Coutinho&quot;,&quot;given&quot;:&quot;João Victor Soares Coriolano&quot;,&quot;parse-names&quot;:false,&quot;dropping-particle&quot;:&quot;&quot;,&quot;non-dropping-particle&quot;:&quot;&quot;},{&quot;family&quot;:&quot;Guimarães&quot;,&quot;given&quot;:&quot;Taiguara Fraga&quot;,&quot;parse-names&quot;:false,&quot;dropping-particle&quot;:&quot;&quot;,&quot;non-dropping-particle&quot;:&quot;&quot;},{&quot;family&quot;:&quot;Valente&quot;,&quot;given&quot;:&quot;Bruno Borges&quot;,&quot;parse-names&quot;:false,&quot;dropping-particle&quot;:&quot;&quot;,&quot;non-dropping-particle&quot;:&quot;&quot;},{&quot;family&quot;:&quot;Moura Tomich&quot;,&quot;given&quot;:&quot;Lísia Gomes Martins&quot;,&quot;parse-names&quot;:false,&quot;dropping-particle&quot;:&quot;&quot;,&quot;non-dropping-particle&quot;:&quot;de&quot;}],&quot;container-title&quot;:&quot;PLoS Neglected Tropical Diseases&quot;,&quot;container-title-short&quot;:&quot;PLoS Negl. Trop. Dis.&quot;,&quot;issued&quot;:{&quot;date-parts&quot;:[[2023]]},&quot;page&quot;:&quot;e0011167&quot;,&quot;issue&quot;:&quot;3&quot;,&quot;volume&quot;:&quot;17&quot;},&quot;isTemporary&quot;:false},{&quot;id&quot;:&quot;473751c7-95e3-3ffa-a32c-ea86fc1d61e5&quot;,&quot;itemData&quot;:{&quot;type&quot;:&quot;article-journal&quot;,&quot;id&quot;:&quot;473751c7-95e3-3ffa-a32c-ea86fc1d61e5&quot;,&quot;title&quot;:&quot;Secondary infection profile after snakebite treated at a tertiary referral center in the Brazilian Amazon&quot;,&quot;author&quot;:[{&quot;family&quot;:&quot;Mendes&quot;,&quot;given&quot;:&quot;Viviane Kici da Graça&quot;,&quot;parse-names&quot;:false,&quot;dropping-particle&quot;:&quot;&quot;,&quot;non-dropping-particle&quot;:&quot;&quot;},{&quot;family&quot;:&quot;Pereira&quot;,&quot;given&quot;:&quot;Handerson da Silva&quot;,&quot;parse-names&quot;:false,&quot;dropping-particle&quot;:&quot;&quot;,&quot;non-dropping-particle&quot;:&quot;&quot;},{&quot;family&quot;:&quot;Elias&quot;,&quot;given&quot;:&quot;Ignês Cruz&quot;,&quot;parse-names&quot;:false,&quot;dropping-particle&quot;:&quot;&quot;,&quot;non-dropping-particle&quot;:&quot;&quot;},{&quot;family&quot;:&quot;Soares&quot;,&quot;given&quot;:&quot;Gean Souza&quot;,&quot;parse-names&quot;:false,&quot;dropping-particle&quot;:&quot;&quot;,&quot;non-dropping-particle&quot;:&quot;&quot;},{&quot;family&quot;:&quot;Santos&quot;,&quot;given&quot;:&quot;Monica&quot;,&quot;parse-names&quot;:false,&quot;dropping-particle&quot;:&quot;&quot;,&quot;non-dropping-particle&quot;:&quot;&quot;},{&quot;family&quot;:&quot;Talhari&quot;,&quot;given&quot;:&quot;Carolina&quot;,&quot;parse-names&quot;:false,&quot;dropping-particle&quot;:&quot;&quot;,&quot;non-dropping-particle&quot;:&quot;&quot;},{&quot;family&quot;:&quot;Cordeiro-Santos&quot;,&quot;given&quot;:&quot;Marcelo&quot;,&quot;parse-names&quot;:false,&quot;dropping-particle&quot;:&quot;&quot;,&quot;non-dropping-particle&quot;:&quot;&quot;},{&quot;family&quot;:&quot;Monteiro&quot;,&quot;given&quot;:&quot;Wuelton Marcelo&quot;,&quot;parse-names&quot;:false,&quot;dropping-particle&quot;:&quot;&quot;,&quot;non-dropping-particle&quot;:&quot;&quot;},{&quot;family&quot;:&quot;Sachett&quot;,&quot;given&quot;:&quot;Jacqueline de Almeida Gonçalves&quot;,&quot;parse-names&quot;:false,&quot;dropping-particle&quot;:&quot;&quot;,&quot;non-dropping-particle&quot;:&quot;&quot;}],&quot;container-title&quot;:&quot;Revista da Sociedade Brasileira de Medicina Tropical&quot;,&quot;container-title-short&quot;:&quot;Rev. Soc. Bras. Med. Trop.&quot;,&quot;ISSN&quot;:&quot;0037-8682&quot;,&quot;issued&quot;:{&quot;date-parts&quot;:[[2022]]},&quot;page&quot;:&quot;e0244-2021&quot;,&quot;publisher&quot;:&quot;SciELO Brasil&quot;,&quot;volume&quot;:&quot;55&quot;},&quot;isTemporary&quot;:false}]},{&quot;citationID&quot;:&quot;MENDELEY_CITATION_6bac3f09-636f-4f32-b1b6-e3091d257d20&quot;,&quot;properties&quot;:{&quot;noteIndex&quot;:0},&quot;isEdited&quot;:false,&quot;manualOverride&quot;:{&quot;isManuallyOverridden&quot;:false,&quot;citeprocText&quot;:&quot;[13]&quot;,&quot;manualOverrideText&quot;:&quot;&quot;},&quot;citationTag&quot;:&quot;MENDELEY_CITATION_v3_eyJjaXRhdGlvbklEIjoiTUVOREVMRVlfQ0lUQVRJT05fNmJhYzNmMDktNjM2Zi00ZjMyLWIxYjYtZTMwOTFkMjU3ZDIwIiwicHJvcGVydGllcyI6eyJub3RlSW5kZXgiOjB9LCJpc0VkaXRlZCI6ZmFsc2UsIm1hbnVhbE92ZXJyaWRlIjp7ImlzTWFudWFsbHlPdmVycmlkZGVuIjpmYWxzZSwiY2l0ZXByb2NUZXh0IjoiWzEzXSIsIm1hbnVhbE92ZXJyaWRlVGV4dCI6IiJ9LCJjaXRhdGlvbkl0ZW1zIjpbeyJpZCI6IjRmMTgwMjczLTliYTUtMzM4ZC1iZGQyLWIzNDFmZmU2MzdiYiIsIml0ZW1EYXRhIjp7InR5cGUiOiJhcnRpY2xlLWpvdXJuYWwiLCJpZCI6IjRmMTgwMjczLTliYTUtMzM4ZC1iZGQyLWIzNDFmZmU2MzdiYiIsInRpdGxlIjoiQSBSZXZpZXcgb24gVGF4b25vbXkgYW5kIERpc3RyaWJ1dGlvbiBvZiB0aGUgR2VudXMgRWNoaXMgTWVycmVtLCAxODIwIChTZXJwZW50ZXM6IFZpcGVyaWRhZSkgd2l0aCBTcGVjaWFsIFJlZmVyZW5jZSB0byB0aGUgTWlkZGxlIEVhc3QuIiwiYXV0aG9yIjpbeyJmYW1pbHkiOiJLYXZpYW5pIiwiZ2l2ZW4iOiJFbGFoZWgiLCJwYXJzZS1uYW1lcyI6ZmFsc2UsImRyb3BwaW5nLXBhcnRpY2xlIjoiIiwibm9uLWRyb3BwaW5nLXBhcnRpY2xlIjoiIn0seyJmYW1pbHkiOiJSYXN0ZWdhci1Qb3V5YW5pIiwiZ2l2ZW4iOiJOYXNydWxsYWgiLCJwYXJzZS1uYW1lcyI6ZmFsc2UsImRyb3BwaW5nLXBhcnRpY2xlIjoiIiwibm9uLWRyb3BwaW5nLXBhcnRpY2xlIjoiIn0seyJmYW1pbHkiOiJSYXN0ZWdhci1Qb3V5YW5pIiwiZ2l2ZW4iOiJFc2thbmRhciIsInBhcnNlLW5hbWVzIjpmYWxzZSwiZHJvcHBpbmctcGFydGljbGUiOiIiLCJub24tZHJvcHBpbmctcGFydGljbGUiOiIifV0sImNvbnRhaW5lci10aXRsZSI6IklyYW5pYW4gSm91cm5hbCBvZiBBbmltYWwgQmlvc3lzdGVtYXRpY3MiLCJjb250YWluZXItdGl0bGUtc2hvcnQiOiJJcmFuLiBKLiBBbmltLiBCaW9zeXN0LiIsIkRPSSI6IjEwLjIyMDY3L2lqYWIuMjAyMy44NDE5NS4xMDYyIiwiSVNTTiI6IjE3MzUtNDM0WCIsImlzc3VlZCI6eyJkYXRlLXBhcnRzIjpbWzIwMjNdXX0sInBhZ2UiOiIxNjUtMTgwIiwicHVibGlzaGVyIjoiRmVyZG93c2kgVW5pdmVyc2l0eSBvZiBNYXNoaGFkIiwiaXNzdWUiOiIyIiwidm9sdW1lIjoiMTkifSwiaXNUZW1wb3JhcnkiOmZhbHNlfV19&quot;,&quot;citationItems&quot;:[{&quot;id&quot;:&quot;4f180273-9ba5-338d-bdd2-b341ffe637bb&quot;,&quot;itemData&quot;:{&quot;type&quot;:&quot;article-journal&quot;,&quot;id&quot;:&quot;4f180273-9ba5-338d-bdd2-b341ffe637bb&quot;,&quot;title&quot;:&quot;A Review on Taxonomy and Distribution of the Genus Echis Merrem, 1820 (Serpentes: Viperidae) with Special Reference to the Middle East.&quot;,&quot;author&quot;:[{&quot;family&quot;:&quot;Kaviani&quot;,&quot;given&quot;:&quot;Elaheh&quot;,&quot;parse-names&quot;:false,&quot;dropping-particle&quot;:&quot;&quot;,&quot;non-dropping-particle&quot;:&quot;&quot;},{&quot;family&quot;:&quot;Rastegar-Pouyani&quot;,&quot;given&quot;:&quot;Nasrullah&quot;,&quot;parse-names&quot;:false,&quot;dropping-particle&quot;:&quot;&quot;,&quot;non-dropping-particle&quot;:&quot;&quot;},{&quot;family&quot;:&quot;Rastegar-Pouyani&quot;,&quot;given&quot;:&quot;Eskandar&quot;,&quot;parse-names&quot;:false,&quot;dropping-particle&quot;:&quot;&quot;,&quot;non-dropping-particle&quot;:&quot;&quot;}],&quot;container-title&quot;:&quot;Iranian Journal of Animal Biosystematics&quot;,&quot;container-title-short&quot;:&quot;Iran. J. Anim. Biosyst.&quot;,&quot;DOI&quot;:&quot;10.22067/ijab.2023.84195.1062&quot;,&quot;ISSN&quot;:&quot;1735-434X&quot;,&quot;issued&quot;:{&quot;date-parts&quot;:[[2023]]},&quot;page&quot;:&quot;165-180&quot;,&quot;publisher&quot;:&quot;Ferdowsi University of Mashhad&quot;,&quot;issue&quot;:&quot;2&quot;,&quot;volume&quot;:&quot;19&quot;},&quot;isTemporary&quot;:false}]},{&quot;citationID&quot;:&quot;MENDELEY_CITATION_cb508ddf-f7b5-4a37-a34b-1cf3e2194e12&quot;,&quot;properties&quot;:{&quot;noteIndex&quot;:0},&quot;isEdited&quot;:false,&quot;manualOverride&quot;:{&quot;isManuallyOverridden&quot;:false,&quot;citeprocText&quot;:&quot;[14]&quot;,&quot;manualOverrideText&quot;:&quot;&quot;},&quot;citationTag&quot;:&quot;MENDELEY_CITATION_v3_eyJjaXRhdGlvbklEIjoiTUVOREVMRVlfQ0lUQVRJT05fY2I1MDhkZGYtZjdiNS00YTM3LWEzNGItMWNmM2UyMTk0ZTE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quot;,&quot;citationItems&quot;:[{&quot;id&quot;:&quot;6387add8-5c01-39de-8778-a55e4e598082&quot;,&quot;itemData&quot;:{&quot;type&quot;:&quot;article-journal&quot;,&quot;id&quot;:&quot;6387add8-5c01-39de-8778-a55e4e598082&quot;,&quot;title&quot;:&quot;Antibiotic susceptibility of cultivable aerobic microbiota from the oral cavity of Echis carinatus from Odisha (India)&quot;,&quot;author&quot;:[{&quot;family&quot;:&quot;Padhi&quot;,&quot;given&quot;:&quot;Laxmipriya&quot;,&quot;parse-names&quot;:false,&quot;dropping-particle&quot;:&quot;&quot;,&quot;non-dropping-particle&quot;:&quot;&quot;},{&quot;family&quot;:&quot;Panda&quot;,&quot;given&quot;:&quot;Sujogya Kumar&quot;,&quot;parse-names&quot;:false,&quot;dropping-particle&quot;:&quot;&quot;,&quot;non-dropping-particle&quot;:&quot;&quot;},{&quot;family&quot;:&quot;Mohapatra&quot;,&quot;given&quot;:&quot;Pratyush P&quot;,&quot;parse-names&quot;:false,&quot;dropping-particle&quot;:&quot;&quot;,&quot;non-dropping-particle&quot;:&quot;&quot;},{&quot;family&quot;:&quot;Sahoo&quot;,&quot;given&quot;:&quot;Gunanidhi&quot;,&quot;parse-names&quot;:false,&quot;dropping-particle&quot;:&quot;&quot;,&quot;non-dropping-particle&quot;:&quot;&quot;}],&quot;container-title&quot;:&quot;Microbial pathogenesis&quot;,&quot;container-title-short&quot;:&quot;Microb. Pathog.&quot;,&quot;DOI&quot;:&quot;doi.org/10.1016/j.micpath.2020.104121&quot;,&quot;ISSN&quot;:&quot;0882-4010&quot;,&quot;issued&quot;:{&quot;date-parts&quot;:[[2020]]},&quot;page&quot;:&quot;104121&quot;,&quot;publisher&quot;:&quot;Elsevier&quot;,&quot;volume&quot;:&quot;143&quot;},&quot;isTemporary&quot;:false}]},{&quot;citationID&quot;:&quot;MENDELEY_CITATION_262df70c-2d4d-4a60-8f84-dca85226d6e5&quot;,&quot;properties&quot;:{&quot;noteIndex&quot;:0},&quot;isEdited&quot;:false,&quot;manualOverride&quot;:{&quot;isManuallyOverridden&quot;:false,&quot;citeprocText&quot;:&quot;[15]&quot;,&quot;manualOverrideText&quot;:&quot;&quot;},&quot;citationTag&quot;:&quot;MENDELEY_CITATION_v3_eyJjaXRhdGlvbklEIjoiTUVOREVMRVlfQ0lUQVRJT05fMjYyZGY3MGMtMmQ0ZC00YTYwLThmODQtZGNhODUyMjZkNmU1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quot;,&quot;citationItems&quot;:[{&quot;id&quot;:&quot;80330600-c225-3d5e-be01-93f0b3244452&quot;,&quot;itemData&quot;:{&quot;type&quot;:&quot;article-journal&quot;,&quot;id&quot;:&quot;80330600-c225-3d5e-be01-93f0b3244452&quot;,&quot;title&quot;:&quot;Venomous snakes reveal ecological and phylogenetic factors influencing variation in gut and oral microbiomes&quot;,&quot;author&quot;:[{&quot;family&quot;:&quot;Smith&quot;,&quot;given&quot;:&quot;Sierra N&quot;,&quot;parse-names&quot;:false,&quot;dropping-particle&quot;:&quot;&quot;,&quot;non-dropping-particle&quot;:&quot;&quot;},{&quot;family&quot;:&quot;Colston&quot;,&quot;given&quot;:&quot;Timothy J&quot;,&quot;parse-names&quot;:false,&quot;dropping-particle&quot;:&quot;&quot;,&quot;non-dropping-particle&quot;:&quot;&quot;},{&quot;family&quot;:&quot;Siler&quot;,&quot;given&quot;:&quot;Cameron D&quot;,&quot;parse-names&quot;:false,&quot;dropping-particle&quot;:&quot;&quot;,&quot;non-dropping-particle&quot;:&quot;&quot;}],&quot;container-title&quot;:&quot;Frontiers in microbiology&quot;,&quot;container-title-short&quot;:&quot;Front. Microbiol.&quot;,&quot;ISSN&quot;:&quot;1664-302X&quot;,&quot;issued&quot;:{&quot;date-parts&quot;:[[2021]]},&quot;page&quot;:&quot;657754&quot;,&quot;publisher&quot;:&quot;Frontiers Media SA&quot;,&quot;volume&quot;:&quot;12&quot;},&quot;isTemporary&quot;:false}]},{&quot;citationID&quot;:&quot;MENDELEY_CITATION_2eecf297-e887-4770-9763-9833eb3b525a&quot;,&quot;properties&quot;:{&quot;noteIndex&quot;:0},&quot;isEdited&quot;:false,&quot;manualOverride&quot;:{&quot;isManuallyOverridden&quot;:false,&quot;citeprocText&quot;:&quot;[16]&quot;,&quot;manualOverrideText&quot;:&quot;&quot;},&quot;citationTag&quot;:&quot;MENDELEY_CITATION_v3_eyJjaXRhdGlvbklEIjoiTUVOREVMRVlfQ0lUQVRJT05fMmVlY2YyOTctZTg4Ny00NzcwLTk3NjMtOTgzM2ViM2I1MjVhIiwicHJvcGVydGllcyI6eyJub3RlSW5kZXgiOjB9LCJpc0VkaXRlZCI6ZmFsc2UsIm1hbnVhbE92ZXJyaWRlIjp7ImlzTWFudWFsbHlPdmVycmlkZGVuIjpmYWxzZSwiY2l0ZXByb2NUZXh0IjoiWzE2XSIsIm1hbnVhbE92ZXJyaWRlVGV4dCI6IiJ9LCJjaXRhdGlvbkl0ZW1zIjpbeyJpZCI6ImFmZmNiZGVjLWI3ZTUtM2E5YS05ZThhLWQwZTJkZTk3OWM2ZiIsIml0ZW1EYXRhIjp7InR5cGUiOiJhcnRpY2xlLWpvdXJuYWwiLCJpZCI6ImFmZmNiZGVjLWI3ZTUtM2E5YS05ZThhLWQwZTJkZTk3OWM2ZiIsInRpdGxlIjoiRmlyc3QgcmVjb3JkIGFuZCByYW5nZSBleHRlbnNpb24gb2Ygc2F3IHNjYWxlZCB2aXBlciwgRWNoaXMgY2FyaW5hdHVzIHNvY2h1cmVraSBTdGVtbWxlciwgMTk2OSAoU3F1YW1hdGE6IFZpcGVyaWRhZSksIGZyb20gQWwtQmFzcmEsIHNvdXRoZXJuIElyYXEiLCJhdXRob3IiOlt7ImZhbWlseSI6IlJoYWRpIiwiZ2l2ZW4iOiJGIEEiLCJwYXJzZS1uYW1lcyI6ZmFsc2UsImRyb3BwaW5nLXBhcnRpY2xlIjoiIiwibm9uLWRyb3BwaW5nLXBhcnRpY2xlIjoiIn0seyJmYW1pbHkiOiJSYXN0ZWdhci1Qb3V5YW5pIiwiZ2l2ZW4iOiJOIiwicGFyc2UtbmFtZXMiOmZhbHNlLCJkcm9wcGluZy1wYXJ0aWNsZSI6IiIsIm5vbi1kcm9wcGluZy1wYXJ0aWNsZSI6IiJ9LHsiZmFtaWx5IjoiS2FyYW1pYW5pIiwiZ2l2ZW4iOiJSIiwicGFyc2UtbmFtZXMiOmZhbHNlLCJkcm9wcGluZy1wYXJ0aWNsZSI6IiIsIm5vbi1kcm9wcGluZy1wYXJ0aWNsZSI6IiJ9LHsiZmFtaWx5IjoiTW9oYW1tZWQiLCJnaXZlbiI6IlIgRyIsInBhcnNlLW5hbWVzIjpmYWxzZSwiZHJvcHBpbmctcGFydGljbGUiOiIiLCJub24tZHJvcHBpbmctcGFydGljbGUiOiIifV0sImNvbnRhaW5lci10aXRsZSI6IkFtcGhpYmlhbiBhbmQgUmVwdGlsZSBDb25zZXJ2YXRpb24iLCJjb250YWluZXItdGl0bGUtc2hvcnQiOiJBbXBoaWIuIFJlcHRpbGUgQ29uc2Vydi4iLCJpc3N1ZWQiOnsiZGF0ZS1wYXJ0cyI6W1syMDE1XV19LCJwYWdlIjoiNi05IiwiaXNzdWUiOiIyIiwidm9sdW1lIjoiOSJ9LCJpc1RlbXBvcmFyeSI6ZmFsc2V9XX0=&quot;,&quot;citationItems&quot;:[{&quot;id&quot;:&quot;affcbdec-b7e5-3a9a-9e8a-d0e2de979c6f&quot;,&quot;itemData&quot;:{&quot;type&quot;:&quot;article-journal&quot;,&quot;id&quot;:&quot;affcbdec-b7e5-3a9a-9e8a-d0e2de979c6f&quot;,&quot;title&quot;:&quot;First record and range extension of saw scaled viper, Echis carinatus sochureki Stemmler, 1969 (Squamata: Viperidae), from Al-Basra, southern Iraq&quot;,&quot;author&quot;:[{&quot;family&quot;:&quot;Rhadi&quot;,&quot;given&quot;:&quot;F A&quot;,&quot;parse-names&quot;:false,&quot;dropping-particle&quot;:&quot;&quot;,&quot;non-dropping-particle&quot;:&quot;&quot;},{&quot;family&quot;:&quot;Rastegar-Pouyani&quot;,&quot;given&quot;:&quot;N&quot;,&quot;parse-names&quot;:false,&quot;dropping-particle&quot;:&quot;&quot;,&quot;non-dropping-particle&quot;:&quot;&quot;},{&quot;family&quot;:&quot;Karamiani&quot;,&quot;given&quot;:&quot;R&quot;,&quot;parse-names&quot;:false,&quot;dropping-particle&quot;:&quot;&quot;,&quot;non-dropping-particle&quot;:&quot;&quot;},{&quot;family&quot;:&quot;Mohammed&quot;,&quot;given&quot;:&quot;R G&quot;,&quot;parse-names&quot;:false,&quot;dropping-particle&quot;:&quot;&quot;,&quot;non-dropping-particle&quot;:&quot;&quot;}],&quot;container-title&quot;:&quot;Amphibian and Reptile Conservation&quot;,&quot;container-title-short&quot;:&quot;Amphib. Reptile Conserv.&quot;,&quot;issued&quot;:{&quot;date-parts&quot;:[[2015]]},&quot;page&quot;:&quot;6-9&quot;,&quot;issue&quot;:&quot;2&quot;,&quot;volume&quot;:&quot;9&quot;},&quot;isTemporary&quot;:false}]},{&quot;citationID&quot;:&quot;MENDELEY_CITATION_646960cc-f6ac-4d27-8a45-417c766866b2&quot;,&quot;properties&quot;:{&quot;noteIndex&quot;:0},&quot;isEdited&quot;:false,&quot;manualOverride&quot;:{&quot;isManuallyOverridden&quot;:false,&quot;citeprocText&quot;:&quot;[17]&quot;,&quot;manualOverrideText&quot;:&quot;&quot;},&quot;citationTag&quot;:&quot;MENDELEY_CITATION_v3_eyJjaXRhdGlvbklEIjoiTUVOREVMRVlfQ0lUQVRJT05fNjQ2OTYwY2MtZjZhYy00ZDI3LThhNDUtNDE3Yzc2Njg2NmIyIiwicHJvcGVydGllcyI6eyJub3RlSW5kZXgiOjB9LCJpc0VkaXRlZCI6ZmFsc2UsIm1hbnVhbE92ZXJyaWRlIjp7ImlzTWFudWFsbHlPdmVycmlkZGVuIjpmYWxzZSwiY2l0ZXByb2NUZXh0IjoiWzE3XSIsIm1hbnVhbE92ZXJyaWRlVGV4dCI6IiJ9LCJjaXRhdGlvbkl0ZW1zIjpbeyJpZCI6IjkwM2YxMjc4LWY2YTctMzZmMS04Y2ExLTE3NGZiM2IyMmFhMyIsIml0ZW1EYXRhIjp7InR5cGUiOiJhcnRpY2xlLWpvdXJuYWwiLCJpZCI6IjkwM2YxMjc4LWY2YTctMzZmMS04Y2ExLTE3NGZiM2IyMmFhMyIsInRpdGxlIjoiRnJvbSBDdWx0dXJlIHRvIE1ldGFnZW5vbWljczogSG93IE1ldGhvZG9sb2dpY2FsIEFkdmFuY2VzIFJlc2hhcGUgT3VyIFVuZGVyc3RhbmRpbmcgb2YgdGhlIE9yYWwgTWljcm9iaW90YSBvZiBWZW5vbW91cyBTbmFrZXMiLCJhdXRob3IiOlt7ImZhbWlseSI6IllvdW5nIFl1c3R5IiwiZ2l2ZW4iOiJTdGVwaGFueSIsInBhcnNlLW5hbWVzIjpmYWxzZSwiZHJvcHBpbmctcGFydGljbGUiOiIiLCJub24tZHJvcHBpbmctcGFydGljbGUiOiIifSx7ImZhbWlseSI6IlByZXNjaWxsYS1MZWRlem1hIiwiZ2l2ZW4iOiJBbGV4YSIsInBhcnNlLW5hbWVzIjpmYWxzZSwiZHJvcHBpbmctcGFydGljbGUiOiIiLCJub24tZHJvcHBpbmctcGFydGljbGUiOiIifV0sImNvbnRhaW5lci10aXRsZSI6Ik1pY3JvYmlvbG9neSBSZXNlYXJjaCIsImNvbnRhaW5lci10aXRsZS1zaG9ydCI6Ik1pY3JvYmlvbC4gUmVzLiAoUGF2aWEpLiIsIklTU04iOiIyMDM2LTc0ODEiLCJpc3N1ZWQiOnsiZGF0ZS1wYXJ0cyI6W1syMDI1XV19LCJwYWdlIjoiMjMzIiwicHVibGlzaGVyIjoiTURQSSIsImlzc3VlIjoiMTEiLCJ2b2x1bWUiOiIxNiJ9LCJpc1RlbXBvcmFyeSI6ZmFsc2V9XX0=&quot;,&quot;citationItems&quot;:[{&quot;id&quot;:&quot;903f1278-f6a7-36f1-8ca1-174fb3b22aa3&quot;,&quot;itemData&quot;:{&quot;type&quot;:&quot;article-journal&quot;,&quot;id&quot;:&quot;903f1278-f6a7-36f1-8ca1-174fb3b22aa3&quot;,&quot;title&quot;:&quot;From Culture to Metagenomics: How Methodological Advances Reshape Our Understanding of the Oral Microbiota of Venomous Snakes&quot;,&quot;author&quot;:[{&quot;family&quot;:&quot;Young Yusty&quot;,&quot;given&quot;:&quot;Stephany&quot;,&quot;parse-names&quot;:false,&quot;dropping-particle&quot;:&quot;&quot;,&quot;non-dropping-particle&quot;:&quot;&quot;},{&quot;family&quot;:&quot;Prescilla-Ledezma&quot;,&quot;given&quot;:&quot;Alexa&quot;,&quot;parse-names&quot;:false,&quot;dropping-particle&quot;:&quot;&quot;,&quot;non-dropping-particle&quot;:&quot;&quot;}],&quot;container-title&quot;:&quot;Microbiology Research&quot;,&quot;container-title-short&quot;:&quot;Microbiol. Res. (Pavia).&quot;,&quot;ISSN&quot;:&quot;2036-7481&quot;,&quot;issued&quot;:{&quot;date-parts&quot;:[[2025]]},&quot;page&quot;:&quot;233&quot;,&quot;publisher&quot;:&quot;MDPI&quot;,&quot;issue&quot;:&quot;11&quot;,&quot;volume&quot;:&quot;16&quot;},&quot;isTemporary&quot;:false}]},{&quot;citationID&quot;:&quot;MENDELEY_CITATION_4d753365-9524-4043-a1bb-4a143c5287c8&quot;,&quot;properties&quot;:{&quot;noteIndex&quot;:0},&quot;isEdited&quot;:false,&quot;manualOverride&quot;:{&quot;isManuallyOverridden&quot;:false,&quot;citeprocText&quot;:&quot;[18,19]&quot;,&quot;manualOverrideText&quot;:&quot;&quot;},&quot;citationTag&quot;:&quot;MENDELEY_CITATION_v3_eyJjaXRhdGlvbklEIjoiTUVOREVMRVlfQ0lUQVRJT05fNGQ3NTMzNjUtOTUyNC00MDQzLWExYmItNGExNDNjNTI4N2M4IiwicHJvcGVydGllcyI6eyJub3RlSW5kZXgiOjB9LCJpc0VkaXRlZCI6ZmFsc2UsIm1hbnVhbE92ZXJyaWRlIjp7ImlzTWFudWFsbHlPdmVycmlkZGVuIjpmYWxzZSwiY2l0ZXByb2NUZXh0IjoiWzE4LDE5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Sx7ImlkIjoiNGJiNWY0NmItODE5NS0zZjY2LThjNjQtZDQ1MjliY2QzMGJmIiwiaXRlbURhdGEiOnsidHlwZSI6ImFydGljbGUtam91cm5hbCIsImlkIjoiNGJiNWY0NmItODE5NS0zZjY2LThjNjQtZDQ1MjliY2QzMGJmIiwidGl0bGUiOiJOb3JtYWwgb3JhbCBiYWN0ZXJpYWwgZmxvcmEgZnJvbSBzb21lIHNvdXRoZXJuIEFmcmljYW4gc25ha2VzIiwiYXV0aG9yIjpbeyJmYW1pbHkiOiJCbGF5bG9jayIsImdpdmVuIjoiUiBTIE0iLCJwYXJzZS1uYW1lcyI6ZmFsc2UsImRyb3BwaW5nLXBhcnRpY2xlIjoiIiwibm9uLWRyb3BwaW5nLXBhcnRpY2xlIjoiIn1dLCJJU1NOIjoiMDAzMC0yNDY1IiwiaXNzdWVkIjp7ImRhdGUtcGFydHMiOltbMjAwMV1dfSwicGFnZSI6IjE3NS0xODIiLCJwdWJsaXNoZXIiOiJQdWJsaXNoZWQgam9pbnRseSBieSB0aGUgQWdyaWN1bHR1cmFsIFJlc2VhcmNoIENvdW5jaWwsIEFSQy1PbmRlcnN0ZXBvb3J0wqDigKYiLCJ2b2x1bWUiOiI2OCIsImNvbnRhaW5lci10aXRsZS1zaG9ydCI6IiJ9LCJpc1RlbXBvcmFyeSI6ZmFsc2V9XX0=&quot;,&quot;citationItems&quot;:[{&quot;id&quot;:&quot;f7c73845-157c-359b-a2d2-5f3896aded25&quot;,&quot;itemData&quot;:{&quot;type&quot;:&quot;article-journal&quot;,&quot;id&quot;:&quot;f7c73845-157c-359b-a2d2-5f3896aded25&quot;,&quot;title&quot;:&quot;Ecological Diversity of Bacteria&quot;,&quot;author&quot;:[{&quot;family&quot;:&quot;Madigan&quot;,&quot;given&quot;:&quot;M T&quot;,&quot;parse-names&quot;:false,&quot;dropping-particle&quot;:&quot;&quot;,&quot;non-dropping-particle&quot;:&quot;&quot;},{&quot;family&quot;:&quot;Bender&quot;,&quot;given&quot;:&quot;K S&quot;,&quot;parse-names&quot;:false,&quot;dropping-particle&quot;:&quot;&quot;,&quot;non-dropping-particle&quot;:&quot;&quot;},{&quot;family&quot;:&quot;Buckley&quot;,&quot;given&quot;:&quot;D H&quot;,&quot;parse-names&quot;:false,&quot;dropping-particle&quot;:&quot;&quot;,&quot;non-dropping-particle&quot;:&quot;&quot;},{&quot;family&quot;:&quot;Sattley&quot;,&quot;given&quot;:&quot;W M&quot;,&quot;parse-names&quot;:false,&quot;dropping-particle&quot;:&quot;&quot;,&quot;non-dropping-particle&quot;:&quot;&quot;},{&quot;family&quot;:&quot;Stahl&quot;,&quot;given&quot;:&quot;D A&quot;,&quot;parse-names&quot;:false,&quot;dropping-particle&quot;:&quot;&quot;,&quot;non-dropping-particle&quot;:&quot;&quot;}],&quot;container-title&quot;:&quot;Brock Biology of Microorganisms 16th Edition; Pearson: Hoboken, NJ, USA&quot;,&quot;issued&quot;:{&quot;date-parts&quot;:[[2021]]},&quot;page&quot;:&quot;478-518&quot;,&quot;container-title-short&quot;:&quot;&quot;},&quot;isTemporary&quot;:false},{&quot;id&quot;:&quot;4bb5f46b-8195-3f66-8c64-d4529bcd30bf&quot;,&quot;itemData&quot;:{&quot;type&quot;:&quot;article-journal&quot;,&quot;id&quot;:&quot;4bb5f46b-8195-3f66-8c64-d4529bcd30bf&quot;,&quot;title&quot;:&quot;Normal oral bacterial flora from some southern African snakes&quot;,&quot;author&quot;:[{&quot;family&quot;:&quot;Blaylock&quot;,&quot;given&quot;:&quot;R S M&quot;,&quot;parse-names&quot;:false,&quot;dropping-particle&quot;:&quot;&quot;,&quot;non-dropping-particle&quot;:&quot;&quot;}],&quot;ISSN&quot;:&quot;0030-2465&quot;,&quot;issued&quot;:{&quot;date-parts&quot;:[[2001]]},&quot;page&quot;:&quot;175-182&quot;,&quot;publisher&quot;:&quot;Published jointly by the Agricultural Research Council, ARC-Onderstepoort …&quot;,&quot;volume&quot;:&quot;68&quot;,&quot;container-title-short&quot;:&quot;&quot;},&quot;isTemporary&quot;:false}]},{&quot;citationID&quot;:&quot;MENDELEY_CITATION_d9880a38-bc7f-405c-aa93-e5b91207e28e&quot;,&quot;properties&quot;:{&quot;noteIndex&quot;:0},&quot;isEdited&quot;:false,&quot;manualOverride&quot;:{&quot;isManuallyOverridden&quot;:false,&quot;citeprocText&quot;:&quot;[20]&quot;,&quot;manualOverrideText&quot;:&quot;&quot;},&quot;citationTag&quot;:&quot;MENDELEY_CITATION_v3_eyJjaXRhdGlvbklEIjoiTUVOREVMRVlfQ0lUQVRJT05fZDk4ODBhMzgtYmM3Zi00MDVjLWFhOTMtZTViOTEyMDdlMjhlIiwicHJvcGVydGllcyI6eyJub3RlSW5kZXgiOjB9LCJpc0VkaXRlZCI6ZmFsc2UsIm1hbnVhbE92ZXJyaWRlIjp7ImlzTWFudWFsbHlPdmVycmlkZGVuIjpmYWxzZSwiY2l0ZXByb2NUZXh0IjoiWzIwXSIsIm1hbnVhbE92ZXJyaWRlVGV4dCI6IiJ9LCJjaXRhdGlvbkl0ZW1zIjpbeyJpZCI6ImQxNjZmODIyLWNjYzItMzhmZC1hZjFmLTdiMDY0MzQyMTI0MyIsIml0ZW1EYXRhIjp7InR5cGUiOiJhcnRpY2xlLWpvdXJuYWwiLCJpZCI6ImQxNjZmODIyLWNjYzItMzhmZC1hZjFmLTdiMDY0MzQyMTI0MyIsInRpdGxlIjoiU3R1ZGllcyBvZiBiYWN0ZXJpYWwgZmxvcmFsIG9mIHRoZSBvcmFsIGNhdml0eSBvZiBzb21lIHNwZWNpZXMgb2YgYml0aW5nIHNuYWtlIGluIFNva290bywgTmlnZXJpYS4iLCJhdXRob3IiOlt7ImZhbWlseSI6IkdhcmJhIiwiZ2l2ZW4iOiJIIFMiLCJwYXJzZS1uYW1lcyI6ZmFsc2UsImRyb3BwaW5nLXBhcnRpY2xlIjoiIiwibm9uLWRyb3BwaW5nLXBhcnRpY2xlIjoiIn0seyJmYW1pbHkiOiJKdW5haWR1IiwiZ2l2ZW4iOiJBIFUiLCJwYXJzZS1uYW1lcyI6ZmFsc2UsImRyb3BwaW5nLXBhcnRpY2xlIjoiIiwibm9uLWRyb3BwaW5nLXBhcnRpY2xlIjoiIn0seyJmYW1pbHkiOiJTaGFudGFsaSIsImdpdmVuIjoiQSBNIiwicGFyc2UtbmFtZXMiOmZhbHNlLCJkcm9wcGluZy1wYXJ0aWNsZSI6IiIsIm5vbi1kcm9wcGluZy1wYXJ0aWNsZSI6IiJ9XSwiaXNzdWVkIjp7ImRhdGUtcGFydHMiOltbMjAwMl1dfSwicGFnZSI6IlM2Mi1TNjQiLCJ2b2x1bWUiOiI0IiwiY29udGFpbmVyLXRpdGxlLXNob3J0IjoiIn0sImlzVGVtcG9yYXJ5IjpmYWxzZX1dfQ==&quot;,&quot;citationItems&quot;:[{&quot;id&quot;:&quot;d166f822-ccc2-38fd-af1f-7b0643421243&quot;,&quot;itemData&quot;:{&quot;type&quot;:&quot;article-journal&quot;,&quot;id&quot;:&quot;d166f822-ccc2-38fd-af1f-7b0643421243&quot;,&quot;title&quot;:&quot;Studies of bacterial floral of the oral cavity of some species of biting snake in Sokoto, Nigeria.&quot;,&quot;author&quot;:[{&quot;family&quot;:&quot;Garba&quot;,&quot;given&quot;:&quot;H S&quot;,&quot;parse-names&quot;:false,&quot;dropping-particle&quot;:&quot;&quot;,&quot;non-dropping-particle&quot;:&quot;&quot;},{&quot;family&quot;:&quot;Junaidu&quot;,&quot;given&quot;:&quot;A U&quot;,&quot;parse-names&quot;:false,&quot;dropping-particle&quot;:&quot;&quot;,&quot;non-dropping-particle&quot;:&quot;&quot;},{&quot;family&quot;:&quot;Shantali&quot;,&quot;given&quot;:&quot;A M&quot;,&quot;parse-names&quot;:false,&quot;dropping-particle&quot;:&quot;&quot;,&quot;non-dropping-particle&quot;:&quot;&quot;}],&quot;issued&quot;:{&quot;date-parts&quot;:[[2002]]},&quot;page&quot;:&quot;S62-S64&quot;,&quot;volume&quot;:&quot;4&quot;,&quot;container-title-short&quot;:&quot;&quot;},&quot;isTemporary&quot;:false}]},{&quot;citationID&quot;:&quot;MENDELEY_CITATION_15fe0106-c251-480a-a9c3-ed88e7df59f1&quot;,&quot;properties&quot;:{&quot;noteIndex&quot;:0},&quot;isEdited&quot;:false,&quot;manualOverride&quot;:{&quot;isManuallyOverridden&quot;:false,&quot;citeprocText&quot;:&quot;[14]&quot;,&quot;manualOverrideText&quot;:&quot;&quot;},&quot;citationTag&quot;:&quot;MENDELEY_CITATION_v3_eyJjaXRhdGlvbklEIjoiTUVOREVMRVlfQ0lUQVRJT05fMTVmZTAxMDYtYzI1MS00ODBhLWE5YzMtZWQ4OGU3ZGY1OWYx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quot;,&quot;citationItems&quot;:[{&quot;id&quot;:&quot;6387add8-5c01-39de-8778-a55e4e598082&quot;,&quot;itemData&quot;:{&quot;type&quot;:&quot;article-journal&quot;,&quot;id&quot;:&quot;6387add8-5c01-39de-8778-a55e4e598082&quot;,&quot;title&quot;:&quot;Antibiotic susceptibility of cultivable aerobic microbiota from the oral cavity of Echis carinatus from Odisha (India)&quot;,&quot;author&quot;:[{&quot;family&quot;:&quot;Padhi&quot;,&quot;given&quot;:&quot;Laxmipriya&quot;,&quot;parse-names&quot;:false,&quot;dropping-particle&quot;:&quot;&quot;,&quot;non-dropping-particle&quot;:&quot;&quot;},{&quot;family&quot;:&quot;Panda&quot;,&quot;given&quot;:&quot;Sujogya Kumar&quot;,&quot;parse-names&quot;:false,&quot;dropping-particle&quot;:&quot;&quot;,&quot;non-dropping-particle&quot;:&quot;&quot;},{&quot;family&quot;:&quot;Mohapatra&quot;,&quot;given&quot;:&quot;Pratyush P&quot;,&quot;parse-names&quot;:false,&quot;dropping-particle&quot;:&quot;&quot;,&quot;non-dropping-particle&quot;:&quot;&quot;},{&quot;family&quot;:&quot;Sahoo&quot;,&quot;given&quot;:&quot;Gunanidhi&quot;,&quot;parse-names&quot;:false,&quot;dropping-particle&quot;:&quot;&quot;,&quot;non-dropping-particle&quot;:&quot;&quot;}],&quot;container-title&quot;:&quot;Microbial pathogenesis&quot;,&quot;container-title-short&quot;:&quot;Microb. Pathog.&quot;,&quot;DOI&quot;:&quot;doi.org/10.1016/j.micpath.2020.104121&quot;,&quot;ISSN&quot;:&quot;0882-4010&quot;,&quot;issued&quot;:{&quot;date-parts&quot;:[[2020]]},&quot;page&quot;:&quot;104121&quot;,&quot;publisher&quot;:&quot;Elsevier&quot;,&quot;volume&quot;:&quot;143&quot;},&quot;isTemporary&quot;:false}]},{&quot;citationID&quot;:&quot;MENDELEY_CITATION_ce57876f-801b-4896-a36e-cdbd88578c53&quot;,&quot;properties&quot;:{&quot;noteIndex&quot;:0},&quot;isEdited&quot;:false,&quot;manualOverride&quot;:{&quot;isManuallyOverridden&quot;:false,&quot;citeprocText&quot;:&quot;[18]&quot;,&quot;manualOverrideText&quot;:&quot;&quot;},&quot;citationTag&quot;:&quot;MENDELEY_CITATION_v3_eyJjaXRhdGlvbklEIjoiTUVOREVMRVlfQ0lUQVRJT05fY2U1Nzg3NmYtODAxYi00ODk2LWEzNmUtY2RiZDg4NTc4YzUzIiwicHJvcGVydGllcyI6eyJub3RlSW5kZXgiOjB9LCJpc0VkaXRlZCI6ZmFsc2UsIm1hbnVhbE92ZXJyaWRlIjp7ImlzTWFudWFsbHlPdmVycmlkZGVuIjpmYWxzZSwiY2l0ZXByb2NUZXh0IjoiWzE4XSIsIm1hbnVhbE92ZXJyaWRlVGV4dCI6IiJ9LCJjaXRhdGlvbkl0ZW1zIjpbeyJpZCI6ImY3YzczODQ1LTE1N2MtMzU5Yi1hMmQyLTVmMzg5NmFkZWQyNSIsIml0ZW1EYXRhIjp7InR5cGUiOiJhcnRpY2xlLWpvdXJuYWwiLCJpZCI6ImY3YzczODQ1LTE1N2MtMzU5Yi1hMmQyLTVmMzg5NmFkZWQyNSIsInRpdGxlIjoiRWNvbG9naWNhbCBEaXZlcnNpdHkgb2YgQmFjdGVyaWEiLCJhdXRob3IiOlt7ImZhbWlseSI6Ik1hZGlnYW4iLCJnaXZlbiI6Ik0gVCIsInBhcnNlLW5hbWVzIjpmYWxzZSwiZHJvcHBpbmctcGFydGljbGUiOiIiLCJub24tZHJvcHBpbmctcGFydGljbGUiOiIifSx7ImZhbWlseSI6IkJlbmRlciIsImdpdmVuIjoiSyBTIiwicGFyc2UtbmFtZXMiOmZhbHNlLCJkcm9wcGluZy1wYXJ0aWNsZSI6IiIsIm5vbi1kcm9wcGluZy1wYXJ0aWNsZSI6IiJ9LHsiZmFtaWx5IjoiQnVja2xleSIsImdpdmVuIjoiRCBIIiwicGFyc2UtbmFtZXMiOmZhbHNlLCJkcm9wcGluZy1wYXJ0aWNsZSI6IiIsIm5vbi1kcm9wcGluZy1wYXJ0aWNsZSI6IiJ9LHsiZmFtaWx5IjoiU2F0dGxleSIsImdpdmVuIjoiVyBNIiwicGFyc2UtbmFtZXMiOmZhbHNlLCJkcm9wcGluZy1wYXJ0aWNsZSI6IiIsIm5vbi1kcm9wcGluZy1wYXJ0aWNsZSI6IiJ9LHsiZmFtaWx5IjoiU3RhaGwiLCJnaXZlbiI6IkQgQSIsInBhcnNlLW5hbWVzIjpmYWxzZSwiZHJvcHBpbmctcGFydGljbGUiOiIiLCJub24tZHJvcHBpbmctcGFydGljbGUiOiIifV0sImNvbnRhaW5lci10aXRsZSI6IkJyb2NrIEJpb2xvZ3kgb2YgTWljcm9vcmdhbmlzbXMgMTZ0aCBFZGl0aW9uOyBQZWFyc29uOiBIb2Jva2VuLCBOSiwgVVNBIiwiaXNzdWVkIjp7ImRhdGUtcGFydHMiOltbMjAyMV1dfSwicGFnZSI6IjQ3OC01MTgiLCJjb250YWluZXItdGl0bGUtc2hvcnQiOiIifSwiaXNUZW1wb3JhcnkiOmZhbHNlfV19&quot;,&quot;citationItems&quot;:[{&quot;id&quot;:&quot;f7c73845-157c-359b-a2d2-5f3896aded25&quot;,&quot;itemData&quot;:{&quot;type&quot;:&quot;article-journal&quot;,&quot;id&quot;:&quot;f7c73845-157c-359b-a2d2-5f3896aded25&quot;,&quot;title&quot;:&quot;Ecological Diversity of Bacteria&quot;,&quot;author&quot;:[{&quot;family&quot;:&quot;Madigan&quot;,&quot;given&quot;:&quot;M T&quot;,&quot;parse-names&quot;:false,&quot;dropping-particle&quot;:&quot;&quot;,&quot;non-dropping-particle&quot;:&quot;&quot;},{&quot;family&quot;:&quot;Bender&quot;,&quot;given&quot;:&quot;K S&quot;,&quot;parse-names&quot;:false,&quot;dropping-particle&quot;:&quot;&quot;,&quot;non-dropping-particle&quot;:&quot;&quot;},{&quot;family&quot;:&quot;Buckley&quot;,&quot;given&quot;:&quot;D H&quot;,&quot;parse-names&quot;:false,&quot;dropping-particle&quot;:&quot;&quot;,&quot;non-dropping-particle&quot;:&quot;&quot;},{&quot;family&quot;:&quot;Sattley&quot;,&quot;given&quot;:&quot;W M&quot;,&quot;parse-names&quot;:false,&quot;dropping-particle&quot;:&quot;&quot;,&quot;non-dropping-particle&quot;:&quot;&quot;},{&quot;family&quot;:&quot;Stahl&quot;,&quot;given&quot;:&quot;D A&quot;,&quot;parse-names&quot;:false,&quot;dropping-particle&quot;:&quot;&quot;,&quot;non-dropping-particle&quot;:&quot;&quot;}],&quot;container-title&quot;:&quot;Brock Biology of Microorganisms 16th Edition; Pearson: Hoboken, NJ, USA&quot;,&quot;issued&quot;:{&quot;date-parts&quot;:[[2021]]},&quot;page&quot;:&quot;478-518&quot;,&quot;container-title-short&quot;:&quot;&quot;},&quot;isTemporary&quot;:false}]},{&quot;citationID&quot;:&quot;MENDELEY_CITATION_1ee814ea-f330-4765-9131-f5f797bf8a66&quot;,&quot;properties&quot;:{&quot;noteIndex&quot;:0},&quot;isEdited&quot;:false,&quot;manualOverride&quot;:{&quot;isManuallyOverridden&quot;:false,&quot;citeprocText&quot;:&quot;[21]&quot;,&quot;manualOverrideText&quot;:&quot;&quot;},&quot;citationTag&quot;:&quot;MENDELEY_CITATION_v3_eyJjaXRhdGlvbklEIjoiTUVOREVMRVlfQ0lUQVRJT05fMWVlODE0ZWEtZjMzMC00NzY1LTkxMzEtZjVmNzk3YmY4YTY2IiwicHJvcGVydGllcyI6eyJub3RlSW5kZXgiOjB9LCJpc0VkaXRlZCI6ZmFsc2UsIm1hbnVhbE92ZXJyaWRlIjp7ImlzTWFudWFsbHlPdmVycmlkZGVuIjpmYWxzZSwiY2l0ZXByb2NUZXh0IjoiWzIxXSIsIm1hbnVhbE92ZXJyaWRlVGV4dCI6IiJ9LCJjaXRhdGlvbkl0ZW1zIjpbeyJpZCI6IjBiNjZhNGNmLThkMGUtM2M5Ni1iOTY2LWU4ZDFhZTExOTUzOCIsIml0ZW1EYXRhIjp7InR5cGUiOiJhcnRpY2xlLWpvdXJuYWwiLCJpZCI6IjBiNjZhNGNmLThkMGUtM2M5Ni1iOTY2LWU4ZDFhZTExOTUzOCIsInRpdGxlIjoiTmV4dC1nZW5lcmF0aW9uIHNlcXVlbmNpbmcgYW5hbHlzaXMgcmV2ZWFscyBoaWdoIGJhY3RlcmlhbCBkaXZlcnNpdHkgaW4gd2lsZCB2ZW5vbW91cyBhbmQgbm9uLXZlbm9tb3VzIHNuYWtlcyBmcm9tIEluZGlhLiIsImF1dGhvciI6W3siZmFtaWx5IjoiS3Jpc2huYW5rdXR0eSIsImdpdmVuIjoiU2FqZXNoIFB1dGhlbnB1cmFja2FsIiwicGFyc2UtbmFtZXMiOmZhbHNlLCJkcm9wcGluZy1wYXJ0aWNsZSI6IiIsIm5vbi1kcm9wcGluZy1wYXJ0aWNsZSI6IiJ9LHsiZmFtaWx5IjoiTXVyYWxlZWRoYXJhbiIsImdpdmVuIjoiTWVnaGEiLCJwYXJzZS1uYW1lcyI6ZmFsc2UsImRyb3BwaW5nLXBhcnRpY2xlIjoiIiwibm9uLWRyb3BwaW5nLXBhcnRpY2xlIjoiIn0seyJmYW1pbHkiOiJQZXJ1bWFsIiwiZ2l2ZW4iOiJSYWphZHVyYWkgQ2hpbm5hc2FteSIsInBhcnNlLW5hbWVzIjpmYWxzZSwiZHJvcHBpbmctcGFydGljbGUiOiIiLCJub24tZHJvcHBpbmctcGFydGljbGUiOiIifSx7ImZhbWlseSI6Ik1pY2hhZWwiLCJnaXZlbiI6IlNhanUiLCJwYXJzZS1uYW1lcyI6ZmFsc2UsImRyb3BwaW5nLXBhcnRpY2xlIjoiIiwibm9uLWRyb3BwaW5nLXBhcnRpY2xlIjoiIn0seyJmYW1pbHkiOiJCZW5ueSIsImdpdmVuIjoiSnViaW5hIiwicGFyc2UtbmFtZXMiOmZhbHNlLCJkcm9wcGluZy1wYXJ0aWNsZSI6IiIsIm5vbi1kcm9wcGluZy1wYXJ0aWNsZSI6IiJ9LHsiZmFtaWx5IjoiQmFsYW4iLCJnaXZlbiI6IkJpcGluIiwicGFyc2UtbmFtZXMiOmZhbHNlLCJkcm9wcGluZy1wYXJ0aWNsZSI6IiIsIm5vbi1kcm9wcGluZy1wYXJ0aWNsZSI6IiJ9LHsiZmFtaWx5IjoiS3VtYXIiLCJnaXZlbiI6IlByYW1vZCIsInBhcnNlLW5hbWVzIjpmYWxzZSwiZHJvcHBpbmctcGFydGljbGUiOiIiLCJub24tZHJvcHBpbmctcGFydGljbGUiOiIifSx7ImZhbWlseSI6Ik1hbmF6aGkiLCJnaXZlbiI6Ikppc2hudSIsInBhcnNlLW5hbWVzIjpmYWxzZSwiZHJvcHBpbmctcGFydGljbGUiOiIiLCJub24tZHJvcHBpbmctcGFydGljbGUiOiIifSx7ImZhbWlseSI6Ikt1bWFyIiwiZ2l2ZW4iOiJCYW5nYXJ1c3dhbXkgRGhpbm90aCIsInBhcnNlLW5hbWVzIjpmYWxzZSwiZHJvcHBpbmctcGFydGljbGUiOiIiLCJub24tZHJvcHBpbmctcGFydGljbGUiOiIifSx7ImZhbWlseSI6IlNhbnRob3NoIiwiZ2l2ZW4iOiJTYW0iLCJwYXJzZS1uYW1lcyI6ZmFsc2UsImRyb3BwaW5nLXBhcnRpY2xlIjoiIiwibm9uLWRyb3BwaW5nLXBhcnRpY2xlIjoiIn1dLCJjb250YWluZXItdGl0bGUiOiJKb3VybmFsIG9mIFZlbm9tb3VzIEFuaW1hbHMgYW5kIFRveGlucyBpbmNsdWRpbmcgVHJvcGljYWwgRGlzZWFzZXMiLCJET0kiOiJkb2k6MTAuMTE4Ni9zNDA0MDktMDE4LTAxODEtOCIsIklTU04iOiIxNjc4LTkxOTkiLCJpc3N1ZWQiOnsiZGF0ZS1wYXJ0cyI6W1syMDE4XV19LCJwYWdlIjoiNDEiLCJwdWJsaXNoZXIiOiJTcHJpbmdlciIsImlzc3VlIjoiMSIsInZvbHVtZSI6IjI0IiwiY29udGFpbmVyLXRpdGxlLXNob3J0IjoiIn0sImlzVGVtcG9yYXJ5IjpmYWxzZX1dfQ==&quot;,&quot;citationItems&quot;:[{&quot;id&quot;:&quot;0b66a4cf-8d0e-3c96-b966-e8d1ae119538&quot;,&quot;itemData&quot;:{&quot;type&quot;:&quot;article-journal&quot;,&quot;id&quot;:&quot;0b66a4cf-8d0e-3c96-b966-e8d1ae119538&quot;,&quot;title&quot;:&quot;Next-generation sequencing analysis reveals high bacterial diversity in wild venomous and non-venomous snakes from India.&quot;,&quot;author&quot;:[{&quot;family&quot;:&quot;Krishnankutty&quot;,&quot;given&quot;:&quot;Sajesh Puthenpurackal&quot;,&quot;parse-names&quot;:false,&quot;dropping-particle&quot;:&quot;&quot;,&quot;non-dropping-particle&quot;:&quot;&quot;},{&quot;family&quot;:&quot;Muraleedharan&quot;,&quot;given&quot;:&quot;Megha&quot;,&quot;parse-names&quot;:false,&quot;dropping-particle&quot;:&quot;&quot;,&quot;non-dropping-particle&quot;:&quot;&quot;},{&quot;family&quot;:&quot;Perumal&quot;,&quot;given&quot;:&quot;Rajadurai Chinnasamy&quot;,&quot;parse-names&quot;:false,&quot;dropping-particle&quot;:&quot;&quot;,&quot;non-dropping-particle&quot;:&quot;&quot;},{&quot;family&quot;:&quot;Michael&quot;,&quot;given&quot;:&quot;Saju&quot;,&quot;parse-names&quot;:false,&quot;dropping-particle&quot;:&quot;&quot;,&quot;non-dropping-particle&quot;:&quot;&quot;},{&quot;family&quot;:&quot;Benny&quot;,&quot;given&quot;:&quot;Jubina&quot;,&quot;parse-names&quot;:false,&quot;dropping-particle&quot;:&quot;&quot;,&quot;non-dropping-particle&quot;:&quot;&quot;},{&quot;family&quot;:&quot;Balan&quot;,&quot;given&quot;:&quot;Bipin&quot;,&quot;parse-names&quot;:false,&quot;dropping-particle&quot;:&quot;&quot;,&quot;non-dropping-particle&quot;:&quot;&quot;},{&quot;family&quot;:&quot;Kumar&quot;,&quot;given&quot;:&quot;Pramod&quot;,&quot;parse-names&quot;:false,&quot;dropping-particle&quot;:&quot;&quot;,&quot;non-dropping-particle&quot;:&quot;&quot;},{&quot;family&quot;:&quot;Manazhi&quot;,&quot;given&quot;:&quot;Jishnu&quot;,&quot;parse-names&quot;:false,&quot;dropping-particle&quot;:&quot;&quot;,&quot;non-dropping-particle&quot;:&quot;&quot;},{&quot;family&quot;:&quot;Kumar&quot;,&quot;given&quot;:&quot;Bangaruswamy Dhinoth&quot;,&quot;parse-names&quot;:false,&quot;dropping-particle&quot;:&quot;&quot;,&quot;non-dropping-particle&quot;:&quot;&quot;},{&quot;family&quot;:&quot;Santhosh&quot;,&quot;given&quot;:&quot;Sam&quot;,&quot;parse-names&quot;:false,&quot;dropping-particle&quot;:&quot;&quot;,&quot;non-dropping-particle&quot;:&quot;&quot;}],&quot;container-title&quot;:&quot;Journal of Venomous Animals and Toxins including Tropical Diseases&quot;,&quot;DOI&quot;:&quot;doi:10.1186/s40409-018-0181-8&quot;,&quot;ISSN&quot;:&quot;1678-9199&quot;,&quot;issued&quot;:{&quot;date-parts&quot;:[[2018]]},&quot;page&quot;:&quot;41&quot;,&quot;publisher&quot;:&quot;Springer&quot;,&quot;issue&quot;:&quot;1&quot;,&quot;volume&quot;:&quot;24&quot;,&quot;container-title-short&quot;:&quot;&quot;},&quot;isTemporary&quot;:false}]},{&quot;citationID&quot;:&quot;MENDELEY_CITATION_dfe8234a-b12e-49f4-a939-253abfb5947f&quot;,&quot;properties&quot;:{&quot;noteIndex&quot;:0},&quot;isEdited&quot;:false,&quot;manualOverride&quot;:{&quot;isManuallyOverridden&quot;:false,&quot;citeprocText&quot;:&quot;[22]&quot;,&quot;manualOverrideText&quot;:&quot;&quot;},&quot;citationTag&quot;:&quot;MENDELEY_CITATION_v3_eyJjaXRhdGlvbklEIjoiTUVOREVMRVlfQ0lUQVRJT05fZGZlODIzNGEtYjEyZS00OWY0LWE5MzktMjUzYWJmYjU5NDdmIiwicHJvcGVydGllcyI6eyJub3RlSW5kZXgiOjB9LCJpc0VkaXRlZCI6ZmFsc2UsIm1hbnVhbE92ZXJyaWRlIjp7ImlzTWFudWFsbHlPdmVycmlkZGVuIjpmYWxzZSwiY2l0ZXByb2NUZXh0IjoiWzIyXSIsIm1hbnVhbE92ZXJyaWRlVGV4dCI6IiJ9LCJjaXRhdGlvbkl0ZW1zIjpbeyJpZCI6ImU5YTk5MDdlLTE2YmEtM2Q5Mi04MzA4LWVkNDBiMjFmMDlmNyIsIml0ZW1EYXRhIjp7InR5cGUiOiJhcnRpY2xlLWpvdXJuYWwiLCJpZCI6ImU5YTk5MDdlLTE2YmEtM2Q5Mi04MzA4LWVkNDBiMjFmMDlmNyIsInRpdGxlIjoiVGhlIHByZXNlbmNlIG9mIGZvdXIgcGF0aG9nZW5pYyBvcmFsIGJhY3RlcmlhbCBzcGVjaWVzIGluIHNpeCB3aWxkIHNuYWtlIHNwZWNpZXMgZnJvbSBzb3V0aGVybiBUYWl3YW46IEFzc29jaWF0ZWQgZmFjdG9ycyIsImF1dGhvciI6W3siZmFtaWx5IjoiTGluIiwiZ2l2ZW4iOiJXZW4tSGFvIiwicGFyc2UtbmFtZXMiOmZhbHNlLCJkcm9wcGluZy1wYXJ0aWNsZSI6IiIsIm5vbi1kcm9wcGluZy1wYXJ0aWNsZSI6IiJ9LHsiZmFtaWx5IjoiVHNhaSIsImdpdmVuIjoiVGVpbi1TaHVuIiwicGFyc2UtbmFtZXMiOmZhbHNlLCJkcm9wcGluZy1wYXJ0aWNsZSI6IiIsIm5vbi1kcm9wcGluZy1wYXJ0aWNsZSI6IiJ9LHsiZmFtaWx5IjoiQ2h1YW5nIiwiZ2l2ZW4iOiJQby1DaHVuIiwicGFyc2UtbmFtZXMiOmZhbHNlLCJkcm9wcGluZy1wYXJ0aWNsZSI6IiIsIm5vbi1kcm9wcGluZy1wYXJ0aWNsZSI6IiJ9XSwiY29udGFpbmVyLXRpdGxlIjoiTWljcm9vcmdhbmlzbXMiLCJjb250YWluZXItdGl0bGUtc2hvcnQiOiJNaWNyb29yZ2FuaXNtcyIsIkRPSSI6ImRvaS5vcmcvMTAuMzM5MC9taWNyb29yZ2FuaXNtczEyMDIwMjYzIiwiSVNTTiI6IjIwNzYtMjYwNyIsImlzc3VlZCI6eyJkYXRlLXBhcnRzIjpbWzIwMjRdXX0sInBhZ2UiOiIyNjMiLCJwdWJsaXNoZXIiOiJNRFBJIiwiaXNzdWUiOiIyIiwidm9sdW1lIjoiMTIifSwiaXNUZW1wb3JhcnkiOmZhbHNlfV19&quot;,&quot;citationItems&quot;:[{&quot;id&quot;:&quot;e9a9907e-16ba-3d92-8308-ed40b21f09f7&quot;,&quot;itemData&quot;:{&quot;type&quot;:&quot;article-journal&quot;,&quot;id&quot;:&quot;e9a9907e-16ba-3d92-8308-ed40b21f09f7&quot;,&quot;title&quot;:&quot;The presence of four pathogenic oral bacterial species in six wild snake species from southern Taiwan: Associated factors&quot;,&quot;author&quot;:[{&quot;family&quot;:&quot;Lin&quot;,&quot;given&quot;:&quot;Wen-Hao&quot;,&quot;parse-names&quot;:false,&quot;dropping-particle&quot;:&quot;&quot;,&quot;non-dropping-particle&quot;:&quot;&quot;},{&quot;family&quot;:&quot;Tsai&quot;,&quot;given&quot;:&quot;Tein-Shun&quot;,&quot;parse-names&quot;:false,&quot;dropping-particle&quot;:&quot;&quot;,&quot;non-dropping-particle&quot;:&quot;&quot;},{&quot;family&quot;:&quot;Chuang&quot;,&quot;given&quot;:&quot;Po-Chun&quot;,&quot;parse-names&quot;:false,&quot;dropping-particle&quot;:&quot;&quot;,&quot;non-dropping-particle&quot;:&quot;&quot;}],&quot;container-title&quot;:&quot;Microorganisms&quot;,&quot;container-title-short&quot;:&quot;Microorganisms&quot;,&quot;DOI&quot;:&quot;doi.org/10.3390/microorganisms12020263&quot;,&quot;ISSN&quot;:&quot;2076-2607&quot;,&quot;issued&quot;:{&quot;date-parts&quot;:[[2024]]},&quot;page&quot;:&quot;263&quot;,&quot;publisher&quot;:&quot;MDPI&quot;,&quot;issue&quot;:&quot;2&quot;,&quot;volume&quot;:&quot;12&quot;},&quot;isTemporary&quot;:false}]},{&quot;citationID&quot;:&quot;MENDELEY_CITATION_5990cabd-7e6d-4ee1-b099-dec6e5bf6813&quot;,&quot;properties&quot;:{&quot;noteIndex&quot;:0},&quot;isEdited&quot;:false,&quot;manualOverride&quot;:{&quot;isManuallyOverridden&quot;:false,&quot;citeprocText&quot;:&quot;[23]&quot;,&quot;manualOverrideText&quot;:&quot;&quot;},&quot;citationTag&quot;:&quot;MENDELEY_CITATION_v3_eyJjaXRhdGlvbklEIjoiTUVOREVMRVlfQ0lUQVRJT05fNTk5MGNhYmQtN2U2ZC00ZWUxLWIwOTktZGVjNmU1YmY2ODEz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quot;,&quot;citationItems&quot;:[{&quot;id&quot;:&quot;e6b68863-b528-37b2-b10a-3d50a1a32535&quot;,&quot;itemData&quot;:{&quot;type&quot;:&quot;article-journal&quot;,&quot;id&quot;:&quot;e6b68863-b528-37b2-b10a-3d50a1a32535&quot;,&quot;title&quot;:&quot;Oral bacteria and their antibiotic susceptibilities in Taiwanese venomous snakes&quot;,&quot;author&quot;:[{&quot;family&quot;:&quot;Chuang&quot;,&quot;given&quot;:&quot;Po-Chun&quot;,&quot;parse-names&quot;:false,&quot;dropping-particle&quot;:&quot;&quot;,&quot;non-dropping-particle&quot;:&quot;&quot;},{&quot;family&quot;:&quot;Lin&quot;,&quot;given&quot;:&quot;Wen-Hao&quot;,&quot;parse-names&quot;:false,&quot;dropping-particle&quot;:&quot;&quot;,&quot;non-dropping-particle&quot;:&quot;&quot;},{&quot;family&quot;:&quot;Chen&quot;,&quot;given&quot;:&quot;Yi-Chun&quot;,&quot;parse-names&quot;:false,&quot;dropping-particle&quot;:&quot;&quot;,&quot;non-dropping-particle&quot;:&quot;&quot;},{&quot;family&quot;:&quot;Chien&quot;,&quot;given&quot;:&quot;Chun-Chih&quot;,&quot;parse-names&quot;:false,&quot;dropping-particle&quot;:&quot;&quot;,&quot;non-dropping-particle&quot;:&quot;&quot;},{&quot;family&quot;:&quot;Chiu&quot;,&quot;given&quot;:&quot;I-Min&quot;,&quot;parse-names&quot;:false,&quot;dropping-particle&quot;:&quot;&quot;,&quot;non-dropping-particle&quot;:&quot;&quot;},{&quot;family&quot;:&quot;Tsai&quot;,&quot;given&quot;:&quot;Tein-Shun&quot;,&quot;parse-names&quot;:false,&quot;dropping-particle&quot;:&quot;&quot;,&quot;non-dropping-particle&quot;:&quot;&quot;}],&quot;container-title&quot;:&quot;Microorganisms&quot;,&quot;container-title-short&quot;:&quot;Microorganisms&quot;,&quot;ISSN&quot;:&quot;2076-2607&quot;,&quot;issued&quot;:{&quot;date-parts&quot;:[[2022]]},&quot;page&quot;:&quot;951&quot;,&quot;publisher&quot;:&quot;MDPI&quot;,&quot;issue&quot;:&quot;5&quot;,&quot;volume&quot;:&quot;10&quot;},&quot;isTemporary&quot;:false}]},{&quot;citationID&quot;:&quot;MENDELEY_CITATION_bc3b34df-352f-4481-b625-881e78221e93&quot;,&quot;properties&quot;:{&quot;noteIndex&quot;:0},&quot;isEdited&quot;:false,&quot;manualOverride&quot;:{&quot;isManuallyOverridden&quot;:false,&quot;citeprocText&quot;:&quot;[15]&quot;,&quot;manualOverrideText&quot;:&quot;&quot;},&quot;citationTag&quot;:&quot;MENDELEY_CITATION_v3_eyJjaXRhdGlvbklEIjoiTUVOREVMRVlfQ0lUQVRJT05fYmMzYjM0ZGYtMzUyZi00NDgxLWI2MjUtODgxZTc4MjIxZTkzIiwicHJvcGVydGllcyI6eyJub3RlSW5kZXgiOjB9LCJpc0VkaXRlZCI6ZmFsc2UsIm1hbnVhbE92ZXJyaWRlIjp7ImlzTWFudWFsbHlPdmVycmlkZGVuIjpmYWxzZSwiY2l0ZXByb2NUZXh0IjoiWzE1XSIsIm1hbnVhbE92ZXJyaWRlVGV4dCI6IiJ9LCJjaXRhdGlvbkl0ZW1zIjpbeyJpZCI6IjgwMzMwNjAwLWMyMjUtM2Q1ZS1iZTAxLTkzZjBiMzI0NDQ1MiIsIml0ZW1EYXRhIjp7InR5cGUiOiJhcnRpY2xlLWpvdXJuYWwiLCJpZCI6IjgwMzMwNjAwLWMyMjUtM2Q1ZS1iZTAxLTkzZjBiMzI0NDQ1MiIsInRpdGxlIjoiVmVub21vdXMgc25ha2VzIHJldmVhbCBlY29sb2dpY2FsIGFuZCBwaHlsb2dlbmV0aWMgZmFjdG9ycyBpbmZsdWVuY2luZyB2YXJpYXRpb24gaW4gZ3V0IGFuZCBvcmFsIG1pY3JvYmlvbWVzIiwiYXV0aG9yIjpbeyJmYW1pbHkiOiJTbWl0aCIsImdpdmVuIjoiU2llcnJhIE4iLCJwYXJzZS1uYW1lcyI6ZmFsc2UsImRyb3BwaW5nLXBhcnRpY2xlIjoiIiwibm9uLWRyb3BwaW5nLXBhcnRpY2xlIjoiIn0seyJmYW1pbHkiOiJDb2xzdG9uIiwiZ2l2ZW4iOiJUaW1vdGh5IEoiLCJwYXJzZS1uYW1lcyI6ZmFsc2UsImRyb3BwaW5nLXBhcnRpY2xlIjoiIiwibm9uLWRyb3BwaW5nLXBhcnRpY2xlIjoiIn0seyJmYW1pbHkiOiJTaWxlciIsImdpdmVuIjoiQ2FtZXJvbiBEIiwicGFyc2UtbmFtZXMiOmZhbHNlLCJkcm9wcGluZy1wYXJ0aWNsZSI6IiIsIm5vbi1kcm9wcGluZy1wYXJ0aWNsZSI6IiJ9XSwiY29udGFpbmVyLXRpdGxlIjoiRnJvbnRpZXJzIGluIG1pY3JvYmlvbG9neSIsImNvbnRhaW5lci10aXRsZS1zaG9ydCI6IkZyb250LiBNaWNyb2Jpb2wuIiwiSVNTTiI6IjE2NjQtMzAyWCIsImlzc3VlZCI6eyJkYXRlLXBhcnRzIjpbWzIwMjFdXX0sInBhZ2UiOiI2NTc3NTQiLCJwdWJsaXNoZXIiOiJGcm9udGllcnMgTWVkaWEgU0EiLCJ2b2x1bWUiOiIxMiJ9LCJpc1RlbXBvcmFyeSI6ZmFsc2V9XX0=&quot;,&quot;citationItems&quot;:[{&quot;id&quot;:&quot;80330600-c225-3d5e-be01-93f0b3244452&quot;,&quot;itemData&quot;:{&quot;type&quot;:&quot;article-journal&quot;,&quot;id&quot;:&quot;80330600-c225-3d5e-be01-93f0b3244452&quot;,&quot;title&quot;:&quot;Venomous snakes reveal ecological and phylogenetic factors influencing variation in gut and oral microbiomes&quot;,&quot;author&quot;:[{&quot;family&quot;:&quot;Smith&quot;,&quot;given&quot;:&quot;Sierra N&quot;,&quot;parse-names&quot;:false,&quot;dropping-particle&quot;:&quot;&quot;,&quot;non-dropping-particle&quot;:&quot;&quot;},{&quot;family&quot;:&quot;Colston&quot;,&quot;given&quot;:&quot;Timothy J&quot;,&quot;parse-names&quot;:false,&quot;dropping-particle&quot;:&quot;&quot;,&quot;non-dropping-particle&quot;:&quot;&quot;},{&quot;family&quot;:&quot;Siler&quot;,&quot;given&quot;:&quot;Cameron D&quot;,&quot;parse-names&quot;:false,&quot;dropping-particle&quot;:&quot;&quot;,&quot;non-dropping-particle&quot;:&quot;&quot;}],&quot;container-title&quot;:&quot;Frontiers in microbiology&quot;,&quot;container-title-short&quot;:&quot;Front. Microbiol.&quot;,&quot;ISSN&quot;:&quot;1664-302X&quot;,&quot;issued&quot;:{&quot;date-parts&quot;:[[2021]]},&quot;page&quot;:&quot;657754&quot;,&quot;publisher&quot;:&quot;Frontiers Media SA&quot;,&quot;volume&quot;:&quot;12&quot;},&quot;isTemporary&quot;:false}]},{&quot;citationID&quot;:&quot;MENDELEY_CITATION_4154f949-c94a-434c-aef3-204d1f4a453c&quot;,&quot;properties&quot;:{&quot;noteIndex&quot;:0},&quot;isEdited&quot;:false,&quot;manualOverride&quot;:{&quot;isManuallyOverridden&quot;:false,&quot;citeprocText&quot;:&quot;[24,25]&quot;,&quot;manualOverrideText&quot;:&quot;&quot;},&quot;citationTag&quot;:&quot;MENDELEY_CITATION_v3_eyJjaXRhdGlvbklEIjoiTUVOREVMRVlfQ0lUQVRJT05fNDE1NGY5NDktYzk0YS00MzRjLWFlZjMtMjA0ZDFmNGE0NTNjIiwicHJvcGVydGllcyI6eyJub3RlSW5kZXgiOjB9LCJpc0VkaXRlZCI6ZmFsc2UsIm1hbnVhbE92ZXJyaWRlIjp7ImlzTWFudWFsbHlPdmVycmlkZGVuIjpmYWxzZSwiY2l0ZXByb2NUZXh0IjoiWzI0LDI1XSIsIm1hbnVhbE92ZXJyaWRlVGV4dCI6IiJ9LCJjaXRhdGlvbkl0ZW1zIjpbeyJpZCI6ImVhZjMyMjczLTg4NzQtMzUwMC1hMTE4LTA1N2FjYzgyZmQyMCIsIml0ZW1EYXRhIjp7InR5cGUiOiJhcnRpY2xlLWpvdXJuYWwiLCJpZCI6ImVhZjMyMjczLTg4NzQtMzUwMC1hMTE4LTA1N2FjYzgyZmQyMCIsInRpdGxlIjoiU3RhcGh5bG9jb2NjdXMgYXVyZXVzIGluIGluZmxhbW1hdGlvbiBhbmQgcGFpbjogdXBkYXRlIG9uIHBhdGhvbG9naWMgbWVjaGFuaXNtcyIsImF1dGhvciI6W3siZmFtaWx5IjoiUmFzcXVlbC1PbGl2ZWlyYSIsImdpdmVuIjoiRmVybmFuZGEgUyIsInBhcnNlLW5hbWVzIjpmYWxzZSwiZHJvcHBpbmctcGFydGljbGUiOiIiLCJub24tZHJvcHBpbmctcGFydGljbGUiOiIifSx7ImZhbWlseSI6IlJpYmVpcm8iLCJnaXZlbiI6Ikpob25hdGFuIE1hY2VkbyIsInBhcnNlLW5hbWVzIjpmYWxzZSwiZHJvcHBpbmctcGFydGljbGUiOiIiLCJub24tZHJvcHBpbmctcGFydGljbGUiOiIifSx7ImZhbWlseSI6Ik1hcnRlbG9zc2ktQ2ViaW5lbGxpIiwiZ2l2ZW4iOiJHZW92YW5hIiwicGFyc2UtbmFtZXMiOmZhbHNlLCJkcm9wcGluZy1wYXJ0aWNsZSI6IiIsIm5vbi1kcm9wcGluZy1wYXJ0aWNsZSI6IiJ9LHsiZmFtaWx5IjoiQ29zdGEiLCJnaXZlbiI6IkZlcm5hbmRhIEJhcmJvc2EiLCJwYXJzZS1uYW1lcyI6ZmFsc2UsImRyb3BwaW5nLXBhcnRpY2xlIjoiIiwibm9uLWRyb3BwaW5nLXBhcnRpY2xlIjoiIn0seyJmYW1pbHkiOiJOYWthemF0byIsImdpdmVuIjoiR2Vyc29uIiwicGFyc2UtbmFtZXMiOmZhbHNlLCJkcm9wcGluZy1wYXJ0aWNsZSI6IiIsIm5vbi1kcm9wcGluZy1wYXJ0aWNsZSI6IiJ9LHsiZmFtaWx5IjoiQ2FzYWdyYW5kZSIsImdpdmVuIjoiUnViaWEiLCJwYXJzZS1uYW1lcyI6ZmFsc2UsImRyb3BwaW5nLXBhcnRpY2xlIjoiIiwibm9uLWRyb3BwaW5nLXBhcnRpY2xlIjoiIn0seyJmYW1pbHkiOiJWZXJyaSIsImdpdmVuIjoiV2FsZGljZXUgQSIsInBhcnNlLW5hbWVzIjpmYWxzZSwiZHJvcHBpbmctcGFydGljbGUiOiIiLCJub24tZHJvcHBpbmctcGFydGljbGUiOiIifV0sImNvbnRhaW5lci10aXRsZSI6IlBhdGhvZ2VucyIsIkRPSSI6ImRvaS5vcmcvMTAuMzM5MC9wYXRob2dlbnMxNDAyMDE4NSIsIklTU04iOiIyMDc2LTA4MTciLCJpc3N1ZWQiOnsiZGF0ZS1wYXJ0cyI6W1syMDI1XV19LCJwYWdlIjoiMTg1IiwicHVibGlzaGVyIjoiTURQSSIsImlzc3VlIjoiMiIsInZvbHVtZSI6IjE0IiwiY29udGFpbmVyLXRpdGxlLXNob3J0IjoiIn0sImlzVGVtcG9yYXJ5IjpmYWxzZX0seyJpZCI6IjkzNGRjOGFiLTlmNmYtM2RjZC1iZGU5LTFlMDU1YTBhNGRlYSIsIml0ZW1EYXRhIjp7InR5cGUiOiJhcnRpY2xlLWpvdXJuYWwiLCJpZCI6IjkzNGRjOGFiLTlmNmYtM2RjZC1iZGU5LTFlMDU1YTBhNGRlYSIsInRpdGxlIjoiU3RhcGh5bG9jb2NjaSwgcmVwdGlsZXMsIGFtcGhpYmlhbnMsIGFuZCBodW1hbnM6IHdoYXQgYXJlIHRoZWlyIHJlbGF0aW9ucz8iLCJhdXRob3IiOlt7ImZhbWlseSI6IkViYW5pIiwiZ2l2ZW4iOiJWYWxlbnRpbmEgVmlyZ2luaWEiLCJwYXJzZS1uYW1lcyI6ZmFsc2UsImRyb3BwaW5nLXBhcnRpY2xlIjoiIiwibm9uLWRyb3BwaW5nLXBhcnRpY2xlIjoiIn1dLCJjb250YWluZXItdGl0bGUiOiJQYXRob2dlbnMiLCJJU1NOIjoiMjA3Ni0wODE3IiwiaXNzdWVkIjp7ImRhdGUtcGFydHMiOltbMjAyNF1dfSwicGFnZSI6IjYwNyIsInB1Ymxpc2hlciI6Ik1EUEkiLCJpc3N1ZSI6IjciLCJ2b2x1bWUiOiIxMyIsImNvbnRhaW5lci10aXRsZS1zaG9ydCI6IiJ9LCJpc1RlbXBvcmFyeSI6ZmFsc2V9XX0=&quot;,&quot;citationItems&quot;:[{&quot;id&quot;:&quot;eaf32273-8874-3500-a118-057acc82fd20&quot;,&quot;itemData&quot;:{&quot;type&quot;:&quot;article-journal&quot;,&quot;id&quot;:&quot;eaf32273-8874-3500-a118-057acc82fd20&quot;,&quot;title&quot;:&quot;Staphylococcus aureus in inflammation and pain: update on pathologic mechanisms&quot;,&quot;author&quot;:[{&quot;family&quot;:&quot;Rasquel-Oliveira&quot;,&quot;given&quot;:&quot;Fernanda S&quot;,&quot;parse-names&quot;:false,&quot;dropping-particle&quot;:&quot;&quot;,&quot;non-dropping-particle&quot;:&quot;&quot;},{&quot;family&quot;:&quot;Ribeiro&quot;,&quot;given&quot;:&quot;Jhonatan Macedo&quot;,&quot;parse-names&quot;:false,&quot;dropping-particle&quot;:&quot;&quot;,&quot;non-dropping-particle&quot;:&quot;&quot;},{&quot;family&quot;:&quot;Martelossi-Cebinelli&quot;,&quot;given&quot;:&quot;Geovana&quot;,&quot;parse-names&quot;:false,&quot;dropping-particle&quot;:&quot;&quot;,&quot;non-dropping-particle&quot;:&quot;&quot;},{&quot;family&quot;:&quot;Costa&quot;,&quot;given&quot;:&quot;Fernanda Barbosa&quot;,&quot;parse-names&quot;:false,&quot;dropping-particle&quot;:&quot;&quot;,&quot;non-dropping-particle&quot;:&quot;&quot;},{&quot;family&quot;:&quot;Nakazato&quot;,&quot;given&quot;:&quot;Gerson&quot;,&quot;parse-names&quot;:false,&quot;dropping-particle&quot;:&quot;&quot;,&quot;non-dropping-particle&quot;:&quot;&quot;},{&quot;family&quot;:&quot;Casagrande&quot;,&quot;given&quot;:&quot;Rubia&quot;,&quot;parse-names&quot;:false,&quot;dropping-particle&quot;:&quot;&quot;,&quot;non-dropping-particle&quot;:&quot;&quot;},{&quot;family&quot;:&quot;Verri&quot;,&quot;given&quot;:&quot;Waldiceu A&quot;,&quot;parse-names&quot;:false,&quot;dropping-particle&quot;:&quot;&quot;,&quot;non-dropping-particle&quot;:&quot;&quot;}],&quot;container-title&quot;:&quot;Pathogens&quot;,&quot;DOI&quot;:&quot;doi.org/10.3390/pathogens14020185&quot;,&quot;ISSN&quot;:&quot;2076-0817&quot;,&quot;issued&quot;:{&quot;date-parts&quot;:[[2025]]},&quot;page&quot;:&quot;185&quot;,&quot;publisher&quot;:&quot;MDPI&quot;,&quot;issue&quot;:&quot;2&quot;,&quot;volume&quot;:&quot;14&quot;,&quot;container-title-short&quot;:&quot;&quot;},&quot;isTemporary&quot;:false},{&quot;id&quot;:&quot;934dc8ab-9f6f-3dcd-bde9-1e055a0a4dea&quot;,&quot;itemData&quot;:{&quot;type&quot;:&quot;article-journal&quot;,&quot;id&quot;:&quot;934dc8ab-9f6f-3dcd-bde9-1e055a0a4dea&quot;,&quot;title&quot;:&quot;Staphylococci, reptiles, amphibians, and humans: what are their relations?&quot;,&quot;author&quot;:[{&quot;family&quot;:&quot;Ebani&quot;,&quot;given&quot;:&quot;Valentina Virginia&quot;,&quot;parse-names&quot;:false,&quot;dropping-particle&quot;:&quot;&quot;,&quot;non-dropping-particle&quot;:&quot;&quot;}],&quot;container-title&quot;:&quot;Pathogens&quot;,&quot;ISSN&quot;:&quot;2076-0817&quot;,&quot;issued&quot;:{&quot;date-parts&quot;:[[2024]]},&quot;page&quot;:&quot;607&quot;,&quot;publisher&quot;:&quot;MDPI&quot;,&quot;issue&quot;:&quot;7&quot;,&quot;volume&quot;:&quot;13&quot;,&quot;container-title-short&quot;:&quot;&quot;},&quot;isTemporary&quot;:false}]},{&quot;citationID&quot;:&quot;MENDELEY_CITATION_a4e2588c-a978-4ba3-a21c-492da50e17d4&quot;,&quot;properties&quot;:{&quot;noteIndex&quot;:0},&quot;isEdited&quot;:false,&quot;manualOverride&quot;:{&quot;isManuallyOverridden&quot;:false,&quot;citeprocText&quot;:&quot;[23]&quot;,&quot;manualOverrideText&quot;:&quot;&quot;},&quot;citationTag&quot;:&quot;MENDELEY_CITATION_v3_eyJjaXRhdGlvbklEIjoiTUVOREVMRVlfQ0lUQVRJT05fYTRlMjU4OGMtYTk3OC00YmEzLWEyMWMtNDkyZGE1MGUxN2Q0IiwicHJvcGVydGllcyI6eyJub3RlSW5kZXgiOjB9LCJpc0VkaXRlZCI6ZmFsc2UsIm1hbnVhbE92ZXJyaWRlIjp7ImlzTWFudWFsbHlPdmVycmlkZGVuIjpmYWxzZSwiY2l0ZXByb2NUZXh0IjoiWzIzXSIsIm1hbnVhbE92ZXJyaWRlVGV4dCI6IiJ9LCJjaXRhdGlvbkl0ZW1zIjpbeyJpZCI6ImU2YjY4ODYzLWI1MjgtMzdiMi1iMTBhLTNkNTBhMWEzMjUzNSIsIml0ZW1EYXRhIjp7InR5cGUiOiJhcnRpY2xlLWpvdXJuYWwiLCJpZCI6ImU2YjY4ODYzLWI1MjgtMzdiMi1iMTBhLTNkNTBhMWEzMjUzNSIsInRpdGxlIjoiT3JhbCBiYWN0ZXJpYSBhbmQgdGhlaXIgYW50aWJpb3RpYyBzdXNjZXB0aWJpbGl0aWVzIGluIFRhaXdhbmVzZSB2ZW5vbW91cyBzbmFrZXMiLCJhdXRob3IiOlt7ImZhbWlseSI6IkNodWFuZyIsImdpdmVuIjoiUG8tQ2h1biIsInBhcnNlLW5hbWVzIjpmYWxzZSwiZHJvcHBpbmctcGFydGljbGUiOiIiLCJub24tZHJvcHBpbmctcGFydGljbGUiOiIifSx7ImZhbWlseSI6IkxpbiIsImdpdmVuIjoiV2VuLUhhbyIsInBhcnNlLW5hbWVzIjpmYWxzZSwiZHJvcHBpbmctcGFydGljbGUiOiIiLCJub24tZHJvcHBpbmctcGFydGljbGUiOiIifSx7ImZhbWlseSI6IkNoZW4iLCJnaXZlbiI6IllpLUNodW4iLCJwYXJzZS1uYW1lcyI6ZmFsc2UsImRyb3BwaW5nLXBhcnRpY2xlIjoiIiwibm9uLWRyb3BwaW5nLXBhcnRpY2xlIjoiIn0seyJmYW1pbHkiOiJDaGllbiIsImdpdmVuIjoiQ2h1bi1DaGloIiwicGFyc2UtbmFtZXMiOmZhbHNlLCJkcm9wcGluZy1wYXJ0aWNsZSI6IiIsIm5vbi1kcm9wcGluZy1wYXJ0aWNsZSI6IiJ9LHsiZmFtaWx5IjoiQ2hpdSIsImdpdmVuIjoiSS1NaW4iLCJwYXJzZS1uYW1lcyI6ZmFsc2UsImRyb3BwaW5nLXBhcnRpY2xlIjoiIiwibm9uLWRyb3BwaW5nLXBhcnRpY2xlIjoiIn0seyJmYW1pbHkiOiJUc2FpIiwiZ2l2ZW4iOiJUZWluLVNodW4iLCJwYXJzZS1uYW1lcyI6ZmFsc2UsImRyb3BwaW5nLXBhcnRpY2xlIjoiIiwibm9uLWRyb3BwaW5nLXBhcnRpY2xlIjoiIn1dLCJjb250YWluZXItdGl0bGUiOiJNaWNyb29yZ2FuaXNtcyIsImNvbnRhaW5lci10aXRsZS1zaG9ydCI6Ik1pY3Jvb3JnYW5pc21zIiwiSVNTTiI6IjIwNzYtMjYwNyIsImlzc3VlZCI6eyJkYXRlLXBhcnRzIjpbWzIwMjJdXX0sInBhZ2UiOiI5NTEiLCJwdWJsaXNoZXIiOiJNRFBJIiwiaXNzdWUiOiI1Iiwidm9sdW1lIjoiMTAifSwiaXNUZW1wb3JhcnkiOmZhbHNlfV19&quot;,&quot;citationItems&quot;:[{&quot;id&quot;:&quot;e6b68863-b528-37b2-b10a-3d50a1a32535&quot;,&quot;itemData&quot;:{&quot;type&quot;:&quot;article-journal&quot;,&quot;id&quot;:&quot;e6b68863-b528-37b2-b10a-3d50a1a32535&quot;,&quot;title&quot;:&quot;Oral bacteria and their antibiotic susceptibilities in Taiwanese venomous snakes&quot;,&quot;author&quot;:[{&quot;family&quot;:&quot;Chuang&quot;,&quot;given&quot;:&quot;Po-Chun&quot;,&quot;parse-names&quot;:false,&quot;dropping-particle&quot;:&quot;&quot;,&quot;non-dropping-particle&quot;:&quot;&quot;},{&quot;family&quot;:&quot;Lin&quot;,&quot;given&quot;:&quot;Wen-Hao&quot;,&quot;parse-names&quot;:false,&quot;dropping-particle&quot;:&quot;&quot;,&quot;non-dropping-particle&quot;:&quot;&quot;},{&quot;family&quot;:&quot;Chen&quot;,&quot;given&quot;:&quot;Yi-Chun&quot;,&quot;parse-names&quot;:false,&quot;dropping-particle&quot;:&quot;&quot;,&quot;non-dropping-particle&quot;:&quot;&quot;},{&quot;family&quot;:&quot;Chien&quot;,&quot;given&quot;:&quot;Chun-Chih&quot;,&quot;parse-names&quot;:false,&quot;dropping-particle&quot;:&quot;&quot;,&quot;non-dropping-particle&quot;:&quot;&quot;},{&quot;family&quot;:&quot;Chiu&quot;,&quot;given&quot;:&quot;I-Min&quot;,&quot;parse-names&quot;:false,&quot;dropping-particle&quot;:&quot;&quot;,&quot;non-dropping-particle&quot;:&quot;&quot;},{&quot;family&quot;:&quot;Tsai&quot;,&quot;given&quot;:&quot;Tein-Shun&quot;,&quot;parse-names&quot;:false,&quot;dropping-particle&quot;:&quot;&quot;,&quot;non-dropping-particle&quot;:&quot;&quot;}],&quot;container-title&quot;:&quot;Microorganisms&quot;,&quot;container-title-short&quot;:&quot;Microorganisms&quot;,&quot;ISSN&quot;:&quot;2076-2607&quot;,&quot;issued&quot;:{&quot;date-parts&quot;:[[2022]]},&quot;page&quot;:&quot;951&quot;,&quot;publisher&quot;:&quot;MDPI&quot;,&quot;issue&quot;:&quot;5&quot;,&quot;volume&quot;:&quot;10&quot;},&quot;isTemporary&quot;:false}]},{&quot;citationID&quot;:&quot;MENDELEY_CITATION_237729c8-aca5-4281-bdd7-aadbe7da0bbc&quot;,&quot;properties&quot;:{&quot;noteIndex&quot;:0},&quot;isEdited&quot;:false,&quot;manualOverride&quot;:{&quot;isManuallyOverridden&quot;:false,&quot;citeprocText&quot;:&quot;[26]&quot;,&quot;manualOverrideText&quot;:&quot;&quot;},&quot;citationTag&quot;:&quot;MENDELEY_CITATION_v3_eyJjaXRhdGlvbklEIjoiTUVOREVMRVlfQ0lUQVRJT05fMjM3NzI5YzgtYWNhNS00MjgxLWJkZDctYWFkYmU3ZGEwYmJjIiwicHJvcGVydGllcyI6eyJub3RlSW5kZXgiOjB9LCJpc0VkaXRlZCI6ZmFsc2UsIm1hbnVhbE92ZXJyaWRlIjp7ImlzTWFudWFsbHlPdmVycmlkZGVuIjpmYWxzZSwiY2l0ZXByb2NUZXh0IjoiWzI2XSIsIm1hbnVhbE92ZXJyaWRlVGV4dCI6IiJ9LCJjaXRhdGlvbkl0ZW1zIjpbeyJpZCI6Ijc0ODQ3ZjM4LTlkMmYtM2I0MC1iZjk4LWJhNWZhMDJjNTVlNSIsIml0ZW1EYXRhIjp7InR5cGUiOiJhcnRpY2xlLWpvdXJuYWwiLCJpZCI6Ijc0ODQ3ZjM4LTlkMmYtM2I0MC1iZjk4LWJhNWZhMDJjNTVlNSIsInRpdGxlIjoiQW50aWJpb3RpYyB0aGVyYXB5IGFuZCBwcm9waHlsYXhpcyBmb3Igc25ha2UtYml0dGVuIHBhdGllbnRzIiwiYXV0aG9yIjpbeyJmYW1pbHkiOiJLYWxsZWwiLCJnaXZlbiI6IkhhdGVtIiwicGFyc2UtbmFtZXMiOmZhbHNlLCJkcm9wcGluZy1wYXJ0aWNsZSI6IiIsIm5vbi1kcm9wcGluZy1wYXJ0aWNsZSI6IiJ9LHsiZmFtaWx5IjoiUHVqbyIsImdpdmVuIjoiSmVhbiBNYXJjIiwicGFyc2UtbmFtZXMiOmZhbHNlLCJkcm9wcGluZy1wYXJ0aWNsZSI6IiIsIm5vbi1kcm9wcGluZy1wYXJ0aWNsZSI6IiJ9LHsiZmFtaWx5IjoiUmVzaWVyZSIsImdpdmVuIjoiRGFib3I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Q1IiwiaXNzdWUiOiI1Iiwidm9sdW1lIjoiMTEwIn0sImlzVGVtcG9yYXJ5IjpmYWxzZX1dfQ==&quot;,&quot;citationItems&quot;:[{&quot;id&quot;:&quot;74847f38-9d2f-3b40-bf98-ba5fa02c55e5&quot;,&quot;itemData&quot;:{&quot;type&quot;:&quot;article-journal&quot;,&quot;id&quot;:&quot;74847f38-9d2f-3b40-bf98-ba5fa02c55e5&quot;,&quot;title&quot;:&quot;Antibiotic therapy and prophylaxis for snake-bitten patients&quot;,&quot;author&quot;:[{&quot;family&quot;:&quot;Kallel&quot;,&quot;given&quot;:&quot;Hatem&quot;,&quot;parse-names&quot;:false,&quot;dropping-particle&quot;:&quot;&quot;,&quot;non-dropping-particle&quot;:&quot;&quot;},{&quot;family&quot;:&quot;Pujo&quot;,&quot;given&quot;:&quot;Jean Marc&quot;,&quot;parse-names&quot;:false,&quot;dropping-particle&quot;:&quot;&quot;,&quot;non-dropping-particle&quot;:&quot;&quot;},{&quot;family&quot;:&quot;Resiere&quot;,&quot;given&quot;:&quot;Dabor&quot;,&quot;parse-names&quot;:false,&quot;dropping-particle&quot;:&quot;&quot;,&quot;non-dropping-particle&quot;:&quot;&quot;}],&quot;container-title&quot;:&quot;The American Journal of Tropical Medicine and Hygiene&quot;,&quot;container-title-short&quot;:&quot;Am. J. Trop. Med. Hyg.&quot;,&quot;issued&quot;:{&quot;date-parts&quot;:[[2024]]},&quot;page&quot;:&quot;845&quot;,&quot;issue&quot;:&quot;5&quot;,&quot;volume&quot;:&quot;110&quot;},&quot;isTemporary&quot;:false}]},{&quot;citationID&quot;:&quot;MENDELEY_CITATION_06742c23-24d8-4623-984a-3170c9fa0bc2&quot;,&quot;properties&quot;:{&quot;noteIndex&quot;:0},&quot;isEdited&quot;:false,&quot;manualOverride&quot;:{&quot;isManuallyOverridden&quot;:false,&quot;citeprocText&quot;:&quot;[14]&quot;,&quot;manualOverrideText&quot;:&quot;&quot;},&quot;citationTag&quot;:&quot;MENDELEY_CITATION_v3_eyJjaXRhdGlvbklEIjoiTUVOREVMRVlfQ0lUQVRJT05fMDY3NDJjMjMtMjRkOC00NjIzLTk4NGEtMzE3MGM5ZmEwYmMyIiwicHJvcGVydGllcyI6eyJub3RlSW5kZXgiOjB9LCJpc0VkaXRlZCI6ZmFsc2UsIm1hbnVhbE92ZXJyaWRlIjp7ImlzTWFudWFsbHlPdmVycmlkZGVuIjpmYWxzZSwiY2l0ZXByb2NUZXh0IjoiWzE0XSIsIm1hbnVhbE92ZXJyaWRlVGV4dCI6IiJ9LCJjaXRhdGlvbkl0ZW1zIjpbeyJpZCI6IjYzODdhZGQ4LTVjMDEtMzlkZS04Nzc4LWE1NWU0ZTU5ODA4MiIsIml0ZW1EYXRhIjp7InR5cGUiOiJhcnRpY2xlLWpvdXJuYWwiLCJpZCI6IjYzODdhZGQ4LTVjMDEtMzlkZS04Nzc4LWE1NWU0ZTU5ODA4MiIsInRpdGxlIjoiQW50aWJpb3RpYyBzdXNjZXB0aWJpbGl0eSBvZiBjdWx0aXZhYmxlIGFlcm9iaWMgbWljcm9iaW90YSBmcm9tIHRoZSBvcmFsIGNhdml0eSBvZiBFY2hpcyBjYXJpbmF0dXMgZnJvbSBPZGlzaGEgKEluZGlhKSIsImF1dGhvciI6W3siZmFtaWx5IjoiUGFkaGkiLCJnaXZlbiI6IkxheG1pcHJpeWEiLCJwYXJzZS1uYW1lcyI6ZmFsc2UsImRyb3BwaW5nLXBhcnRpY2xlIjoiIiwibm9uLWRyb3BwaW5nLXBhcnRpY2xlIjoiIn0seyJmYW1pbHkiOiJQYW5kYSIsImdpdmVuIjoiU3Vqb2d5YSBLdW1hciIsInBhcnNlLW5hbWVzIjpmYWxzZSwiZHJvcHBpbmctcGFydGljbGUiOiIiLCJub24tZHJvcHBpbmctcGFydGljbGUiOiIifSx7ImZhbWlseSI6Ik1vaGFwYXRyYSIsImdpdmVuIjoiUHJhdHl1c2ggUCIsInBhcnNlLW5hbWVzIjpmYWxzZSwiZHJvcHBpbmctcGFydGljbGUiOiIiLCJub24tZHJvcHBpbmctcGFydGljbGUiOiIifSx7ImZhbWlseSI6IlNhaG9vIiwiZ2l2ZW4iOiJHdW5hbmlkaGkiLCJwYXJzZS1uYW1lcyI6ZmFsc2UsImRyb3BwaW5nLXBhcnRpY2xlIjoiIiwibm9uLWRyb3BwaW5nLXBhcnRpY2xlIjoiIn1dLCJjb250YWluZXItdGl0bGUiOiJNaWNyb2JpYWwgcGF0aG9nZW5lc2lzIiwiY29udGFpbmVyLXRpdGxlLXNob3J0IjoiTWljcm9iLiBQYXRob2cuIiwiRE9JIjoiZG9pLm9yZy8xMC4xMDE2L2oubWljcGF0aC4yMDIwLjEwNDEyMSIsIklTU04iOiIwODgyLTQwMTAiLCJpc3N1ZWQiOnsiZGF0ZS1wYXJ0cyI6W1syMDIwXV19LCJwYWdlIjoiMTA0MTIxIiwicHVibGlzaGVyIjoiRWxzZXZpZXIiLCJ2b2x1bWUiOiIxNDMifSwiaXNUZW1wb3JhcnkiOmZhbHNlfV19&quot;,&quot;citationItems&quot;:[{&quot;id&quot;:&quot;6387add8-5c01-39de-8778-a55e4e598082&quot;,&quot;itemData&quot;:{&quot;type&quot;:&quot;article-journal&quot;,&quot;id&quot;:&quot;6387add8-5c01-39de-8778-a55e4e598082&quot;,&quot;title&quot;:&quot;Antibiotic susceptibility of cultivable aerobic microbiota from the oral cavity of Echis carinatus from Odisha (India)&quot;,&quot;author&quot;:[{&quot;family&quot;:&quot;Padhi&quot;,&quot;given&quot;:&quot;Laxmipriya&quot;,&quot;parse-names&quot;:false,&quot;dropping-particle&quot;:&quot;&quot;,&quot;non-dropping-particle&quot;:&quot;&quot;},{&quot;family&quot;:&quot;Panda&quot;,&quot;given&quot;:&quot;Sujogya Kumar&quot;,&quot;parse-names&quot;:false,&quot;dropping-particle&quot;:&quot;&quot;,&quot;non-dropping-particle&quot;:&quot;&quot;},{&quot;family&quot;:&quot;Mohapatra&quot;,&quot;given&quot;:&quot;Pratyush P&quot;,&quot;parse-names&quot;:false,&quot;dropping-particle&quot;:&quot;&quot;,&quot;non-dropping-particle&quot;:&quot;&quot;},{&quot;family&quot;:&quot;Sahoo&quot;,&quot;given&quot;:&quot;Gunanidhi&quot;,&quot;parse-names&quot;:false,&quot;dropping-particle&quot;:&quot;&quot;,&quot;non-dropping-particle&quot;:&quot;&quot;}],&quot;container-title&quot;:&quot;Microbial pathogenesis&quot;,&quot;container-title-short&quot;:&quot;Microb. Pathog.&quot;,&quot;DOI&quot;:&quot;doi.org/10.1016/j.micpath.2020.104121&quot;,&quot;ISSN&quot;:&quot;0882-4010&quot;,&quot;issued&quot;:{&quot;date-parts&quot;:[[2020]]},&quot;page&quot;:&quot;104121&quot;,&quot;publisher&quot;:&quot;Elsevier&quot;,&quot;volume&quot;:&quot;143&quot;},&quot;isTemporary&quot;:false}]},{&quot;citationID&quot;:&quot;MENDELEY_CITATION_0e91b7c1-3230-4dcf-99cf-f14ab42e3408&quot;,&quot;properties&quot;:{&quot;noteIndex&quot;:0},&quot;isEdited&quot;:false,&quot;manualOverride&quot;:{&quot;isManuallyOverridden&quot;:false,&quot;citeprocText&quot;:&quot;[27]&quot;,&quot;manualOverrideText&quot;:&quot;&quot;},&quot;citationTag&quot;:&quot;MENDELEY_CITATION_v3_eyJjaXRhdGlvbklEIjoiTUVOREVMRVlfQ0lUQVRJT05fMGU5MWI3YzEtMzIzMC00ZGNmLTk5Y2YtZjE0YWI0MmUzNDA4IiwicHJvcGVydGllcyI6eyJub3RlSW5kZXgiOjB9LCJpc0VkaXRlZCI6ZmFsc2UsIm1hbnVhbE92ZXJyaWRlIjp7ImlzTWFudWFsbHlPdmVycmlkZGVuIjpmYWxzZSwiY2l0ZXByb2NUZXh0IjoiWzI3XSIsIm1hbnVhbE92ZXJyaWRlVGV4dCI6IiJ9LCJjaXRhdGlvbkl0ZW1zIjpbeyJpZCI6ImNkY2Q5Y2U4LWY0YzItM2YzZi1iYmM2LWRkY2RkMmE0MWY1ZiIsIml0ZW1EYXRhIjp7InR5cGUiOiJhcnRpY2xlLWpvdXJuYWwiLCJpZCI6ImNkY2Q5Y2U4LWY0YzItM2YzZi1iYmM2LWRkY2RkMmE0MWY1ZiIsInRpdGxlIjoiT3JhbCBtaWNyb2Jpb3RhIG9mIHRoZSBzbmFrZSBCb3Rocm9wcyBsYW5jZW9sYXR1cyBpbiBNYXJ0aW5pcXVlIiwiYXV0aG9yIjpbeyJmYW1pbHkiOiJSw6lzacOocmUiLCJnaXZlbiI6IkRhYm9yIiwicGFyc2UtbmFtZXMiOmZhbHNlLCJkcm9wcGluZy1wYXJ0aWNsZSI6IiIsIm5vbi1kcm9wcGluZy1wYXJ0aWNsZSI6IiJ9LHsiZmFtaWx5IjoiT2xpdmUiLCJnaXZlbiI6IkNsYXVkZSIsInBhcnNlLW5hbWVzIjpmYWxzZSwiZHJvcHBpbmctcGFydGljbGUiOiIiLCJub24tZHJvcHBpbmctcGFydGljbGUiOiIifSx7ImZhbWlseSI6IkthbGxlbCIsImdpdmVuIjoiSGF0ZW0iLCJwYXJzZS1uYW1lcyI6ZmFsc2UsImRyb3BwaW5nLXBhcnRpY2xlIjoiIiwibm9uLWRyb3BwaW5nLXBhcnRpY2xlIjoiIn0seyJmYW1pbHkiOiJDYWJpw6kiLCJnaXZlbiI6IkFuZHLDqSIsInBhcnNlLW5hbWVzIjpmYWxzZSwiZHJvcHBpbmctcGFydGljbGUiOiIiLCJub24tZHJvcHBpbmctcGFydGljbGUiOiIifSx7ImZhbWlseSI6Ik7DqXZpw6hyZSIsImdpdmVuIjoiUsOpbWkiLCJwYXJzZS1uYW1lcyI6ZmFsc2UsImRyb3BwaW5nLXBhcnRpY2xlIjoiIiwibm9uLWRyb3BwaW5nLXBhcnRpY2xlIjoiIn0seyJmYW1pbHkiOiJNw6lnYXJiYW5lIiwiZ2l2ZW4iOiJCcnVubyIsInBhcnNlLW5hbWVzIjpmYWxzZSwiZHJvcHBpbmctcGFydGljbGUiOiIiLCJub24tZHJvcHBpbmctcGFydGljbGUiOiIifSx7ImZhbWlseSI6Ikd1dGnDqXJyZXoiLCJnaXZlbiI6Ikpvc8OpIE1hcsOtYSIsInBhcnNlLW5hbWVzIjpmYWxzZSwiZHJvcHBpbmctcGFydGljbGUiOiIiLCJub24tZHJvcHBpbmctcGFydGljbGUiOiIifSx7ImZhbWlseSI6Ik1laGRhb3VpIiwiZ2l2ZW4iOiJIb3NzZWlu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lTU04iOiIxNjYwLTQ2MDEiLCJpc3N1ZWQiOnsiZGF0ZS1wYXJ0cyI6W1syMDE4XV19LCJwYWdlIjoiMjEyMiIsInB1Ymxpc2hlciI6Ik1EUEkiLCJpc3N1ZSI6IjEwIiwidm9sdW1lIjoiMTUifSwiaXNUZW1wb3JhcnkiOmZhbHNlfV19&quot;,&quot;citationItems&quot;:[{&quot;id&quot;:&quot;cdcd9ce8-f4c2-3f3f-bbc6-ddcdd2a41f5f&quot;,&quot;itemData&quot;:{&quot;type&quot;:&quot;article-journal&quot;,&quot;id&quot;:&quot;cdcd9ce8-f4c2-3f3f-bbc6-ddcdd2a41f5f&quot;,&quot;title&quot;:&quot;Oral microbiota of the snake Bothrops lanceolatus in Martinique&quot;,&quot;author&quot;:[{&quot;family&quot;:&quot;Résière&quot;,&quot;given&quot;:&quot;Dabor&quot;,&quot;parse-names&quot;:false,&quot;dropping-particle&quot;:&quot;&quot;,&quot;non-dropping-particle&quot;:&quot;&quot;},{&quot;family&quot;:&quot;Olive&quot;,&quot;given&quot;:&quot;Claude&quot;,&quot;parse-names&quot;:false,&quot;dropping-particle&quot;:&quot;&quot;,&quot;non-dropping-particle&quot;:&quot;&quot;},{&quot;family&quot;:&quot;Kallel&quot;,&quot;given&quot;:&quot;Hatem&quot;,&quot;parse-names&quot;:false,&quot;dropping-particle&quot;:&quot;&quot;,&quot;non-dropping-particle&quot;:&quot;&quot;},{&quot;family&quot;:&quot;Cabié&quot;,&quot;given&quot;:&quot;André&quot;,&quot;parse-names&quot;:false,&quot;dropping-particle&quot;:&quot;&quot;,&quot;non-dropping-particle&quot;:&quot;&quot;},{&quot;family&quot;:&quot;Névière&quot;,&quot;given&quot;:&quot;Rémi&quot;,&quot;parse-names&quot;:false,&quot;dropping-particle&quot;:&quot;&quot;,&quot;non-dropping-particle&quot;:&quot;&quot;},{&quot;family&quot;:&quot;Mégarbane&quot;,&quot;given&quot;:&quot;Bruno&quot;,&quot;parse-names&quot;:false,&quot;dropping-particle&quot;:&quot;&quot;,&quot;non-dropping-particle&quot;:&quot;&quot;},{&quot;family&quot;:&quot;Gutiérrez&quot;,&quot;given&quot;:&quot;José María&quot;,&quot;parse-names&quot;:false,&quot;dropping-particle&quot;:&quot;&quot;,&quot;non-dropping-particle&quot;:&quot;&quot;},{&quot;family&quot;:&quot;Mehdaoui&quot;,&quot;given&quot;:&quot;Hossein&quot;,&quot;parse-names&quot;:false,&quot;dropping-particle&quot;:&quot;&quot;,&quot;non-dropping-particle&quot;:&quot;&quot;}],&quot;container-title&quot;:&quot;International Journal of Environmental Research and Public Health&quot;,&quot;container-title-short&quot;:&quot;Int. J. Environ. Res. Public Health&quot;,&quot;ISSN&quot;:&quot;1660-4601&quot;,&quot;issued&quot;:{&quot;date-parts&quot;:[[2018]]},&quot;page&quot;:&quot;2122&quot;,&quot;publisher&quot;:&quot;MDPI&quot;,&quot;issue&quot;:&quot;10&quot;,&quot;volume&quot;:&quot;15&quot;},&quot;isTemporary&quot;:false}]},{&quot;citationID&quot;:&quot;MENDELEY_CITATION_ff6a1a0b-2cf3-480c-af4a-03081aad7bfb&quot;,&quot;properties&quot;:{&quot;noteIndex&quot;:0},&quot;isEdited&quot;:false,&quot;manualOverride&quot;:{&quot;isManuallyOverridden&quot;:false,&quot;citeprocText&quot;:&quot;[19]&quot;,&quot;manualOverrideText&quot;:&quot;&quot;},&quot;citationTag&quot;:&quot;MENDELEY_CITATION_v3_eyJjaXRhdGlvbklEIjoiTUVOREVMRVlfQ0lUQVRJT05fZmY2YTFhMGItMmNmMy00ODBjLWFmNGEtMDMwODFhYWQ3YmZiIiwicHJvcGVydGllcyI6eyJub3RlSW5kZXgiOjB9LCJpc0VkaXRlZCI6ZmFsc2UsIm1hbnVhbE92ZXJyaWRlIjp7ImlzTWFudWFsbHlPdmVycmlkZGVuIjpmYWxzZSwiY2l0ZXByb2NUZXh0IjoiWzE5XSIsIm1hbnVhbE92ZXJyaWRlVGV4dCI6IiJ9LCJjaXRhdGlvbkl0ZW1zIjpbeyJpZCI6IjRiYjVmNDZiLTgxOTUtM2Y2Ni04YzY0LWQ0NTI5YmNkMzBiZiIsIml0ZW1EYXRhIjp7InR5cGUiOiJhcnRpY2xlLWpvdXJuYWwiLCJpZCI6IjRiYjVmNDZiLTgxOTUtM2Y2Ni04YzY0LWQ0NTI5YmNkMzBiZiIsInRpdGxlIjoiTm9ybWFsIG9yYWwgYmFjdGVyaWFsIGZsb3JhIGZyb20gc29tZSBzb3V0aGVybiBBZnJpY2FuIHNuYWtlcyIsImF1dGhvciI6W3siZmFtaWx5IjoiQmxheWxvY2siLCJnaXZlbiI6IlIgUyBNIiwicGFyc2UtbmFtZXMiOmZhbHNlLCJkcm9wcGluZy1wYXJ0aWNsZSI6IiIsIm5vbi1kcm9wcGluZy1wYXJ0aWNsZSI6IiJ9XSwiSVNTTiI6IjAwMzAtMjQ2NSIsImlzc3VlZCI6eyJkYXRlLXBhcnRzIjpbWzIwMDFdXX0sInBhZ2UiOiIxNzUtMTgyIiwicHVibGlzaGVyIjoiUHVibGlzaGVkIGpvaW50bHkgYnkgdGhlIEFncmljdWx0dXJhbCBSZXNlYXJjaCBDb3VuY2lsLCBBUkMtT25kZXJzdGVwb29ydMKg4oCmIiwidm9sdW1lIjoiNjgiLCJjb250YWluZXItdGl0bGUtc2hvcnQiOiIifSwiaXNUZW1wb3JhcnkiOmZhbHNlfV19&quot;,&quot;citationItems&quot;:[{&quot;id&quot;:&quot;4bb5f46b-8195-3f66-8c64-d4529bcd30bf&quot;,&quot;itemData&quot;:{&quot;type&quot;:&quot;article-journal&quot;,&quot;id&quot;:&quot;4bb5f46b-8195-3f66-8c64-d4529bcd30bf&quot;,&quot;title&quot;:&quot;Normal oral bacterial flora from some southern African snakes&quot;,&quot;author&quot;:[{&quot;family&quot;:&quot;Blaylock&quot;,&quot;given&quot;:&quot;R S M&quot;,&quot;parse-names&quot;:false,&quot;dropping-particle&quot;:&quot;&quot;,&quot;non-dropping-particle&quot;:&quot;&quot;}],&quot;ISSN&quot;:&quot;0030-2465&quot;,&quot;issued&quot;:{&quot;date-parts&quot;:[[2001]]},&quot;page&quot;:&quot;175-182&quot;,&quot;publisher&quot;:&quot;Published jointly by the Agricultural Research Council, ARC-Onderstepoort …&quot;,&quot;volume&quot;:&quot;68&quot;,&quot;container-title-short&quot;:&quot;&quot;},&quot;isTemporary&quot;:false}]},{&quot;citationID&quot;:&quot;MENDELEY_CITATION_03a428b4-f846-4a6e-9096-1f55df21e625&quot;,&quot;properties&quot;:{&quot;noteIndex&quot;:0},&quot;isEdited&quot;:false,&quot;manualOverride&quot;:{&quot;isManuallyOverridden&quot;:false,&quot;citeprocText&quot;:&quot;[28]&quot;,&quot;manualOverrideText&quot;:&quot;&quot;},&quot;citationTag&quot;:&quot;MENDELEY_CITATION_v3_eyJjaXRhdGlvbklEIjoiTUVOREVMRVlfQ0lUQVRJT05fMDNhNDI4YjQtZjg0Ni00YTZlLTkwOTYtMWY1NWRmMjFlNjI1IiwicHJvcGVydGllcyI6eyJub3RlSW5kZXgiOjB9LCJpc0VkaXRlZCI6ZmFsc2UsIm1hbnVhbE92ZXJyaWRlIjp7ImlzTWFudWFsbHlPdmVycmlkZGVuIjpmYWxzZSwiY2l0ZXByb2NUZXh0IjoiWzI4XSIsIm1hbnVhbE92ZXJyaWRlVGV4dCI6IiJ9LCJjaXRhdGlvbkl0ZW1zIjpbeyJpZCI6IjBlMjFkN2ZkLTc5OTYtMzAxNC05ZjE2LThmMjM1MDE1ODJhNiIsIml0ZW1EYXRhIjp7InR5cGUiOiJhcnRpY2xlLWpvdXJuYWwiLCJpZCI6IjBlMjFkN2ZkLTc5OTYtMzAxNC05ZjE2LThmMjM1MDE1ODJhNiIsInRpdGxlIjoiU3RydWN0dXJhbCBiYXNpcyBvZiBTdGFwaHlsb2NvY2N1cyBlcGlkZXJtaWRpcyBiaW9maWxtIGZvcm1hdGlvbjogbWVjaGFuaXNtcyBhbmQgbW9sZWN1bGFyIGludGVyYWN0aW9ucyIsImF1dGhvciI6W3siZmFtaWx5IjoiQsO8dHRuZXIiLCJnaXZlbiI6Ikhlbm5pbmciLCJwYXJzZS1uYW1lcyI6ZmFsc2UsImRyb3BwaW5nLXBhcnRpY2xlIjoiIiwibm9uLWRyb3BwaW5nLXBhcnRpY2xlIjoiIn0seyJmYW1pbHkiOiJNYWNrIiwiZ2l2ZW4iOiJEaWV0cmljaCIsInBhcnNlLW5hbWVzIjpmYWxzZSwiZHJvcHBpbmctcGFydGljbGUiOiIiLCJub24tZHJvcHBpbmctcGFydGljbGUiOiIifSx7ImZhbWlseSI6IlJvaGRlIiwiZ2l2ZW4iOiJIb2xnZXIiLCJwYXJzZS1uYW1lcyI6ZmFsc2UsImRyb3BwaW5nLXBhcnRpY2xlIjoiIiwibm9uLWRyb3BwaW5nLXBhcnRpY2xlIjoiIn1dLCJjb250YWluZXItdGl0bGUiOiJGcm9udGllcnMgaW4gY2VsbHVsYXIgYW5kIGluZmVjdGlvbiBtaWNyb2Jpb2xvZ3kiLCJjb250YWluZXItdGl0bGUtc2hvcnQiOiJGcm9udC4gQ2VsbC4gSW5mZWN0LiBNaWNyb2Jpb2wuIiwiSVNTTiI6IjIyMzUtMjk4OCIsImlzc3VlZCI6eyJkYXRlLXBhcnRzIjpbWzIwMTVdXX0sInBhZ2UiOiIxNCIsInB1Ymxpc2hlciI6IkZyb250aWVycyBNZWRpYSBTQSIsInZvbHVtZSI6IjUifSwiaXNUZW1wb3JhcnkiOmZhbHNlfV19&quot;,&quot;citationItems&quot;:[{&quot;id&quot;:&quot;0e21d7fd-7996-3014-9f16-8f23501582a6&quot;,&quot;itemData&quot;:{&quot;type&quot;:&quot;article-journal&quot;,&quot;id&quot;:&quot;0e21d7fd-7996-3014-9f16-8f23501582a6&quot;,&quot;title&quot;:&quot;Structural basis of Staphylococcus epidermidis biofilm formation: mechanisms and molecular interactions&quot;,&quot;author&quot;:[{&quot;family&quot;:&quot;Büttner&quot;,&quot;given&quot;:&quot;Henning&quot;,&quot;parse-names&quot;:false,&quot;dropping-particle&quot;:&quot;&quot;,&quot;non-dropping-particle&quot;:&quot;&quot;},{&quot;family&quot;:&quot;Mack&quot;,&quot;given&quot;:&quot;Dietrich&quot;,&quot;parse-names&quot;:false,&quot;dropping-particle&quot;:&quot;&quot;,&quot;non-dropping-particle&quot;:&quot;&quot;},{&quot;family&quot;:&quot;Rohde&quot;,&quot;given&quot;:&quot;Holger&quot;,&quot;parse-names&quot;:false,&quot;dropping-particle&quot;:&quot;&quot;,&quot;non-dropping-particle&quot;:&quot;&quot;}],&quot;container-title&quot;:&quot;Frontiers in cellular and infection microbiology&quot;,&quot;container-title-short&quot;:&quot;Front. Cell. Infect. Microbiol.&quot;,&quot;ISSN&quot;:&quot;2235-2988&quot;,&quot;issued&quot;:{&quot;date-parts&quot;:[[2015]]},&quot;page&quot;:&quot;14&quot;,&quot;publisher&quot;:&quot;Frontiers Media SA&quot;,&quot;volume&quot;:&quot;5&quot;},&quot;isTemporary&quot;:false}]},{&quot;citationID&quot;:&quot;MENDELEY_CITATION_2ce207c7-9d92-4378-ad11-602135dbf2c9&quot;,&quot;properties&quot;:{&quot;noteIndex&quot;:0},&quot;isEdited&quot;:false,&quot;manualOverride&quot;:{&quot;isManuallyOverridden&quot;:false,&quot;citeprocText&quot;:&quot;[29]&quot;,&quot;manualOverrideText&quot;:&quot;&quot;},&quot;citationTag&quot;:&quot;MENDELEY_CITATION_v3_eyJjaXRhdGlvbklEIjoiTUVOREVMRVlfQ0lUQVRJT05fMmNlMjA3YzctOWQ5Mi00Mzc4LWFkMTEtNjAyMTM1ZGJmMmM5IiwicHJvcGVydGllcyI6eyJub3RlSW5kZXgiOjB9LCJpc0VkaXRlZCI6ZmFsc2UsIm1hbnVhbE92ZXJyaWRlIjp7ImlzTWFudWFsbHlPdmVycmlkZGVuIjpmYWxzZSwiY2l0ZXByb2NUZXh0IjoiWzI5XSIsIm1hbnVhbE92ZXJyaWRlVGV4dCI6IiJ9LCJjaXRhdGlvbkl0ZW1zIjpbeyJpZCI6ImQzYTdiYzEyLWE4MTEtMzI0Mi05NWFjLTg3MGVhMjU5NGRmNyIsIml0ZW1EYXRhIjp7InR5cGUiOiJhcnRpY2xlLWpvdXJuYWwiLCJpZCI6ImQzYTdiYzEyLWE4MTEtMzI0Mi05NWFjLTg3MGVhMjU5NGRmNyIsInRpdGxlIjoiUHJldmFsZW5jZSwgZ2VuZXRpYyBjaGFyYWN0ZXJpc3RpY3MsIGFuZCBhbnRpbWljcm9iaWFsIHJlc2lzdGFuY2Ugb2Ygc3RhcGh5bG9jb2NjYWwgaXNvbGF0ZXMgZnJvbSBvcmFsIGNhdml0eSBhbmQgc2tpbiBzdXJmYWNlIG9mIGhlYWx0aHkgaW5kaXZpZHVhbHMgaW4gbm9ydGhlcm4gSmFwYW4iLCJhdXRob3IiOlt7ImZhbWlseSI6Ikhpcm9zZSIsImdpdmVuIjoiTWluYSIsInBhcnNlLW5hbWVzIjpmYWxzZSwiZHJvcHBpbmctcGFydGljbGUiOiIiLCJub24tZHJvcHBpbmctcGFydGljbGUiOiIifSx7ImZhbWlseSI6IkF1bmciLCJnaXZlbiI6Ik1laWppIFNvZSIsInBhcnNlLW5hbWVzIjpmYWxzZSwiZHJvcHBpbmctcGFydGljbGUiOiIiLCJub24tZHJvcHBpbmctcGFydGljbGUiOiIifSx7ImZhbWlseSI6IkZ1aml0YSIsImdpdmVuIjoiWXVzdWtlIiwicGFyc2UtbmFtZXMiOmZhbHNlLCJkcm9wcGluZy1wYXJ0aWNsZSI6IiIsIm5vbi1kcm9wcGluZy1wYXJ0aWNsZSI6IiJ9LHsiZmFtaWx5IjoiU2FrYWtpYmFyYSIsImdpdmVuIjoiU2F5YWthIiwicGFyc2UtbmFtZXMiOmZhbHNlLCJkcm9wcGluZy1wYXJ0aWNsZSI6IiIsIm5vbi1kcm9wcGluZy1wYXJ0aWNsZSI6IiJ9LHsiZmFtaWx5IjoiTWlub3dhLVN1enVraSIsImdpdmVuIjoiRXJpa2EiLCJwYXJzZS1uYW1lcyI6ZmFsc2UsImRyb3BwaW5nLXBhcnRpY2xlIjoiIiwibm9uLWRyb3BwaW5nLXBhcnRpY2xlIjoiIn0seyJmYW1pbHkiOiJPdG9tbyIsImdpdmVuIjoiTWFpa28iLCJwYXJzZS1uYW1lcyI6ZmFsc2UsImRyb3BwaW5nLXBhcnRpY2xlIjoiIiwibm9uLWRyb3BwaW5nLXBhcnRpY2xlIjoiIn0seyJmYW1pbHkiOiJLdXJhc2hpZ2UiLCJnaXZlbiI6Illvc2hpaGl0byIsInBhcnNlLW5hbWVzIjpmYWxzZSwiZHJvcHBpbmctcGFydGljbGUiOiIiLCJub24tZHJvcHBpbmctcGFydGljbGUiOiIifSx7ImZhbWlseSI6IlNhaXRvaCIsImdpdmVuIjoiTWFzYXRvIiwicGFyc2UtbmFtZXMiOmZhbHNlLCJkcm9wcGluZy1wYXJ0aWNsZSI6IiIsIm5vbi1kcm9wcGluZy1wYXJ0aWNsZSI6IiJ9LHsiZmFtaWx5IjoiSGlyb3NlIiwiZ2l2ZW4iOiJZdWtpdG8iLCJwYXJzZS1uYW1lcyI6ZmFsc2UsImRyb3BwaW5nLXBhcnRpY2xlIjoiIiwibm9uLWRyb3BwaW5nLXBhcnRpY2xlIjoiIn0seyJmYW1pbHkiOiJLb2JheWFzaGkiLCJnaXZlbiI6Ik5vYnVtaWNoaSIsInBhcnNlLW5hbWVzIjpmYWxzZSwiZHJvcHBpbmctcGFydGljbGUiOiIiLCJub24tZHJvcHBpbmctcGFydGljbGUiOiIifV0sImNvbnRhaW5lci10aXRsZSI6IkpvdXJuYWwgb2YgSW5mZWN0aW9uIGFuZCBQdWJsaWMgSGVhbHRoIiwiY29udGFpbmVyLXRpdGxlLXNob3J0IjoiSi4gSW5mZWN0LiBQdWJsaWMgSGVhbHRoIiwiSVNTTiI6IjE4NzYtMDM0MSIsImlzc3VlZCI6eyJkYXRlLXBhcnRzIjpbWzIwMjRdXX0sInBhZ2UiOiIxMDI0ODgiLCJwdWJsaXNoZXIiOiJFbHNldmllciIsImlzc3VlIjoiOCIsInZvbHVtZSI6IjE3In0sImlzVGVtcG9yYXJ5IjpmYWxzZX1dfQ==&quot;,&quot;citationItems&quot;:[{&quot;id&quot;:&quot;d3a7bc12-a811-3242-95ac-870ea2594df7&quot;,&quot;itemData&quot;:{&quot;type&quot;:&quot;article-journal&quot;,&quot;id&quot;:&quot;d3a7bc12-a811-3242-95ac-870ea2594df7&quot;,&quot;title&quot;:&quot;Prevalence, genetic characteristics, and antimicrobial resistance of staphylococcal isolates from oral cavity and skin surface of healthy individuals in northern Japan&quot;,&quot;author&quot;:[{&quot;family&quot;:&quot;Hirose&quot;,&quot;given&quot;:&quot;Mina&quot;,&quot;parse-names&quot;:false,&quot;dropping-particle&quot;:&quot;&quot;,&quot;non-dropping-particle&quot;:&quot;&quot;},{&quot;family&quot;:&quot;Aung&quot;,&quot;given&quot;:&quot;Meiji Soe&quot;,&quot;parse-names&quot;:false,&quot;dropping-particle&quot;:&quot;&quot;,&quot;non-dropping-particle&quot;:&quot;&quot;},{&quot;family&quot;:&quot;Fujita&quot;,&quot;given&quot;:&quot;Yusuke&quot;,&quot;parse-names&quot;:false,&quot;dropping-particle&quot;:&quot;&quot;,&quot;non-dropping-particle&quot;:&quot;&quot;},{&quot;family&quot;:&quot;Sakakibara&quot;,&quot;given&quot;:&quot;Sayaka&quot;,&quot;parse-names&quot;:false,&quot;dropping-particle&quot;:&quot;&quot;,&quot;non-dropping-particle&quot;:&quot;&quot;},{&quot;family&quot;:&quot;Minowa-Suzuki&quot;,&quot;given&quot;:&quot;Erika&quot;,&quot;parse-names&quot;:false,&quot;dropping-particle&quot;:&quot;&quot;,&quot;non-dropping-particle&quot;:&quot;&quot;},{&quot;family&quot;:&quot;Otomo&quot;,&quot;given&quot;:&quot;Maiko&quot;,&quot;parse-names&quot;:false,&quot;dropping-particle&quot;:&quot;&quot;,&quot;non-dropping-particle&quot;:&quot;&quot;},{&quot;family&quot;:&quot;Kurashige&quot;,&quot;given&quot;:&quot;Yoshihito&quot;,&quot;parse-names&quot;:false,&quot;dropping-particle&quot;:&quot;&quot;,&quot;non-dropping-particle&quot;:&quot;&quot;},{&quot;family&quot;:&quot;Saitoh&quot;,&quot;given&quot;:&quot;Masato&quot;,&quot;parse-names&quot;:false,&quot;dropping-particle&quot;:&quot;&quot;,&quot;non-dropping-particle&quot;:&quot;&quot;},{&quot;family&quot;:&quot;Hirose&quot;,&quot;given&quot;:&quot;Yukito&quot;,&quot;parse-names&quot;:false,&quot;dropping-particle&quot;:&quot;&quot;,&quot;non-dropping-particle&quot;:&quot;&quot;},{&quot;family&quot;:&quot;Kobayashi&quot;,&quot;given&quot;:&quot;Nobumichi&quot;,&quot;parse-names&quot;:false,&quot;dropping-particle&quot;:&quot;&quot;,&quot;non-dropping-particle&quot;:&quot;&quot;}],&quot;container-title&quot;:&quot;Journal of Infection and Public Health&quot;,&quot;container-title-short&quot;:&quot;J. Infect. Public Health&quot;,&quot;ISSN&quot;:&quot;1876-0341&quot;,&quot;issued&quot;:{&quot;date-parts&quot;:[[2024]]},&quot;page&quot;:&quot;102488&quot;,&quot;publisher&quot;:&quot;Elsevier&quot;,&quot;issue&quot;:&quot;8&quot;,&quot;volume&quot;:&quot;17&quot;},&quot;isTemporary&quot;:false}]},{&quot;citationID&quot;:&quot;MENDELEY_CITATION_9a2a70b7-42d9-4616-9278-0fdd8a9cd16e&quot;,&quot;properties&quot;:{&quot;noteIndex&quot;:0},&quot;isEdited&quot;:false,&quot;manualOverride&quot;:{&quot;isManuallyOverridden&quot;:false,&quot;citeprocText&quot;:&quot;[30]&quot;,&quot;manualOverrideText&quot;:&quot;&quot;},&quot;citationTag&quot;:&quot;MENDELEY_CITATION_v3_eyJjaXRhdGlvbklEIjoiTUVOREVMRVlfQ0lUQVRJT05fOWEyYTcwYjctNDJkOS00NjE2LTkyNzgtMGZkZDhhOWNkMTZlIiwicHJvcGVydGllcyI6eyJub3RlSW5kZXgiOjB9LCJpc0VkaXRlZCI6ZmFsc2UsIm1hbnVhbE92ZXJyaWRlIjp7ImlzTWFudWFsbHlPdmVycmlkZGVuIjpmYWxzZSwiY2l0ZXByb2NUZXh0IjoiWzMwXSIsIm1hbnVhbE92ZXJyaWRlVGV4dCI6IiJ9LCJjaXRhdGlvbkl0ZW1zIjpbeyJpZCI6IjRhZjQzYjQyLWFhNDMtMzk2Zi05YjE2LTFjMTRiY2Q2MmNlMCIsIml0ZW1EYXRhIjp7InR5cGUiOiJhcnRpY2xlLWpvdXJuYWwiLCJpZCI6IjRhZjQzYjQyLWFhNDMtMzk2Zi05YjE2LTFjMTRiY2Q2MmNlMCIsInRpdGxlIjoiUGF0aG9nZW5pY2l0eSBhbmQgdmlydWxlbmNlIG9mIFN0YXBoeWxvY29jY3VzIGF1cmV1cyIsImF1dGhvciI6W3siZmFtaWx5IjoiQ2hldW5nIiwiZ2l2ZW4iOiJHb3Jkb24gWSBDIiwicGFyc2UtbmFtZXMiOmZhbHNlLCJkcm9wcGluZy1wYXJ0aWNsZSI6IiIsIm5vbi1kcm9wcGluZy1wYXJ0aWNsZSI6IiJ9LHsiZmFtaWx5IjoiQmFlIiwiZ2l2ZW4iOiJKdXN0aW4gUyIsInBhcnNlLW5hbWVzIjpmYWxzZSwiZHJvcHBpbmctcGFydGljbGUiOiIiLCJub24tZHJvcHBpbmctcGFydGljbGUiOiIifSx7ImZhbWlseSI6Ik90dG8iLCJnaXZlbiI6Ik1pY2hhZWwiLCJwYXJzZS1uYW1lcyI6ZmFsc2UsImRyb3BwaW5nLXBhcnRpY2xlIjoiIiwibm9uLWRyb3BwaW5nLXBhcnRpY2xlIjoiIn1dLCJjb250YWluZXItdGl0bGUiOiJWaXJ1bGVuY2UiLCJjb250YWluZXItdGl0bGUtc2hvcnQiOiJWaXJ1bGVuY2UiLCJJU1NOIjoiMjE1MC01NTk0IiwiaXNzdWVkIjp7ImRhdGUtcGFydHMiOltbMjAyMV1dfSwicGFnZSI6IjU0Ny01NjkiLCJwdWJsaXNoZXIiOiJUYXlsb3IgJiBGcmFuY2lzIiwiaXNzdWUiOiIxIiwidm9sdW1lIjoiMTIifSwiaXNUZW1wb3JhcnkiOmZhbHNlfV19&quot;,&quot;citationItems&quot;:[{&quot;id&quot;:&quot;4af43b42-aa43-396f-9b16-1c14bcd62ce0&quot;,&quot;itemData&quot;:{&quot;type&quot;:&quot;article-journal&quot;,&quot;id&quot;:&quot;4af43b42-aa43-396f-9b16-1c14bcd62ce0&quot;,&quot;title&quot;:&quot;Pathogenicity and virulence of Staphylococcus aureus&quot;,&quot;author&quot;:[{&quot;family&quot;:&quot;Cheung&quot;,&quot;given&quot;:&quot;Gordon Y C&quot;,&quot;parse-names&quot;:false,&quot;dropping-particle&quot;:&quot;&quot;,&quot;non-dropping-particle&quot;:&quot;&quot;},{&quot;family&quot;:&quot;Bae&quot;,&quot;given&quot;:&quot;Justin S&quot;,&quot;parse-names&quot;:false,&quot;dropping-particle&quot;:&quot;&quot;,&quot;non-dropping-particle&quot;:&quot;&quot;},{&quot;family&quot;:&quot;Otto&quot;,&quot;given&quot;:&quot;Michael&quot;,&quot;parse-names&quot;:false,&quot;dropping-particle&quot;:&quot;&quot;,&quot;non-dropping-particle&quot;:&quot;&quot;}],&quot;container-title&quot;:&quot;Virulence&quot;,&quot;container-title-short&quot;:&quot;Virulence&quot;,&quot;ISSN&quot;:&quot;2150-5594&quot;,&quot;issued&quot;:{&quot;date-parts&quot;:[[2021]]},&quot;page&quot;:&quot;547-569&quot;,&quot;publisher&quot;:&quot;Taylor &amp; Francis&quot;,&quot;issue&quot;:&quot;1&quot;,&quot;volume&quot;:&quot;12&quot;},&quot;isTemporary&quot;:false}]},{&quot;citationID&quot;:&quot;MENDELEY_CITATION_1cd9134f-2060-4028-9363-247c94c5d23e&quot;,&quot;properties&quot;:{&quot;noteIndex&quot;:0},&quot;isEdited&quot;:false,&quot;manualOverride&quot;:{&quot;isManuallyOverridden&quot;:false,&quot;citeprocText&quot;:&quot;[10]&quot;,&quot;manualOverrideText&quot;:&quot;&quot;},&quot;citationTag&quot;:&quot;MENDELEY_CITATION_v3_eyJjaXRhdGlvbklEIjoiTUVOREVMRVlfQ0lUQVRJT05fMWNkOTEzNGYtMjA2MC00MDI4LTkzNjMtMjQ3Yzk0YzVkMjNlIiwicHJvcGVydGllcyI6eyJub3RlSW5kZXgiOjB9LCJpc0VkaXRlZCI6ZmFsc2UsIm1hbnVhbE92ZXJyaWRlIjp7ImlzTWFudWFsbHlPdmVycmlkZGVuIjpmYWxzZSwiY2l0ZXByb2NUZXh0IjoiWzEwXSIsIm1hbnVhbE92ZXJyaWRlVGV4dCI6IiJ9LCJjaXRhdGlvbkl0ZW1zIjpbeyJpZCI6IjE1YzdlODkzLThmOWEtMzFiYy04ZjFjLTUwMGZlYTVhMjRjZSIsIml0ZW1EYXRhIjp7InR5cGUiOiJhcnRpY2xlLWpvdXJuYWwiLCJpZCI6IjE1YzdlODkzLThmOWEtMzFiYy04ZjFjLTUwMGZlYTVhMjRjZSIsInRpdGxlIjoiU25ha2ViaXRlLWFzc29jaWF0ZWQgaW5mZWN0aW9uczogYSBzeXN0ZW1hdGljIHJldmlldyBhbmQgbWV0YS1hbmFseXNpcyIsImF1dGhvciI6W3siZmFtaWx5IjoiQm9uaWxsYS1BbGRhbmEiLCJnaXZlbiI6IkQgS2F0dGVyaW5lIiwicGFyc2UtbmFtZXMiOmZhbHNlLCJkcm9wcGluZy1wYXJ0aWNsZSI6IiIsIm5vbi1kcm9wcGluZy1wYXJ0aWNsZSI6IiJ9LHsiZmFtaWx5IjoiQm9uaWxsYS1BbGRhbmEiLCJnaXZlbiI6IkpvcmdlIEx1aXMiLCJwYXJzZS1uYW1lcyI6ZmFsc2UsImRyb3BwaW5nLXBhcnRpY2xlIjoiIiwibm9uLWRyb3BwaW5nLXBhcnRpY2xlIjoiIn0seyJmYW1pbHkiOiJVbGxvcXVlLUJhZGFyYWNjbyIsImdpdmVuIjoiSnVhbiBSIiwicGFyc2UtbmFtZXMiOmZhbHNlLCJkcm9wcGluZy1wYXJ0aWNsZSI6IiIsIm5vbi1kcm9wcGluZy1wYXJ0aWNsZSI6IiJ9LHsiZmFtaWx5IjoiQWwta2Fzc2FiLUPDs3Jkb3ZhIiwiZ2l2ZW4iOiJBbGkiLCJwYXJzZS1uYW1lcyI6ZmFsc2UsImRyb3BwaW5nLXBhcnRpY2xlIjoiIiwibm9uLWRyb3BwaW5nLXBhcnRpY2xlIjoiIn0seyJmYW1pbHkiOiJIZXJuYW5kZXotQnVzdGFtYW50ZSIsImdpdmVuIjoiRW5yaXF1ZSBBIiwicGFyc2UtbmFtZXMiOmZhbHNlLCJkcm9wcGluZy1wYXJ0aWNsZSI6IiIsIm5vbi1kcm9wcGluZy1wYXJ0aWNsZSI6IiJ9LHsiZmFtaWx5IjoiQWxhcmNvbi1CcmFnYSIsImdpdmVuIjoiRXN0ZWJhbiBBIiwicGFyc2UtbmFtZXMiOmZhbHNlLCJkcm9wcGluZy1wYXJ0aWNsZSI6IiIsIm5vbi1kcm9wcGluZy1wYXJ0aWNsZSI6IiJ9LHsiZmFtaWx5IjoiU2lkZGlxIiwiZ2l2ZW4iOiJBYmRlbG1vbmVtIiwicGFyc2UtbmFtZXMiOmZhbHNlLCJkcm9wcGluZy1wYXJ0aWNsZSI6IiIsIm5vbi1kcm9wcGluZy1wYXJ0aWNsZSI6IiJ9LHsiZmFtaWx5IjoiQmVuaXRlcy1aYXBhdGEiLCJnaXZlbiI6IlZpY2VudGUgQSIsInBhcnNlLW5hbWVzIjpmYWxzZSwiZHJvcHBpbmctcGFydGljbGUiOiIiLCJub24tZHJvcHBpbmctcGFydGljbGUiOiIifSx7ImZhbWlseSI6IlJvZHJpZ3Vlei1Nb3JhbGVzIiwiZ2l2ZW4iOiJBbGZvbnNvIEoiLCJwYXJzZS1uYW1lcyI6ZmFsc2UsImRyb3BwaW5nLXBhcnRpY2xlIjoiIiwibm9uLWRyb3BwaW5nLXBhcnRpY2xlIjoiIn0seyJmYW1pbHkiOiJMdW5hIiwiZ2l2ZW4iOiJDYW1pbGEiLCJwYXJzZS1uYW1lcyI6ZmFsc2UsImRyb3BwaW5nLXBhcnRpY2xlIjoiIiwibm9uLWRyb3BwaW5nLXBhcnRpY2xlIjoiIn1dLCJjb250YWluZXItdGl0bGUiOiJUaGUgQW1lcmljYW4gSm91cm5hbCBvZiBUcm9waWNhbCBNZWRpY2luZSBhbmQgSHlnaWVuZSIsImNvbnRhaW5lci10aXRsZS1zaG9ydCI6IkFtLiBKLiBUcm9wLiBNZWQuIEh5Zy4iLCJpc3N1ZWQiOnsiZGF0ZS1wYXJ0cyI6W1syMDI0XV19LCJwYWdlIjoiODc0IiwiaXNzdWUiOiI1Iiwidm9sdW1lIjoiMTEwIn0sImlzVGVtcG9yYXJ5IjpmYWxzZX1dfQ==&quot;,&quot;citationItems&quot;:[{&quot;id&quot;:&quot;15c7e893-8f9a-31bc-8f1c-500fea5a24ce&quot;,&quot;itemData&quot;:{&quot;type&quot;:&quot;article-journal&quot;,&quot;id&quot;:&quot;15c7e893-8f9a-31bc-8f1c-500fea5a24ce&quot;,&quot;title&quot;:&quot;Snakebite-associated infections: a systematic review and meta-analysis&quot;,&quot;author&quot;:[{&quot;family&quot;:&quot;Bonilla-Aldana&quot;,&quot;given&quot;:&quot;D Katterine&quot;,&quot;parse-names&quot;:false,&quot;dropping-particle&quot;:&quot;&quot;,&quot;non-dropping-particle&quot;:&quot;&quot;},{&quot;family&quot;:&quot;Bonilla-Aldana&quot;,&quot;given&quot;:&quot;Jorge Luis&quot;,&quot;parse-names&quot;:false,&quot;dropping-particle&quot;:&quot;&quot;,&quot;non-dropping-particle&quot;:&quot;&quot;},{&quot;family&quot;:&quot;Ulloque-Badaracco&quot;,&quot;given&quot;:&quot;Juan R&quot;,&quot;parse-names&quot;:false,&quot;dropping-particle&quot;:&quot;&quot;,&quot;non-dropping-particle&quot;:&quot;&quot;},{&quot;family&quot;:&quot;Al-kassab-Córdova&quot;,&quot;given&quot;:&quot;Ali&quot;,&quot;parse-names&quot;:false,&quot;dropping-particle&quot;:&quot;&quot;,&quot;non-dropping-particle&quot;:&quot;&quot;},{&quot;family&quot;:&quot;Hernandez-Bustamante&quot;,&quot;given&quot;:&quot;Enrique A&quot;,&quot;parse-names&quot;:false,&quot;dropping-particle&quot;:&quot;&quot;,&quot;non-dropping-particle&quot;:&quot;&quot;},{&quot;family&quot;:&quot;Alarcon-Braga&quot;,&quot;given&quot;:&quot;Esteban A&quot;,&quot;parse-names&quot;:false,&quot;dropping-particle&quot;:&quot;&quot;,&quot;non-dropping-particle&quot;:&quot;&quot;},{&quot;family&quot;:&quot;Siddiq&quot;,&quot;given&quot;:&quot;Abdelmonem&quot;,&quot;parse-names&quot;:false,&quot;dropping-particle&quot;:&quot;&quot;,&quot;non-dropping-particle&quot;:&quot;&quot;},{&quot;family&quot;:&quot;Benites-Zapata&quot;,&quot;given&quot;:&quot;Vicente A&quot;,&quot;parse-names&quot;:false,&quot;dropping-particle&quot;:&quot;&quot;,&quot;non-dropping-particle&quot;:&quot;&quot;},{&quot;family&quot;:&quot;Rodriguez-Morales&quot;,&quot;given&quot;:&quot;Alfonso J&quot;,&quot;parse-names&quot;:false,&quot;dropping-particle&quot;:&quot;&quot;,&quot;non-dropping-particle&quot;:&quot;&quot;},{&quot;family&quot;:&quot;Luna&quot;,&quot;given&quot;:&quot;Camila&quot;,&quot;parse-names&quot;:false,&quot;dropping-particle&quot;:&quot;&quot;,&quot;non-dropping-particle&quot;:&quot;&quot;}],&quot;container-title&quot;:&quot;The American Journal of Tropical Medicine and Hygiene&quot;,&quot;container-title-short&quot;:&quot;Am. J. Trop. Med. Hyg.&quot;,&quot;issued&quot;:{&quot;date-parts&quot;:[[2024]]},&quot;page&quot;:&quot;874&quot;,&quot;issue&quot;:&quot;5&quot;,&quot;volume&quot;:&quot;110&quot;},&quot;isTemporary&quot;:false}]},{&quot;citationID&quot;:&quot;MENDELEY_CITATION_d3141d24-c2a5-46f6-8a57-c324b00811bd&quot;,&quot;properties&quot;:{&quot;noteIndex&quot;:0},&quot;isEdited&quot;:false,&quot;manualOverride&quot;:{&quot;isManuallyOverridden&quot;:false,&quot;citeprocText&quot;:&quot;[31]&quot;,&quot;manualOverrideText&quot;:&quot;&quot;},&quot;citationTag&quot;:&quot;MENDELEY_CITATION_v3_eyJjaXRhdGlvbklEIjoiTUVOREVMRVlfQ0lUQVRJT05fZDMxNDFkMjQtYzJhNS00NmY2LThhNTctYzMyNGIwMDgxMWJkIiwicHJvcGVydGllcyI6eyJub3RlSW5kZXgiOjB9LCJpc0VkaXRlZCI6ZmFsc2UsIm1hbnVhbE92ZXJyaWRlIjp7ImlzTWFudWFsbHlPdmVycmlkZGVuIjpmYWxzZSwiY2l0ZXByb2NUZXh0IjoiWzMxXSIsIm1hbnVhbE92ZXJyaWRlVGV4dCI6IiJ9LCJjaXRhdGlvbkl0ZW1zIjpbeyJpZCI6ImZiN2M0YTE4LTExOTQtMzAyZS05MDIwLTRjZGNkZjY5MmZjZCIsIml0ZW1EYXRhIjp7InR5cGUiOiJhcnRpY2xlLWpvdXJuYWwiLCJpZCI6ImZiN2M0YTE4LTExOTQtMzAyZS05MDIwLTRjZGNkZjY5MmZjZCIsInRpdGxlIjoiRGlzdHJpYnV0aW9uIGFuZCBhbnRpYmlvdGljLXJlc2lzdGFuY2Ugb2YgZGlmZmVyZW50IFN0YXBoeWxvY29jY3VzIHNwZWNpZXMgaWRlbnRpZmllZCBieSBtYXRyaXggYXNzaXN0ZWQgbGFzZXIgZGVzb3JwdGlvbiBpb25pemF0aW9uLXRpbWUgb2YgZmxpZ2h0IG1hc3Mgc3BlY3Ryb21ldHJ5IChNQUxESS1UT0YgTVMpIGlzb2xhdGVkIGZyb20gdGhlIG9yYWwgY2F2aXR5IiwiYXV0aG9yIjpbeyJmYW1pbHkiOiJHYXJiYWN6IiwiZ2l2ZW4iOiJLYXRhcnp5bmEiLCJwYXJzZS1uYW1lcyI6ZmFsc2UsImRyb3BwaW5nLXBhcnRpY2xlIjoiIiwibm9uLWRyb3BwaW5nLXBhcnRpY2xlIjoiIn0seyJmYW1pbHkiOiJXaWVyemJvd3NrYSIsImdpdmVuIjoiTWFyaWEiLCJwYXJzZS1uYW1lcyI6ZmFsc2UsImRyb3BwaW5nLXBhcnRpY2xlIjoiIiwibm9uLWRyb3BwaW5nLXBhcnRpY2xlIjoiIn0seyJmYW1pbHkiOiJLd2FwaXN6IiwiZ2l2ZW4iOiJFd2EiLCJwYXJzZS1uYW1lcyI6ZmFsc2UsImRyb3BwaW5nLXBhcnRpY2xlIjoiIiwibm9uLWRyb3BwaW5nLXBhcnRpY2xlIjoiIn0seyJmYW1pbHkiOiJLb3NlY2thLVN0cm9qZWsiLCJnaXZlbiI6Ik1hamEiLCJwYXJzZS1uYW1lcyI6ZmFsc2UsImRyb3BwaW5nLXBhcnRpY2xlIjoiIiwibm9uLWRyb3BwaW5nLXBhcnRpY2xlIjoiIn0seyJmYW1pbHkiOiJCcm9uayIsImdpdmVuIjoiTWFyZWsiLCJwYXJzZS1uYW1lcyI6ZmFsc2UsImRyb3BwaW5nLXBhcnRpY2xlIjoiIiwibm9uLWRyb3BwaW5nLXBhcnRpY2xlIjoiIn0seyJmYW1pbHkiOiJTYWtpIiwiZ2l2ZW4iOiJNb3J0ZXphIiwicGFyc2UtbmFtZXMiOmZhbHNlLCJkcm9wcGluZy1wYXJ0aWNsZSI6IiIsIm5vbi1kcm9wcGluZy1wYXJ0aWNsZSI6IiJ9LHsiZmFtaWx5IjoiTWnEmWR6b2Jyb2R6a2kiLCJnaXZlbiI6IkphY2VrIiwicGFyc2UtbmFtZXMiOmZhbHNlLCJkcm9wcGluZy1wYXJ0aWNsZSI6IiIsIm5vbi1kcm9wcGluZy1wYXJ0aWNsZSI6IiJ9XSwiY29udGFpbmVyLXRpdGxlIjoiSm91cm5hbCBvZiBPcmFsIE1pY3JvYmlvbG9neSIsImNvbnRhaW5lci10aXRsZS1zaG9ydCI6IkouIE9yYWwgTWljcm9iaW9sLiIsIklTU04iOiIyMDAwLTIyOTciLCJpc3N1ZWQiOnsiZGF0ZS1wYXJ0cyI6W1syMDIxXV19LCJwYWdlIjoiMTk4MzMyMiIsInB1Ymxpc2hlciI6IlRheWxvciAmIEZyYW5jaXMiLCJpc3N1ZSI6IjEiLCJ2b2x1bWUiOiIxMyJ9LCJpc1RlbXBvcmFyeSI6ZmFsc2V9XX0=&quot;,&quot;citationItems&quot;:[{&quot;id&quot;:&quot;fb7c4a18-1194-302e-9020-4cdcdf692fcd&quot;,&quot;itemData&quot;:{&quot;type&quot;:&quot;article-journal&quot;,&quot;id&quot;:&quot;fb7c4a18-1194-302e-9020-4cdcdf692fcd&quot;,&quot;title&quot;:&quot;Distribution and antibiotic-resistance of different Staphylococcus species identified by matrix assisted laser desorption ionization-time of flight mass spectrometry (MALDI-TOF MS) isolated from the oral cavity&quot;,&quot;author&quot;:[{&quot;family&quot;:&quot;Garbacz&quot;,&quot;given&quot;:&quot;Katarzyna&quot;,&quot;parse-names&quot;:false,&quot;dropping-particle&quot;:&quot;&quot;,&quot;non-dropping-particle&quot;:&quot;&quot;},{&quot;family&quot;:&quot;Wierzbowska&quot;,&quot;given&quot;:&quot;Maria&quot;,&quot;parse-names&quot;:false,&quot;dropping-particle&quot;:&quot;&quot;,&quot;non-dropping-particle&quot;:&quot;&quot;},{&quot;family&quot;:&quot;Kwapisz&quot;,&quot;given&quot;:&quot;Ewa&quot;,&quot;parse-names&quot;:false,&quot;dropping-particle&quot;:&quot;&quot;,&quot;non-dropping-particle&quot;:&quot;&quot;},{&quot;family&quot;:&quot;Kosecka-Strojek&quot;,&quot;given&quot;:&quot;Maja&quot;,&quot;parse-names&quot;:false,&quot;dropping-particle&quot;:&quot;&quot;,&quot;non-dropping-particle&quot;:&quot;&quot;},{&quot;family&quot;:&quot;Bronk&quot;,&quot;given&quot;:&quot;Marek&quot;,&quot;parse-names&quot;:false,&quot;dropping-particle&quot;:&quot;&quot;,&quot;non-dropping-particle&quot;:&quot;&quot;},{&quot;family&quot;:&quot;Saki&quot;,&quot;given&quot;:&quot;Morteza&quot;,&quot;parse-names&quot;:false,&quot;dropping-particle&quot;:&quot;&quot;,&quot;non-dropping-particle&quot;:&quot;&quot;},{&quot;family&quot;:&quot;Międzobrodzki&quot;,&quot;given&quot;:&quot;Jacek&quot;,&quot;parse-names&quot;:false,&quot;dropping-particle&quot;:&quot;&quot;,&quot;non-dropping-particle&quot;:&quot;&quot;}],&quot;container-title&quot;:&quot;Journal of Oral Microbiology&quot;,&quot;container-title-short&quot;:&quot;J. Oral Microbiol.&quot;,&quot;ISSN&quot;:&quot;2000-2297&quot;,&quot;issued&quot;:{&quot;date-parts&quot;:[[2021]]},&quot;page&quot;:&quot;1983322&quot;,&quot;publisher&quot;:&quot;Taylor &amp; Francis&quot;,&quot;issue&quot;:&quot;1&quot;,&quot;volume&quot;:&quot;13&quot;},&quot;isTemporary&quot;:false}]},{&quot;citationID&quot;:&quot;MENDELEY_CITATION_32e794fb-8026-4106-b6bc-48b9504a420c&quot;,&quot;properties&quot;:{&quot;noteIndex&quot;:0},&quot;isEdited&quot;:false,&quot;manualOverride&quot;:{&quot;isManuallyOverridden&quot;:false,&quot;citeprocText&quot;:&quot;[32]&quot;,&quot;manualOverrideText&quot;:&quot;&quot;},&quot;citationTag&quot;:&quot;MENDELEY_CITATION_v3_eyJjaXRhdGlvbklEIjoiTUVOREVMRVlfQ0lUQVRJT05fMzJlNzk0ZmItODAyNi00MTA2LWI2YmMtNDhiOTUwNGE0MjBjIiwicHJvcGVydGllcyI6eyJub3RlSW5kZXgiOjB9LCJpc0VkaXRlZCI6ZmFsc2UsIm1hbnVhbE92ZXJyaWRlIjp7ImlzTWFudWFsbHlPdmVycmlkZGVuIjpmYWxzZSwiY2l0ZXByb2NUZXh0IjoiWzMyXSIsIm1hbnVhbE92ZXJyaWRlVGV4dCI6IiJ9LCJjaXRhdGlvbkl0ZW1zIjpbeyJpZCI6IjY5NzM1MGI2LWNjMjctMzNhZC1hZDE2LWUzN2I5OWRlYjY2ZSIsIml0ZW1EYXRhIjp7InR5cGUiOiJhcnRpY2xlLWpvdXJuYWwiLCJpZCI6IjY5NzM1MGI2LWNjMjctMzNhZC1hZDE2LWUzN2I5OWRlYjY2ZSIsInRpdGxlIjoiVGhlIG11bHRpZmFjZXRlZCBsaWZlc3R5bGUgb2YgZW50ZXJvY29jY2k6IGdlbmV0aWMgZGl2ZXJzaXR5LCBlY29sb2d5IGFuZCByaXNrcyBmb3IgcHVibGljIGhlYWx0aCIsImF1dGhvciI6W3siZmFtaWx5IjoiQ2F0dG9pciIsImdpdmVuIjoiVmluY2VudCIsInBhcnNlLW5hbWVzIjpmYWxzZSwiZHJvcHBpbmctcGFydGljbGUiOiIiLCJub24tZHJvcHBpbmctcGFydGljbGUiOiIifV0sImNvbnRhaW5lci10aXRsZSI6IkN1cnJlbnQgb3BpbmlvbiBpbiBtaWNyb2Jpb2xvZ3kiLCJjb250YWluZXItdGl0bGUtc2hvcnQiOiJDdXJyLiBPcGluLiBNaWNyb2Jpb2wuIiwiSVNTTiI6IjEzNjktNTI3NCIsImlzc3VlZCI6eyJkYXRlLXBhcnRzIjpbWzIwMjJdXX0sInBhZ2UiOiI3My04MCIsInB1Ymxpc2hlciI6IkVsc2V2aWVyIiwidm9sdW1lIjoiNjUifSwiaXNUZW1wb3JhcnkiOmZhbHNlfV19&quot;,&quot;citationItems&quot;:[{&quot;id&quot;:&quot;697350b6-cc27-33ad-ad16-e37b99deb66e&quot;,&quot;itemData&quot;:{&quot;type&quot;:&quot;article-journal&quot;,&quot;id&quot;:&quot;697350b6-cc27-33ad-ad16-e37b99deb66e&quot;,&quot;title&quot;:&quot;The multifaceted lifestyle of enterococci: genetic diversity, ecology and risks for public health&quot;,&quot;author&quot;:[{&quot;family&quot;:&quot;Cattoir&quot;,&quot;given&quot;:&quot;Vincent&quot;,&quot;parse-names&quot;:false,&quot;dropping-particle&quot;:&quot;&quot;,&quot;non-dropping-particle&quot;:&quot;&quot;}],&quot;container-title&quot;:&quot;Current opinion in microbiology&quot;,&quot;container-title-short&quot;:&quot;Curr. Opin. Microbiol.&quot;,&quot;ISSN&quot;:&quot;1369-5274&quot;,&quot;issued&quot;:{&quot;date-parts&quot;:[[2022]]},&quot;page&quot;:&quot;73-80&quot;,&quot;publisher&quot;:&quot;Elsevier&quot;,&quot;volume&quot;:&quot;65&quot;},&quot;isTemporary&quot;:false}]},{&quot;citationID&quot;:&quot;MENDELEY_CITATION_ddb9a665-6943-4b4e-b8ab-5b9b5ee6ef36&quot;,&quot;properties&quot;:{&quot;noteIndex&quot;:0},&quot;isEdited&quot;:false,&quot;manualOverride&quot;:{&quot;isManuallyOverridden&quot;:false,&quot;citeprocText&quot;:&quot;[33]&quot;,&quot;manualOverrideText&quot;:&quot;&quot;},&quot;citationTag&quot;:&quot;MENDELEY_CITATION_v3_eyJjaXRhdGlvbklEIjoiTUVOREVMRVlfQ0lUQVRJT05fZGRiOWE2NjUtNjk0My00YjRlLWI4YWItNWI5YjVlZTZlZjM2IiwicHJvcGVydGllcyI6eyJub3RlSW5kZXgiOjB9LCJpc0VkaXRlZCI6ZmFsc2UsIm1hbnVhbE92ZXJyaWRlIjp7ImlzTWFudWFsbHlPdmVycmlkZGVuIjpmYWxzZSwiY2l0ZXByb2NUZXh0IjoiWzMzXSIsIm1hbnVhbE92ZXJyaWRlVGV4dCI6IiJ9LCJjaXRhdGlvbkl0ZW1zIjpbeyJpZCI6IjMzYTI3YzdkLTNiOWItM2VlNi1hMzM4LWQxYmQyYWNhMDg5OSIsIml0ZW1EYXRhIjp7InR5cGUiOiJhcnRpY2xlLWpvdXJuYWwiLCJpZCI6IjMzYTI3YzdkLTNiOWItM2VlNi1hMzM4LWQxYmQyYWNhMDg5OSIsInRpdGxlIjoiRW50ZXJvY29jY3VzIHNwZWNpZXMgaW4gdGhlIG9yYWwgY2F2aXR5OiBwcmV2YWxlbmNlLCB2aXJ1bGVuY2UgZmFjdG9ycyBhbmQgYW50aW1pY3JvYmlhbCBzdXNjZXB0aWJpbGl0eSIsImF1dGhvciI6W3siZmFtaWx5IjoiS29taXlhbWEiLCJnaXZlbiI6IkVkc29uIFl1a2lvIiwicGFyc2UtbmFtZXMiOmZhbHNlLCJkcm9wcGluZy1wYXJ0aWNsZSI6IiIsIm5vbi1kcm9wcGluZy1wYXJ0aWNsZSI6IiJ9LHsiZmFtaWx5IjoiTGVwZXNxdWV1ciIsImdpdmVuIjoiTGF1cmEgU29hcmVzIFNvdXRvIiwicGFyc2UtbmFtZXMiOmZhbHNlLCJkcm9wcGluZy1wYXJ0aWNsZSI6IiIsIm5vbi1kcm9wcGluZy1wYXJ0aWNsZSI6IiJ9LHsiZmFtaWx5IjoiWWFzc3VkYSIsImdpdmVuIjoiQ2ludGhpYSBHb21lcyIsInBhcnNlLW5hbWVzIjpmYWxzZSwiZHJvcHBpbmctcGFydGljbGUiOiIiLCJub24tZHJvcHBpbmctcGFydGljbGUiOiIifSx7ImZhbWlseSI6IlNhbWFyYW5heWFrZSIsImdpdmVuIjoiTGFrc2htYW4gUCIsInBhcnNlLW5hbWVzIjpmYWxzZSwiZHJvcHBpbmctcGFydGljbGUiOiIiLCJub24tZHJvcHBpbmctcGFydGljbGUiOiIifSx7ImZhbWlseSI6IlBhcmFoaXRpeWF3YSIsImdpdmVuIjoiTmlwdW5hIEIiLCJwYXJzZS1uYW1lcyI6ZmFsc2UsImRyb3BwaW5nLXBhcnRpY2xlIjoiIiwibm9uLWRyb3BwaW5nLXBhcnRpY2xlIjoiIn0seyJmYW1pbHkiOiJCYWxkdWNjaSIsImdpdmVuIjoiSXZhbiIsInBhcnNlLW5hbWVzIjpmYWxzZSwiZHJvcHBpbmctcGFydGljbGUiOiIiLCJub24tZHJvcHBpbmctcGFydGljbGUiOiIifSx7ImZhbWlseSI6IktvZ2EtSXRvIiwiZ2l2ZW4iOiJDcmlzdGlhbmUgWXVtaSIsInBhcnNlLW5hbWVzIjpmYWxzZSwiZHJvcHBpbmctcGFydGljbGUiOiIiLCJub24tZHJvcHBpbmctcGFydGljbGUiOiIifV0sImNvbnRhaW5lci10aXRsZSI6IlBsb1Mgb25lIiwiY29udGFpbmVyLXRpdGxlLXNob3J0IjoiUExvUyBPbmUiLCJJU1NOIjoiMTkzMi02MjAzIiwiaXNzdWVkIjp7ImRhdGUtcGFydHMiOltbMjAxNl1dfSwicGFnZSI6ImUwMTYzMDAxIiwicHVibGlzaGVyIjoiUHVibGljIExpYnJhcnkgb2YgU2NpZW5jZSBTYW4gRnJhbmNpc2NvLCBDQSBVU0EiLCJpc3N1ZSI6IjkiLCJ2b2x1bWUiOiIxMSJ9LCJpc1RlbXBvcmFyeSI6ZmFsc2V9XX0=&quot;,&quot;citationItems&quot;:[{&quot;id&quot;:&quot;33a27c7d-3b9b-3ee6-a338-d1bd2aca0899&quot;,&quot;itemData&quot;:{&quot;type&quot;:&quot;article-journal&quot;,&quot;id&quot;:&quot;33a27c7d-3b9b-3ee6-a338-d1bd2aca0899&quot;,&quot;title&quot;:&quot;Enterococcus species in the oral cavity: prevalence, virulence factors and antimicrobial susceptibility&quot;,&quot;author&quot;:[{&quot;family&quot;:&quot;Komiyama&quot;,&quot;given&quot;:&quot;Edson Yukio&quot;,&quot;parse-names&quot;:false,&quot;dropping-particle&quot;:&quot;&quot;,&quot;non-dropping-particle&quot;:&quot;&quot;},{&quot;family&quot;:&quot;Lepesqueur&quot;,&quot;given&quot;:&quot;Laura Soares Souto&quot;,&quot;parse-names&quot;:false,&quot;dropping-particle&quot;:&quot;&quot;,&quot;non-dropping-particle&quot;:&quot;&quot;},{&quot;family&quot;:&quot;Yassuda&quot;,&quot;given&quot;:&quot;Cinthia Gomes&quot;,&quot;parse-names&quot;:false,&quot;dropping-particle&quot;:&quot;&quot;,&quot;non-dropping-particle&quot;:&quot;&quot;},{&quot;family&quot;:&quot;Samaranayake&quot;,&quot;given&quot;:&quot;Lakshman P&quot;,&quot;parse-names&quot;:false,&quot;dropping-particle&quot;:&quot;&quot;,&quot;non-dropping-particle&quot;:&quot;&quot;},{&quot;family&quot;:&quot;Parahitiyawa&quot;,&quot;given&quot;:&quot;Nipuna B&quot;,&quot;parse-names&quot;:false,&quot;dropping-particle&quot;:&quot;&quot;,&quot;non-dropping-particle&quot;:&quot;&quot;},{&quot;family&quot;:&quot;Balducci&quot;,&quot;given&quot;:&quot;Ivan&quot;,&quot;parse-names&quot;:false,&quot;dropping-particle&quot;:&quot;&quot;,&quot;non-dropping-particle&quot;:&quot;&quot;},{&quot;family&quot;:&quot;Koga-Ito&quot;,&quot;given&quot;:&quot;Cristiane Yumi&quot;,&quot;parse-names&quot;:false,&quot;dropping-particle&quot;:&quot;&quot;,&quot;non-dropping-particle&quot;:&quot;&quot;}],&quot;container-title&quot;:&quot;PloS one&quot;,&quot;container-title-short&quot;:&quot;PLoS One&quot;,&quot;ISSN&quot;:&quot;1932-6203&quot;,&quot;issued&quot;:{&quot;date-parts&quot;:[[2016]]},&quot;page&quot;:&quot;e0163001&quot;,&quot;publisher&quot;:&quot;Public Library of Science San Francisco, CA USA&quot;,&quot;issue&quot;:&quot;9&quot;,&quot;volume&quot;:&quot;11&quot;},&quot;isTemporary&quot;:false}]},{&quot;citationID&quot;:&quot;MENDELEY_CITATION_c904bdda-24b0-4afe-9f41-3034189d8d3e&quot;,&quot;properties&quot;:{&quot;noteIndex&quot;:0},&quot;isEdited&quot;:false,&quot;manualOverride&quot;:{&quot;isManuallyOverridden&quot;:false,&quot;citeprocText&quot;:&quot;[34]&quot;,&quot;manualOverrideText&quot;:&quot;&quot;},&quot;citationTag&quot;:&quot;MENDELEY_CITATION_v3_eyJjaXRhdGlvbklEIjoiTUVOREVMRVlfQ0lUQVRJT05fYzkwNGJkZGEtMjRiMC00YWZlLTlmNDEtMzAzNDE4OWQ4ZDNlIiwicHJvcGVydGllcyI6eyJub3RlSW5kZXgiOjB9LCJpc0VkaXRlZCI6ZmFsc2UsIm1hbnVhbE92ZXJyaWRlIjp7ImlzTWFudWFsbHlPdmVycmlkZGVuIjpmYWxzZSwiY2l0ZXByb2NUZXh0IjoiWzM0XSIsIm1hbnVhbE92ZXJyaWRlVGV4dCI6IiJ9LCJjaXRhdGlvbkl0ZW1zIjpbeyJpZCI6IjA2NmNiZDA1LWFjNzEtM2MwYy05NGM3LTllMDViZmM1NmMzNSIsIml0ZW1EYXRhIjp7InR5cGUiOiJhcnRpY2xlLWpvdXJuYWwiLCJpZCI6IjA2NmNiZDA1LWFjNzEtM2MwYy05NGM3LTllMDViZmM1NmMzNSIsInRpdGxlIjoiQSBwb2x5bWljcm9iaWFsIHBlcnNwZWN0aXZlIGludG8gdGhlIGVjb2xvZ2ljYWwgcm9sZSBvZiBFbnRlcm9jb2NjdXMgZmFlY2FsaXMgaW4gZGVudGFsIHJvb3QgY2FuYWwgaW5mZWN0aW9ucyIsImF1dGhvciI6W3siZmFtaWx5IjoiUGFyZ2EiLCJnaXZlbiI6IkFuYSIsInBhcnNlLW5hbWVzIjpmYWxzZSwiZHJvcHBpbmctcGFydGljbGUiOiIiLCJub24tZHJvcHBpbmctcGFydGljbGUiOiIifSx7ImZhbWlseSI6Ik1hdHR1IiwiZ2l2ZW4iOiJKYWRlIiwicGFyc2UtbmFtZXMiOmZhbHNlLCJkcm9wcGluZy1wYXJ0aWNsZSI6IiIsIm5vbi1kcm9wcGluZy1wYXJ0aWNsZSI6IiJ9LHsiZmFtaWx5IjoiQmVsaWJhc2FraXMiLCJnaXZlbiI6Ikdlb3JnaW9zIE4iLCJwYXJzZS1uYW1lcyI6ZmFsc2UsImRyb3BwaW5nLXBhcnRpY2xlIjoiIiwibm9uLWRyb3BwaW5nLXBhcnRpY2xlIjoiIn0seyJmYW1pbHkiOiJLbGluZSIsImdpdmVuIjoiS2ltYmVybHkgQSIsInBhcnNlLW5hbWVzIjpmYWxzZSwiZHJvcHBpbmctcGFydGljbGUiOiIiLCJub24tZHJvcHBpbmctcGFydGljbGUiOiIifSx7ImZhbWlseSI6IkxlcHJpbmNlIiwiZ2l2ZW4iOiJKdWxpYW4gRyIsInBhcnNlLW5hbWVzIjpmYWxzZSwiZHJvcHBpbmctcGFydGljbGUiOiIiLCJub24tZHJvcHBpbmctcGFydGljbGUiOiIifSx7ImZhbWlseSI6Ik1hbm9pbCIsImdpdmVuIjoiRGFuaWVsIiwicGFyc2UtbmFtZXMiOmZhbHNlLCJkcm9wcGluZy1wYXJ0aWNsZSI6IiIsIm5vbi1kcm9wcGluZy1wYXJ0aWNsZSI6IiJ9XSwiY29udGFpbmVyLXRpdGxlIjoibnBqIEJpb2ZpbG1zIGFuZCBNaWNyb2Jpb21lcyIsImNvbnRhaW5lci10aXRsZS1zaG9ydCI6Ik5QSiBCaW9maWxtcyBNaWNyb2Jpb21lcyIsIklTU04iOiIyMDU1LTUwMDgiLCJpc3N1ZWQiOnsiZGF0ZS1wYXJ0cyI6W1syMDI1XV19LCJwYWdlIjoiODMiLCJwdWJsaXNoZXIiOiJOYXR1cmUgUHVibGlzaGluZyBHcm91cCBVSyBMb25kb24iLCJpc3N1ZSI6IjEiLCJ2b2x1bWUiOiIxMSJ9LCJpc1RlbXBvcmFyeSI6ZmFsc2V9XX0=&quot;,&quot;citationItems&quot;:[{&quot;id&quot;:&quot;066cbd05-ac71-3c0c-94c7-9e05bfc56c35&quot;,&quot;itemData&quot;:{&quot;type&quot;:&quot;article-journal&quot;,&quot;id&quot;:&quot;066cbd05-ac71-3c0c-94c7-9e05bfc56c35&quot;,&quot;title&quot;:&quot;A polymicrobial perspective into the ecological role of Enterococcus faecalis in dental root canal infections&quot;,&quot;author&quot;:[{&quot;family&quot;:&quot;Parga&quot;,&quot;given&quot;:&quot;Ana&quot;,&quot;parse-names&quot;:false,&quot;dropping-particle&quot;:&quot;&quot;,&quot;non-dropping-particle&quot;:&quot;&quot;},{&quot;family&quot;:&quot;Mattu&quot;,&quot;given&quot;:&quot;Jade&quot;,&quot;parse-names&quot;:false,&quot;dropping-particle&quot;:&quot;&quot;,&quot;non-dropping-particle&quot;:&quot;&quot;},{&quot;family&quot;:&quot;Belibasakis&quot;,&quot;given&quot;:&quot;Georgios N&quot;,&quot;parse-names&quot;:false,&quot;dropping-particle&quot;:&quot;&quot;,&quot;non-dropping-particle&quot;:&quot;&quot;},{&quot;family&quot;:&quot;Kline&quot;,&quot;given&quot;:&quot;Kimberly A&quot;,&quot;parse-names&quot;:false,&quot;dropping-particle&quot;:&quot;&quot;,&quot;non-dropping-particle&quot;:&quot;&quot;},{&quot;family&quot;:&quot;Leprince&quot;,&quot;given&quot;:&quot;Julian G&quot;,&quot;parse-names&quot;:false,&quot;dropping-particle&quot;:&quot;&quot;,&quot;non-dropping-particle&quot;:&quot;&quot;},{&quot;family&quot;:&quot;Manoil&quot;,&quot;given&quot;:&quot;Daniel&quot;,&quot;parse-names&quot;:false,&quot;dropping-particle&quot;:&quot;&quot;,&quot;non-dropping-particle&quot;:&quot;&quot;}],&quot;container-title&quot;:&quot;npj Biofilms and Microbiomes&quot;,&quot;container-title-short&quot;:&quot;NPJ Biofilms Microbiomes&quot;,&quot;ISSN&quot;:&quot;2055-5008&quot;,&quot;issued&quot;:{&quot;date-parts&quot;:[[2025]]},&quot;page&quot;:&quot;83&quot;,&quot;publisher&quot;:&quot;Nature Publishing Group UK London&quot;,&quot;issue&quot;:&quot;1&quot;,&quot;volume&quot;:&quot;11&quot;},&quot;isTemporary&quot;:false}]},{&quot;citationID&quot;:&quot;MENDELEY_CITATION_2dd975a4-f94f-41c6-8ef5-96fdfa6941bf&quot;,&quot;properties&quot;:{&quot;noteIndex&quot;:0},&quot;isEdited&quot;:false,&quot;manualOverride&quot;:{&quot;isManuallyOverridden&quot;:false,&quot;citeprocText&quot;:&quot;[35]&quot;,&quot;manualOverrideText&quot;:&quot;&quot;},&quot;citationTag&quot;:&quot;MENDELEY_CITATION_v3_eyJjaXRhdGlvbklEIjoiTUVOREVMRVlfQ0lUQVRJT05fMmRkOTc1YTQtZjk0Zi00MWM2LThlZjUtOTZmZGZhNjk0MWJmIiwicHJvcGVydGllcyI6eyJub3RlSW5kZXgiOjB9LCJpc0VkaXRlZCI6ZmFsc2UsIm1hbnVhbE92ZXJyaWRlIjp7ImlzTWFudWFsbHlPdmVycmlkZGVuIjpmYWxzZSwiY2l0ZXByb2NUZXh0IjoiWzM1XSIsIm1hbnVhbE92ZXJyaWRlVGV4dCI6IiJ9LCJjaXRhdGlvbkl0ZW1zIjpbeyJpZCI6IjM2ZTE2NTU1LTE5MDEtMzM3Ni1iMDRlLTI2ODkxYWVmMjJiNSIsIml0ZW1EYXRhIjp7InR5cGUiOiJhcnRpY2xlLWpvdXJuYWwiLCJpZCI6IjM2ZTE2NTU1LTE5MDEtMzM3Ni1iMDRlLTI2ODkxYWVmMjJiNSIsInRpdGxlIjoiSW5zaWdodHMgaW50byB0aGUgZW5pZ21hIG9mIG9yYWwgc3RyZXB0b2NvY2NpIGluIGNhcmNpbm9nZW5lc2lzIiwiYXV0aG9yIjpbeyJmYW1pbHkiOiJTZW50aGlsIEt1bWFyIiwiZ2l2ZW4iOiJTYW5nZWV0aGEiLCJwYXJzZS1uYW1lcyI6ZmFsc2UsImRyb3BwaW5nLXBhcnRpY2xlIjoiIiwibm9uLWRyb3BwaW5nLXBhcnRpY2xlIjoiIn0seyJmYW1pbHkiOiJKb2huc29uIiwiZ2l2ZW4iOiJNaWNoYWVsIEQgTCIsInBhcnNlLW5hbWVzIjpmYWxzZSwiZHJvcHBpbmctcGFydGljbGUiOiIiLCJub24tZHJvcHBpbmctcGFydGljbGUiOiIifSx7ImZhbWlseSI6IldpbHNvbiIsImdpdmVuIjoiSnVzdGluIEUiLCJwYXJzZS1uYW1lcyI6ZmFsc2UsImRyb3BwaW5nLXBhcnRpY2xlIjoiIiwibm9uLWRyb3BwaW5nLXBhcnRpY2xlIjoiIn1dLCJjb250YWluZXItdGl0bGUiOiJNaWNyb2Jpb2xvZ3kgYW5kIE1vbGVjdWxhciBCaW9sb2d5IFJldmlld3MiLCJJU1NOIjoiMTA5OC01NTU3IiwiaXNzdWVkIjp7ImRhdGUtcGFydHMiOltbMjAyNF1dfSwicGFnZSI6ImUwMDA5NS0yMyIsInB1Ymxpc2hlciI6IkFtZXJpY2FuIFNvY2lldHkgZm9yIE1pY3JvYmlvbG9neSAxNzUyIE4gU3QuLCBOVywgV2FzaGluZ3RvbiwgREMiLCJpc3N1ZSI6IjIiLCJ2b2x1bWUiOiI4OCIsImNvbnRhaW5lci10aXRsZS1zaG9ydCI6IiJ9LCJpc1RlbXBvcmFyeSI6ZmFsc2V9XX0=&quot;,&quot;citationItems&quot;:[{&quot;id&quot;:&quot;36e16555-1901-3376-b04e-26891aef22b5&quot;,&quot;itemData&quot;:{&quot;type&quot;:&quot;article-journal&quot;,&quot;id&quot;:&quot;36e16555-1901-3376-b04e-26891aef22b5&quot;,&quot;title&quot;:&quot;Insights into the enigma of oral streptococci in carcinogenesis&quot;,&quot;author&quot;:[{&quot;family&quot;:&quot;Senthil Kumar&quot;,&quot;given&quot;:&quot;Sangeetha&quot;,&quot;parse-names&quot;:false,&quot;dropping-particle&quot;:&quot;&quot;,&quot;non-dropping-particle&quot;:&quot;&quot;},{&quot;family&quot;:&quot;Johnson&quot;,&quot;given&quot;:&quot;Michael D L&quot;,&quot;parse-names&quot;:false,&quot;dropping-particle&quot;:&quot;&quot;,&quot;non-dropping-particle&quot;:&quot;&quot;},{&quot;family&quot;:&quot;Wilson&quot;,&quot;given&quot;:&quot;Justin E&quot;,&quot;parse-names&quot;:false,&quot;dropping-particle&quot;:&quot;&quot;,&quot;non-dropping-particle&quot;:&quot;&quot;}],&quot;container-title&quot;:&quot;Microbiology and Molecular Biology Reviews&quot;,&quot;ISSN&quot;:&quot;1098-5557&quot;,&quot;issued&quot;:{&quot;date-parts&quot;:[[2024]]},&quot;page&quot;:&quot;e00095-23&quot;,&quot;publisher&quot;:&quot;American Society for Microbiology 1752 N St., NW, Washington, DC&quot;,&quot;issue&quot;:&quot;2&quot;,&quot;volume&quot;:&quot;88&quot;,&quot;container-title-short&quot;:&quot;&quot;},&quot;isTemporary&quot;:false}]},{&quot;citationID&quot;:&quot;MENDELEY_CITATION_31771498-4d7a-4b9e-a648-ba38181e5b5e&quot;,&quot;properties&quot;:{&quot;noteIndex&quot;:0},&quot;isEdited&quot;:false,&quot;manualOverride&quot;:{&quot;isManuallyOverridden&quot;:false,&quot;citeprocText&quot;:&quot;[36]&quot;,&quot;manualOverrideText&quot;:&quot;&quot;},&quot;citationTag&quot;:&quot;MENDELEY_CITATION_v3_eyJjaXRhdGlvbklEIjoiTUVOREVMRVlfQ0lUQVRJT05fMzE3NzE0OTgtNGQ3YS00YjllLWE2NDgtYmEzODE4MWU1YjVlIiwicHJvcGVydGllcyI6eyJub3RlSW5kZXgiOjB9LCJpc0VkaXRlZCI6ZmFsc2UsIm1hbnVhbE92ZXJyaWRlIjp7ImlzTWFudWFsbHlPdmVycmlkZGVuIjpmYWxzZSwiY2l0ZXByb2NUZXh0IjoiWzM2XSIsIm1hbnVhbE92ZXJyaWRlVGV4dCI6IiJ9LCJjaXRhdGlvbkl0ZW1zIjpbeyJpZCI6IjEzOTcyNTEwLTMyNjMtM2IyMi04YmM3LTA3MmQzYzE2OGViZiIsIml0ZW1EYXRhIjp7InR5cGUiOiJhcnRpY2xlLWpvdXJuYWwiLCJpZCI6IjEzOTcyNTEwLTMyNjMtM2IyMi04YmM3LTA3MmQzYzE2OGViZiIsInRpdGxlIjoiQmlvbG9neSBvZiBvcmFsIHN0cmVwdG9jb2NjaSIsImF1dGhvciI6W3siZmFtaWx5IjoiQWJyYW5jaGVzIiwiZ2l2ZW4iOiJKYWNxdWVsaW5lIiwicGFyc2UtbmFtZXMiOmZhbHNlLCJkcm9wcGluZy1wYXJ0aWNsZSI6IiIsIm5vbi1kcm9wcGluZy1wYXJ0aWNsZSI6IiJ9LHsiZmFtaWx5IjoiWmVuZyIsImdpdmVuIjoiTGluIiwicGFyc2UtbmFtZXMiOmZhbHNlLCJkcm9wcGluZy1wYXJ0aWNsZSI6IiIsIm5vbi1kcm9wcGluZy1wYXJ0aWNsZSI6IiJ9LHsiZmFtaWx5IjoiS2FqZmFzeiIsImdpdmVuIjoiSmVzc2ljYSBLIiwicGFyc2UtbmFtZXMiOmZhbHNlLCJkcm9wcGluZy1wYXJ0aWNsZSI6IiIsIm5vbi1kcm9wcGluZy1wYXJ0aWNsZSI6IiJ9LHsiZmFtaWx5IjoiUGFsbWVyIiwiZ2l2ZW4iOiJTIFIiLCJwYXJzZS1uYW1lcyI6ZmFsc2UsImRyb3BwaW5nLXBhcnRpY2xlIjoiIiwibm9uLWRyb3BwaW5nLXBhcnRpY2xlIjoiIn0seyJmYW1pbHkiOiJDaGFrcmFib3J0eSIsImdpdmVuIjoiQnJpbnRhIiwicGFyc2UtbmFtZXMiOmZhbHNlLCJkcm9wcGluZy1wYXJ0aWNsZSI6IiIsIm5vbi1kcm9wcGluZy1wYXJ0aWNsZSI6IiJ9LHsiZmFtaWx5IjoiV2VuIiwiZ2l2ZW4iOiJaIFQiLCJwYXJzZS1uYW1lcyI6ZmFsc2UsImRyb3BwaW5nLXBhcnRpY2xlIjoiIiwibm9uLWRyb3BwaW5nLXBhcnRpY2xlIjoiIn0seyJmYW1pbHkiOiJSaWNoYXJkcyIsImdpdmVuIjoiVmluY2VudCBQIiwicGFyc2UtbmFtZXMiOmZhbHNlLCJkcm9wcGluZy1wYXJ0aWNsZSI6IiIsIm5vbi1kcm9wcGluZy1wYXJ0aWNsZSI6IiJ9LHsiZmFtaWx5IjoiQnJhZHkiLCJnaXZlbiI6IkwgSmVhbm5pbmUiLCJwYXJzZS1uYW1lcyI6ZmFsc2UsImRyb3BwaW5nLXBhcnRpY2xlIjoiIiwibm9uLWRyb3BwaW5nLXBhcnRpY2xlIjoiIn0seyJmYW1pbHkiOiJMZW1vcyIsImdpdmVuIjoiSm9zZSBBIiwicGFyc2UtbmFtZXMiOmZhbHNlLCJkcm9wcGluZy1wYXJ0aWNsZSI6IiIsIm5vbi1kcm9wcGluZy1wYXJ0aWNsZSI6IiJ9XSwiY29udGFpbmVyLXRpdGxlIjoiTWljcm9iaW9sb2d5IHNwZWN0cnVtIiwiY29udGFpbmVyLXRpdGxlLXNob3J0IjoiTWljcm9iaW9sLiBTcGVjdHIuIiwiSVNTTiI6IjIxNjUtMDQ5NyIsImlzc3VlZCI6eyJkYXRlLXBhcnRzIjpbWzIwMThdXX0sInBhZ2UiOiIxMC0xMTI4IiwicHVibGlzaGVyIjoiQVNNIFByZXNzIFdhc2hpbmd0b24sIERDIiwiaXNzdWUiOiI1Iiwidm9sdW1lIjoiNiJ9LCJpc1RlbXBvcmFyeSI6ZmFsc2V9XX0=&quot;,&quot;citationItems&quot;:[{&quot;id&quot;:&quot;13972510-3263-3b22-8bc7-072d3c168ebf&quot;,&quot;itemData&quot;:{&quot;type&quot;:&quot;article-journal&quot;,&quot;id&quot;:&quot;13972510-3263-3b22-8bc7-072d3c168ebf&quot;,&quot;title&quot;:&quot;Biology of oral streptococci&quot;,&quot;author&quot;:[{&quot;family&quot;:&quot;Abranches&quot;,&quot;given&quot;:&quot;Jacqueline&quot;,&quot;parse-names&quot;:false,&quot;dropping-particle&quot;:&quot;&quot;,&quot;non-dropping-particle&quot;:&quot;&quot;},{&quot;family&quot;:&quot;Zeng&quot;,&quot;given&quot;:&quot;Lin&quot;,&quot;parse-names&quot;:false,&quot;dropping-particle&quot;:&quot;&quot;,&quot;non-dropping-particle&quot;:&quot;&quot;},{&quot;family&quot;:&quot;Kajfasz&quot;,&quot;given&quot;:&quot;Jessica K&quot;,&quot;parse-names&quot;:false,&quot;dropping-particle&quot;:&quot;&quot;,&quot;non-dropping-particle&quot;:&quot;&quot;},{&quot;family&quot;:&quot;Palmer&quot;,&quot;given&quot;:&quot;S R&quot;,&quot;parse-names&quot;:false,&quot;dropping-particle&quot;:&quot;&quot;,&quot;non-dropping-particle&quot;:&quot;&quot;},{&quot;family&quot;:&quot;Chakraborty&quot;,&quot;given&quot;:&quot;Brinta&quot;,&quot;parse-names&quot;:false,&quot;dropping-particle&quot;:&quot;&quot;,&quot;non-dropping-particle&quot;:&quot;&quot;},{&quot;family&quot;:&quot;Wen&quot;,&quot;given&quot;:&quot;Z T&quot;,&quot;parse-names&quot;:false,&quot;dropping-particle&quot;:&quot;&quot;,&quot;non-dropping-particle&quot;:&quot;&quot;},{&quot;family&quot;:&quot;Richards&quot;,&quot;given&quot;:&quot;Vincent P&quot;,&quot;parse-names&quot;:false,&quot;dropping-particle&quot;:&quot;&quot;,&quot;non-dropping-particle&quot;:&quot;&quot;},{&quot;family&quot;:&quot;Brady&quot;,&quot;given&quot;:&quot;L Jeannine&quot;,&quot;parse-names&quot;:false,&quot;dropping-particle&quot;:&quot;&quot;,&quot;non-dropping-particle&quot;:&quot;&quot;},{&quot;family&quot;:&quot;Lemos&quot;,&quot;given&quot;:&quot;Jose A&quot;,&quot;parse-names&quot;:false,&quot;dropping-particle&quot;:&quot;&quot;,&quot;non-dropping-particle&quot;:&quot;&quot;}],&quot;container-title&quot;:&quot;Microbiology spectrum&quot;,&quot;container-title-short&quot;:&quot;Microbiol. Spectr.&quot;,&quot;ISSN&quot;:&quot;2165-0497&quot;,&quot;issued&quot;:{&quot;date-parts&quot;:[[2018]]},&quot;page&quot;:&quot;10-1128&quot;,&quot;publisher&quot;:&quot;ASM Press Washington, DC&quot;,&quot;issue&quot;:&quot;5&quot;,&quot;volume&quot;:&quot;6&quot;},&quot;isTemporary&quot;:false}]},{&quot;citationID&quot;:&quot;MENDELEY_CITATION_61c3b0ff-eb96-4dbd-8317-7816f7f8ad2f&quot;,&quot;properties&quot;:{&quot;noteIndex&quot;:0},&quot;isEdited&quot;:false,&quot;manualOverride&quot;:{&quot;isManuallyOverridden&quot;:false,&quot;citeprocText&quot;:&quot;[37]&quot;,&quot;manualOverrideText&quot;:&quot;&quot;},&quot;citationTag&quot;:&quot;MENDELEY_CITATION_v3_eyJjaXRhdGlvbklEIjoiTUVOREVMRVlfQ0lUQVRJT05fNjFjM2IwZmYtZWI5Ni00ZGJkLTgzMTctNzgxNmY3ZjhhZDJmIiwicHJvcGVydGllcyI6eyJub3RlSW5kZXgiOjB9LCJpc0VkaXRlZCI6ZmFsc2UsIm1hbnVhbE92ZXJyaWRlIjp7ImlzTWFudWFsbHlPdmVycmlkZGVuIjpmYWxzZSwiY2l0ZXByb2NUZXh0IjoiWzM3XSIsIm1hbnVhbE92ZXJyaWRlVGV4dCI6IiJ9LCJjaXRhdGlvbkl0ZW1zIjpbeyJpZCI6IjAzNDA5NjQzLWY5OWItM2QyMy05Y2Q3LTIyNzJmYTE2NGFmOCIsIml0ZW1EYXRhIjp7InR5cGUiOiJhcnRpY2xlLWpvdXJuYWwiLCJpZCI6IjAzNDA5NjQzLWY5OWItM2QyMy05Y2Q3LTIyNzJmYTE2NGFmOCIsInRpdGxlIjoiRGlzZWFzZSBtYW5pZmVzdGF0aW9ucyBhbmQgcGF0aG9nZW5pYyBtZWNoYW5pc21zIG9mIGdyb3VwIEEgU3RyZXB0b2NvY2N1cyIsImF1dGhvciI6W3siZmFtaWx5IjoiV2Fsa2VyIiwiZ2l2ZW4iOiJNYXJrIEoiLCJwYXJzZS1uYW1lcyI6ZmFsc2UsImRyb3BwaW5nLXBhcnRpY2xlIjoiIiwibm9uLWRyb3BwaW5nLXBhcnRpY2xlIjoiIn0seyJmYW1pbHkiOiJCYXJuZXR0IiwiZ2l2ZW4iOiJUaW1vdGh5IEMiLCJwYXJzZS1uYW1lcyI6ZmFsc2UsImRyb3BwaW5nLXBhcnRpY2xlIjoiIiwibm9uLWRyb3BwaW5nLXBhcnRpY2xlIjoiIn0seyJmYW1pbHkiOiJNY0FydGh1ciIsImdpdmVuIjoiSmFzb24gRCIsInBhcnNlLW5hbWVzIjpmYWxzZSwiZHJvcHBpbmctcGFydGljbGUiOiIiLCJub24tZHJvcHBpbmctcGFydGljbGUiOiIifSx7ImZhbWlseSI6IkNvbGUiLCJnaXZlbiI6Ikphc29uIE4iLCJwYXJzZS1uYW1lcyI6ZmFsc2UsImRyb3BwaW5nLXBhcnRpY2xlIjoiIiwibm9uLWRyb3BwaW5nLXBhcnRpY2xlIjoiIn0seyJmYW1pbHkiOiJHaWxsZW4iLCJnaXZlbiI6IkNocmlzdGluZSBNIiwicGFyc2UtbmFtZXMiOmZhbHNlLCJkcm9wcGluZy1wYXJ0aWNsZSI6IiIsIm5vbi1kcm9wcGluZy1wYXJ0aWNsZSI6IiJ9LHsiZmFtaWx5IjoiSGVubmluZ2hhbSIsImdpdmVuIjoiQW5uYSIsInBhcnNlLW5hbWVzIjpmYWxzZSwiZHJvcHBpbmctcGFydGljbGUiOiIiLCJub24tZHJvcHBpbmctcGFydGljbGUiOiIifSx7ImZhbWlseSI6IlNyaXByYWthc2giLCJnaXZlbiI6IksgUyIsInBhcnNlLW5hbWVzIjpmYWxzZSwiZHJvcHBpbmctcGFydGljbGUiOiIiLCJub24tZHJvcHBpbmctcGFydGljbGUiOiIifSx7ImZhbWlseSI6IlNhbmRlcnNvbi1TbWl0aCIsImdpdmVuIjoiTWFydGluYSBMIiwicGFyc2UtbmFtZXMiOmZhbHNlLCJkcm9wcGluZy1wYXJ0aWNsZSI6IiIsIm5vbi1kcm9wcGluZy1wYXJ0aWNsZSI6IiJ9LHsiZmFtaWx5IjoiTml6ZXQiLCJnaXZlbiI6IlZpY3RvciIsInBhcnNlLW5hbWVzIjpmYWxzZSwiZHJvcHBpbmctcGFydGljbGUiOiIiLCJub24tZHJvcHBpbmctcGFydGljbGUiOiIifV0sImNvbnRhaW5lci10aXRsZSI6IkNsaW5pY2FsIG1pY3JvYmlvbG9neSByZXZpZXdzIiwiY29udGFpbmVyLXRpdGxlLXNob3J0IjoiQ2xpbi4gTWljcm9iaW9sLiBSZXYuIiwiSVNTTiI6IjA4OTMtODUxMiIsImlzc3VlZCI6eyJkYXRlLXBhcnRzIjpbWzIwMTRdXX0sInBhZ2UiOiIyNjQtMzAxIiwicHVibGlzaGVyIjoiQW1lcmljYW4gU29jaWV0eSBmb3IgTWljcm9iaW9sb2d5IDE3NTIgTiBTdC4sIE5XLCBXYXNoaW5ndG9uLCBEQyIsImlzc3VlIjoiMiIsInZvbHVtZSI6IjI3In0sImlzVGVtcG9yYXJ5IjpmYWxzZX1dfQ==&quot;,&quot;citationItems&quot;:[{&quot;id&quot;:&quot;03409643-f99b-3d23-9cd7-2272fa164af8&quot;,&quot;itemData&quot;:{&quot;type&quot;:&quot;article-journal&quot;,&quot;id&quot;:&quot;03409643-f99b-3d23-9cd7-2272fa164af8&quot;,&quot;title&quot;:&quot;Disease manifestations and pathogenic mechanisms of group A Streptococcus&quot;,&quot;author&quot;:[{&quot;family&quot;:&quot;Walker&quot;,&quot;given&quot;:&quot;Mark J&quot;,&quot;parse-names&quot;:false,&quot;dropping-particle&quot;:&quot;&quot;,&quot;non-dropping-particle&quot;:&quot;&quot;},{&quot;family&quot;:&quot;Barnett&quot;,&quot;given&quot;:&quot;Timothy C&quot;,&quot;parse-names&quot;:false,&quot;dropping-particle&quot;:&quot;&quot;,&quot;non-dropping-particle&quot;:&quot;&quot;},{&quot;family&quot;:&quot;McArthur&quot;,&quot;given&quot;:&quot;Jason D&quot;,&quot;parse-names&quot;:false,&quot;dropping-particle&quot;:&quot;&quot;,&quot;non-dropping-particle&quot;:&quot;&quot;},{&quot;family&quot;:&quot;Cole&quot;,&quot;given&quot;:&quot;Jason N&quot;,&quot;parse-names&quot;:false,&quot;dropping-particle&quot;:&quot;&quot;,&quot;non-dropping-particle&quot;:&quot;&quot;},{&quot;family&quot;:&quot;Gillen&quot;,&quot;given&quot;:&quot;Christine M&quot;,&quot;parse-names&quot;:false,&quot;dropping-particle&quot;:&quot;&quot;,&quot;non-dropping-particle&quot;:&quot;&quot;},{&quot;family&quot;:&quot;Henningham&quot;,&quot;given&quot;:&quot;Anna&quot;,&quot;parse-names&quot;:false,&quot;dropping-particle&quot;:&quot;&quot;,&quot;non-dropping-particle&quot;:&quot;&quot;},{&quot;family&quot;:&quot;Sriprakash&quot;,&quot;given&quot;:&quot;K S&quot;,&quot;parse-names&quot;:false,&quot;dropping-particle&quot;:&quot;&quot;,&quot;non-dropping-particle&quot;:&quot;&quot;},{&quot;family&quot;:&quot;Sanderson-Smith&quot;,&quot;given&quot;:&quot;Martina L&quot;,&quot;parse-names&quot;:false,&quot;dropping-particle&quot;:&quot;&quot;,&quot;non-dropping-particle&quot;:&quot;&quot;},{&quot;family&quot;:&quot;Nizet&quot;,&quot;given&quot;:&quot;Victor&quot;,&quot;parse-names&quot;:false,&quot;dropping-particle&quot;:&quot;&quot;,&quot;non-dropping-particle&quot;:&quot;&quot;}],&quot;container-title&quot;:&quot;Clinical microbiology reviews&quot;,&quot;container-title-short&quot;:&quot;Clin. Microbiol. Rev.&quot;,&quot;ISSN&quot;:&quot;0893-8512&quot;,&quot;issued&quot;:{&quot;date-parts&quot;:[[2014]]},&quot;page&quot;:&quot;264-301&quot;,&quot;publisher&quot;:&quot;American Society for Microbiology 1752 N St., NW, Washington, DC&quot;,&quot;issue&quot;:&quot;2&quot;,&quot;volume&quot;:&quot;27&quot;},&quot;isTemporary&quot;:false}]},{&quot;citationID&quot;:&quot;MENDELEY_CITATION_1b38df59-94cd-4474-8883-3606b369fe33&quot;,&quot;properties&quot;:{&quot;noteIndex&quot;:0},&quot;isEdited&quot;:false,&quot;manualOverride&quot;:{&quot;isManuallyOverridden&quot;:false,&quot;citeprocText&quot;:&quot;[38]&quot;,&quot;manualOverrideText&quot;:&quot;&quot;},&quot;citationTag&quot;:&quot;MENDELEY_CITATION_v3_eyJjaXRhdGlvbklEIjoiTUVOREVMRVlfQ0lUQVRJT05fMWIzOGRmNTktOTRjZC00NDc0LTg4ODMtMzYwNmIzNjlmZTMzIiwicHJvcGVydGllcyI6eyJub3RlSW5kZXgiOjB9LCJpc0VkaXRlZCI6ZmFsc2UsIm1hbnVhbE92ZXJyaWRlIjp7ImlzTWFudWFsbHlPdmVycmlkZGVuIjpmYWxzZSwiY2l0ZXByb2NUZXh0IjoiWzM4XSIsIm1hbnVhbE92ZXJyaWRlVGV4dCI6IiJ9LCJjaXRhdGlvbkl0ZW1zIjpbeyJpZCI6IjhjMGFlZDk5LTY1MGEtMzU2Yy05YjA5LWFmNTc2N2U0ZGY1ZCIsIml0ZW1EYXRhIjp7InR5cGUiOiJhcnRpY2xlLWpvdXJuYWwiLCJpZCI6IjhjMGFlZDk5LTY1MGEtMzU2Yy05YjA5LWFmNTc2N2U0ZGY1ZCIsInRpdGxlIjoiQW1wbGlmaWNhdGlvbiBvZiBzbmFrZSB2ZW5vbSB0b3hpY2l0eSBieSBlbmRvZ2Vub3VzIHNpZ25hbGluZyBwYXRod2F5cyIsImF1dGhvciI6W3siZmFtaWx5IjoiQmlja2xlciIsImdpdmVuIjoiUGhpbGlwIEUiLCJwYXJzZS1uYW1lcyI6ZmFsc2UsImRyb3BwaW5nLXBhcnRpY2xlIjoiIiwibm9uLWRyb3BwaW5nLXBhcnRpY2xlIjoiIn1dLCJjb250YWluZXItdGl0bGUiOiJUb3hpbnMiLCJjb250YWluZXItdGl0bGUtc2hvcnQiOiJUb3hpbnMgKEJhc2VsKS4iLCJJU1NOIjoiMjA3Mi02NjUxIiwiaXNzdWVkIjp7ImRhdGUtcGFydHMiOltbMjAyMF1dfSwicGFnZSI6IjY4IiwicHVibGlzaGVyIjoiTURQSSIsImlzc3VlIjoiMiIsInZvbHVtZSI6IjEyIn0sImlzVGVtcG9yYXJ5IjpmYWxzZX1dfQ==&quot;,&quot;citationItems&quot;:[{&quot;id&quot;:&quot;8c0aed99-650a-356c-9b09-af5767e4df5d&quot;,&quot;itemData&quot;:{&quot;type&quot;:&quot;article-journal&quot;,&quot;id&quot;:&quot;8c0aed99-650a-356c-9b09-af5767e4df5d&quot;,&quot;title&quot;:&quot;Amplification of snake venom toxicity by endogenous signaling pathways&quot;,&quot;author&quot;:[{&quot;family&quot;:&quot;Bickler&quot;,&quot;given&quot;:&quot;Philip E&quot;,&quot;parse-names&quot;:false,&quot;dropping-particle&quot;:&quot;&quot;,&quot;non-dropping-particle&quot;:&quot;&quot;}],&quot;container-title&quot;:&quot;Toxins&quot;,&quot;container-title-short&quot;:&quot;Toxins (Basel).&quot;,&quot;ISSN&quot;:&quot;2072-6651&quot;,&quot;issued&quot;:{&quot;date-parts&quot;:[[2020]]},&quot;page&quot;:&quot;68&quot;,&quot;publisher&quot;:&quot;MDPI&quot;,&quot;issue&quot;:&quot;2&quot;,&quot;volume&quot;:&quot;12&quot;},&quot;isTemporary&quot;:false}]},{&quot;citationID&quot;:&quot;MENDELEY_CITATION_e1129030-8fd4-4dff-a5e4-e966f5581176&quot;,&quot;properties&quot;:{&quot;noteIndex&quot;:0},&quot;isEdited&quot;:false,&quot;manualOverride&quot;:{&quot;isManuallyOverridden&quot;:false,&quot;citeprocText&quot;:&quot;[39]&quot;,&quot;manualOverrideText&quot;:&quot;&quot;},&quot;citationTag&quot;:&quot;MENDELEY_CITATION_v3_eyJjaXRhdGlvbklEIjoiTUVOREVMRVlfQ0lUQVRJT05fZTExMjkwMzAtOGZkNC00ZGZmLWE1ZTQtZTk2NmY1NTgxMTc2IiwicHJvcGVydGllcyI6eyJub3RlSW5kZXgiOjB9LCJpc0VkaXRlZCI6ZmFsc2UsIm1hbnVhbE92ZXJyaWRlIjp7ImlzTWFudWFsbHlPdmVycmlkZGVuIjpmYWxzZSwiY2l0ZXByb2NUZXh0IjoiWzM5XSIsIm1hbnVhbE92ZXJyaWRlVGV4dCI6IiJ9LCJjaXRhdGlvbkl0ZW1zIjpbeyJpZCI6ImU5N2E4ZmY0LWY4ZjQtM2U1YS1iMWFlLTVmN2M0ZmUyNDUwMyIsIml0ZW1EYXRhIjp7InR5cGUiOiJhcnRpY2xlLWpvdXJuYWwiLCJpZCI6ImU5N2E4ZmY0LWY4ZjQtM2U1YS1iMWFlLTVmN2M0ZmUyNDUwMyIsInRpdGxlIjoiQW50aWJpb3RpYyBzdXNjZXB0aWJpbGl0eSBvZiBjdWx0aXZhYmxlIG1pY3JvYmlvdGEgZnJvbSB0aGUgb3JhbCBjYXZpdHkgb2YgY2FwdGl2ZSBCb3Rocm9wcyBhdHJveCBhbmQgQm90aHJvcHMgbGFuY2VvbGF0dXM6IEltcGxpY2F0aW9ucyBmb3IgdGhlIHRyZWF0bWVudCBvZiBzbmFrZWJpdGUtYXNzb2NpYXRlZCBpbmZlY3Rpb25zIGluIHRoZSBGcmVuY2ggZGVwYXJ0bWVudHMgb2YgQW1lcmljYSIsImF1dGhvciI6W3siZmFtaWx5IjoiTGFycsOpY2jDqSIsImdpdmVuIjoiUyIsInBhcnNlLW5hbWVzIjpmYWxzZSwiZHJvcHBpbmctcGFydGljbGUiOiIiLCJub24tZHJvcHBpbmctcGFydGljbGUiOiIifSx7ImZhbWlseSI6IkJvdXNxdWV0IiwiZ2l2ZW4iOiJBIiwicGFyc2UtbmFtZXMiOmZhbHNlLCJkcm9wcGluZy1wYXJ0aWNsZSI6IiIsIm5vbi1kcm9wcGluZy1wYXJ0aWNsZSI6IiJ9LHsiZmFtaWx5IjoiU2lsdmEiLCJnaXZlbiI6IkwiLCJwYXJzZS1uYW1lcyI6ZmFsc2UsImRyb3BwaW5nLXBhcnRpY2xlIjoiIiwibm9uLWRyb3BwaW5nLXBhcnRpY2xlIjoiZGEifSx7ImZhbWlseSI6IlBsYW5lbGxlcyIsImdpdmVuIjoiQSIsInBhcnNlLW5hbWVzIjpmYWxzZSwiZHJvcHBpbmctcGFydGljbGUiOiIiLCJub24tZHJvcHBpbmctcGFydGljbGUiOiIifSx7ImZhbWlseSI6IktzYXMiLCJnaXZlbiI6IlIiLCJwYXJzZS1uYW1lcyI6ZmFsc2UsImRyb3BwaW5nLXBhcnRpY2xlIjoiIiwibm9uLWRyb3BwaW5nLXBhcnRpY2xlIjoiIn0seyJmYW1pbHkiOiJNw6lyZW5zIiwiZ2l2ZW4iOiJBIiwicGFyc2UtbmFtZXMiOmZhbHNlLCJkcm9wcGluZy1wYXJ0aWNsZSI6IiIsIm5vbi1kcm9wcGluZy1wYXJ0aWNsZSI6IiJ9LHsiZmFtaWx5IjoiQ2hpcHBhdXgiLCJnaXZlbiI6IkotUCIsInBhcnNlLW5hbWVzIjpmYWxzZSwiZHJvcHBpbmctcGFydGljbGUiOiIiLCJub24tZHJvcHBpbmctcGFydGljbGUiOiIifV0sImNvbnRhaW5lci10aXRsZSI6IkluZmVjdGlvdXMgRGlzZWFzZXMgTm93IiwiY29udGFpbmVyLXRpdGxlLXNob3J0IjoiSW5mZWN0LiBEaXMuIE5vdyIsIklTU04iOiIyNjY2LTk5MTkiLCJpc3N1ZWQiOnsiZGF0ZS1wYXJ0cyI6W1syMDIzXV19LCJwYWdlIjoiMTA0NzIxIiwicHVibGlzaGVyIjoiRWxzZXZpZXIiLCJpc3N1ZSI6IjciLCJ2b2x1bWUiOiI1MyJ9LCJpc1RlbXBvcmFyeSI6ZmFsc2V9XX0=&quot;,&quot;citationItems&quot;:[{&quot;id&quot;:&quot;e97a8ff4-f8f4-3e5a-b1ae-5f7c4fe24503&quot;,&quot;itemData&quot;:{&quot;type&quot;:&quot;article-journal&quot;,&quot;id&quot;:&quot;e97a8ff4-f8f4-3e5a-b1ae-5f7c4fe24503&quot;,&quot;title&quot;:&quot;Antibiotic susceptibility of cultivable microbiota from the oral cavity of captive Bothrops atrox and Bothrops lanceolatus: Implications for the treatment of snakebite-associated infections in the French departments of America&quot;,&quot;author&quot;:[{&quot;family&quot;:&quot;Larréché&quot;,&quot;given&quot;:&quot;S&quot;,&quot;parse-names&quot;:false,&quot;dropping-particle&quot;:&quot;&quot;,&quot;non-dropping-particle&quot;:&quot;&quot;},{&quot;family&quot;:&quot;Bousquet&quot;,&quot;given&quot;:&quot;A&quot;,&quot;parse-names&quot;:false,&quot;dropping-particle&quot;:&quot;&quot;,&quot;non-dropping-particle&quot;:&quot;&quot;},{&quot;family&quot;:&quot;Silva&quot;,&quot;given&quot;:&quot;L&quot;,&quot;parse-names&quot;:false,&quot;dropping-particle&quot;:&quot;&quot;,&quot;non-dropping-particle&quot;:&quot;da&quot;},{&quot;family&quot;:&quot;Planelles&quot;,&quot;given&quot;:&quot;A&quot;,&quot;parse-names&quot;:false,&quot;dropping-particle&quot;:&quot;&quot;,&quot;non-dropping-particle&quot;:&quot;&quot;},{&quot;family&quot;:&quot;Ksas&quot;,&quot;given&quot;:&quot;R&quot;,&quot;parse-names&quot;:false,&quot;dropping-particle&quot;:&quot;&quot;,&quot;non-dropping-particle&quot;:&quot;&quot;},{&quot;family&quot;:&quot;Mérens&quot;,&quot;given&quot;:&quot;A&quot;,&quot;parse-names&quot;:false,&quot;dropping-particle&quot;:&quot;&quot;,&quot;non-dropping-particle&quot;:&quot;&quot;},{&quot;family&quot;:&quot;Chippaux&quot;,&quot;given&quot;:&quot;J-P&quot;,&quot;parse-names&quot;:false,&quot;dropping-particle&quot;:&quot;&quot;,&quot;non-dropping-particle&quot;:&quot;&quot;}],&quot;container-title&quot;:&quot;Infectious Diseases Now&quot;,&quot;container-title-short&quot;:&quot;Infect. Dis. Now&quot;,&quot;ISSN&quot;:&quot;2666-9919&quot;,&quot;issued&quot;:{&quot;date-parts&quot;:[[2023]]},&quot;page&quot;:&quot;104721&quot;,&quot;publisher&quot;:&quot;Elsevier&quot;,&quot;issue&quot;:&quot;7&quot;,&quot;volume&quot;:&quot;53&quot;},&quot;isTemporary&quot;:false}]},{&quot;citationID&quot;:&quot;MENDELEY_CITATION_30b708ba-cc29-4ecb-99fe-663179ae5c6c&quot;,&quot;properties&quot;:{&quot;noteIndex&quot;:0},&quot;isEdited&quot;:false,&quot;manualOverride&quot;:{&quot;isManuallyOverridden&quot;:false,&quot;citeprocText&quot;:&quot;[39,40]&quot;,&quot;manualOverrideText&quot;:&quot;&quot;},&quot;citationTag&quot;:&quot;MENDELEY_CITATION_v3_eyJjaXRhdGlvbklEIjoiTUVOREVMRVlfQ0lUQVRJT05fMzBiNzA4YmEtY2MyOS00ZWNiLTk5ZmUtNjYzMTc5YWU1YzZjIiwicHJvcGVydGllcyI6eyJub3RlSW5kZXgiOjB9LCJpc0VkaXRlZCI6ZmFsc2UsIm1hbnVhbE92ZXJyaWRlIjp7ImlzTWFudWFsbHlPdmVycmlkZGVuIjpmYWxzZSwiY2l0ZXByb2NUZXh0IjoiWzM5LDQwXSIsIm1hbnVhbE92ZXJyaWRlVGV4dCI6IiJ9LCJjaXRhdGlvbkl0ZW1zIjpbeyJpZCI6IjhlMjc5NmJjLTFiZWEtM2RlMi05MGM0LWZhZDIxZDY3OGZlNiIsIml0ZW1EYXRhIjp7InR5cGUiOiJhcnRpY2xlLWpvdXJuYWwiLCJpZCI6IjhlMjc5NmJjLTFiZWEtM2RlMi05MGM0LWZhZDIxZDY3OGZlNiIsInRpdGxlIjoiR2Vub21pYyBkaXZlcnNpdHksIGFudGliaW90aWMgcmVzaXN0YW5jZSwgYW5kIHZpcnVsZW5jZSBpbiBTb3V0aCBBZnJpY2FuIEVudGVyb2NvY2N1cyBmYWVjYWxpcyBhbmQgRW50ZXJvY29jY3VzIGxhY3RpcyBpc29sYXRlcyIsImF1dGhvciI6W3siZmFtaWx5IjoiT2xhbnJld2FqdSIsImdpdmVuIjoiT2x1d2FzZXlpIFNhbXVlbCIsInBhcnNlLW5hbWVzIjpmYWxzZSwiZHJvcHBpbmctcGFydGljbGUiOiIiLCJub24tZHJvcHBpbmctcGFydGljbGUiOiIifSx7ImZhbWlseSI6Ik1vbGFsZS1Ub20iLCJnaXZlbiI6Ikxlc2VnbyBHIiwicGFyc2UtbmFtZXMiOmZhbHNlLCJkcm9wcGluZy1wYXJ0aWNsZSI6IiIsIm5vbi1kcm9wcGluZy1wYXJ0aWNsZSI6IiJ9LHsiZmFtaWx5IjoiQmV6dWlkZW5ob3V0IiwiZ2l2ZW4iOiJDb3JuZWxpdXMgQyIsInBhcnNlLW5hbWVzIjpmYWxzZSwiZHJvcHBpbmctcGFydGljbGUiOiIiLCJub24tZHJvcHBpbmctcGFydGljbGUiOiIifV0sImNvbnRhaW5lci10aXRsZSI6IldvcmxkIEpvdXJuYWwgb2YgTWljcm9iaW9sb2d5IGFuZCBCaW90ZWNobm9sb2d5IiwiY29udGFpbmVyLXRpdGxlLXNob3J0IjoiV29ybGQgSi4gTWljcm9iaW9sLiBCaW90ZWNobm9sLiIsIklTU04iOiIwOTU5LTM5OTMiLCJpc3N1ZWQiOnsiZGF0ZS1wYXJ0cyI6W1syMDI0XV19LCJwYWdlIjoiMjg5IiwicHVibGlzaGVyIjoiU3ByaW5nZXIiLCJpc3N1ZSI6IjEwIiwidm9sdW1lIjoiNDAifSwiaXNUZW1wb3JhcnkiOmZhbHNlfSx7ImlkIjoiZTk3YThmZjQtZjhmNC0zZTVhLWIxYWUtNWY3YzRmZTI0NTAzIiwiaXRlbURhdGEiOnsidHlwZSI6ImFydGljbGUtam91cm5hbCIsImlkIjoiZTk3YThmZjQtZjhmNC0zZTVhLWIxYWUtNWY3YzRmZTI0NTAzIiwidGl0bGUiOiJBbnRpYmlvdGljIHN1c2NlcHRpYmlsaXR5IG9mIGN1bHRpdmFibGUgbWljcm9iaW90YSBmcm9tIHRoZSBvcmFsIGNhdml0eSBvZiBjYXB0aXZlIEJvdGhyb3BzIGF0cm94IGFuZCBCb3Rocm9wcyBsYW5jZW9sYXR1czogSW1wbGljYXRpb25zIGZvciB0aGUgdHJlYXRtZW50IG9mIHNuYWtlYml0ZS1hc3NvY2lhdGVkIGluZmVjdGlvbnMgaW4gdGhlIEZyZW5jaCBkZXBhcnRtZW50cyBvZiBBbWVyaWNhIiwiYXV0aG9yIjpbeyJmYW1pbHkiOiJMYXJyw6ljaMOpIiwiZ2l2ZW4iOiJTIiwicGFyc2UtbmFtZXMiOmZhbHNlLCJkcm9wcGluZy1wYXJ0aWNsZSI6IiIsIm5vbi1kcm9wcGluZy1wYXJ0aWNsZSI6IiJ9LHsiZmFtaWx5IjoiQm91c3F1ZXQiLCJnaXZlbiI6IkEiLCJwYXJzZS1uYW1lcyI6ZmFsc2UsImRyb3BwaW5nLXBhcnRpY2xlIjoiIiwibm9uLWRyb3BwaW5nLXBhcnRpY2xlIjoiIn0seyJmYW1pbHkiOiJTaWx2YSIsImdpdmVuIjoiTCIsInBhcnNlLW5hbWVzIjpmYWxzZSwiZHJvcHBpbmctcGFydGljbGUiOiIiLCJub24tZHJvcHBpbmctcGFydGljbGUiOiJkYSJ9LHsiZmFtaWx5IjoiUGxhbmVsbGVzIiwiZ2l2ZW4iOiJBIiwicGFyc2UtbmFtZXMiOmZhbHNlLCJkcm9wcGluZy1wYXJ0aWNsZSI6IiIsIm5vbi1kcm9wcGluZy1wYXJ0aWNsZSI6IiJ9LHsiZmFtaWx5IjoiS3NhcyIsImdpdmVuIjoiUiIsInBhcnNlLW5hbWVzIjpmYWxzZSwiZHJvcHBpbmctcGFydGljbGUiOiIiLCJub24tZHJvcHBpbmctcGFydGljbGUiOiIifSx7ImZhbWlseSI6Ik3DqXJlbnMiLCJnaXZlbiI6IkEiLCJwYXJzZS1uYW1lcyI6ZmFsc2UsImRyb3BwaW5nLXBhcnRpY2xlIjoiIiwibm9uLWRyb3BwaW5nLXBhcnRpY2xlIjoiIn0seyJmYW1pbHkiOiJDaGlwcGF1eCIsImdpdmVuIjoiSi1QIiwicGFyc2UtbmFtZXMiOmZhbHNlLCJkcm9wcGluZy1wYXJ0aWNsZSI6IiIsIm5vbi1kcm9wcGluZy1wYXJ0aWNsZSI6IiJ9XSwiY29udGFpbmVyLXRpdGxlIjoiSW5mZWN0aW91cyBEaXNlYXNlcyBOb3ciLCJjb250YWluZXItdGl0bGUtc2hvcnQiOiJJbmZlY3QuIERpcy4gTm93IiwiSVNTTiI6IjI2NjYtOTkxOSIsImlzc3VlZCI6eyJkYXRlLXBhcnRzIjpbWzIwMjNdXX0sInBhZ2UiOiIxMDQ3MjEiLCJwdWJsaXNoZXIiOiJFbHNldmllciIsImlzc3VlIjoiNyIsInZvbHVtZSI6IjUzIn0sImlzVGVtcG9yYXJ5IjpmYWxzZX1dfQ==&quot;,&quot;citationItems&quot;:[{&quot;id&quot;:&quot;8e2796bc-1bea-3de2-90c4-fad21d678fe6&quot;,&quot;itemData&quot;:{&quot;type&quot;:&quot;article-journal&quot;,&quot;id&quot;:&quot;8e2796bc-1bea-3de2-90c4-fad21d678fe6&quot;,&quot;title&quot;:&quot;Genomic diversity, antibiotic resistance, and virulence in South African Enterococcus faecalis and Enterococcus lactis isolates&quot;,&quot;author&quot;:[{&quot;family&quot;:&quot;Olanrewaju&quot;,&quot;given&quot;:&quot;Oluwaseyi Samuel&quot;,&quot;parse-names&quot;:false,&quot;dropping-particle&quot;:&quot;&quot;,&quot;non-dropping-particle&quot;:&quot;&quot;},{&quot;family&quot;:&quot;Molale-Tom&quot;,&quot;given&quot;:&quot;Lesego G&quot;,&quot;parse-names&quot;:false,&quot;dropping-particle&quot;:&quot;&quot;,&quot;non-dropping-particle&quot;:&quot;&quot;},{&quot;family&quot;:&quot;Bezuidenhout&quot;,&quot;given&quot;:&quot;Cornelius C&quot;,&quot;parse-names&quot;:false,&quot;dropping-particle&quot;:&quot;&quot;,&quot;non-dropping-particle&quot;:&quot;&quot;}],&quot;container-title&quot;:&quot;World Journal of Microbiology and Biotechnology&quot;,&quot;container-title-short&quot;:&quot;World J. Microbiol. Biotechnol.&quot;,&quot;ISSN&quot;:&quot;0959-3993&quot;,&quot;issued&quot;:{&quot;date-parts&quot;:[[2024]]},&quot;page&quot;:&quot;289&quot;,&quot;publisher&quot;:&quot;Springer&quot;,&quot;issue&quot;:&quot;10&quot;,&quot;volume&quot;:&quot;40&quot;},&quot;isTemporary&quot;:false},{&quot;id&quot;:&quot;e97a8ff4-f8f4-3e5a-b1ae-5f7c4fe24503&quot;,&quot;itemData&quot;:{&quot;type&quot;:&quot;article-journal&quot;,&quot;id&quot;:&quot;e97a8ff4-f8f4-3e5a-b1ae-5f7c4fe24503&quot;,&quot;title&quot;:&quot;Antibiotic susceptibility of cultivable microbiota from the oral cavity of captive Bothrops atrox and Bothrops lanceolatus: Implications for the treatment of snakebite-associated infections in the French departments of America&quot;,&quot;author&quot;:[{&quot;family&quot;:&quot;Larréché&quot;,&quot;given&quot;:&quot;S&quot;,&quot;parse-names&quot;:false,&quot;dropping-particle&quot;:&quot;&quot;,&quot;non-dropping-particle&quot;:&quot;&quot;},{&quot;family&quot;:&quot;Bousquet&quot;,&quot;given&quot;:&quot;A&quot;,&quot;parse-names&quot;:false,&quot;dropping-particle&quot;:&quot;&quot;,&quot;non-dropping-particle&quot;:&quot;&quot;},{&quot;family&quot;:&quot;Silva&quot;,&quot;given&quot;:&quot;L&quot;,&quot;parse-names&quot;:false,&quot;dropping-particle&quot;:&quot;&quot;,&quot;non-dropping-particle&quot;:&quot;da&quot;},{&quot;family&quot;:&quot;Planelles&quot;,&quot;given&quot;:&quot;A&quot;,&quot;parse-names&quot;:false,&quot;dropping-particle&quot;:&quot;&quot;,&quot;non-dropping-particle&quot;:&quot;&quot;},{&quot;family&quot;:&quot;Ksas&quot;,&quot;given&quot;:&quot;R&quot;,&quot;parse-names&quot;:false,&quot;dropping-particle&quot;:&quot;&quot;,&quot;non-dropping-particle&quot;:&quot;&quot;},{&quot;family&quot;:&quot;Mérens&quot;,&quot;given&quot;:&quot;A&quot;,&quot;parse-names&quot;:false,&quot;dropping-particle&quot;:&quot;&quot;,&quot;non-dropping-particle&quot;:&quot;&quot;},{&quot;family&quot;:&quot;Chippaux&quot;,&quot;given&quot;:&quot;J-P&quot;,&quot;parse-names&quot;:false,&quot;dropping-particle&quot;:&quot;&quot;,&quot;non-dropping-particle&quot;:&quot;&quot;}],&quot;container-title&quot;:&quot;Infectious Diseases Now&quot;,&quot;container-title-short&quot;:&quot;Infect. Dis. Now&quot;,&quot;ISSN&quot;:&quot;2666-9919&quot;,&quot;issued&quot;:{&quot;date-parts&quot;:[[2023]]},&quot;page&quot;:&quot;104721&quot;,&quot;publisher&quot;:&quot;Elsevier&quot;,&quot;issue&quot;:&quot;7&quot;,&quot;volume&quot;:&quot;53&quot;},&quot;isTemporary&quot;:false}]},{&quot;citationID&quot;:&quot;MENDELEY_CITATION_f92155df-d48c-4daa-9ce9-ba2baa7c0cbb&quot;,&quot;properties&quot;:{&quot;noteIndex&quot;:0},&quot;isEdited&quot;:false,&quot;manualOverride&quot;:{&quot;isManuallyOverridden&quot;:false,&quot;citeprocText&quot;:&quot;[41]&quot;,&quot;manualOverrideText&quot;:&quot;&quot;},&quot;citationTag&quot;:&quot;MENDELEY_CITATION_v3_eyJjaXRhdGlvbklEIjoiTUVOREVMRVlfQ0lUQVRJT05fZjkyMTU1ZGYtZDQ4Yy00ZGFhLTljZTktYmEyYmFhN2MwY2JiIiwicHJvcGVydGllcyI6eyJub3RlSW5kZXgiOjB9LCJpc0VkaXRlZCI6ZmFsc2UsIm1hbnVhbE92ZXJyaWRlIjp7ImlzTWFudWFsbHlPdmVycmlkZGVuIjpmYWxzZSwiY2l0ZXByb2NUZXh0IjoiWzQxXSIsIm1hbnVhbE92ZXJyaWRlVGV4dCI6IiJ9LCJjaXRhdGlvbkl0ZW1zIjpbeyJpZCI6IjcwYmMxZTVhLTZiZWItMzFhNy1iNjRjLTQ1YzcxYmZhNDg4MyIsIml0ZW1EYXRhIjp7InR5cGUiOiJhcnRpY2xlLWpvdXJuYWwiLCJpZCI6IjcwYmMxZTVhLTZiZWItMzFhNy1iNjRjLTQ1YzcxYmZhNDg4MyIsInRpdGxlIjoiRWNvbG9neSBhbmQgZXZvbHV0aW9uIG9mIGFudGltaWNyb2JpYWwgcmVzaXN0YW5jZSBpbiBiYWN0ZXJpYWwgY29tbXVuaXRpZXMiLCJhdXRob3IiOlt7ImZhbWlseSI6IkJvdHRlcnkiLCJnaXZlbiI6Ik1pY2hhZWwgSiIsInBhcnNlLW5hbWVzIjpmYWxzZSwiZHJvcHBpbmctcGFydGljbGUiOiIiLCJub24tZHJvcHBpbmctcGFydGljbGUiOiIifSx7ImZhbWlseSI6IlBpdGNoZm9yZCIsImdpdmVuIjoiSm9uYXRoYW4gVyIsInBhcnNlLW5hbWVzIjpmYWxzZSwiZHJvcHBpbmctcGFydGljbGUiOiIiLCJub24tZHJvcHBpbmctcGFydGljbGUiOiIifSx7ImZhbWlseSI6IkZyaW1hbiIsImdpdmVuIjoiVmlsbGUtUGV0cmkiLCJwYXJzZS1uYW1lcyI6ZmFsc2UsImRyb3BwaW5nLXBhcnRpY2xlIjoiIiwibm9uLWRyb3BwaW5nLXBhcnRpY2xlIjoiIn1dLCJjb250YWluZXItdGl0bGUiOiJUaGUgSVNNRSBqb3VybmFsIiwiY29udGFpbmVyLXRpdGxlLXNob3J0IjoiSVNNRSBKLiIsIklTU04iOiIxNzUxLTczNjIiLCJpc3N1ZWQiOnsiZGF0ZS1wYXJ0cyI6W1syMDIxXV19LCJwYWdlIjoiOTM5LTk0OCIsInB1Ymxpc2hlciI6Ik94Zm9yZCBVbml2ZXJzaXR5IFByZXNzIiwiaXNzdWUiOiI0Iiwidm9sdW1lIjoiMTUifSwiaXNUZW1wb3JhcnkiOmZhbHNlfV19&quot;,&quot;citationItems&quot;:[{&quot;id&quot;:&quot;70bc1e5a-6beb-31a7-b64c-45c71bfa4883&quot;,&quot;itemData&quot;:{&quot;type&quot;:&quot;article-journal&quot;,&quot;id&quot;:&quot;70bc1e5a-6beb-31a7-b64c-45c71bfa4883&quot;,&quot;title&quot;:&quot;Ecology and evolution of antimicrobial resistance in bacterial communities&quot;,&quot;author&quot;:[{&quot;family&quot;:&quot;Bottery&quot;,&quot;given&quot;:&quot;Michael J&quot;,&quot;parse-names&quot;:false,&quot;dropping-particle&quot;:&quot;&quot;,&quot;non-dropping-particle&quot;:&quot;&quot;},{&quot;family&quot;:&quot;Pitchford&quot;,&quot;given&quot;:&quot;Jonathan W&quot;,&quot;parse-names&quot;:false,&quot;dropping-particle&quot;:&quot;&quot;,&quot;non-dropping-particle&quot;:&quot;&quot;},{&quot;family&quot;:&quot;Friman&quot;,&quot;given&quot;:&quot;Ville-Petri&quot;,&quot;parse-names&quot;:false,&quot;dropping-particle&quot;:&quot;&quot;,&quot;non-dropping-particle&quot;:&quot;&quot;}],&quot;container-title&quot;:&quot;The ISME journal&quot;,&quot;container-title-short&quot;:&quot;ISME J.&quot;,&quot;ISSN&quot;:&quot;1751-7362&quot;,&quot;issued&quot;:{&quot;date-parts&quot;:[[2021]]},&quot;page&quot;:&quot;939-948&quot;,&quot;publisher&quot;:&quot;Oxford University Press&quot;,&quot;issue&quot;:&quot;4&quot;,&quot;volume&quot;:&quot;15&quot;},&quot;isTemporary&quot;:false}]},{&quot;citationID&quot;:&quot;MENDELEY_CITATION_665a7641-54ee-4050-a03e-d6e38c28ecdd&quot;,&quot;properties&quot;:{&quot;noteIndex&quot;:0},&quot;isEdited&quot;:false,&quot;manualOverride&quot;:{&quot;isManuallyOverridden&quot;:false,&quot;citeprocText&quot;:&quot;[42]&quot;,&quot;manualOverrideText&quot;:&quot;&quot;},&quot;citationTag&quot;:&quot;MENDELEY_CITATION_v3_eyJjaXRhdGlvbklEIjoiTUVOREVMRVlfQ0lUQVRJT05fNjY1YTc2NDEtNTRlZS00MDUwLWEwM2UtZDZlMzhjMjhlY2RkIiwicHJvcGVydGllcyI6eyJub3RlSW5kZXgiOjB9LCJpc0VkaXRlZCI6ZmFsc2UsIm1hbnVhbE92ZXJyaWRlIjp7ImlzTWFudWFsbHlPdmVycmlkZGVuIjpmYWxzZSwiY2l0ZXByb2NUZXh0IjoiWzQyXSIsIm1hbnVhbE92ZXJyaWRlVGV4dCI6IiJ9LCJjaXRhdGlvbkl0ZW1zIjpbeyJpZCI6IjkwZGUxN2ZiLWE3YzEtMzBmNi1iM2MzLTRlYmUyNGIxNGIwYyIsIml0ZW1EYXRhIjp7InR5cGUiOiJhcnRpY2xlLWpvdXJuYWwiLCJpZCI6IjkwZGUxN2ZiLWE3YzEtMzBmNi1iM2MzLTRlYmUyNGIxNGIwYyIsInRpdGxlIjoiRmVjYWwgYW5kIG9yYWwgbWljcm9iaW9tZSBhbmFseXNpcyBvZiBzbmFrZXMgZnJvbSBDaGluYSByZXZlYWxzIGEgbm92ZWwgbmF0dXJhbCBlbWVyZ2luZyBkaXNlYXNlIHJlc2Vydm9pciIsImF1dGhvciI6W3siZmFtaWx5IjoiSHUiLCJnaXZlbiI6IlhpYW9saWFuZyIsInBhcnNlLW5hbWVzIjpmYWxzZSwiZHJvcHBpbmctcGFydGljbGUiOiIiLCJub24tZHJvcHBpbmctcGFydGljbGUiOiIifSx7ImZhbWlseSI6IllhbmciLCJnaXZlbiI6Ikx1IiwicGFyc2UtbmFtZXMiOmZhbHNlLCJkcm9wcGluZy1wYXJ0aWNsZSI6IiIsIm5vbi1kcm9wcGluZy1wYXJ0aWNsZSI6IiJ9LHsiZmFtaWx5IjoiWmhhbmciLCJnaXZlbiI6Ill1ZSIsInBhcnNlLW5hbWVzIjpmYWxzZSwiZHJvcHBpbmctcGFydGljbGUiOiIiLCJub24tZHJvcHBpbmctcGFydGljbGUiOiIifSx7ImZhbWlseSI6IllhbmciLCJnaXZlbiI6Ik1hbm1hbiIsInBhcnNlLW5hbWVzIjpmYWxzZSwiZHJvcHBpbmctcGFydGljbGUiOiIiLCJub24tZHJvcHBpbmctcGFydGljbGUiOiIifSx7ImZhbWlseSI6IkxpIiwiZ2l2ZW4iOiJKaWF5aSIsInBhcnNlLW5hbWVzIjpmYWxzZSwiZHJvcHBpbmctcGFydGljbGUiOiIiLCJub24tZHJvcHBpbmctcGFydGljbGUiOiIifSx7ImZhbWlseSI6IkZhbiIsImdpdmVuIjoiWXVwaW5nIiwicGFyc2UtbmFtZXMiOmZhbHNlLCJkcm9wcGluZy1wYXJ0aWNsZSI6IiIsIm5vbi1kcm9wcGluZy1wYXJ0aWNsZSI6IiJ9LHsiZmFtaWx5IjoiR3VvIiwiZ2l2ZW4iOiJQZW5nIiwicGFyc2UtbmFtZXMiOmZhbHNlLCJkcm9wcGluZy1wYXJ0aWNsZSI6IiIsIm5vbi1kcm9wcGluZy1wYXJ0aWNsZSI6IiJ9LHsiZmFtaWx5IjoiVGlhbiIsImdpdmVuIjoiWmhpZ2UiLCJwYXJzZS1uYW1lcyI6ZmFsc2UsImRyb3BwaW5nLXBhcnRpY2xlIjoiIiwibm9uLWRyb3BwaW5nLXBhcnRpY2xlIjoiIn1dLCJjb250YWluZXItdGl0bGUiOiJGcm9udGllcnMgaW4gTWljcm9iaW9sb2d5IiwiSVNTTiI6IjE2NjQtMzAyWCIsImlzc3VlZCI6eyJkYXRlLXBhcnRzIjpbWzIwMjRdXX0sInBhZ2UiOiIxMzM5MTg4IiwicHVibGlzaGVyIjoiRnJvbnRpZXJzIE1lZGlhIFNBIiwidm9sdW1lIjoiMTQiLCJjb250YWluZXItdGl0bGUtc2hvcnQiOiJGcm9udC4gTWljcm9iaW9sLiJ9LCJpc1RlbXBvcmFyeSI6ZmFsc2V9XX0=&quot;,&quot;citationItems&quot;:[{&quot;id&quot;:&quot;90de17fb-a7c1-30f6-b3c3-4ebe24b14b0c&quot;,&quot;itemData&quot;:{&quot;type&quot;:&quot;article-journal&quot;,&quot;id&quot;:&quot;90de17fb-a7c1-30f6-b3c3-4ebe24b14b0c&quot;,&quot;title&quot;:&quot;Fecal and oral microbiome analysis of snakes from China reveals a novel natural emerging disease reservoir&quot;,&quot;author&quot;:[{&quot;family&quot;:&quot;Hu&quot;,&quot;given&quot;:&quot;Xiaoliang&quot;,&quot;parse-names&quot;:false,&quot;dropping-particle&quot;:&quot;&quot;,&quot;non-dropping-particle&quot;:&quot;&quot;},{&quot;family&quot;:&quot;Yang&quot;,&quot;given&quot;:&quot;Lu&quot;,&quot;parse-names&quot;:false,&quot;dropping-particle&quot;:&quot;&quot;,&quot;non-dropping-particle&quot;:&quot;&quot;},{&quot;family&quot;:&quot;Zhang&quot;,&quot;given&quot;:&quot;Yue&quot;,&quot;parse-names&quot;:false,&quot;dropping-particle&quot;:&quot;&quot;,&quot;non-dropping-particle&quot;:&quot;&quot;},{&quot;family&quot;:&quot;Yang&quot;,&quot;given&quot;:&quot;Manman&quot;,&quot;parse-names&quot;:false,&quot;dropping-particle&quot;:&quot;&quot;,&quot;non-dropping-particle&quot;:&quot;&quot;},{&quot;family&quot;:&quot;Li&quot;,&quot;given&quot;:&quot;Jiayi&quot;,&quot;parse-names&quot;:false,&quot;dropping-particle&quot;:&quot;&quot;,&quot;non-dropping-particle&quot;:&quot;&quot;},{&quot;family&quot;:&quot;Fan&quot;,&quot;given&quot;:&quot;Yuping&quot;,&quot;parse-names&quot;:false,&quot;dropping-particle&quot;:&quot;&quot;,&quot;non-dropping-particle&quot;:&quot;&quot;},{&quot;family&quot;:&quot;Guo&quot;,&quot;given&quot;:&quot;Peng&quot;,&quot;parse-names&quot;:false,&quot;dropping-particle&quot;:&quot;&quot;,&quot;non-dropping-particle&quot;:&quot;&quot;},{&quot;family&quot;:&quot;Tian&quot;,&quot;given&quot;:&quot;Zhige&quot;,&quot;parse-names&quot;:false,&quot;dropping-particle&quot;:&quot;&quot;,&quot;non-dropping-particle&quot;:&quot;&quot;}],&quot;container-title&quot;:&quot;Frontiers in Microbiology&quot;,&quot;ISSN&quot;:&quot;1664-302X&quot;,&quot;issued&quot;:{&quot;date-parts&quot;:[[2024]]},&quot;page&quot;:&quot;1339188&quot;,&quot;publisher&quot;:&quot;Frontiers Media SA&quot;,&quot;volume&quot;:&quot;14&quot;,&quot;container-title-short&quot;:&quot;Front. Microbiol.&quot;},&quot;isTemporary&quot;:false}]}]"/>
    <we:property name="MENDELEY_CITATIONS_LOCALE_CODE" value="&quot;en-US&quot;"/>
    <we:property name="MENDELEY_CITATIONS_STYLE" value="{&quot;id&quot;:&quot;https://www.zotero.org/styles/american-medical-association-brackets&quot;,&quot;title&quot;:&quot;AMA Manual of Style 11th edition (bracke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898E100-D8F3-4164-8067-0748A0E8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3431</TotalTime>
  <Pages>12</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monaf MOHSIN</dc:creator>
  <cp:keywords/>
  <dc:description/>
  <cp:lastModifiedBy>SDI PC New 16</cp:lastModifiedBy>
  <cp:revision>73</cp:revision>
  <cp:lastPrinted>2026-03-21T17:44:00Z</cp:lastPrinted>
  <dcterms:created xsi:type="dcterms:W3CDTF">2026-02-23T17:27:00Z</dcterms:created>
  <dcterms:modified xsi:type="dcterms:W3CDTF">2026-05-12T09:32:00Z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97446e67-785e-4370-af83-aeb8144f8d8e</vt:lpwstr>
  </property>
  <property fmtid="{D5CDD505-2E9C-101B-9397-08002B2CF9AE}" pid="3" name="ZOTERO_PREF_1">
    <vt:lpwstr>&lt;data data-version="3" zotero-version="8.0.3"&gt;&lt;session id="vEPnNUqR"/&gt;&lt;style id="http://www.zotero.org/styles/american-medical-association" hasBibliography="1" bibliographyStyleHasBeenSet="0"/&gt;&lt;prefs&gt;&lt;pref name="fieldType" value="Field"/&gt;&lt;pref name="autom</vt:lpwstr>
  </property>
  <property fmtid="{D5CDD505-2E9C-101B-9397-08002B2CF9AE}" pid="4" name="ZOTERO_PREF_2">
    <vt:lpwstr>aticJournalAbbreviations" value="true"/&gt;&lt;/prefs&gt;&lt;/data&gt;</vt:lpwstr>
  </property>
  <property fmtid="{D5CDD505-2E9C-101B-9397-08002B2CF9AE}" pid="5" name="Mendeley Document_1">
    <vt:lpwstr>True</vt:lpwstr>
  </property>
  <property fmtid="{D5CDD505-2E9C-101B-9397-08002B2CF9AE}" pid="6" name="Mendeley Unique User Id_1">
    <vt:lpwstr>13048a04-4b86-3137-9c98-9538044aacbc</vt:lpwstr>
  </property>
</Properties>
</file>