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86A15" w:rsidRPr="00142E8E" w14:paraId="7E75B989" w14:textId="77777777">
        <w:trPr>
          <w:trHeight w:val="20"/>
          <w:jc w:val="center"/>
        </w:trPr>
        <w:tc>
          <w:tcPr>
            <w:tcW w:w="1186" w:type="pct"/>
          </w:tcPr>
          <w:p w14:paraId="31F33C74" w14:textId="77777777" w:rsidR="00286A15" w:rsidRPr="00142E8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B62F59F" w14:textId="77777777" w:rsidR="00286A15" w:rsidRPr="00142E8E" w:rsidRDefault="00286A1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42E8E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Social Studies and Economics</w:t>
              </w:r>
            </w:hyperlink>
          </w:p>
        </w:tc>
      </w:tr>
      <w:tr w:rsidR="00286A15" w:rsidRPr="00142E8E" w14:paraId="4155B236" w14:textId="77777777">
        <w:trPr>
          <w:trHeight w:val="20"/>
          <w:jc w:val="center"/>
        </w:trPr>
        <w:tc>
          <w:tcPr>
            <w:tcW w:w="1186" w:type="pct"/>
          </w:tcPr>
          <w:p w14:paraId="055BC8BD" w14:textId="77777777" w:rsidR="00286A15" w:rsidRPr="00142E8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30B9D4" w14:textId="6C76878C" w:rsidR="00286A15" w:rsidRPr="00142E8E" w:rsidRDefault="007963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Ms_SAJSSE_159344</w:t>
            </w:r>
          </w:p>
        </w:tc>
      </w:tr>
      <w:tr w:rsidR="00286A15" w:rsidRPr="00142E8E" w14:paraId="4305CBD6" w14:textId="77777777">
        <w:trPr>
          <w:trHeight w:val="20"/>
          <w:jc w:val="center"/>
        </w:trPr>
        <w:tc>
          <w:tcPr>
            <w:tcW w:w="1186" w:type="pct"/>
          </w:tcPr>
          <w:p w14:paraId="0FA2A44D" w14:textId="77777777" w:rsidR="00286A15" w:rsidRPr="00142E8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85D9EA" w14:textId="475EAE7B" w:rsidR="00286A15" w:rsidRPr="00142E8E" w:rsidRDefault="007963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Determinants of Firm Value: The Moderating Role of Dividend Policy in Food and Beverage Companies</w:t>
            </w:r>
          </w:p>
        </w:tc>
      </w:tr>
      <w:tr w:rsidR="00286A15" w:rsidRPr="00142E8E" w14:paraId="0FA9292E" w14:textId="77777777">
        <w:trPr>
          <w:trHeight w:val="20"/>
          <w:jc w:val="center"/>
        </w:trPr>
        <w:tc>
          <w:tcPr>
            <w:tcW w:w="1186" w:type="pct"/>
          </w:tcPr>
          <w:p w14:paraId="5069A4E3" w14:textId="77777777" w:rsidR="00286A15" w:rsidRPr="00142E8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E771A0" w14:textId="77777777" w:rsidR="00286A15" w:rsidRPr="00142E8E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FF0D2B" w14:textId="77777777" w:rsidR="00286A15" w:rsidRPr="00142E8E" w:rsidRDefault="00286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79D753E" w14:textId="77777777" w:rsidR="00286A15" w:rsidRPr="00142E8E" w:rsidRDefault="00286A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0733E4" w14:textId="77777777" w:rsidR="00286A15" w:rsidRPr="00142E8E" w:rsidRDefault="00286A1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65E964E" w14:textId="77777777" w:rsidR="00286A15" w:rsidRPr="00142E8E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42E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42E8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5B91E81" w14:textId="77777777" w:rsidR="00286A15" w:rsidRPr="00142E8E" w:rsidRDefault="00286A1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86A15" w:rsidRPr="00142E8E" w14:paraId="74EA4C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D4118E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B2547E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F6052CB" w14:textId="77777777" w:rsidR="00286A15" w:rsidRPr="00142E8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42E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2E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551A99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4D90EC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7855A6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27AA749" w14:textId="77777777" w:rsidR="00286A15" w:rsidRPr="00142E8E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670572A" w14:textId="03003B0F" w:rsidR="00286A15" w:rsidRPr="00142E8E" w:rsidRDefault="00017C1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sz w:val="20"/>
                <w:szCs w:val="20"/>
                <w:lang w:val="en-ID"/>
              </w:rPr>
              <w:t xml:space="preserve">This manuscript offers a temporally relevant empirical contribution by examining the post-pandemic period (2021–2024), ensuring that its findings reflect the current dynamics of companies within Indonesia's food and beverage sector. The finding that profitability exerts a significant negative influence on firm value challenges conventional assumptions within </w:t>
            </w:r>
            <w:proofErr w:type="spellStart"/>
            <w:r w:rsidRPr="00142E8E">
              <w:rPr>
                <w:rFonts w:ascii="Arial" w:hAnsi="Arial" w:cs="Arial"/>
                <w:sz w:val="20"/>
                <w:szCs w:val="20"/>
                <w:lang w:val="en-ID"/>
              </w:rPr>
              <w:t>signaling</w:t>
            </w:r>
            <w:proofErr w:type="spellEnd"/>
            <w:r w:rsidRPr="00142E8E">
              <w:rPr>
                <w:rFonts w:ascii="Arial" w:hAnsi="Arial" w:cs="Arial"/>
                <w:sz w:val="20"/>
                <w:szCs w:val="20"/>
                <w:lang w:val="en-ID"/>
              </w:rPr>
              <w:t xml:space="preserve"> theory, while simultaneously opening new avenues for discussion regarding how investors interpret high earnings in the context of economic uncertainty. Furthermore, the analysis of dividend policy as a moderating variable—which failed to strengthen the relationship between profitability, liquidity, and firm size on firm value—provides evidence that dividends do not serve as a primary signal for investors in the Indonesian capital </w:t>
            </w:r>
            <w:proofErr w:type="gramStart"/>
            <w:r w:rsidRPr="00142E8E">
              <w:rPr>
                <w:rFonts w:ascii="Arial" w:hAnsi="Arial" w:cs="Arial"/>
                <w:sz w:val="20"/>
                <w:szCs w:val="20"/>
                <w:lang w:val="en-ID"/>
              </w:rPr>
              <w:t>market.</w:t>
            </w:r>
            <w:r w:rsidR="00514328" w:rsidRPr="00142E8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gramEnd"/>
          </w:p>
        </w:tc>
        <w:tc>
          <w:tcPr>
            <w:tcW w:w="1667" w:type="pct"/>
          </w:tcPr>
          <w:p w14:paraId="3ECCB036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C124AF" w14:textId="77777777" w:rsidR="00286A15" w:rsidRPr="00142E8E" w:rsidRDefault="00286A15">
      <w:pPr>
        <w:rPr>
          <w:rFonts w:ascii="Arial" w:hAnsi="Arial" w:cs="Arial"/>
          <w:sz w:val="20"/>
          <w:szCs w:val="20"/>
          <w:lang w:val="en-GB"/>
        </w:rPr>
      </w:pPr>
    </w:p>
    <w:p w14:paraId="4BA9191A" w14:textId="77777777" w:rsidR="00286A15" w:rsidRPr="00142E8E" w:rsidRDefault="00286A15">
      <w:pPr>
        <w:rPr>
          <w:rFonts w:ascii="Arial" w:hAnsi="Arial" w:cs="Arial"/>
          <w:sz w:val="20"/>
          <w:szCs w:val="20"/>
          <w:lang w:val="en-GB"/>
        </w:rPr>
      </w:pPr>
    </w:p>
    <w:p w14:paraId="3134D7E2" w14:textId="77777777" w:rsidR="00286A15" w:rsidRPr="00142E8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42E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34ABFFC" w14:textId="77777777" w:rsidR="00286A15" w:rsidRPr="00142E8E" w:rsidRDefault="00286A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86A15" w:rsidRPr="00142E8E" w14:paraId="1CF4A4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B3F9F0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8872C3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1A75F02" w14:textId="77777777" w:rsidR="00286A15" w:rsidRPr="00142E8E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2E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6A15" w:rsidRPr="00142E8E" w14:paraId="54E79C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481AC9" w14:textId="77777777" w:rsidR="00286A15" w:rsidRPr="00142E8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9388AB5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DF4A2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0EAB23" w14:textId="752A787F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44C85813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0D14B6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5D85EA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2E73960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0E9C6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6518DD" w14:textId="0310D7F2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3E779826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458358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B118FC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B186B58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AC2BF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6DE091" w14:textId="31FD79AC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2B4D09F2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634CE8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EF291D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4092610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5F634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C2D9D2" w14:textId="59B3CB6E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6F2B1837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008AD3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7C529F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47A4EC3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C871A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7B874" w14:textId="6190305F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107C02F9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187DDF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D5A6C4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76B9979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BAE52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8B40D3" w14:textId="739C9E8D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4242D1F8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7E2F9B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310A1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AD1CB01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5A905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1225D8" w14:textId="5A7B7298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1342A138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2B2B55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6722B7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6AB6C52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75537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3CE723" w14:textId="4CE8164C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7C007C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2BB298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7E37DA" w14:textId="77777777" w:rsidR="00286A15" w:rsidRPr="00142E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31650F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ED980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2DEAD04E" w14:textId="5F6D2962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2445FAC8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62396C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860304" w14:textId="77777777" w:rsidR="00286A15" w:rsidRPr="00142E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2EA186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748E7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5B49ABD" w14:textId="77777777" w:rsidR="00286A15" w:rsidRPr="00142E8E" w:rsidRDefault="0028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A10FD1" w14:textId="77777777" w:rsidR="00286A15" w:rsidRPr="00142E8E" w:rsidRDefault="0028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E87F84" w14:textId="79D97029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770ECCF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7C66F5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FED0E0" w14:textId="77777777" w:rsidR="00286A15" w:rsidRPr="00142E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9FF7D7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3E478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90C90E" w14:textId="25B0D3C0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547DE27F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3E654E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EEE23B" w14:textId="77777777" w:rsidR="00286A15" w:rsidRPr="00142E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69A150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E5687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2A3210" w14:textId="0BB83429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71CF726A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5A9EAC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763147" w14:textId="77777777" w:rsidR="00286A15" w:rsidRPr="00142E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4D4B76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4991A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824CDD" w14:textId="34B5C058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0DCBB2FF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74B2A1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39E4F4" w14:textId="77777777" w:rsidR="00286A15" w:rsidRPr="00142E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1133C5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FBB8DA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EF4415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13BF01" w14:textId="3BA0B354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B93806D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0319CA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DF05EF" w14:textId="77777777" w:rsidR="00286A15" w:rsidRPr="00142E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F36496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6A244" w14:textId="77777777" w:rsidR="00286A15" w:rsidRPr="00142E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6BC108" w14:textId="77777777" w:rsidR="00286A15" w:rsidRPr="00142E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D8F779" w14:textId="1F0C82AC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Good</w:t>
            </w:r>
            <w:proofErr w:type="gramEnd"/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667" w:type="pct"/>
          </w:tcPr>
          <w:p w14:paraId="4B9A8CD6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6F0C47" w14:textId="77777777" w:rsidR="00286A15" w:rsidRPr="00142E8E" w:rsidRDefault="00286A1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236BC0A" w14:textId="77777777" w:rsidR="00286A15" w:rsidRPr="00142E8E" w:rsidRDefault="00286A1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8D8979B" w14:textId="77777777" w:rsidR="00286A15" w:rsidRPr="00142E8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42E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83D1C8E" w14:textId="77777777" w:rsidR="00286A15" w:rsidRPr="00142E8E" w:rsidRDefault="00286A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86A15" w:rsidRPr="00142E8E" w14:paraId="465863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7D482E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46E953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B71DC1C" w14:textId="77777777" w:rsidR="00286A15" w:rsidRPr="00142E8E" w:rsidRDefault="0028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15F889" w14:textId="77777777" w:rsidR="00286A15" w:rsidRPr="00142E8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42E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42E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EC7BDA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667DCD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EC9D14" w14:textId="77777777" w:rsidR="00286A15" w:rsidRPr="00142E8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52E1BB" w14:textId="77777777" w:rsidR="00286A15" w:rsidRPr="00142E8E" w:rsidRDefault="00286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AA9821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C9AF19F" w14:textId="77777777" w:rsidR="00286A15" w:rsidRPr="00142E8E" w:rsidRDefault="00286A1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F342D1C" w14:textId="5CFD79B0" w:rsidR="00286A15" w:rsidRPr="00142E8E" w:rsidRDefault="003E63E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Title </w:t>
            </w:r>
            <w:proofErr w:type="spellStart"/>
            <w:r w:rsidRPr="00142E8E">
              <w:rPr>
                <w:rFonts w:ascii="Arial" w:hAnsi="Arial" w:cs="Arial"/>
                <w:sz w:val="20"/>
                <w:szCs w:val="20"/>
                <w:lang w:val="en-GB"/>
              </w:rPr>
              <w:t>ot</w:t>
            </w:r>
            <w:proofErr w:type="spellEnd"/>
            <w:r w:rsidRPr="00142E8E">
              <w:rPr>
                <w:rFonts w:ascii="Arial" w:hAnsi="Arial" w:cs="Arial"/>
                <w:sz w:val="20"/>
                <w:szCs w:val="20"/>
                <w:lang w:val="en-GB"/>
              </w:rPr>
              <w:t xml:space="preserve"> the suitable</w:t>
            </w:r>
          </w:p>
        </w:tc>
        <w:tc>
          <w:tcPr>
            <w:tcW w:w="1667" w:type="pct"/>
          </w:tcPr>
          <w:p w14:paraId="3FB38EE5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13A024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460BDB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4181CA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91CE2D3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4368B3A" w14:textId="77777777" w:rsidR="00286A15" w:rsidRPr="00142E8E" w:rsidRDefault="0028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87E9FD" w14:textId="34AE6A92" w:rsidR="00286A15" w:rsidRPr="00142E8E" w:rsidRDefault="003E63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828786A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049D00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A0FEC7" w14:textId="77777777" w:rsidR="00286A15" w:rsidRPr="00142E8E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42E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85AC1BB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CC6E791" w14:textId="77777777" w:rsidR="00286A15" w:rsidRPr="00142E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AE99B4" w14:textId="4778423D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B5F8A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0AF0C1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19F6E2" w14:textId="77777777" w:rsidR="00286A15" w:rsidRPr="00142E8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21053A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D28D0F" w14:textId="77777777" w:rsidR="00286A15" w:rsidRPr="00142E8E" w:rsidRDefault="00286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7A768F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322F40A" w14:textId="77777777" w:rsidR="00286A15" w:rsidRPr="00142E8E" w:rsidRDefault="00286A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F8DDEE" w14:textId="79547A90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C66B312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6A15" w:rsidRPr="00142E8E" w14:paraId="60C3BC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4BD199" w14:textId="77777777" w:rsidR="00286A15" w:rsidRPr="00142E8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B4BF22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15726B" w14:textId="77777777" w:rsidR="00286A15" w:rsidRPr="00142E8E" w:rsidRDefault="00286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D3180A" w14:textId="77777777" w:rsidR="00286A15" w:rsidRPr="00142E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4DEEB5" w14:textId="77777777" w:rsidR="00286A15" w:rsidRPr="00142E8E" w:rsidRDefault="00286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CB5CA3" w14:textId="5A8CB787" w:rsidR="00286A15" w:rsidRPr="00142E8E" w:rsidRDefault="003E6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BADAC9C" w14:textId="77777777" w:rsidR="00286A15" w:rsidRPr="00142E8E" w:rsidRDefault="00286A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031E645" w14:textId="77777777" w:rsidR="00286A15" w:rsidRPr="00142E8E" w:rsidRDefault="00286A1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1E44067" w14:textId="77777777" w:rsidR="00F0151F" w:rsidRPr="00142E8E" w:rsidRDefault="00F0151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64F8324" w14:textId="77777777" w:rsidR="00F0151F" w:rsidRPr="00142E8E" w:rsidRDefault="00F0151F" w:rsidP="00F015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42E8E">
        <w:rPr>
          <w:rFonts w:ascii="Arial" w:hAnsi="Arial" w:cs="Arial"/>
          <w:b/>
          <w:u w:val="single"/>
        </w:rPr>
        <w:t>Reviewer details:</w:t>
      </w:r>
    </w:p>
    <w:p w14:paraId="2366D03A" w14:textId="77777777" w:rsidR="00F0151F" w:rsidRPr="00142E8E" w:rsidRDefault="00F0151F" w:rsidP="00F0151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7FD5450" w14:textId="44A2113B" w:rsidR="00F0151F" w:rsidRPr="00142E8E" w:rsidRDefault="00F0151F" w:rsidP="00F0151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142E8E">
        <w:rPr>
          <w:rFonts w:ascii="Arial" w:eastAsia="MS Mincho" w:hAnsi="Arial" w:cs="Arial"/>
          <w:b/>
          <w:bCs/>
          <w:sz w:val="20"/>
          <w:szCs w:val="20"/>
          <w:lang w:val="en-GB"/>
        </w:rPr>
        <w:t>Achmad. Fauzi, Bhayangkara University, Indonesia</w:t>
      </w:r>
    </w:p>
    <w:sectPr w:rsidR="00F0151F" w:rsidRPr="00142E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569A" w14:textId="77777777" w:rsidR="000A01EB" w:rsidRDefault="000A01EB">
      <w:r>
        <w:separator/>
      </w:r>
    </w:p>
  </w:endnote>
  <w:endnote w:type="continuationSeparator" w:id="0">
    <w:p w14:paraId="1003D11A" w14:textId="77777777" w:rsidR="000A01EB" w:rsidRDefault="000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9D1D" w14:textId="77777777" w:rsidR="00286A15" w:rsidRDefault="00286A15">
    <w:pPr>
      <w:pStyle w:val="Footer"/>
      <w:jc w:val="right"/>
    </w:pPr>
  </w:p>
  <w:p w14:paraId="09DE517B" w14:textId="77777777" w:rsidR="00286A15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0E89D8C" w14:textId="77777777" w:rsidR="00286A15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F0D0BC" w14:textId="77777777" w:rsidR="00286A15" w:rsidRDefault="00286A15">
    <w:pPr>
      <w:pStyle w:val="Footer"/>
      <w:jc w:val="right"/>
    </w:pPr>
  </w:p>
  <w:p w14:paraId="3F84A413" w14:textId="77777777" w:rsidR="00286A15" w:rsidRDefault="00286A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8137" w14:textId="77777777" w:rsidR="000A01EB" w:rsidRDefault="000A01EB">
      <w:r>
        <w:separator/>
      </w:r>
    </w:p>
  </w:footnote>
  <w:footnote w:type="continuationSeparator" w:id="0">
    <w:p w14:paraId="65E8EB0A" w14:textId="77777777" w:rsidR="000A01EB" w:rsidRDefault="000A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6D0F" w14:textId="77777777" w:rsidR="00286A15" w:rsidRDefault="00286A1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90A92AA" w14:textId="77777777" w:rsidR="00286A15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583171">
    <w:abstractNumId w:val="4"/>
  </w:num>
  <w:num w:numId="2" w16cid:durableId="478226082">
    <w:abstractNumId w:val="8"/>
  </w:num>
  <w:num w:numId="3" w16cid:durableId="1746611142">
    <w:abstractNumId w:val="7"/>
  </w:num>
  <w:num w:numId="4" w16cid:durableId="1488597488">
    <w:abstractNumId w:val="9"/>
  </w:num>
  <w:num w:numId="5" w16cid:durableId="60492605">
    <w:abstractNumId w:val="6"/>
  </w:num>
  <w:num w:numId="6" w16cid:durableId="618143852">
    <w:abstractNumId w:val="0"/>
  </w:num>
  <w:num w:numId="7" w16cid:durableId="882256428">
    <w:abstractNumId w:val="3"/>
  </w:num>
  <w:num w:numId="8" w16cid:durableId="616790090">
    <w:abstractNumId w:val="11"/>
  </w:num>
  <w:num w:numId="9" w16cid:durableId="91249651">
    <w:abstractNumId w:val="10"/>
  </w:num>
  <w:num w:numId="10" w16cid:durableId="2143306949">
    <w:abstractNumId w:val="2"/>
  </w:num>
  <w:num w:numId="11" w16cid:durableId="124079524">
    <w:abstractNumId w:val="1"/>
  </w:num>
  <w:num w:numId="12" w16cid:durableId="1216156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A15"/>
    <w:rsid w:val="00017C13"/>
    <w:rsid w:val="0004068D"/>
    <w:rsid w:val="000A01EB"/>
    <w:rsid w:val="00142E8E"/>
    <w:rsid w:val="0016029D"/>
    <w:rsid w:val="00175137"/>
    <w:rsid w:val="001F50E2"/>
    <w:rsid w:val="00264F15"/>
    <w:rsid w:val="00277D36"/>
    <w:rsid w:val="00286A15"/>
    <w:rsid w:val="003A7D51"/>
    <w:rsid w:val="003E63ED"/>
    <w:rsid w:val="00514328"/>
    <w:rsid w:val="0053700E"/>
    <w:rsid w:val="00561C10"/>
    <w:rsid w:val="006C593C"/>
    <w:rsid w:val="007963B4"/>
    <w:rsid w:val="00A16418"/>
    <w:rsid w:val="00A43681"/>
    <w:rsid w:val="00B8797C"/>
    <w:rsid w:val="00E52ABA"/>
    <w:rsid w:val="00F0151F"/>
    <w:rsid w:val="00F02C1D"/>
    <w:rsid w:val="00F47A08"/>
    <w:rsid w:val="00F85EDF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770E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1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17513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F015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44</cp:revision>
  <dcterms:created xsi:type="dcterms:W3CDTF">2026-03-24T06:15:00Z</dcterms:created>
  <dcterms:modified xsi:type="dcterms:W3CDTF">2026-05-25T10:44:00Z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