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564E6" w:rsidRPr="00FD43A1" w14:paraId="06D06CBC" w14:textId="77777777">
        <w:trPr>
          <w:trHeight w:val="20"/>
          <w:jc w:val="center"/>
        </w:trPr>
        <w:tc>
          <w:tcPr>
            <w:tcW w:w="1186" w:type="pct"/>
          </w:tcPr>
          <w:p w14:paraId="61443C60" w14:textId="77777777" w:rsidR="001564E6" w:rsidRPr="00FD43A1" w:rsidRDefault="002166AF">
            <w:pPr>
              <w:pStyle w:val="BodyText"/>
              <w:ind w:left="90"/>
              <w:jc w:val="left"/>
              <w:rPr>
                <w:rFonts w:ascii="Arial" w:hAnsi="Arial" w:cs="Arial"/>
                <w:bCs/>
                <w:sz w:val="20"/>
                <w:szCs w:val="20"/>
                <w:lang w:val="en-GB"/>
              </w:rPr>
            </w:pPr>
            <w:r w:rsidRPr="00FD43A1">
              <w:rPr>
                <w:rFonts w:ascii="Arial" w:hAnsi="Arial" w:cs="Arial"/>
                <w:bCs/>
                <w:sz w:val="20"/>
                <w:szCs w:val="20"/>
                <w:lang w:val="en-GB"/>
              </w:rPr>
              <w:t>Journal Name:</w:t>
            </w:r>
          </w:p>
        </w:tc>
        <w:tc>
          <w:tcPr>
            <w:tcW w:w="3814" w:type="pct"/>
          </w:tcPr>
          <w:p w14:paraId="11CD29FC" w14:textId="77777777" w:rsidR="001564E6" w:rsidRPr="00FD43A1" w:rsidRDefault="002166AF">
            <w:pPr>
              <w:rPr>
                <w:rFonts w:ascii="Arial" w:hAnsi="Arial" w:cs="Arial"/>
                <w:b/>
                <w:bCs/>
                <w:color w:val="0000FF"/>
                <w:sz w:val="20"/>
                <w:szCs w:val="20"/>
                <w:lang w:val="en-GB"/>
              </w:rPr>
            </w:pPr>
            <w:hyperlink r:id="rId7" w:history="1">
              <w:r w:rsidRPr="00FD43A1">
                <w:rPr>
                  <w:rFonts w:ascii="Arial" w:hAnsi="Arial" w:cs="Arial"/>
                  <w:color w:val="0F4C82"/>
                  <w:sz w:val="20"/>
                  <w:szCs w:val="20"/>
                  <w:u w:val="single"/>
                </w:rPr>
                <w:t>Journal of Complementary and Alternative Medical Research</w:t>
              </w:r>
            </w:hyperlink>
          </w:p>
        </w:tc>
      </w:tr>
      <w:tr w:rsidR="001564E6" w:rsidRPr="00FD43A1" w14:paraId="408F94EF" w14:textId="77777777">
        <w:trPr>
          <w:trHeight w:val="20"/>
          <w:jc w:val="center"/>
        </w:trPr>
        <w:tc>
          <w:tcPr>
            <w:tcW w:w="1186" w:type="pct"/>
          </w:tcPr>
          <w:p w14:paraId="04E82704" w14:textId="77777777" w:rsidR="001564E6" w:rsidRPr="00FD43A1" w:rsidRDefault="002166AF">
            <w:pPr>
              <w:pStyle w:val="BodyText"/>
              <w:ind w:left="90"/>
              <w:jc w:val="left"/>
              <w:rPr>
                <w:rFonts w:ascii="Arial" w:hAnsi="Arial" w:cs="Arial"/>
                <w:bCs/>
                <w:sz w:val="20"/>
                <w:szCs w:val="20"/>
                <w:lang w:val="en-GB"/>
              </w:rPr>
            </w:pPr>
            <w:r w:rsidRPr="00FD43A1">
              <w:rPr>
                <w:rFonts w:ascii="Arial" w:hAnsi="Arial" w:cs="Arial"/>
                <w:bCs/>
                <w:sz w:val="20"/>
                <w:szCs w:val="20"/>
                <w:lang w:val="en-GB"/>
              </w:rPr>
              <w:t>Manuscript Number:</w:t>
            </w:r>
          </w:p>
        </w:tc>
        <w:tc>
          <w:tcPr>
            <w:tcW w:w="3814" w:type="pct"/>
          </w:tcPr>
          <w:p w14:paraId="592D7934" w14:textId="77777777" w:rsidR="001564E6" w:rsidRPr="00FD43A1" w:rsidRDefault="001D7E22">
            <w:pPr>
              <w:pStyle w:val="NormalWeb"/>
              <w:spacing w:before="0" w:beforeAutospacing="0" w:after="0" w:afterAutospacing="0"/>
              <w:rPr>
                <w:rFonts w:ascii="Arial" w:hAnsi="Arial" w:cs="Arial"/>
                <w:b/>
                <w:bCs/>
                <w:sz w:val="20"/>
                <w:szCs w:val="20"/>
                <w:lang w:val="en-GB"/>
              </w:rPr>
            </w:pPr>
            <w:r w:rsidRPr="00FD43A1">
              <w:rPr>
                <w:rFonts w:ascii="Arial" w:hAnsi="Arial" w:cs="Arial"/>
                <w:b/>
                <w:bCs/>
                <w:sz w:val="20"/>
                <w:szCs w:val="20"/>
                <w:lang w:val="en-GB"/>
              </w:rPr>
              <w:t>Ms_JOCAMR_159134</w:t>
            </w:r>
          </w:p>
        </w:tc>
      </w:tr>
      <w:tr w:rsidR="001564E6" w:rsidRPr="00FD43A1" w14:paraId="6F224746" w14:textId="77777777">
        <w:trPr>
          <w:trHeight w:val="20"/>
          <w:jc w:val="center"/>
        </w:trPr>
        <w:tc>
          <w:tcPr>
            <w:tcW w:w="1186" w:type="pct"/>
          </w:tcPr>
          <w:p w14:paraId="5F5174E1" w14:textId="77777777" w:rsidR="001564E6" w:rsidRPr="00FD43A1" w:rsidRDefault="002166AF">
            <w:pPr>
              <w:pStyle w:val="BodyText"/>
              <w:ind w:left="90"/>
              <w:jc w:val="left"/>
              <w:rPr>
                <w:rFonts w:ascii="Arial" w:hAnsi="Arial" w:cs="Arial"/>
                <w:bCs/>
                <w:sz w:val="20"/>
                <w:szCs w:val="20"/>
                <w:lang w:val="en-GB"/>
              </w:rPr>
            </w:pPr>
            <w:r w:rsidRPr="00FD43A1">
              <w:rPr>
                <w:rFonts w:ascii="Arial" w:hAnsi="Arial" w:cs="Arial"/>
                <w:bCs/>
                <w:sz w:val="20"/>
                <w:szCs w:val="20"/>
                <w:lang w:val="en-GB"/>
              </w:rPr>
              <w:t xml:space="preserve">Title of the Manuscript: </w:t>
            </w:r>
          </w:p>
        </w:tc>
        <w:tc>
          <w:tcPr>
            <w:tcW w:w="3814" w:type="pct"/>
          </w:tcPr>
          <w:p w14:paraId="52FDD6B2" w14:textId="77777777" w:rsidR="001564E6" w:rsidRPr="00FD43A1" w:rsidRDefault="001D7E22">
            <w:pPr>
              <w:pStyle w:val="NormalWeb"/>
              <w:spacing w:before="0" w:beforeAutospacing="0" w:after="0" w:afterAutospacing="0"/>
              <w:rPr>
                <w:rFonts w:ascii="Arial" w:hAnsi="Arial" w:cs="Arial"/>
                <w:b/>
                <w:sz w:val="20"/>
                <w:szCs w:val="20"/>
                <w:lang w:val="en-GB"/>
              </w:rPr>
            </w:pPr>
            <w:r w:rsidRPr="00FD43A1">
              <w:rPr>
                <w:rFonts w:ascii="Arial" w:hAnsi="Arial" w:cs="Arial"/>
                <w:b/>
                <w:sz w:val="20"/>
                <w:szCs w:val="20"/>
                <w:lang w:val="en-GB"/>
              </w:rPr>
              <w:t>Association Between Conversational AI Usage and Depressive Symptoms Among Young Adults in West Bengal: A Cross-Sectional Study</w:t>
            </w:r>
          </w:p>
        </w:tc>
      </w:tr>
      <w:tr w:rsidR="001564E6" w:rsidRPr="00FD43A1" w14:paraId="7103ADB4" w14:textId="77777777">
        <w:trPr>
          <w:trHeight w:val="20"/>
          <w:jc w:val="center"/>
        </w:trPr>
        <w:tc>
          <w:tcPr>
            <w:tcW w:w="1186" w:type="pct"/>
          </w:tcPr>
          <w:p w14:paraId="111535C1" w14:textId="77777777" w:rsidR="001564E6" w:rsidRPr="00FD43A1" w:rsidRDefault="002166AF">
            <w:pPr>
              <w:pStyle w:val="BodyText"/>
              <w:ind w:left="90"/>
              <w:jc w:val="left"/>
              <w:rPr>
                <w:rFonts w:ascii="Arial" w:hAnsi="Arial" w:cs="Arial"/>
                <w:bCs/>
                <w:sz w:val="20"/>
                <w:szCs w:val="20"/>
                <w:lang w:val="en-GB"/>
              </w:rPr>
            </w:pPr>
            <w:r w:rsidRPr="00FD43A1">
              <w:rPr>
                <w:rFonts w:ascii="Arial" w:hAnsi="Arial" w:cs="Arial"/>
                <w:bCs/>
                <w:sz w:val="20"/>
                <w:szCs w:val="20"/>
                <w:lang w:val="en-GB"/>
              </w:rPr>
              <w:t>Type of the Article</w:t>
            </w:r>
          </w:p>
        </w:tc>
        <w:tc>
          <w:tcPr>
            <w:tcW w:w="3814" w:type="pct"/>
          </w:tcPr>
          <w:p w14:paraId="75BBE12F" w14:textId="77777777" w:rsidR="001564E6" w:rsidRPr="00FD43A1" w:rsidRDefault="002166AF">
            <w:pPr>
              <w:pStyle w:val="NormalWeb"/>
              <w:spacing w:before="0" w:beforeAutospacing="0" w:after="0" w:afterAutospacing="0"/>
              <w:rPr>
                <w:rFonts w:ascii="Arial" w:hAnsi="Arial" w:cs="Arial"/>
                <w:b/>
                <w:sz w:val="20"/>
                <w:szCs w:val="20"/>
                <w:lang w:val="en-GB"/>
              </w:rPr>
            </w:pPr>
            <w:r w:rsidRPr="00FD43A1">
              <w:rPr>
                <w:rFonts w:ascii="Arial" w:hAnsi="Arial" w:cs="Arial"/>
                <w:b/>
                <w:sz w:val="20"/>
                <w:szCs w:val="20"/>
                <w:lang w:val="en-GB"/>
              </w:rPr>
              <w:t>Research Article</w:t>
            </w:r>
          </w:p>
          <w:p w14:paraId="43BAD17E" w14:textId="77777777" w:rsidR="001564E6" w:rsidRPr="00FD43A1" w:rsidRDefault="001564E6">
            <w:pPr>
              <w:pStyle w:val="NormalWeb"/>
              <w:spacing w:before="0" w:beforeAutospacing="0" w:after="0" w:afterAutospacing="0"/>
              <w:rPr>
                <w:rFonts w:ascii="Arial" w:hAnsi="Arial" w:cs="Arial"/>
                <w:b/>
                <w:sz w:val="20"/>
                <w:szCs w:val="20"/>
                <w:lang w:val="en-GB"/>
              </w:rPr>
            </w:pPr>
          </w:p>
        </w:tc>
      </w:tr>
    </w:tbl>
    <w:p w14:paraId="352BD7EA" w14:textId="77777777" w:rsidR="001564E6" w:rsidRPr="00FD43A1" w:rsidRDefault="001564E6">
      <w:pPr>
        <w:pStyle w:val="BodyText"/>
        <w:rPr>
          <w:rFonts w:ascii="Arial" w:hAnsi="Arial" w:cs="Arial"/>
          <w:i/>
          <w:sz w:val="20"/>
          <w:szCs w:val="20"/>
          <w:u w:val="single"/>
          <w:lang w:val="en-GB"/>
        </w:rPr>
      </w:pPr>
    </w:p>
    <w:p w14:paraId="2D433BFA" w14:textId="77777777" w:rsidR="001564E6" w:rsidRPr="00FD43A1" w:rsidRDefault="001564E6">
      <w:pPr>
        <w:jc w:val="both"/>
        <w:rPr>
          <w:rFonts w:ascii="Arial" w:eastAsia="MS Mincho" w:hAnsi="Arial" w:cs="Arial"/>
          <w:sz w:val="20"/>
          <w:szCs w:val="20"/>
          <w:lang w:val="en-GB"/>
        </w:rPr>
      </w:pPr>
    </w:p>
    <w:p w14:paraId="0760BB2B" w14:textId="77777777" w:rsidR="001564E6" w:rsidRPr="00FD43A1" w:rsidRDefault="002166AF">
      <w:pPr>
        <w:jc w:val="both"/>
        <w:rPr>
          <w:rFonts w:ascii="Arial" w:eastAsia="MS Mincho" w:hAnsi="Arial" w:cs="Arial"/>
          <w:b/>
          <w:sz w:val="20"/>
          <w:szCs w:val="20"/>
          <w:u w:val="single"/>
          <w:lang w:val="en-GB"/>
        </w:rPr>
      </w:pPr>
      <w:r w:rsidRPr="00FD43A1">
        <w:rPr>
          <w:rFonts w:ascii="Arial" w:eastAsia="MS Mincho" w:hAnsi="Arial" w:cs="Arial"/>
          <w:b/>
          <w:sz w:val="20"/>
          <w:szCs w:val="20"/>
          <w:highlight w:val="yellow"/>
          <w:u w:val="single"/>
          <w:lang w:val="en-GB"/>
        </w:rPr>
        <w:t>PART 1 (Importance of the manuscript)</w:t>
      </w:r>
      <w:r w:rsidRPr="00FD43A1">
        <w:rPr>
          <w:rFonts w:ascii="Arial" w:eastAsia="MS Mincho" w:hAnsi="Arial" w:cs="Arial"/>
          <w:b/>
          <w:sz w:val="20"/>
          <w:szCs w:val="20"/>
          <w:u w:val="single"/>
          <w:lang w:val="en-GB"/>
        </w:rPr>
        <w:t xml:space="preserve"> </w:t>
      </w:r>
    </w:p>
    <w:p w14:paraId="24F90FD4" w14:textId="77777777" w:rsidR="001564E6" w:rsidRPr="00FD43A1" w:rsidRDefault="001564E6">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564E6" w:rsidRPr="00FD43A1" w14:paraId="69617EC7" w14:textId="77777777">
        <w:trPr>
          <w:trHeight w:val="20"/>
          <w:jc w:val="center"/>
        </w:trPr>
        <w:tc>
          <w:tcPr>
            <w:tcW w:w="1666" w:type="pct"/>
            <w:noWrap/>
          </w:tcPr>
          <w:p w14:paraId="01E0FC21" w14:textId="77777777" w:rsidR="001564E6" w:rsidRPr="00FD43A1" w:rsidRDefault="001564E6">
            <w:pPr>
              <w:keepNext/>
              <w:outlineLvl w:val="1"/>
              <w:rPr>
                <w:rFonts w:ascii="Arial" w:eastAsia="MS Mincho" w:hAnsi="Arial" w:cs="Arial"/>
                <w:b/>
                <w:bCs/>
                <w:sz w:val="20"/>
                <w:szCs w:val="20"/>
                <w:lang w:val="en-GB"/>
              </w:rPr>
            </w:pPr>
          </w:p>
        </w:tc>
        <w:tc>
          <w:tcPr>
            <w:tcW w:w="1667" w:type="pct"/>
            <w:hideMark/>
          </w:tcPr>
          <w:p w14:paraId="2F3535BC"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Comments of the Reviewers</w:t>
            </w:r>
          </w:p>
        </w:tc>
        <w:tc>
          <w:tcPr>
            <w:tcW w:w="1667" w:type="pct"/>
          </w:tcPr>
          <w:p w14:paraId="275B4C89" w14:textId="77777777" w:rsidR="001564E6" w:rsidRPr="00FD43A1" w:rsidRDefault="002166AF">
            <w:pPr>
              <w:spacing w:after="160" w:line="256" w:lineRule="auto"/>
              <w:rPr>
                <w:rFonts w:ascii="Arial" w:eastAsia="Calibri" w:hAnsi="Arial" w:cs="Arial"/>
                <w:kern w:val="2"/>
                <w:sz w:val="20"/>
                <w:szCs w:val="20"/>
                <w:lang w:val="en-GB"/>
              </w:rPr>
            </w:pPr>
            <w:r w:rsidRPr="00FD43A1">
              <w:rPr>
                <w:rFonts w:ascii="Arial" w:eastAsia="Calibri" w:hAnsi="Arial" w:cs="Arial"/>
                <w:b/>
                <w:kern w:val="2"/>
                <w:sz w:val="20"/>
                <w:szCs w:val="20"/>
                <w:lang w:val="en-GB"/>
              </w:rPr>
              <w:t>Author’s Feedback</w:t>
            </w:r>
            <w:r w:rsidRPr="00FD43A1">
              <w:rPr>
                <w:rFonts w:ascii="Arial" w:eastAsia="Calibri" w:hAnsi="Arial" w:cs="Arial"/>
                <w:kern w:val="2"/>
                <w:sz w:val="20"/>
                <w:szCs w:val="20"/>
                <w:lang w:val="en-GB"/>
              </w:rPr>
              <w:t xml:space="preserve"> </w:t>
            </w:r>
          </w:p>
          <w:p w14:paraId="7493E913"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222BE229" w14:textId="77777777">
        <w:trPr>
          <w:trHeight w:val="20"/>
          <w:jc w:val="center"/>
        </w:trPr>
        <w:tc>
          <w:tcPr>
            <w:tcW w:w="1666" w:type="pct"/>
            <w:noWrap/>
            <w:hideMark/>
          </w:tcPr>
          <w:p w14:paraId="5C498251" w14:textId="77777777" w:rsidR="001564E6" w:rsidRPr="00FD43A1" w:rsidRDefault="002166AF">
            <w:pPr>
              <w:rPr>
                <w:rFonts w:ascii="Arial" w:hAnsi="Arial" w:cs="Arial"/>
                <w:bCs/>
                <w:sz w:val="20"/>
                <w:szCs w:val="20"/>
                <w:lang w:val="en-GB"/>
              </w:rPr>
            </w:pPr>
            <w:r w:rsidRPr="00FD43A1">
              <w:rPr>
                <w:rFonts w:ascii="Arial" w:hAnsi="Arial" w:cs="Arial"/>
                <w:b/>
                <w:bCs/>
                <w:sz w:val="20"/>
                <w:szCs w:val="20"/>
                <w:lang w:val="en-GB"/>
              </w:rPr>
              <w:t>Please write a few sentences regarding the importance of this manuscript for the scientific community.</w:t>
            </w:r>
            <w:r w:rsidRPr="00FD43A1">
              <w:rPr>
                <w:rFonts w:ascii="Arial" w:hAnsi="Arial" w:cs="Arial"/>
                <w:bCs/>
                <w:sz w:val="20"/>
                <w:szCs w:val="20"/>
                <w:lang w:val="en-GB"/>
              </w:rPr>
              <w:t xml:space="preserve"> A minimum of 3-4 sentences may </w:t>
            </w:r>
          </w:p>
          <w:p w14:paraId="0B193818" w14:textId="77777777" w:rsidR="001564E6" w:rsidRPr="00FD43A1" w:rsidRDefault="002166AF">
            <w:pPr>
              <w:rPr>
                <w:rFonts w:ascii="Arial" w:eastAsia="MS Mincho" w:hAnsi="Arial" w:cs="Arial"/>
                <w:bCs/>
                <w:sz w:val="20"/>
                <w:szCs w:val="20"/>
                <w:lang w:val="en-GB"/>
              </w:rPr>
            </w:pPr>
            <w:r w:rsidRPr="00FD43A1">
              <w:rPr>
                <w:rFonts w:ascii="Arial" w:hAnsi="Arial" w:cs="Arial"/>
                <w:bCs/>
                <w:sz w:val="20"/>
                <w:szCs w:val="20"/>
                <w:lang w:val="en-GB"/>
              </w:rPr>
              <w:t>be required for this part.</w:t>
            </w:r>
          </w:p>
        </w:tc>
        <w:tc>
          <w:tcPr>
            <w:tcW w:w="1667" w:type="pct"/>
          </w:tcPr>
          <w:p w14:paraId="61899BF3" w14:textId="77777777" w:rsidR="001564E6" w:rsidRPr="00FD43A1" w:rsidRDefault="001D303C">
            <w:pPr>
              <w:contextualSpacing/>
              <w:rPr>
                <w:rFonts w:ascii="Arial" w:hAnsi="Arial" w:cs="Arial"/>
                <w:b/>
                <w:bCs/>
                <w:sz w:val="20"/>
                <w:szCs w:val="20"/>
                <w:lang w:val="en-GB"/>
              </w:rPr>
            </w:pPr>
            <w:r w:rsidRPr="00FD43A1">
              <w:rPr>
                <w:rFonts w:ascii="Arial" w:hAnsi="Arial" w:cs="Arial"/>
                <w:b/>
                <w:bCs/>
                <w:sz w:val="20"/>
                <w:szCs w:val="20"/>
                <w:lang w:val="en-GB"/>
              </w:rPr>
              <w:t>Young adults remain a vital for the labour force of any nation, therefore understanding any mechanism that will affect their full work potential is very important. The effect of conversational AI on health has not been given a full attention. Depression remains a negative effect on people and at the same time reduces productivity among the work force</w:t>
            </w:r>
          </w:p>
        </w:tc>
        <w:tc>
          <w:tcPr>
            <w:tcW w:w="1667" w:type="pct"/>
          </w:tcPr>
          <w:p w14:paraId="7730B20F" w14:textId="77777777" w:rsidR="001564E6" w:rsidRPr="00FD43A1" w:rsidRDefault="001564E6">
            <w:pPr>
              <w:keepNext/>
              <w:outlineLvl w:val="1"/>
              <w:rPr>
                <w:rFonts w:ascii="Arial" w:eastAsia="MS Mincho" w:hAnsi="Arial" w:cs="Arial"/>
                <w:bCs/>
                <w:sz w:val="20"/>
                <w:szCs w:val="20"/>
                <w:lang w:val="en-GB"/>
              </w:rPr>
            </w:pPr>
          </w:p>
        </w:tc>
      </w:tr>
    </w:tbl>
    <w:p w14:paraId="08900A5A" w14:textId="77777777" w:rsidR="001564E6" w:rsidRPr="00FD43A1" w:rsidRDefault="001564E6">
      <w:pPr>
        <w:rPr>
          <w:rFonts w:ascii="Arial" w:hAnsi="Arial" w:cs="Arial"/>
          <w:sz w:val="20"/>
          <w:szCs w:val="20"/>
          <w:lang w:val="en-GB"/>
        </w:rPr>
      </w:pPr>
    </w:p>
    <w:p w14:paraId="18E9CECD" w14:textId="77777777" w:rsidR="001564E6" w:rsidRPr="00FD43A1" w:rsidRDefault="001564E6">
      <w:pPr>
        <w:rPr>
          <w:rFonts w:ascii="Arial" w:hAnsi="Arial" w:cs="Arial"/>
          <w:sz w:val="20"/>
          <w:szCs w:val="20"/>
          <w:lang w:val="en-GB"/>
        </w:rPr>
      </w:pPr>
    </w:p>
    <w:p w14:paraId="5CAF5979" w14:textId="77777777" w:rsidR="001564E6" w:rsidRPr="00FD43A1" w:rsidRDefault="002166AF">
      <w:pPr>
        <w:keepNext/>
        <w:outlineLvl w:val="1"/>
        <w:rPr>
          <w:rFonts w:ascii="Arial" w:eastAsia="MS Mincho" w:hAnsi="Arial" w:cs="Arial"/>
          <w:b/>
          <w:bCs/>
          <w:sz w:val="20"/>
          <w:szCs w:val="20"/>
          <w:highlight w:val="yellow"/>
          <w:u w:val="single"/>
          <w:lang w:val="en-GB"/>
        </w:rPr>
      </w:pPr>
      <w:r w:rsidRPr="00FD43A1">
        <w:rPr>
          <w:rFonts w:ascii="Arial" w:eastAsia="MS Mincho" w:hAnsi="Arial" w:cs="Arial"/>
          <w:b/>
          <w:bCs/>
          <w:sz w:val="20"/>
          <w:szCs w:val="20"/>
          <w:highlight w:val="yellow"/>
          <w:u w:val="single"/>
          <w:lang w:val="en-GB"/>
        </w:rPr>
        <w:t>PART 2.1 (Objective Evaluation)</w:t>
      </w:r>
    </w:p>
    <w:p w14:paraId="4E087057" w14:textId="77777777" w:rsidR="001564E6" w:rsidRPr="00FD43A1"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64E6" w:rsidRPr="00FD43A1" w14:paraId="33A28798" w14:textId="77777777">
        <w:trPr>
          <w:trHeight w:val="20"/>
          <w:jc w:val="center"/>
        </w:trPr>
        <w:tc>
          <w:tcPr>
            <w:tcW w:w="1666" w:type="pct"/>
            <w:noWrap/>
          </w:tcPr>
          <w:p w14:paraId="34CA9D56" w14:textId="77777777" w:rsidR="001564E6" w:rsidRPr="00FD43A1" w:rsidRDefault="001564E6">
            <w:pPr>
              <w:keepNext/>
              <w:outlineLvl w:val="1"/>
              <w:rPr>
                <w:rFonts w:ascii="Arial" w:eastAsia="MS Mincho" w:hAnsi="Arial" w:cs="Arial"/>
                <w:b/>
                <w:bCs/>
                <w:sz w:val="20"/>
                <w:szCs w:val="20"/>
                <w:lang w:val="en-GB"/>
              </w:rPr>
            </w:pPr>
          </w:p>
        </w:tc>
        <w:tc>
          <w:tcPr>
            <w:tcW w:w="1667" w:type="pct"/>
            <w:hideMark/>
          </w:tcPr>
          <w:p w14:paraId="5C02BD03"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Rating of the Reviewers</w:t>
            </w:r>
          </w:p>
        </w:tc>
        <w:tc>
          <w:tcPr>
            <w:tcW w:w="1667" w:type="pct"/>
            <w:hideMark/>
          </w:tcPr>
          <w:p w14:paraId="701A14F2" w14:textId="77777777" w:rsidR="001564E6" w:rsidRPr="00FD43A1" w:rsidRDefault="002166AF">
            <w:pPr>
              <w:spacing w:after="160" w:line="256" w:lineRule="auto"/>
              <w:rPr>
                <w:rFonts w:ascii="Arial" w:hAnsi="Arial" w:cs="Arial"/>
                <w:b/>
                <w:sz w:val="20"/>
                <w:szCs w:val="20"/>
                <w:lang w:val="en-GB"/>
              </w:rPr>
            </w:pPr>
            <w:r w:rsidRPr="00FD43A1">
              <w:rPr>
                <w:rFonts w:ascii="Arial" w:eastAsia="Calibri" w:hAnsi="Arial" w:cs="Arial"/>
                <w:b/>
                <w:kern w:val="2"/>
                <w:sz w:val="20"/>
                <w:szCs w:val="20"/>
                <w:lang w:val="en-GB"/>
              </w:rPr>
              <w:t>Author’s Feedback</w:t>
            </w:r>
            <w:r w:rsidRPr="00FD43A1">
              <w:rPr>
                <w:rFonts w:ascii="Arial" w:eastAsia="Calibri" w:hAnsi="Arial" w:cs="Arial"/>
                <w:kern w:val="2"/>
                <w:sz w:val="20"/>
                <w:szCs w:val="20"/>
                <w:lang w:val="en-GB"/>
              </w:rPr>
              <w:t xml:space="preserve"> </w:t>
            </w:r>
          </w:p>
        </w:tc>
      </w:tr>
      <w:tr w:rsidR="001564E6" w:rsidRPr="00FD43A1" w14:paraId="7C2E7C63" w14:textId="77777777">
        <w:trPr>
          <w:trHeight w:val="20"/>
          <w:jc w:val="center"/>
        </w:trPr>
        <w:tc>
          <w:tcPr>
            <w:tcW w:w="1666" w:type="pct"/>
            <w:noWrap/>
            <w:hideMark/>
          </w:tcPr>
          <w:p w14:paraId="7D389979" w14:textId="77777777" w:rsidR="001564E6" w:rsidRPr="00FD43A1" w:rsidRDefault="002166AF">
            <w:pPr>
              <w:rPr>
                <w:rFonts w:ascii="Arial" w:hAnsi="Arial" w:cs="Arial"/>
                <w:b/>
                <w:bCs/>
                <w:sz w:val="20"/>
                <w:szCs w:val="20"/>
                <w:lang w:val="en-GB"/>
              </w:rPr>
            </w:pPr>
            <w:r w:rsidRPr="00FD43A1">
              <w:rPr>
                <w:rFonts w:ascii="Arial" w:hAnsi="Arial" w:cs="Arial"/>
                <w:b/>
                <w:bCs/>
                <w:sz w:val="20"/>
                <w:szCs w:val="20"/>
                <w:lang w:val="en-GB"/>
              </w:rPr>
              <w:t xml:space="preserve">1. Is the title clear and appropriate for the study? </w:t>
            </w:r>
          </w:p>
          <w:p w14:paraId="7F64AD31"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545522EA" w14:textId="77777777" w:rsidR="001564E6" w:rsidRPr="00FD43A1" w:rsidRDefault="002166AF">
            <w:pPr>
              <w:rPr>
                <w:rFonts w:ascii="Arial" w:hAnsi="Arial" w:cs="Arial"/>
                <w:sz w:val="20"/>
                <w:szCs w:val="20"/>
                <w:u w:val="single"/>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295D6C"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5</w:t>
            </w:r>
          </w:p>
        </w:tc>
        <w:tc>
          <w:tcPr>
            <w:tcW w:w="1667" w:type="pct"/>
          </w:tcPr>
          <w:p w14:paraId="0AF1E017"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251A6A5E" w14:textId="77777777">
        <w:trPr>
          <w:trHeight w:val="20"/>
          <w:jc w:val="center"/>
        </w:trPr>
        <w:tc>
          <w:tcPr>
            <w:tcW w:w="1666" w:type="pct"/>
            <w:noWrap/>
            <w:hideMark/>
          </w:tcPr>
          <w:p w14:paraId="1E66DE59"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 xml:space="preserve">2. Is the abstract of the article comprehensive? </w:t>
            </w:r>
          </w:p>
          <w:p w14:paraId="6B6CC3E3"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46A3C736"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1E4440"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4</w:t>
            </w:r>
          </w:p>
        </w:tc>
        <w:tc>
          <w:tcPr>
            <w:tcW w:w="1667" w:type="pct"/>
          </w:tcPr>
          <w:p w14:paraId="682D18B9"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4CB5CB22" w14:textId="77777777">
        <w:trPr>
          <w:trHeight w:val="20"/>
          <w:jc w:val="center"/>
        </w:trPr>
        <w:tc>
          <w:tcPr>
            <w:tcW w:w="1666" w:type="pct"/>
            <w:noWrap/>
            <w:hideMark/>
          </w:tcPr>
          <w:p w14:paraId="016F66FA"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3. Are the keywords appropriate and useful?</w:t>
            </w:r>
          </w:p>
          <w:p w14:paraId="29CE3B98"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67D10797"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1D1B3C"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5</w:t>
            </w:r>
          </w:p>
        </w:tc>
        <w:tc>
          <w:tcPr>
            <w:tcW w:w="1667" w:type="pct"/>
          </w:tcPr>
          <w:p w14:paraId="4CAABA31"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45DCFF0F" w14:textId="77777777">
        <w:trPr>
          <w:trHeight w:val="20"/>
          <w:jc w:val="center"/>
        </w:trPr>
        <w:tc>
          <w:tcPr>
            <w:tcW w:w="1666" w:type="pct"/>
            <w:noWrap/>
            <w:hideMark/>
          </w:tcPr>
          <w:p w14:paraId="753EAF51"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4. Is the background information of the paper sufficient and well organized?</w:t>
            </w:r>
          </w:p>
          <w:p w14:paraId="00D899B6"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108D8228"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C7045D"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5</w:t>
            </w:r>
          </w:p>
        </w:tc>
        <w:tc>
          <w:tcPr>
            <w:tcW w:w="1667" w:type="pct"/>
          </w:tcPr>
          <w:p w14:paraId="30FF1BDF"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2D65A366" w14:textId="77777777">
        <w:trPr>
          <w:trHeight w:val="20"/>
          <w:jc w:val="center"/>
        </w:trPr>
        <w:tc>
          <w:tcPr>
            <w:tcW w:w="1666" w:type="pct"/>
            <w:noWrap/>
            <w:hideMark/>
          </w:tcPr>
          <w:p w14:paraId="4A31B7C1"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5. Are the research objectives/hypotheses clearly stated?</w:t>
            </w:r>
          </w:p>
          <w:p w14:paraId="70634C6A"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2C776E87"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D7F9CC"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5</w:t>
            </w:r>
          </w:p>
        </w:tc>
        <w:tc>
          <w:tcPr>
            <w:tcW w:w="1667" w:type="pct"/>
          </w:tcPr>
          <w:p w14:paraId="0496EF43"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251A02D5" w14:textId="77777777">
        <w:trPr>
          <w:trHeight w:val="20"/>
          <w:jc w:val="center"/>
        </w:trPr>
        <w:tc>
          <w:tcPr>
            <w:tcW w:w="1666" w:type="pct"/>
            <w:noWrap/>
            <w:hideMark/>
          </w:tcPr>
          <w:p w14:paraId="2F3A5387"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6. Is the literature review relevant and up to date?</w:t>
            </w:r>
          </w:p>
          <w:p w14:paraId="6BA322DB"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6C7D09F7"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F443D7"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5</w:t>
            </w:r>
          </w:p>
        </w:tc>
        <w:tc>
          <w:tcPr>
            <w:tcW w:w="1667" w:type="pct"/>
          </w:tcPr>
          <w:p w14:paraId="1CDB535E"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24F6574C" w14:textId="77777777">
        <w:trPr>
          <w:trHeight w:val="20"/>
          <w:jc w:val="center"/>
        </w:trPr>
        <w:tc>
          <w:tcPr>
            <w:tcW w:w="1666" w:type="pct"/>
            <w:noWrap/>
            <w:hideMark/>
          </w:tcPr>
          <w:p w14:paraId="71EB7C5E"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7. Is the research methodology appropriate for the study?</w:t>
            </w:r>
          </w:p>
          <w:p w14:paraId="720F1DED"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48FC0FFF"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FE9011"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4</w:t>
            </w:r>
          </w:p>
        </w:tc>
        <w:tc>
          <w:tcPr>
            <w:tcW w:w="1667" w:type="pct"/>
          </w:tcPr>
          <w:p w14:paraId="28E99B44"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4D6E120E" w14:textId="77777777">
        <w:trPr>
          <w:trHeight w:val="20"/>
          <w:jc w:val="center"/>
        </w:trPr>
        <w:tc>
          <w:tcPr>
            <w:tcW w:w="1666" w:type="pct"/>
            <w:noWrap/>
            <w:hideMark/>
          </w:tcPr>
          <w:p w14:paraId="197FBF0D"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8. Were ethical issues properly addressed (if applicable)?</w:t>
            </w:r>
          </w:p>
          <w:p w14:paraId="54D1114A"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73912D3B"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81191C"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1</w:t>
            </w:r>
          </w:p>
        </w:tc>
        <w:tc>
          <w:tcPr>
            <w:tcW w:w="1667" w:type="pct"/>
          </w:tcPr>
          <w:p w14:paraId="2AAD1792"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521CB357" w14:textId="77777777">
        <w:trPr>
          <w:trHeight w:val="20"/>
          <w:jc w:val="center"/>
        </w:trPr>
        <w:tc>
          <w:tcPr>
            <w:tcW w:w="1666" w:type="pct"/>
            <w:noWrap/>
            <w:hideMark/>
          </w:tcPr>
          <w:p w14:paraId="12B79102"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 xml:space="preserve">9. Are the results presented clearly? </w:t>
            </w:r>
          </w:p>
          <w:p w14:paraId="2742BF1D"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46AA76A7" w14:textId="77777777" w:rsidR="001564E6" w:rsidRPr="00FD43A1" w:rsidRDefault="002166AF">
            <w:pPr>
              <w:rPr>
                <w:rFonts w:ascii="Arial" w:hAnsi="Arial" w:cs="Arial"/>
                <w:bCs/>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96CA93"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5</w:t>
            </w:r>
          </w:p>
        </w:tc>
        <w:tc>
          <w:tcPr>
            <w:tcW w:w="1667" w:type="pct"/>
          </w:tcPr>
          <w:p w14:paraId="77E61E13"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5FC929AA" w14:textId="77777777">
        <w:trPr>
          <w:trHeight w:val="20"/>
          <w:jc w:val="center"/>
        </w:trPr>
        <w:tc>
          <w:tcPr>
            <w:tcW w:w="1666" w:type="pct"/>
            <w:noWrap/>
            <w:hideMark/>
          </w:tcPr>
          <w:p w14:paraId="3218F4F0"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10. Are tables and figures clear, relevant, and necessary?</w:t>
            </w:r>
          </w:p>
          <w:p w14:paraId="027956FC"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040AB314"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p w14:paraId="2984BC38" w14:textId="77777777" w:rsidR="001564E6" w:rsidRPr="00FD43A1" w:rsidRDefault="001564E6">
            <w:pPr>
              <w:rPr>
                <w:rFonts w:ascii="Arial" w:hAnsi="Arial" w:cs="Arial"/>
                <w:color w:val="404040"/>
                <w:sz w:val="20"/>
                <w:szCs w:val="20"/>
                <w:shd w:val="clear" w:color="auto" w:fill="FFFFFF"/>
                <w:lang w:val="en-GB"/>
              </w:rPr>
            </w:pPr>
          </w:p>
          <w:p w14:paraId="6435726B" w14:textId="77777777" w:rsidR="001564E6" w:rsidRPr="00FD43A1" w:rsidRDefault="001564E6">
            <w:pPr>
              <w:rPr>
                <w:rFonts w:ascii="Arial" w:hAnsi="Arial" w:cs="Arial"/>
                <w:sz w:val="20"/>
                <w:szCs w:val="20"/>
                <w:lang w:val="en-GB"/>
              </w:rPr>
            </w:pPr>
          </w:p>
        </w:tc>
        <w:tc>
          <w:tcPr>
            <w:tcW w:w="1667" w:type="pct"/>
          </w:tcPr>
          <w:p w14:paraId="71736BC4"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5</w:t>
            </w:r>
          </w:p>
        </w:tc>
        <w:tc>
          <w:tcPr>
            <w:tcW w:w="1667" w:type="pct"/>
          </w:tcPr>
          <w:p w14:paraId="73FA2E25"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7F45FCBA" w14:textId="77777777">
        <w:trPr>
          <w:trHeight w:val="20"/>
          <w:jc w:val="center"/>
        </w:trPr>
        <w:tc>
          <w:tcPr>
            <w:tcW w:w="1666" w:type="pct"/>
            <w:noWrap/>
            <w:hideMark/>
          </w:tcPr>
          <w:p w14:paraId="43505213"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lastRenderedPageBreak/>
              <w:t>11. Does the discussion relate findings to existing literature?</w:t>
            </w:r>
          </w:p>
          <w:p w14:paraId="7B696B48"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164594D5"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B639C"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3</w:t>
            </w:r>
          </w:p>
        </w:tc>
        <w:tc>
          <w:tcPr>
            <w:tcW w:w="1667" w:type="pct"/>
          </w:tcPr>
          <w:p w14:paraId="60D8FBEF"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770260DE" w14:textId="77777777">
        <w:trPr>
          <w:trHeight w:val="20"/>
          <w:jc w:val="center"/>
        </w:trPr>
        <w:tc>
          <w:tcPr>
            <w:tcW w:w="1666" w:type="pct"/>
            <w:noWrap/>
            <w:hideMark/>
          </w:tcPr>
          <w:p w14:paraId="3AFD63E8"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12. Are the conclusions supported by the data?</w:t>
            </w:r>
          </w:p>
          <w:p w14:paraId="25EE8A55"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4B3DAA8E"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C4F4F6"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5</w:t>
            </w:r>
          </w:p>
        </w:tc>
        <w:tc>
          <w:tcPr>
            <w:tcW w:w="1667" w:type="pct"/>
          </w:tcPr>
          <w:p w14:paraId="79F64001"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5897EAF1" w14:textId="77777777">
        <w:trPr>
          <w:trHeight w:val="20"/>
          <w:jc w:val="center"/>
        </w:trPr>
        <w:tc>
          <w:tcPr>
            <w:tcW w:w="1666" w:type="pct"/>
            <w:noWrap/>
            <w:hideMark/>
          </w:tcPr>
          <w:p w14:paraId="314B2441"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13. Are the limitations of the study discussed?</w:t>
            </w:r>
          </w:p>
          <w:p w14:paraId="2ABA91FA"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527EFEC8"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012C20"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4</w:t>
            </w:r>
          </w:p>
        </w:tc>
        <w:tc>
          <w:tcPr>
            <w:tcW w:w="1667" w:type="pct"/>
          </w:tcPr>
          <w:p w14:paraId="6106AFEC"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74DAF73E" w14:textId="77777777">
        <w:trPr>
          <w:trHeight w:val="20"/>
          <w:jc w:val="center"/>
        </w:trPr>
        <w:tc>
          <w:tcPr>
            <w:tcW w:w="1666" w:type="pct"/>
            <w:noWrap/>
            <w:hideMark/>
          </w:tcPr>
          <w:p w14:paraId="571D0334"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14. Are the references relevant and sufficient (in number)?</w:t>
            </w:r>
          </w:p>
          <w:p w14:paraId="0F10D210"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13576012"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5 = Excellent 4 = Good 3 = Satisfactory 2 = Needs Improvement 1 = Poor </w:t>
            </w:r>
          </w:p>
          <w:p w14:paraId="1A0D451E"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N/A = Not Applicable</w:t>
            </w:r>
          </w:p>
        </w:tc>
        <w:tc>
          <w:tcPr>
            <w:tcW w:w="1667" w:type="pct"/>
          </w:tcPr>
          <w:p w14:paraId="0A215AAE"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5</w:t>
            </w:r>
          </w:p>
        </w:tc>
        <w:tc>
          <w:tcPr>
            <w:tcW w:w="1667" w:type="pct"/>
          </w:tcPr>
          <w:p w14:paraId="3CA08354"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0C8185B8" w14:textId="77777777">
        <w:trPr>
          <w:trHeight w:val="20"/>
          <w:jc w:val="center"/>
        </w:trPr>
        <w:tc>
          <w:tcPr>
            <w:tcW w:w="1666" w:type="pct"/>
            <w:noWrap/>
            <w:hideMark/>
          </w:tcPr>
          <w:p w14:paraId="0F4BFB8A" w14:textId="77777777" w:rsidR="001564E6" w:rsidRPr="00FD43A1" w:rsidRDefault="002166AF">
            <w:pPr>
              <w:rPr>
                <w:rFonts w:ascii="Arial" w:hAnsi="Arial" w:cs="Arial"/>
                <w:b/>
                <w:sz w:val="20"/>
                <w:szCs w:val="20"/>
                <w:lang w:val="en-GB"/>
              </w:rPr>
            </w:pPr>
            <w:r w:rsidRPr="00FD43A1">
              <w:rPr>
                <w:rFonts w:ascii="Arial" w:hAnsi="Arial" w:cs="Arial"/>
                <w:b/>
                <w:sz w:val="20"/>
                <w:szCs w:val="20"/>
                <w:lang w:val="en-GB"/>
              </w:rPr>
              <w:t>15. Is the manuscript written in clear and understandable language?</w:t>
            </w:r>
          </w:p>
          <w:p w14:paraId="70FD93E7"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Rating Scale: </w:t>
            </w:r>
          </w:p>
          <w:p w14:paraId="4B1FFCA7" w14:textId="77777777" w:rsidR="001564E6" w:rsidRPr="00FD43A1" w:rsidRDefault="002166AF">
            <w:pPr>
              <w:rPr>
                <w:rFonts w:ascii="Arial" w:hAnsi="Arial" w:cs="Arial"/>
                <w:color w:val="404040"/>
                <w:sz w:val="20"/>
                <w:szCs w:val="20"/>
                <w:shd w:val="clear" w:color="auto" w:fill="FFFFFF"/>
                <w:lang w:val="en-GB"/>
              </w:rPr>
            </w:pPr>
            <w:r w:rsidRPr="00FD43A1">
              <w:rPr>
                <w:rFonts w:ascii="Arial" w:hAnsi="Arial" w:cs="Arial"/>
                <w:color w:val="404040"/>
                <w:sz w:val="20"/>
                <w:szCs w:val="20"/>
                <w:shd w:val="clear" w:color="auto" w:fill="FFFFFF"/>
                <w:lang w:val="en-GB"/>
              </w:rPr>
              <w:t xml:space="preserve">5 = Excellent 4 = Good 3 = Satisfactory 2 = Needs Improvement 1 = Poor </w:t>
            </w:r>
          </w:p>
          <w:p w14:paraId="252C76B3" w14:textId="77777777" w:rsidR="001564E6" w:rsidRPr="00FD43A1" w:rsidRDefault="002166AF">
            <w:pPr>
              <w:rPr>
                <w:rFonts w:ascii="Arial" w:hAnsi="Arial" w:cs="Arial"/>
                <w:sz w:val="20"/>
                <w:szCs w:val="20"/>
                <w:lang w:val="en-GB"/>
              </w:rPr>
            </w:pPr>
            <w:r w:rsidRPr="00FD43A1">
              <w:rPr>
                <w:rFonts w:ascii="Arial" w:hAnsi="Arial" w:cs="Arial"/>
                <w:color w:val="404040"/>
                <w:sz w:val="20"/>
                <w:szCs w:val="20"/>
                <w:shd w:val="clear" w:color="auto" w:fill="FFFFFF"/>
                <w:lang w:val="en-GB"/>
              </w:rPr>
              <w:t>N/A = Not Applicable</w:t>
            </w:r>
          </w:p>
        </w:tc>
        <w:tc>
          <w:tcPr>
            <w:tcW w:w="1667" w:type="pct"/>
          </w:tcPr>
          <w:p w14:paraId="35D27750"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5</w:t>
            </w:r>
          </w:p>
        </w:tc>
        <w:tc>
          <w:tcPr>
            <w:tcW w:w="1667" w:type="pct"/>
          </w:tcPr>
          <w:p w14:paraId="6637FA13" w14:textId="77777777" w:rsidR="001564E6" w:rsidRPr="00FD43A1" w:rsidRDefault="001564E6">
            <w:pPr>
              <w:keepNext/>
              <w:outlineLvl w:val="1"/>
              <w:rPr>
                <w:rFonts w:ascii="Arial" w:eastAsia="MS Mincho" w:hAnsi="Arial" w:cs="Arial"/>
                <w:bCs/>
                <w:sz w:val="20"/>
                <w:szCs w:val="20"/>
                <w:lang w:val="en-GB"/>
              </w:rPr>
            </w:pPr>
          </w:p>
        </w:tc>
      </w:tr>
    </w:tbl>
    <w:p w14:paraId="5FF39D03" w14:textId="77777777" w:rsidR="001564E6" w:rsidRPr="00FD43A1" w:rsidRDefault="001564E6">
      <w:pPr>
        <w:jc w:val="both"/>
        <w:rPr>
          <w:rFonts w:ascii="Arial" w:eastAsia="MS Mincho" w:hAnsi="Arial" w:cs="Arial"/>
          <w:b/>
          <w:bCs/>
          <w:sz w:val="20"/>
          <w:szCs w:val="20"/>
          <w:u w:val="single"/>
          <w:lang w:val="en-GB"/>
        </w:rPr>
      </w:pPr>
    </w:p>
    <w:p w14:paraId="1FDB6CA2" w14:textId="77777777" w:rsidR="001564E6" w:rsidRPr="00FD43A1" w:rsidRDefault="001564E6">
      <w:pPr>
        <w:jc w:val="both"/>
        <w:rPr>
          <w:rFonts w:ascii="Arial" w:eastAsia="MS Mincho" w:hAnsi="Arial" w:cs="Arial"/>
          <w:b/>
          <w:bCs/>
          <w:sz w:val="20"/>
          <w:szCs w:val="20"/>
          <w:u w:val="single"/>
          <w:lang w:val="en-GB"/>
        </w:rPr>
      </w:pPr>
    </w:p>
    <w:p w14:paraId="3FE355F3" w14:textId="77777777" w:rsidR="001564E6" w:rsidRPr="00FD43A1" w:rsidRDefault="002166AF">
      <w:pPr>
        <w:keepNext/>
        <w:outlineLvl w:val="1"/>
        <w:rPr>
          <w:rFonts w:ascii="Arial" w:eastAsia="MS Mincho" w:hAnsi="Arial" w:cs="Arial"/>
          <w:b/>
          <w:bCs/>
          <w:sz w:val="20"/>
          <w:szCs w:val="20"/>
          <w:u w:val="single"/>
          <w:lang w:val="en-GB"/>
        </w:rPr>
      </w:pPr>
      <w:r w:rsidRPr="00FD43A1">
        <w:rPr>
          <w:rFonts w:ascii="Arial" w:eastAsia="MS Mincho" w:hAnsi="Arial" w:cs="Arial"/>
          <w:b/>
          <w:bCs/>
          <w:sz w:val="20"/>
          <w:szCs w:val="20"/>
          <w:highlight w:val="yellow"/>
          <w:u w:val="single"/>
          <w:lang w:val="en-GB"/>
        </w:rPr>
        <w:t>PART 2.2 (Subjective Evaluation)</w:t>
      </w:r>
    </w:p>
    <w:p w14:paraId="0F650F9E" w14:textId="77777777" w:rsidR="001564E6" w:rsidRPr="00FD43A1"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64E6" w:rsidRPr="00FD43A1" w14:paraId="0F2E9BED" w14:textId="77777777">
        <w:trPr>
          <w:trHeight w:val="20"/>
          <w:jc w:val="center"/>
        </w:trPr>
        <w:tc>
          <w:tcPr>
            <w:tcW w:w="1666" w:type="pct"/>
            <w:noWrap/>
          </w:tcPr>
          <w:p w14:paraId="3314C6B0" w14:textId="77777777" w:rsidR="001564E6" w:rsidRPr="00FD43A1" w:rsidRDefault="001564E6">
            <w:pPr>
              <w:keepNext/>
              <w:outlineLvl w:val="1"/>
              <w:rPr>
                <w:rFonts w:ascii="Arial" w:eastAsia="MS Mincho" w:hAnsi="Arial" w:cs="Arial"/>
                <w:b/>
                <w:bCs/>
                <w:sz w:val="20"/>
                <w:szCs w:val="20"/>
                <w:lang w:val="en-GB"/>
              </w:rPr>
            </w:pPr>
          </w:p>
        </w:tc>
        <w:tc>
          <w:tcPr>
            <w:tcW w:w="1667" w:type="pct"/>
          </w:tcPr>
          <w:p w14:paraId="3F1720CF"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Reviewer’s comment</w:t>
            </w:r>
          </w:p>
          <w:p w14:paraId="75527AFD" w14:textId="77777777" w:rsidR="001564E6" w:rsidRPr="00FD43A1" w:rsidRDefault="001564E6">
            <w:pPr>
              <w:rPr>
                <w:rFonts w:ascii="Arial" w:hAnsi="Arial" w:cs="Arial"/>
                <w:sz w:val="20"/>
                <w:szCs w:val="20"/>
                <w:lang w:val="en-GB"/>
              </w:rPr>
            </w:pPr>
          </w:p>
        </w:tc>
        <w:tc>
          <w:tcPr>
            <w:tcW w:w="1667" w:type="pct"/>
          </w:tcPr>
          <w:p w14:paraId="78453B49" w14:textId="77777777" w:rsidR="001564E6" w:rsidRPr="00FD43A1" w:rsidRDefault="002166AF">
            <w:pPr>
              <w:spacing w:after="160" w:line="256" w:lineRule="auto"/>
              <w:rPr>
                <w:rFonts w:ascii="Arial" w:eastAsia="Calibri" w:hAnsi="Arial" w:cs="Arial"/>
                <w:kern w:val="2"/>
                <w:sz w:val="20"/>
                <w:szCs w:val="20"/>
                <w:lang w:val="en-IN"/>
              </w:rPr>
            </w:pPr>
            <w:r w:rsidRPr="00FD43A1">
              <w:rPr>
                <w:rFonts w:ascii="Arial" w:eastAsia="Calibri" w:hAnsi="Arial" w:cs="Arial"/>
                <w:b/>
                <w:kern w:val="2"/>
                <w:sz w:val="20"/>
                <w:szCs w:val="20"/>
                <w:lang w:val="en-IN"/>
              </w:rPr>
              <w:t>Author’s Feedback</w:t>
            </w:r>
            <w:r w:rsidRPr="00FD43A1">
              <w:rPr>
                <w:rFonts w:ascii="Arial" w:eastAsia="Calibri" w:hAnsi="Arial" w:cs="Arial"/>
                <w:kern w:val="2"/>
                <w:sz w:val="20"/>
                <w:szCs w:val="20"/>
                <w:lang w:val="en-IN"/>
              </w:rPr>
              <w:t xml:space="preserve"> (It is mandatory that authors should write his/her feedback here)</w:t>
            </w:r>
          </w:p>
          <w:p w14:paraId="130057A2"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643ACA87" w14:textId="77777777">
        <w:trPr>
          <w:trHeight w:val="20"/>
          <w:jc w:val="center"/>
        </w:trPr>
        <w:tc>
          <w:tcPr>
            <w:tcW w:w="1666" w:type="pct"/>
            <w:noWrap/>
          </w:tcPr>
          <w:p w14:paraId="0A207DCF" w14:textId="77777777" w:rsidR="001564E6" w:rsidRPr="00FD43A1" w:rsidRDefault="002166AF">
            <w:pPr>
              <w:rPr>
                <w:rFonts w:ascii="Arial" w:hAnsi="Arial" w:cs="Arial"/>
                <w:b/>
                <w:bCs/>
                <w:sz w:val="20"/>
                <w:szCs w:val="20"/>
                <w:lang w:val="en-GB"/>
              </w:rPr>
            </w:pPr>
            <w:r w:rsidRPr="00FD43A1">
              <w:rPr>
                <w:rFonts w:ascii="Arial" w:hAnsi="Arial" w:cs="Arial"/>
                <w:b/>
                <w:bCs/>
                <w:sz w:val="20"/>
                <w:szCs w:val="20"/>
                <w:lang w:val="en-GB"/>
              </w:rPr>
              <w:t>Is the title of the article suitable?</w:t>
            </w:r>
          </w:p>
          <w:p w14:paraId="1B873635" w14:textId="77777777" w:rsidR="001564E6" w:rsidRPr="00FD43A1" w:rsidRDefault="001564E6">
            <w:pPr>
              <w:rPr>
                <w:rFonts w:ascii="Arial" w:hAnsi="Arial" w:cs="Arial"/>
                <w:bCs/>
                <w:sz w:val="20"/>
                <w:szCs w:val="20"/>
                <w:lang w:val="en-GB"/>
              </w:rPr>
            </w:pPr>
          </w:p>
          <w:p w14:paraId="2D375816"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If your answer is NO, please provide a brief, clear suggestion for improvement.</w:t>
            </w:r>
          </w:p>
          <w:p w14:paraId="3F3B0CBF" w14:textId="77777777" w:rsidR="001564E6" w:rsidRPr="00FD43A1" w:rsidRDefault="001564E6">
            <w:pPr>
              <w:rPr>
                <w:rFonts w:ascii="Arial" w:hAnsi="Arial" w:cs="Arial"/>
                <w:sz w:val="20"/>
                <w:szCs w:val="20"/>
                <w:u w:val="single"/>
                <w:lang w:val="en-GB"/>
              </w:rPr>
            </w:pPr>
          </w:p>
        </w:tc>
        <w:tc>
          <w:tcPr>
            <w:tcW w:w="1667" w:type="pct"/>
          </w:tcPr>
          <w:p w14:paraId="5764E389"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yes</w:t>
            </w:r>
          </w:p>
        </w:tc>
        <w:tc>
          <w:tcPr>
            <w:tcW w:w="1667" w:type="pct"/>
          </w:tcPr>
          <w:p w14:paraId="5479EB0A"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78F350AB" w14:textId="77777777">
        <w:trPr>
          <w:trHeight w:val="20"/>
          <w:jc w:val="center"/>
        </w:trPr>
        <w:tc>
          <w:tcPr>
            <w:tcW w:w="1666" w:type="pct"/>
            <w:noWrap/>
          </w:tcPr>
          <w:p w14:paraId="3E788C76" w14:textId="77777777" w:rsidR="001564E6" w:rsidRPr="00FD43A1" w:rsidRDefault="002166AF">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 xml:space="preserve">Is the abstract of the article comprehensive? </w:t>
            </w:r>
          </w:p>
          <w:p w14:paraId="31B16887"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s</w:t>
            </w:r>
          </w:p>
          <w:p w14:paraId="7E03DED4"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If your answer is NO, please provide a brief, clear suggestion for improvement.</w:t>
            </w:r>
          </w:p>
          <w:p w14:paraId="75885868" w14:textId="77777777" w:rsidR="001564E6" w:rsidRPr="00FD43A1" w:rsidRDefault="001564E6">
            <w:pPr>
              <w:rPr>
                <w:rFonts w:ascii="Arial" w:hAnsi="Arial" w:cs="Arial"/>
                <w:sz w:val="20"/>
                <w:szCs w:val="20"/>
                <w:lang w:val="en-GB"/>
              </w:rPr>
            </w:pPr>
          </w:p>
        </w:tc>
        <w:tc>
          <w:tcPr>
            <w:tcW w:w="1667" w:type="pct"/>
          </w:tcPr>
          <w:p w14:paraId="0AB4957B" w14:textId="77777777" w:rsidR="001564E6" w:rsidRPr="00FD43A1" w:rsidRDefault="001D303C">
            <w:pPr>
              <w:ind w:left="360"/>
              <w:rPr>
                <w:rFonts w:ascii="Arial" w:hAnsi="Arial" w:cs="Arial"/>
                <w:b/>
                <w:bCs/>
                <w:sz w:val="20"/>
                <w:szCs w:val="20"/>
                <w:lang w:val="en-GB"/>
              </w:rPr>
            </w:pPr>
            <w:r w:rsidRPr="00FD43A1">
              <w:rPr>
                <w:rFonts w:ascii="Arial" w:hAnsi="Arial" w:cs="Arial"/>
                <w:b/>
                <w:bCs/>
                <w:sz w:val="20"/>
                <w:szCs w:val="20"/>
                <w:lang w:val="en-GB"/>
              </w:rPr>
              <w:t>yes</w:t>
            </w:r>
          </w:p>
        </w:tc>
        <w:tc>
          <w:tcPr>
            <w:tcW w:w="1667" w:type="pct"/>
          </w:tcPr>
          <w:p w14:paraId="4CD7415C"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37FAF7FC" w14:textId="77777777">
        <w:trPr>
          <w:trHeight w:val="20"/>
          <w:jc w:val="center"/>
        </w:trPr>
        <w:tc>
          <w:tcPr>
            <w:tcW w:w="1666" w:type="pct"/>
            <w:noWrap/>
            <w:hideMark/>
          </w:tcPr>
          <w:p w14:paraId="296A9FB1" w14:textId="77777777" w:rsidR="001564E6" w:rsidRPr="00FD43A1" w:rsidRDefault="002166AF">
            <w:pPr>
              <w:keepNext/>
              <w:outlineLvl w:val="1"/>
              <w:rPr>
                <w:rFonts w:ascii="Arial" w:eastAsia="MS Mincho" w:hAnsi="Arial" w:cs="Arial"/>
                <w:bCs/>
                <w:sz w:val="20"/>
                <w:szCs w:val="20"/>
                <w:lang w:val="en-GB"/>
              </w:rPr>
            </w:pPr>
            <w:r w:rsidRPr="00FD43A1">
              <w:rPr>
                <w:rFonts w:ascii="Arial" w:eastAsia="MS Mincho" w:hAnsi="Arial" w:cs="Arial"/>
                <w:b/>
                <w:bCs/>
                <w:sz w:val="20"/>
                <w:szCs w:val="20"/>
                <w:lang w:val="en-GB"/>
              </w:rPr>
              <w:t xml:space="preserve">Is the manuscript scientifically correct? </w:t>
            </w:r>
            <w:r w:rsidRPr="00FD43A1">
              <w:rPr>
                <w:rFonts w:ascii="Arial" w:eastAsia="MS Mincho" w:hAnsi="Arial" w:cs="Arial"/>
                <w:b/>
                <w:bCs/>
                <w:sz w:val="20"/>
                <w:szCs w:val="20"/>
                <w:lang w:val="en-GB"/>
              </w:rPr>
              <w:br/>
            </w:r>
          </w:p>
          <w:p w14:paraId="7A7D0E9B"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If your answer is NO, please provide a brief, clear suggestion for improvement</w:t>
            </w:r>
          </w:p>
          <w:p w14:paraId="2AA65130" w14:textId="77777777" w:rsidR="001564E6" w:rsidRPr="00FD43A1" w:rsidRDefault="002166AF">
            <w:pPr>
              <w:rPr>
                <w:rFonts w:ascii="Arial" w:hAnsi="Arial" w:cs="Arial"/>
                <w:b/>
                <w:sz w:val="20"/>
                <w:szCs w:val="20"/>
                <w:lang w:val="en-GB"/>
              </w:rPr>
            </w:pPr>
            <w:r w:rsidRPr="00FD43A1">
              <w:rPr>
                <w:rFonts w:ascii="Arial" w:hAnsi="Arial" w:cs="Arial"/>
                <w:bCs/>
                <w:sz w:val="20"/>
                <w:szCs w:val="20"/>
                <w:lang w:val="en-GB"/>
              </w:rPr>
              <w:t>.</w:t>
            </w:r>
          </w:p>
        </w:tc>
        <w:tc>
          <w:tcPr>
            <w:tcW w:w="1667" w:type="pct"/>
          </w:tcPr>
          <w:p w14:paraId="49856219" w14:textId="77777777" w:rsidR="001564E6" w:rsidRPr="00FD43A1" w:rsidRDefault="001D303C">
            <w:pPr>
              <w:contextualSpacing/>
              <w:rPr>
                <w:rFonts w:ascii="Arial" w:hAnsi="Arial" w:cs="Arial"/>
                <w:bCs/>
                <w:sz w:val="20"/>
                <w:szCs w:val="20"/>
                <w:lang w:val="en-GB"/>
              </w:rPr>
            </w:pPr>
            <w:r w:rsidRPr="00FD43A1">
              <w:rPr>
                <w:rFonts w:ascii="Arial" w:hAnsi="Arial" w:cs="Arial"/>
                <w:bCs/>
                <w:sz w:val="20"/>
                <w:szCs w:val="20"/>
                <w:lang w:val="en-GB"/>
              </w:rPr>
              <w:t>yes</w:t>
            </w:r>
          </w:p>
        </w:tc>
        <w:tc>
          <w:tcPr>
            <w:tcW w:w="1667" w:type="pct"/>
          </w:tcPr>
          <w:p w14:paraId="1D1133BF"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3DFD3663" w14:textId="77777777">
        <w:trPr>
          <w:trHeight w:val="20"/>
          <w:jc w:val="center"/>
        </w:trPr>
        <w:tc>
          <w:tcPr>
            <w:tcW w:w="1666" w:type="pct"/>
            <w:noWrap/>
          </w:tcPr>
          <w:p w14:paraId="320850F8" w14:textId="77777777" w:rsidR="001564E6" w:rsidRPr="00FD43A1" w:rsidRDefault="002166AF">
            <w:pPr>
              <w:rPr>
                <w:rFonts w:ascii="Arial" w:hAnsi="Arial" w:cs="Arial"/>
                <w:b/>
                <w:bCs/>
                <w:sz w:val="20"/>
                <w:szCs w:val="20"/>
                <w:lang w:val="en-GB"/>
              </w:rPr>
            </w:pPr>
            <w:r w:rsidRPr="00FD43A1">
              <w:rPr>
                <w:rFonts w:ascii="Arial" w:hAnsi="Arial" w:cs="Arial"/>
                <w:b/>
                <w:bCs/>
                <w:sz w:val="20"/>
                <w:szCs w:val="20"/>
                <w:lang w:val="en-GB"/>
              </w:rPr>
              <w:t xml:space="preserve">Are the references sufficient and recent? </w:t>
            </w:r>
          </w:p>
          <w:p w14:paraId="04170C72"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(YES or NO)</w:t>
            </w:r>
          </w:p>
          <w:p w14:paraId="0345166F" w14:textId="77777777" w:rsidR="001564E6" w:rsidRPr="00FD43A1" w:rsidRDefault="001564E6">
            <w:pPr>
              <w:rPr>
                <w:rFonts w:ascii="Arial" w:hAnsi="Arial" w:cs="Arial"/>
                <w:bCs/>
                <w:sz w:val="20"/>
                <w:szCs w:val="20"/>
                <w:lang w:val="en-GB"/>
              </w:rPr>
            </w:pPr>
          </w:p>
          <w:p w14:paraId="0C7A4977"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If your answer is NO, please provide clear suggestion for improvement.</w:t>
            </w:r>
          </w:p>
          <w:p w14:paraId="4A6102FE" w14:textId="77777777" w:rsidR="001564E6" w:rsidRPr="00FD43A1" w:rsidRDefault="001564E6">
            <w:pPr>
              <w:rPr>
                <w:rFonts w:ascii="Arial" w:hAnsi="Arial" w:cs="Arial"/>
                <w:b/>
                <w:bCs/>
                <w:sz w:val="20"/>
                <w:szCs w:val="20"/>
                <w:lang w:val="en-GB"/>
              </w:rPr>
            </w:pPr>
          </w:p>
        </w:tc>
        <w:tc>
          <w:tcPr>
            <w:tcW w:w="1667" w:type="pct"/>
          </w:tcPr>
          <w:p w14:paraId="06BCB3EB" w14:textId="77777777" w:rsidR="001564E6" w:rsidRPr="00FD43A1" w:rsidRDefault="00D718EA">
            <w:pPr>
              <w:contextualSpacing/>
              <w:rPr>
                <w:rFonts w:ascii="Arial" w:hAnsi="Arial" w:cs="Arial"/>
                <w:bCs/>
                <w:sz w:val="20"/>
                <w:szCs w:val="20"/>
                <w:lang w:val="en-GB"/>
              </w:rPr>
            </w:pPr>
            <w:r w:rsidRPr="00FD43A1">
              <w:rPr>
                <w:rFonts w:ascii="Arial" w:hAnsi="Arial" w:cs="Arial"/>
                <w:bCs/>
                <w:sz w:val="20"/>
                <w:szCs w:val="20"/>
                <w:lang w:val="en-GB"/>
              </w:rPr>
              <w:t>yes</w:t>
            </w:r>
          </w:p>
        </w:tc>
        <w:tc>
          <w:tcPr>
            <w:tcW w:w="1667" w:type="pct"/>
          </w:tcPr>
          <w:p w14:paraId="104EE6E9" w14:textId="77777777" w:rsidR="001564E6" w:rsidRPr="00FD43A1" w:rsidRDefault="001564E6">
            <w:pPr>
              <w:keepNext/>
              <w:outlineLvl w:val="1"/>
              <w:rPr>
                <w:rFonts w:ascii="Arial" w:eastAsia="MS Mincho" w:hAnsi="Arial" w:cs="Arial"/>
                <w:bCs/>
                <w:sz w:val="20"/>
                <w:szCs w:val="20"/>
                <w:lang w:val="en-GB"/>
              </w:rPr>
            </w:pPr>
          </w:p>
        </w:tc>
      </w:tr>
      <w:tr w:rsidR="001564E6" w:rsidRPr="00FD43A1" w14:paraId="32E8CDCC" w14:textId="77777777">
        <w:trPr>
          <w:trHeight w:val="20"/>
          <w:jc w:val="center"/>
        </w:trPr>
        <w:tc>
          <w:tcPr>
            <w:tcW w:w="1666" w:type="pct"/>
            <w:noWrap/>
          </w:tcPr>
          <w:p w14:paraId="361C4138" w14:textId="77777777" w:rsidR="001564E6" w:rsidRPr="00FD43A1" w:rsidRDefault="002166AF">
            <w:pPr>
              <w:rPr>
                <w:rFonts w:ascii="Arial" w:hAnsi="Arial" w:cs="Arial"/>
                <w:b/>
                <w:bCs/>
                <w:sz w:val="20"/>
                <w:szCs w:val="20"/>
                <w:lang w:val="en-GB"/>
              </w:rPr>
            </w:pPr>
            <w:r w:rsidRPr="00FD43A1">
              <w:rPr>
                <w:rFonts w:ascii="Arial" w:hAnsi="Arial" w:cs="Arial"/>
                <w:b/>
                <w:bCs/>
                <w:sz w:val="20"/>
                <w:szCs w:val="20"/>
                <w:lang w:val="en-GB"/>
              </w:rPr>
              <w:t>Are there ethical issues in this manuscript?</w:t>
            </w:r>
          </w:p>
          <w:p w14:paraId="74FEBF3B"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(YES or NO)</w:t>
            </w:r>
          </w:p>
          <w:p w14:paraId="6BFB3BFB" w14:textId="77777777" w:rsidR="001564E6" w:rsidRPr="00FD43A1" w:rsidRDefault="001564E6">
            <w:pPr>
              <w:rPr>
                <w:rFonts w:ascii="Arial" w:hAnsi="Arial" w:cs="Arial"/>
                <w:bCs/>
                <w:sz w:val="20"/>
                <w:szCs w:val="20"/>
                <w:lang w:val="en-GB"/>
              </w:rPr>
            </w:pPr>
          </w:p>
          <w:p w14:paraId="20390EA3" w14:textId="77777777" w:rsidR="001564E6" w:rsidRPr="00FD43A1" w:rsidRDefault="002166AF">
            <w:pPr>
              <w:rPr>
                <w:rFonts w:ascii="Arial" w:hAnsi="Arial" w:cs="Arial"/>
                <w:bCs/>
                <w:sz w:val="20"/>
                <w:szCs w:val="20"/>
                <w:lang w:val="en-GB"/>
              </w:rPr>
            </w:pPr>
            <w:r w:rsidRPr="00FD43A1">
              <w:rPr>
                <w:rFonts w:ascii="Arial" w:hAnsi="Arial" w:cs="Arial"/>
                <w:bCs/>
                <w:sz w:val="20"/>
                <w:szCs w:val="20"/>
                <w:lang w:val="en-GB"/>
              </w:rPr>
              <w:t>(If yes, kindly please write down the ethical issues here in details)</w:t>
            </w:r>
          </w:p>
          <w:p w14:paraId="47F33FD5" w14:textId="77777777" w:rsidR="001564E6" w:rsidRPr="00FD43A1" w:rsidRDefault="001564E6">
            <w:pPr>
              <w:rPr>
                <w:rFonts w:ascii="Arial" w:hAnsi="Arial" w:cs="Arial"/>
                <w:bCs/>
                <w:sz w:val="20"/>
                <w:szCs w:val="20"/>
                <w:lang w:val="en-GB"/>
              </w:rPr>
            </w:pPr>
          </w:p>
        </w:tc>
        <w:tc>
          <w:tcPr>
            <w:tcW w:w="1667" w:type="pct"/>
          </w:tcPr>
          <w:p w14:paraId="59E4A632" w14:textId="77777777" w:rsidR="001564E6" w:rsidRPr="00FD43A1" w:rsidRDefault="00D718EA">
            <w:pPr>
              <w:contextualSpacing/>
              <w:rPr>
                <w:rFonts w:ascii="Arial" w:hAnsi="Arial" w:cs="Arial"/>
                <w:bCs/>
                <w:sz w:val="20"/>
                <w:szCs w:val="20"/>
                <w:lang w:val="en-GB"/>
              </w:rPr>
            </w:pPr>
            <w:r w:rsidRPr="00FD43A1">
              <w:rPr>
                <w:rFonts w:ascii="Arial" w:hAnsi="Arial" w:cs="Arial"/>
                <w:bCs/>
                <w:sz w:val="20"/>
                <w:szCs w:val="20"/>
                <w:lang w:val="en-GB"/>
              </w:rPr>
              <w:t>no</w:t>
            </w:r>
          </w:p>
        </w:tc>
        <w:tc>
          <w:tcPr>
            <w:tcW w:w="1667" w:type="pct"/>
          </w:tcPr>
          <w:p w14:paraId="33C8A182" w14:textId="77777777" w:rsidR="001564E6" w:rsidRPr="00FD43A1" w:rsidRDefault="001564E6">
            <w:pPr>
              <w:keepNext/>
              <w:outlineLvl w:val="1"/>
              <w:rPr>
                <w:rFonts w:ascii="Arial" w:eastAsia="MS Mincho" w:hAnsi="Arial" w:cs="Arial"/>
                <w:bCs/>
                <w:sz w:val="20"/>
                <w:szCs w:val="20"/>
                <w:lang w:val="en-GB"/>
              </w:rPr>
            </w:pPr>
          </w:p>
        </w:tc>
      </w:tr>
    </w:tbl>
    <w:p w14:paraId="282BCF39" w14:textId="77777777" w:rsidR="001564E6" w:rsidRPr="00FD43A1" w:rsidRDefault="001564E6">
      <w:pPr>
        <w:keepNext/>
        <w:outlineLvl w:val="1"/>
        <w:rPr>
          <w:rFonts w:ascii="Arial" w:eastAsia="MS Mincho" w:hAnsi="Arial" w:cs="Arial"/>
          <w:b/>
          <w:bCs/>
          <w:sz w:val="20"/>
          <w:szCs w:val="20"/>
          <w:highlight w:val="yellow"/>
          <w:lang w:val="en-GB"/>
        </w:rPr>
      </w:pPr>
    </w:p>
    <w:p w14:paraId="6A9784DB" w14:textId="77777777" w:rsidR="004A42FB" w:rsidRPr="00FD43A1" w:rsidRDefault="004A42FB">
      <w:pPr>
        <w:keepNext/>
        <w:outlineLvl w:val="1"/>
        <w:rPr>
          <w:rFonts w:ascii="Arial" w:eastAsia="MS Mincho" w:hAnsi="Arial" w:cs="Arial"/>
          <w:b/>
          <w:bCs/>
          <w:sz w:val="20"/>
          <w:szCs w:val="20"/>
          <w:highlight w:val="yellow"/>
          <w:lang w:val="en-GB"/>
        </w:rPr>
      </w:pPr>
    </w:p>
    <w:p w14:paraId="12339ED6" w14:textId="77777777" w:rsidR="004A42FB" w:rsidRPr="00FD43A1" w:rsidRDefault="004A42FB" w:rsidP="004A42FB">
      <w:pPr>
        <w:pStyle w:val="Affiliation"/>
        <w:spacing w:after="0" w:line="240" w:lineRule="auto"/>
        <w:jc w:val="left"/>
        <w:rPr>
          <w:rFonts w:ascii="Arial" w:hAnsi="Arial" w:cs="Arial"/>
          <w:b/>
          <w:u w:val="single"/>
        </w:rPr>
      </w:pPr>
      <w:r w:rsidRPr="00FD43A1">
        <w:rPr>
          <w:rFonts w:ascii="Arial" w:hAnsi="Arial" w:cs="Arial"/>
          <w:b/>
          <w:u w:val="single"/>
        </w:rPr>
        <w:t>Reviewer details:</w:t>
      </w:r>
    </w:p>
    <w:p w14:paraId="519E773E" w14:textId="77777777" w:rsidR="004A42FB" w:rsidRPr="00FD43A1" w:rsidRDefault="004A42FB">
      <w:pPr>
        <w:keepNext/>
        <w:outlineLvl w:val="1"/>
        <w:rPr>
          <w:rFonts w:ascii="Arial" w:eastAsia="MS Mincho" w:hAnsi="Arial" w:cs="Arial"/>
          <w:b/>
          <w:bCs/>
          <w:sz w:val="20"/>
          <w:szCs w:val="20"/>
          <w:highlight w:val="yellow"/>
          <w:lang w:val="en-GB"/>
        </w:rPr>
      </w:pPr>
    </w:p>
    <w:p w14:paraId="2993E023" w14:textId="007E4FBB" w:rsidR="004A42FB" w:rsidRPr="00FD43A1" w:rsidRDefault="004A42FB" w:rsidP="004A42FB">
      <w:pPr>
        <w:keepNext/>
        <w:outlineLvl w:val="1"/>
        <w:rPr>
          <w:rFonts w:ascii="Arial" w:eastAsia="MS Mincho" w:hAnsi="Arial" w:cs="Arial"/>
          <w:b/>
          <w:bCs/>
          <w:sz w:val="20"/>
          <w:szCs w:val="20"/>
          <w:lang w:val="en-GB"/>
        </w:rPr>
      </w:pPr>
      <w:r w:rsidRPr="00FD43A1">
        <w:rPr>
          <w:rFonts w:ascii="Arial" w:eastAsia="MS Mincho" w:hAnsi="Arial" w:cs="Arial"/>
          <w:b/>
          <w:bCs/>
          <w:sz w:val="20"/>
          <w:szCs w:val="20"/>
          <w:lang w:val="en-GB"/>
        </w:rPr>
        <w:t xml:space="preserve">Gift </w:t>
      </w:r>
      <w:proofErr w:type="spellStart"/>
      <w:r w:rsidRPr="00FD43A1">
        <w:rPr>
          <w:rFonts w:ascii="Arial" w:eastAsia="MS Mincho" w:hAnsi="Arial" w:cs="Arial"/>
          <w:b/>
          <w:bCs/>
          <w:sz w:val="20"/>
          <w:szCs w:val="20"/>
          <w:lang w:val="en-GB"/>
        </w:rPr>
        <w:t>Chinagozim</w:t>
      </w:r>
      <w:proofErr w:type="spellEnd"/>
      <w:r w:rsidRPr="00FD43A1">
        <w:rPr>
          <w:rFonts w:ascii="Arial" w:eastAsia="MS Mincho" w:hAnsi="Arial" w:cs="Arial"/>
          <w:b/>
          <w:bCs/>
          <w:sz w:val="20"/>
          <w:szCs w:val="20"/>
          <w:lang w:val="en-GB"/>
        </w:rPr>
        <w:t xml:space="preserve"> </w:t>
      </w:r>
      <w:proofErr w:type="spellStart"/>
      <w:r w:rsidRPr="00FD43A1">
        <w:rPr>
          <w:rFonts w:ascii="Arial" w:eastAsia="MS Mincho" w:hAnsi="Arial" w:cs="Arial"/>
          <w:b/>
          <w:bCs/>
          <w:sz w:val="20"/>
          <w:szCs w:val="20"/>
          <w:lang w:val="en-GB"/>
        </w:rPr>
        <w:t>Ohakwe</w:t>
      </w:r>
      <w:proofErr w:type="spellEnd"/>
      <w:r w:rsidRPr="00FD43A1">
        <w:rPr>
          <w:rFonts w:ascii="Arial" w:eastAsia="MS Mincho" w:hAnsi="Arial" w:cs="Arial"/>
          <w:b/>
          <w:bCs/>
          <w:sz w:val="20"/>
          <w:szCs w:val="20"/>
          <w:lang w:val="en-GB"/>
        </w:rPr>
        <w:t xml:space="preserve">, </w:t>
      </w:r>
      <w:r w:rsidRPr="00FD43A1">
        <w:rPr>
          <w:rFonts w:ascii="Arial" w:eastAsia="MS Mincho" w:hAnsi="Arial" w:cs="Arial"/>
          <w:b/>
          <w:bCs/>
          <w:sz w:val="20"/>
          <w:szCs w:val="20"/>
          <w:lang w:val="en-GB"/>
        </w:rPr>
        <w:t>Paul University</w:t>
      </w:r>
      <w:r w:rsidRPr="00FD43A1">
        <w:rPr>
          <w:rFonts w:ascii="Arial" w:eastAsia="MS Mincho" w:hAnsi="Arial" w:cs="Arial"/>
          <w:b/>
          <w:bCs/>
          <w:sz w:val="20"/>
          <w:szCs w:val="20"/>
          <w:lang w:val="en-GB"/>
        </w:rPr>
        <w:t xml:space="preserve">, </w:t>
      </w:r>
      <w:r w:rsidRPr="00FD43A1">
        <w:rPr>
          <w:rFonts w:ascii="Arial" w:eastAsia="MS Mincho" w:hAnsi="Arial" w:cs="Arial"/>
          <w:b/>
          <w:bCs/>
          <w:sz w:val="20"/>
          <w:szCs w:val="20"/>
          <w:lang w:val="en-GB"/>
        </w:rPr>
        <w:t>Nigeria</w:t>
      </w:r>
    </w:p>
    <w:sectPr w:rsidR="004A42FB" w:rsidRPr="00FD43A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F46F" w14:textId="77777777" w:rsidR="00594087" w:rsidRDefault="00594087">
      <w:r>
        <w:separator/>
      </w:r>
    </w:p>
  </w:endnote>
  <w:endnote w:type="continuationSeparator" w:id="0">
    <w:p w14:paraId="636FFD04" w14:textId="77777777" w:rsidR="00594087" w:rsidRDefault="0059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7822" w14:textId="77777777" w:rsidR="001564E6" w:rsidRDefault="001564E6">
    <w:pPr>
      <w:pStyle w:val="Footer"/>
      <w:jc w:val="right"/>
    </w:pPr>
  </w:p>
  <w:p w14:paraId="760CB74B" w14:textId="77777777" w:rsidR="001564E6" w:rsidRDefault="002166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18E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18EA">
      <w:rPr>
        <w:b/>
        <w:noProof/>
        <w:sz w:val="20"/>
      </w:rPr>
      <w:t>3</w:t>
    </w:r>
    <w:r>
      <w:rPr>
        <w:b/>
        <w:sz w:val="20"/>
      </w:rPr>
      <w:fldChar w:fldCharType="end"/>
    </w:r>
  </w:p>
  <w:p w14:paraId="60E0BDB1" w14:textId="77777777" w:rsidR="001564E6" w:rsidRDefault="002166AF">
    <w:pPr>
      <w:pStyle w:val="Footer"/>
      <w:jc w:val="right"/>
      <w:rPr>
        <w:b/>
        <w:sz w:val="20"/>
      </w:rPr>
    </w:pPr>
    <w:r>
      <w:rPr>
        <w:b/>
        <w:sz w:val="20"/>
      </w:rPr>
      <w:t>V240326</w:t>
    </w:r>
  </w:p>
  <w:p w14:paraId="28DA1C79" w14:textId="77777777" w:rsidR="001564E6" w:rsidRDefault="001564E6">
    <w:pPr>
      <w:pStyle w:val="Footer"/>
      <w:jc w:val="right"/>
    </w:pPr>
  </w:p>
  <w:p w14:paraId="52831A62" w14:textId="77777777" w:rsidR="001564E6" w:rsidRDefault="001564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769D" w14:textId="77777777" w:rsidR="00594087" w:rsidRDefault="00594087">
      <w:r>
        <w:separator/>
      </w:r>
    </w:p>
  </w:footnote>
  <w:footnote w:type="continuationSeparator" w:id="0">
    <w:p w14:paraId="6E6AEA14" w14:textId="77777777" w:rsidR="00594087" w:rsidRDefault="0059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2AE" w14:textId="77777777" w:rsidR="001564E6" w:rsidRDefault="001564E6">
    <w:pPr>
      <w:spacing w:before="100" w:beforeAutospacing="1" w:after="100" w:afterAutospacing="1"/>
      <w:jc w:val="center"/>
      <w:rPr>
        <w:b/>
        <w:bCs/>
        <w:color w:val="003399"/>
        <w:szCs w:val="20"/>
        <w:u w:val="single"/>
        <w:lang w:val="en-GB"/>
      </w:rPr>
    </w:pPr>
  </w:p>
  <w:p w14:paraId="5487CB5C" w14:textId="77777777" w:rsidR="001564E6" w:rsidRDefault="002166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5104843">
    <w:abstractNumId w:val="4"/>
  </w:num>
  <w:num w:numId="2" w16cid:durableId="1432118867">
    <w:abstractNumId w:val="8"/>
  </w:num>
  <w:num w:numId="3" w16cid:durableId="599724320">
    <w:abstractNumId w:val="7"/>
  </w:num>
  <w:num w:numId="4" w16cid:durableId="829752950">
    <w:abstractNumId w:val="9"/>
  </w:num>
  <w:num w:numId="5" w16cid:durableId="791047969">
    <w:abstractNumId w:val="6"/>
  </w:num>
  <w:num w:numId="6" w16cid:durableId="1158615190">
    <w:abstractNumId w:val="0"/>
  </w:num>
  <w:num w:numId="7" w16cid:durableId="865604224">
    <w:abstractNumId w:val="3"/>
  </w:num>
  <w:num w:numId="8" w16cid:durableId="1027022696">
    <w:abstractNumId w:val="11"/>
  </w:num>
  <w:num w:numId="9" w16cid:durableId="59258549">
    <w:abstractNumId w:val="10"/>
  </w:num>
  <w:num w:numId="10" w16cid:durableId="417406506">
    <w:abstractNumId w:val="2"/>
  </w:num>
  <w:num w:numId="11" w16cid:durableId="175075309">
    <w:abstractNumId w:val="1"/>
  </w:num>
  <w:num w:numId="12" w16cid:durableId="158544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64E6"/>
    <w:rsid w:val="00057DA6"/>
    <w:rsid w:val="001564E6"/>
    <w:rsid w:val="001D303C"/>
    <w:rsid w:val="001D7E22"/>
    <w:rsid w:val="002166AF"/>
    <w:rsid w:val="002C43E7"/>
    <w:rsid w:val="004A42FB"/>
    <w:rsid w:val="004B14A2"/>
    <w:rsid w:val="004C2348"/>
    <w:rsid w:val="00594087"/>
    <w:rsid w:val="005F1808"/>
    <w:rsid w:val="006169BD"/>
    <w:rsid w:val="0094309A"/>
    <w:rsid w:val="009878C0"/>
    <w:rsid w:val="00A87199"/>
    <w:rsid w:val="00B1274E"/>
    <w:rsid w:val="00CA65D2"/>
    <w:rsid w:val="00D718EA"/>
    <w:rsid w:val="00FD43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4932"/>
  <w15:docId w15:val="{8782907D-B41E-4F76-8B2B-047DAE5D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57DA6"/>
    <w:rPr>
      <w:color w:val="605E5C"/>
      <w:shd w:val="clear" w:color="auto" w:fill="E1DFDD"/>
    </w:rPr>
  </w:style>
  <w:style w:type="paragraph" w:customStyle="1" w:styleId="Affiliation">
    <w:name w:val="Affiliation"/>
    <w:basedOn w:val="Normal"/>
    <w:rsid w:val="004A42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46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658</Words>
  <Characters>3755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41</cp:revision>
  <dcterms:created xsi:type="dcterms:W3CDTF">2026-03-24T06:15:00Z</dcterms:created>
  <dcterms:modified xsi:type="dcterms:W3CDTF">2026-05-21T10:35:00Z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