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Layout w:type="fixed"/>
        <w:tblLook w:val="04A0" w:firstRow="1" w:lastRow="0" w:firstColumn="1" w:lastColumn="0" w:noHBand="0" w:noVBand="1"/>
      </w:tblPr>
      <w:tblGrid>
        <w:gridCol w:w="3295"/>
        <w:gridCol w:w="10596"/>
      </w:tblGrid>
      <w:tr w:rsidR="00AB2523" w:rsidRPr="001024ED">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BodyText"/>
              <w:ind w:left="90"/>
              <w:jc w:val="left"/>
              <w:rPr>
                <w:rFonts w:ascii="Arial" w:hAnsi="Arial" w:cs="Arial"/>
                <w:bCs/>
                <w:sz w:val="20"/>
                <w:szCs w:val="20"/>
                <w:lang w:val="en-GB" w:eastAsia="en-US"/>
              </w:rPr>
            </w:pPr>
            <w:r w:rsidRPr="001024ED">
              <w:rPr>
                <w:rFonts w:ascii="Arial" w:hAnsi="Arial" w:cs="Arial"/>
                <w:bCs/>
                <w:sz w:val="20"/>
                <w:szCs w:val="20"/>
                <w:lang w:val="en-GB" w:eastAsia="en-US"/>
              </w:rPr>
              <w:t>Journal Name:</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390334">
            <w:pPr>
              <w:rPr>
                <w:rFonts w:ascii="Arial" w:hAnsi="Arial" w:cs="Arial"/>
                <w:b/>
                <w:bCs/>
                <w:color w:val="0000FF"/>
                <w:sz w:val="20"/>
                <w:szCs w:val="20"/>
                <w:lang w:val="en-GB"/>
              </w:rPr>
            </w:pPr>
            <w:hyperlink r:id="rId6">
              <w:r w:rsidR="0015570B" w:rsidRPr="001024ED">
                <w:rPr>
                  <w:rFonts w:ascii="Arial" w:hAnsi="Arial" w:cs="Arial"/>
                  <w:color w:val="0F4C82"/>
                  <w:sz w:val="20"/>
                  <w:szCs w:val="20"/>
                  <w:u w:val="single"/>
                </w:rPr>
                <w:t>Journal of Engineering Research and Reports</w:t>
              </w:r>
            </w:hyperlink>
          </w:p>
        </w:tc>
      </w:tr>
      <w:tr w:rsidR="00AB2523" w:rsidRPr="001024ED">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BodyText"/>
              <w:ind w:left="90"/>
              <w:jc w:val="left"/>
              <w:rPr>
                <w:rFonts w:ascii="Arial" w:hAnsi="Arial" w:cs="Arial"/>
                <w:bCs/>
                <w:sz w:val="20"/>
                <w:szCs w:val="20"/>
                <w:lang w:val="en-GB" w:eastAsia="en-US"/>
              </w:rPr>
            </w:pPr>
            <w:r w:rsidRPr="001024ED">
              <w:rPr>
                <w:rFonts w:ascii="Arial" w:hAnsi="Arial" w:cs="Arial"/>
                <w:bCs/>
                <w:sz w:val="20"/>
                <w:szCs w:val="20"/>
                <w:lang w:val="en-GB" w:eastAsia="en-US"/>
              </w:rPr>
              <w:t>Manuscript Number:</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NormalWeb"/>
              <w:spacing w:beforeAutospacing="0" w:afterAutospacing="0"/>
              <w:rPr>
                <w:rFonts w:ascii="Arial" w:hAnsi="Arial" w:cs="Arial"/>
                <w:b/>
                <w:bCs/>
                <w:sz w:val="20"/>
                <w:szCs w:val="20"/>
                <w:lang w:val="en-GB"/>
              </w:rPr>
            </w:pPr>
            <w:r w:rsidRPr="001024ED">
              <w:rPr>
                <w:rFonts w:ascii="Arial" w:hAnsi="Arial" w:cs="Arial"/>
                <w:b/>
                <w:bCs/>
                <w:sz w:val="20"/>
                <w:szCs w:val="20"/>
                <w:lang w:val="en-GB"/>
              </w:rPr>
              <w:t>Ms_JERR_157289</w:t>
            </w:r>
          </w:p>
        </w:tc>
      </w:tr>
      <w:tr w:rsidR="00AB2523" w:rsidRPr="001024ED">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BodyText"/>
              <w:ind w:left="90"/>
              <w:jc w:val="left"/>
              <w:rPr>
                <w:rFonts w:ascii="Arial" w:hAnsi="Arial" w:cs="Arial"/>
                <w:bCs/>
                <w:sz w:val="20"/>
                <w:szCs w:val="20"/>
                <w:lang w:val="en-GB" w:eastAsia="en-US"/>
              </w:rPr>
            </w:pPr>
            <w:r w:rsidRPr="001024ED">
              <w:rPr>
                <w:rFonts w:ascii="Arial" w:hAnsi="Arial" w:cs="Arial"/>
                <w:bCs/>
                <w:sz w:val="20"/>
                <w:szCs w:val="20"/>
                <w:lang w:val="en-GB" w:eastAsia="en-US"/>
              </w:rPr>
              <w:t>Title of the Manuscript:</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NormalWeb"/>
              <w:spacing w:beforeAutospacing="0" w:afterAutospacing="0"/>
              <w:rPr>
                <w:rFonts w:ascii="Arial" w:hAnsi="Arial" w:cs="Arial"/>
                <w:b/>
                <w:sz w:val="20"/>
                <w:szCs w:val="20"/>
                <w:lang w:val="en-GB"/>
              </w:rPr>
            </w:pPr>
            <w:r w:rsidRPr="001024ED">
              <w:rPr>
                <w:rFonts w:ascii="Arial" w:hAnsi="Arial" w:cs="Arial"/>
                <w:b/>
                <w:sz w:val="20"/>
                <w:szCs w:val="20"/>
                <w:lang w:val="en-GB"/>
              </w:rPr>
              <w:t>Integrity Assessment of Reclaimed Fine Aggregate as a Viable Concrete Material for Recycling and Sustainable Economic Use</w:t>
            </w:r>
          </w:p>
        </w:tc>
      </w:tr>
      <w:tr w:rsidR="00AB2523" w:rsidRPr="001024ED">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BodyText"/>
              <w:ind w:left="90"/>
              <w:jc w:val="left"/>
              <w:rPr>
                <w:rFonts w:ascii="Arial" w:hAnsi="Arial" w:cs="Arial"/>
                <w:bCs/>
                <w:sz w:val="20"/>
                <w:szCs w:val="20"/>
                <w:lang w:val="en-GB" w:eastAsia="en-US"/>
              </w:rPr>
            </w:pPr>
            <w:r w:rsidRPr="001024ED">
              <w:rPr>
                <w:rFonts w:ascii="Arial" w:hAnsi="Arial" w:cs="Arial"/>
                <w:bCs/>
                <w:sz w:val="20"/>
                <w:szCs w:val="20"/>
                <w:lang w:val="en-GB" w:eastAsia="en-US"/>
              </w:rPr>
              <w:t>Type of the Article</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NormalWeb"/>
              <w:spacing w:beforeAutospacing="0" w:afterAutospacing="0"/>
              <w:rPr>
                <w:rFonts w:ascii="Arial" w:hAnsi="Arial" w:cs="Arial"/>
                <w:b/>
                <w:sz w:val="20"/>
                <w:szCs w:val="20"/>
                <w:lang w:val="en-GB"/>
              </w:rPr>
            </w:pPr>
            <w:r w:rsidRPr="001024ED">
              <w:rPr>
                <w:rFonts w:ascii="Arial" w:hAnsi="Arial" w:cs="Arial"/>
                <w:b/>
                <w:sz w:val="20"/>
                <w:szCs w:val="20"/>
                <w:lang w:val="en-GB"/>
              </w:rPr>
              <w:t>Research Article</w:t>
            </w:r>
          </w:p>
          <w:p w:rsidR="00AB2523" w:rsidRPr="001024ED" w:rsidRDefault="00AB2523">
            <w:pPr>
              <w:pStyle w:val="NormalWeb"/>
              <w:spacing w:beforeAutospacing="0" w:afterAutospacing="0"/>
              <w:rPr>
                <w:rFonts w:ascii="Arial" w:hAnsi="Arial" w:cs="Arial"/>
                <w:b/>
                <w:sz w:val="20"/>
                <w:szCs w:val="20"/>
                <w:lang w:val="en-GB"/>
              </w:rPr>
            </w:pPr>
          </w:p>
        </w:tc>
      </w:tr>
    </w:tbl>
    <w:p w:rsidR="00AB2523" w:rsidRPr="001024ED" w:rsidRDefault="00AB2523">
      <w:pPr>
        <w:pStyle w:val="BodyText"/>
        <w:rPr>
          <w:rFonts w:ascii="Arial" w:hAnsi="Arial" w:cs="Arial"/>
          <w:i/>
          <w:sz w:val="20"/>
          <w:szCs w:val="20"/>
          <w:u w:val="single"/>
          <w:lang w:val="en-GB"/>
        </w:rPr>
      </w:pPr>
    </w:p>
    <w:p w:rsidR="00AB2523" w:rsidRPr="001024ED" w:rsidRDefault="00AB2523">
      <w:pPr>
        <w:pStyle w:val="BodyText"/>
        <w:rPr>
          <w:rFonts w:ascii="Arial" w:hAnsi="Arial" w:cs="Arial"/>
          <w:i/>
          <w:sz w:val="20"/>
          <w:szCs w:val="20"/>
          <w:u w:val="single"/>
          <w:lang w:val="en-GB"/>
        </w:rPr>
      </w:pPr>
    </w:p>
    <w:p w:rsidR="00AB2523" w:rsidRPr="001024ED" w:rsidRDefault="00AB2523">
      <w:pPr>
        <w:pStyle w:val="BodyText"/>
        <w:rPr>
          <w:rFonts w:ascii="Arial" w:hAnsi="Arial" w:cs="Arial"/>
          <w:sz w:val="20"/>
          <w:szCs w:val="20"/>
          <w:lang w:val="en-GB"/>
        </w:rPr>
      </w:pPr>
    </w:p>
    <w:p w:rsidR="00AB2523" w:rsidRPr="001024ED" w:rsidRDefault="00AB2523">
      <w:pPr>
        <w:pStyle w:val="BodyText"/>
        <w:rPr>
          <w:rFonts w:ascii="Arial" w:hAnsi="Arial" w:cs="Arial"/>
          <w:sz w:val="20"/>
          <w:szCs w:val="20"/>
          <w:lang w:val="en-GB"/>
        </w:rPr>
      </w:pPr>
    </w:p>
    <w:p w:rsidR="00AB2523" w:rsidRPr="001024ED" w:rsidRDefault="0015570B">
      <w:pPr>
        <w:pStyle w:val="BodyText"/>
        <w:rPr>
          <w:rFonts w:ascii="Arial" w:hAnsi="Arial" w:cs="Arial"/>
          <w:b/>
          <w:sz w:val="20"/>
          <w:szCs w:val="20"/>
          <w:u w:val="single"/>
          <w:lang w:val="en-GB"/>
        </w:rPr>
      </w:pPr>
      <w:r w:rsidRPr="001024ED">
        <w:rPr>
          <w:rFonts w:ascii="Arial" w:hAnsi="Arial" w:cs="Arial"/>
          <w:b/>
          <w:sz w:val="20"/>
          <w:szCs w:val="20"/>
          <w:highlight w:val="yellow"/>
          <w:u w:val="single"/>
          <w:lang w:val="en-GB"/>
        </w:rPr>
        <w:t>PART 1 (Importance of the manuscript)</w:t>
      </w:r>
      <w:r w:rsidRPr="001024ED">
        <w:rPr>
          <w:rFonts w:ascii="Arial" w:hAnsi="Arial" w:cs="Arial"/>
          <w:b/>
          <w:sz w:val="20"/>
          <w:szCs w:val="20"/>
          <w:u w:val="single"/>
          <w:lang w:val="en-GB"/>
        </w:rPr>
        <w:t xml:space="preserve"> </w:t>
      </w:r>
    </w:p>
    <w:p w:rsidR="00AB2523" w:rsidRPr="001024ED" w:rsidRDefault="00AB2523">
      <w:pPr>
        <w:pStyle w:val="BodyText"/>
        <w:ind w:left="1440"/>
        <w:rPr>
          <w:rFonts w:ascii="Arial" w:hAnsi="Arial" w:cs="Arial"/>
          <w:bCs/>
          <w:sz w:val="20"/>
          <w:szCs w:val="20"/>
          <w:lang w:val="en-GB"/>
        </w:rPr>
      </w:pPr>
    </w:p>
    <w:tbl>
      <w:tblPr>
        <w:tblW w:w="4900" w:type="pct"/>
        <w:jc w:val="center"/>
        <w:tblLayout w:type="fixed"/>
        <w:tblLook w:val="04A0" w:firstRow="1" w:lastRow="0" w:firstColumn="1" w:lastColumn="0" w:noHBand="0" w:noVBand="1"/>
      </w:tblPr>
      <w:tblGrid>
        <w:gridCol w:w="4969"/>
        <w:gridCol w:w="5124"/>
        <w:gridCol w:w="3798"/>
      </w:tblGrid>
      <w:tr w:rsidR="00AB2523" w:rsidRPr="001024ED">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lang w:val="en-GB" w:eastAsia="en-US"/>
              </w:rPr>
            </w:pP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eastAsia="en-US"/>
              </w:rPr>
            </w:pPr>
            <w:r w:rsidRPr="001024ED">
              <w:rPr>
                <w:rFonts w:ascii="Arial" w:hAnsi="Arial" w:cs="Arial"/>
                <w:lang w:val="en-GB" w:eastAsia="en-US"/>
              </w:rPr>
              <w:t>Comments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spacing w:after="160" w:line="259" w:lineRule="auto"/>
              <w:rPr>
                <w:rFonts w:ascii="Arial" w:eastAsia="Calibri" w:hAnsi="Arial" w:cs="Arial"/>
                <w:kern w:val="2"/>
                <w:sz w:val="20"/>
                <w:szCs w:val="20"/>
                <w:lang w:val="en-GB"/>
              </w:rPr>
            </w:pPr>
            <w:r w:rsidRPr="001024ED">
              <w:rPr>
                <w:rFonts w:ascii="Arial" w:eastAsia="Calibri" w:hAnsi="Arial" w:cs="Arial"/>
                <w:b/>
                <w:kern w:val="2"/>
                <w:sz w:val="20"/>
                <w:szCs w:val="20"/>
                <w:lang w:val="en-GB"/>
              </w:rPr>
              <w:t>Author’s Feedback</w:t>
            </w:r>
          </w:p>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eastAsia="MS Mincho" w:hAnsi="Arial" w:cs="Arial"/>
                <w:bCs/>
                <w:sz w:val="20"/>
                <w:szCs w:val="20"/>
                <w:lang w:val="en-GB"/>
              </w:rPr>
            </w:pPr>
            <w:r w:rsidRPr="001024ED">
              <w:rPr>
                <w:rFonts w:ascii="Arial" w:hAnsi="Arial" w:cs="Arial"/>
                <w:b/>
                <w:bCs/>
                <w:sz w:val="20"/>
                <w:szCs w:val="20"/>
                <w:lang w:val="en-GB"/>
              </w:rPr>
              <w:t>Please write a few sentences regarding the importance of this manuscript for the scientific community.</w:t>
            </w:r>
            <w:r w:rsidRPr="001024ED">
              <w:rPr>
                <w:rFonts w:ascii="Arial" w:hAnsi="Arial" w:cs="Arial"/>
                <w:bCs/>
                <w:sz w:val="20"/>
                <w:szCs w:val="20"/>
                <w:lang w:val="en-GB"/>
              </w:rPr>
              <w:t xml:space="preserve"> A minimum of 3-4 sentences may be required for this part.</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
                <w:bCs/>
                <w:sz w:val="20"/>
                <w:szCs w:val="20"/>
                <w:lang w:val="en-GB"/>
              </w:rPr>
            </w:pPr>
            <w:r w:rsidRPr="001024ED">
              <w:rPr>
                <w:rFonts w:ascii="Arial" w:hAnsi="Arial" w:cs="Arial"/>
                <w:b/>
                <w:bCs/>
                <w:sz w:val="20"/>
                <w:szCs w:val="20"/>
                <w:lang w:val="en-GB"/>
              </w:rPr>
              <w:t xml:space="preserve">With the high demand for concrete, expected to increases further, there is need for alternative aggregates, that could provide environmental and economic benefits. Construction and demolition waste (CDW) processing and utilization in new concrete can also promote solid waste management </w:t>
            </w:r>
            <w:proofErr w:type="spellStart"/>
            <w:r w:rsidRPr="001024ED">
              <w:rPr>
                <w:rFonts w:ascii="Arial" w:hAnsi="Arial" w:cs="Arial"/>
                <w:b/>
                <w:bCs/>
                <w:sz w:val="20"/>
                <w:szCs w:val="20"/>
                <w:lang w:val="en-GB"/>
              </w:rPr>
              <w:t>challanges</w:t>
            </w:r>
            <w:proofErr w:type="spellEnd"/>
            <w:r w:rsidRPr="001024ED">
              <w:rPr>
                <w:rFonts w:ascii="Arial" w:hAnsi="Arial" w:cs="Arial"/>
                <w:b/>
                <w:bCs/>
                <w:sz w:val="20"/>
                <w:szCs w:val="20"/>
                <w:lang w:val="en-GB"/>
              </w:rPr>
              <w:t>.</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bl>
    <w:p w:rsidR="00AB2523" w:rsidRPr="001024ED" w:rsidRDefault="00AB2523">
      <w:pPr>
        <w:rPr>
          <w:rFonts w:ascii="Arial" w:hAnsi="Arial" w:cs="Arial"/>
          <w:sz w:val="20"/>
          <w:szCs w:val="20"/>
          <w:lang w:val="en-GB"/>
        </w:rPr>
      </w:pPr>
    </w:p>
    <w:p w:rsidR="00AB2523" w:rsidRPr="001024ED" w:rsidRDefault="00AB2523">
      <w:pPr>
        <w:rPr>
          <w:rFonts w:ascii="Arial" w:hAnsi="Arial" w:cs="Arial"/>
          <w:sz w:val="20"/>
          <w:szCs w:val="20"/>
          <w:lang w:val="en-GB"/>
        </w:rPr>
      </w:pPr>
    </w:p>
    <w:p w:rsidR="00AB2523" w:rsidRPr="001024ED" w:rsidRDefault="00AB2523">
      <w:pPr>
        <w:rPr>
          <w:rFonts w:ascii="Arial" w:hAnsi="Arial" w:cs="Arial"/>
          <w:sz w:val="20"/>
          <w:szCs w:val="20"/>
          <w:lang w:val="en-GB"/>
        </w:rPr>
      </w:pPr>
    </w:p>
    <w:p w:rsidR="00AB2523" w:rsidRPr="001024ED" w:rsidRDefault="0015570B">
      <w:pPr>
        <w:pStyle w:val="Heading2"/>
        <w:jc w:val="left"/>
        <w:rPr>
          <w:rFonts w:ascii="Arial" w:hAnsi="Arial" w:cs="Arial"/>
          <w:highlight w:val="yellow"/>
          <w:u w:val="single"/>
          <w:lang w:val="en-GB" w:eastAsia="en-US"/>
        </w:rPr>
      </w:pPr>
      <w:r w:rsidRPr="001024ED">
        <w:rPr>
          <w:rFonts w:ascii="Arial" w:hAnsi="Arial" w:cs="Arial"/>
          <w:highlight w:val="yellow"/>
          <w:u w:val="single"/>
          <w:lang w:val="en-GB" w:eastAsia="en-US"/>
        </w:rPr>
        <w:t>PART 2.1 (Objective Evaluation)</w:t>
      </w:r>
    </w:p>
    <w:p w:rsidR="00AB2523" w:rsidRPr="001024ED" w:rsidRDefault="00AB2523">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972"/>
        <w:gridCol w:w="5121"/>
        <w:gridCol w:w="3798"/>
      </w:tblGrid>
      <w:tr w:rsidR="00AB2523" w:rsidRPr="001024ED">
        <w:trPr>
          <w:trHeight w:val="20"/>
          <w:tblHeader/>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lang w:val="en-GB" w:eastAsia="en-US"/>
              </w:rPr>
            </w:pP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eastAsia="en-US"/>
              </w:rPr>
            </w:pPr>
            <w:r w:rsidRPr="001024ED">
              <w:rPr>
                <w:rFonts w:ascii="Arial" w:hAnsi="Arial" w:cs="Arial"/>
                <w:lang w:val="en-GB" w:eastAsia="en-US"/>
              </w:rPr>
              <w:t>Rating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spacing w:after="160" w:line="259" w:lineRule="auto"/>
              <w:rPr>
                <w:rFonts w:ascii="Arial" w:hAnsi="Arial" w:cs="Arial"/>
                <w:b/>
                <w:sz w:val="20"/>
                <w:szCs w:val="20"/>
                <w:lang w:val="en-GB"/>
              </w:rPr>
            </w:pPr>
            <w:r w:rsidRPr="001024ED">
              <w:rPr>
                <w:rFonts w:ascii="Arial" w:eastAsia="Calibri" w:hAnsi="Arial" w:cs="Arial"/>
                <w:b/>
                <w:kern w:val="2"/>
                <w:sz w:val="20"/>
                <w:szCs w:val="20"/>
                <w:lang w:val="en-GB"/>
              </w:rPr>
              <w:t>Author’s Feedback</w:t>
            </w: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bCs/>
                <w:sz w:val="20"/>
                <w:szCs w:val="20"/>
                <w:lang w:val="en-GB"/>
              </w:rPr>
            </w:pPr>
            <w:r w:rsidRPr="001024ED">
              <w:rPr>
                <w:rFonts w:ascii="Arial" w:hAnsi="Arial" w:cs="Arial"/>
                <w:b/>
                <w:bCs/>
                <w:sz w:val="20"/>
                <w:szCs w:val="20"/>
                <w:lang w:val="en-GB"/>
              </w:rPr>
              <w:t>1. Is the title clear and appropriate for the study?</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u w:val="single"/>
                <w:lang w:val="en-GB"/>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It is good (4), but needs some editing. The term 'Economic'. Economic evaluation is not conducted, hence advice to remove the word ‘Economic’.</w:t>
            </w:r>
          </w:p>
          <w:p w:rsidR="00AB2523" w:rsidRPr="001024ED" w:rsidRDefault="00AB2523">
            <w:pPr>
              <w:ind w:left="360"/>
              <w:rPr>
                <w:rFonts w:ascii="Arial" w:hAnsi="Arial" w:cs="Arial"/>
                <w:b/>
                <w:bCs/>
                <w:sz w:val="20"/>
                <w:szCs w:val="20"/>
                <w:lang w:val="en-GB"/>
              </w:rPr>
            </w:pP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eastAsia="en-US"/>
              </w:rPr>
            </w:pPr>
            <w:r w:rsidRPr="001024ED">
              <w:rPr>
                <w:rFonts w:ascii="Arial" w:hAnsi="Arial" w:cs="Arial"/>
                <w:lang w:val="en-GB" w:eastAsia="en-US"/>
              </w:rPr>
              <w:t>2. Is the abstract of the article comprehensive?</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It is good (4), but need editing.</w:t>
            </w:r>
          </w:p>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 xml:space="preserve">Study is light for comparison with require limits from standards. Kindly rephrase this </w:t>
            </w:r>
            <w:proofErr w:type="spellStart"/>
            <w:r w:rsidRPr="001024ED">
              <w:rPr>
                <w:rFonts w:ascii="Arial" w:hAnsi="Arial" w:cs="Arial"/>
                <w:b/>
                <w:bCs/>
                <w:sz w:val="20"/>
                <w:szCs w:val="20"/>
                <w:lang w:val="en-GB"/>
              </w:rPr>
              <w:t>statment</w:t>
            </w:r>
            <w:proofErr w:type="spellEnd"/>
            <w:r w:rsidRPr="001024ED">
              <w:rPr>
                <w:rFonts w:ascii="Arial" w:hAnsi="Arial" w:cs="Arial"/>
                <w:b/>
                <w:bCs/>
                <w:sz w:val="20"/>
                <w:szCs w:val="20"/>
                <w:lang w:val="en-GB"/>
              </w:rPr>
              <w:t>.</w:t>
            </w:r>
          </w:p>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Add some of the most important results to your abstract</w:t>
            </w:r>
          </w:p>
          <w:p w:rsidR="00AB2523" w:rsidRPr="001024ED" w:rsidRDefault="00AB2523">
            <w:pPr>
              <w:ind w:left="360"/>
              <w:rPr>
                <w:rFonts w:ascii="Arial" w:hAnsi="Arial" w:cs="Arial"/>
                <w:b/>
                <w:bCs/>
                <w:sz w:val="20"/>
                <w:szCs w:val="20"/>
                <w:lang w:val="en-GB"/>
              </w:rPr>
            </w:pP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rPr>
            </w:pPr>
            <w:r w:rsidRPr="001024ED">
              <w:rPr>
                <w:rFonts w:ascii="Arial" w:hAnsi="Arial" w:cs="Arial"/>
                <w:lang w:val="en-GB"/>
              </w:rPr>
              <w:t>3. Are the keywords appropriate and useful?</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eastAsia="x-none"/>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Good (4) but need editing. The word "recycling" does not appear in the abstract. In my opinion it can be removed from keyword.</w:t>
            </w:r>
          </w:p>
          <w:p w:rsidR="00AB2523" w:rsidRPr="001024ED" w:rsidRDefault="00AB2523">
            <w:pPr>
              <w:ind w:left="360"/>
              <w:rPr>
                <w:rFonts w:ascii="Arial" w:hAnsi="Arial" w:cs="Arial"/>
                <w:b/>
                <w:bCs/>
                <w:sz w:val="20"/>
                <w:szCs w:val="20"/>
                <w:lang w:val="en-GB"/>
              </w:rPr>
            </w:pP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rPr>
            </w:pPr>
            <w:r w:rsidRPr="001024ED">
              <w:rPr>
                <w:rFonts w:ascii="Arial" w:hAnsi="Arial" w:cs="Arial"/>
                <w:lang w:val="en-GB"/>
              </w:rPr>
              <w:t>4. Is the background information of the paper sufficient and well organized?</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eastAsia="x-none"/>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Comment"/>
              <w:spacing w:line="276" w:lineRule="auto"/>
              <w:rPr>
                <w:rFonts w:ascii="Arial" w:hAnsi="Arial" w:cs="Arial"/>
              </w:rPr>
            </w:pPr>
            <w:r w:rsidRPr="001024ED">
              <w:rPr>
                <w:rFonts w:ascii="Arial" w:hAnsi="Arial" w:cs="Arial"/>
              </w:rPr>
              <w:t>Almost excellent (</w:t>
            </w:r>
            <w:r w:rsidRPr="001024ED">
              <w:rPr>
                <w:rFonts w:ascii="Arial" w:hAnsi="Arial" w:cs="Arial"/>
                <w:u w:val="single"/>
              </w:rPr>
              <w:t>&gt;</w:t>
            </w:r>
            <w:r w:rsidRPr="001024ED">
              <w:rPr>
                <w:rFonts w:ascii="Arial" w:hAnsi="Arial" w:cs="Arial"/>
              </w:rPr>
              <w:t xml:space="preserve"> 4.5). Kindly place a references/studies to support the statement "... due to over-extraction and rising cost of transportation ..."</w:t>
            </w:r>
          </w:p>
          <w:p w:rsidR="00AB2523" w:rsidRPr="001024ED" w:rsidRDefault="00AB2523">
            <w:pPr>
              <w:ind w:left="360"/>
              <w:rPr>
                <w:rFonts w:ascii="Arial" w:hAnsi="Arial" w:cs="Arial"/>
                <w:b/>
                <w:bCs/>
                <w:sz w:val="20"/>
                <w:szCs w:val="20"/>
                <w:lang w:val="en-GB"/>
              </w:rPr>
            </w:pP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rPr>
            </w:pPr>
            <w:r w:rsidRPr="001024ED">
              <w:rPr>
                <w:rFonts w:ascii="Arial" w:hAnsi="Arial" w:cs="Arial"/>
                <w:lang w:val="en-GB"/>
              </w:rPr>
              <w:t>5. Are the research objectives/hypotheses clearly stated?</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eastAsia="x-none"/>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 xml:space="preserve">Insert objective before the methodology </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rPr>
            </w:pPr>
            <w:r w:rsidRPr="001024ED">
              <w:rPr>
                <w:rFonts w:ascii="Arial" w:hAnsi="Arial" w:cs="Arial"/>
                <w:lang w:val="en-GB"/>
              </w:rPr>
              <w:t>6. Is the literature review relevant and up to date?</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eastAsia="x-none"/>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It is relevant, about up-to date, fairly ok, but recommend for additional review for post 2024.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rPr>
            </w:pPr>
            <w:r w:rsidRPr="001024ED">
              <w:rPr>
                <w:rFonts w:ascii="Arial" w:hAnsi="Arial" w:cs="Arial"/>
                <w:lang w:val="en-GB"/>
              </w:rPr>
              <w:t>7. Is the research methodology appropriate for the study?</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 xml:space="preserve">Ok on the </w:t>
            </w:r>
            <w:proofErr w:type="spellStart"/>
            <w:r w:rsidRPr="001024ED">
              <w:rPr>
                <w:rFonts w:ascii="Arial" w:hAnsi="Arial" w:cs="Arial"/>
                <w:b/>
                <w:bCs/>
                <w:sz w:val="20"/>
                <w:szCs w:val="20"/>
                <w:lang w:val="en-GB"/>
              </w:rPr>
              <w:t>experimenal</w:t>
            </w:r>
            <w:proofErr w:type="spellEnd"/>
            <w:r w:rsidRPr="001024ED">
              <w:rPr>
                <w:rFonts w:ascii="Arial" w:hAnsi="Arial" w:cs="Arial"/>
                <w:b/>
                <w:bCs/>
                <w:sz w:val="20"/>
                <w:szCs w:val="20"/>
                <w:lang w:val="en-GB"/>
              </w:rPr>
              <w:t xml:space="preserve"> approach but need improvement on theoretical part.</w:t>
            </w:r>
          </w:p>
          <w:p w:rsidR="00AB2523" w:rsidRPr="001024ED" w:rsidRDefault="00AB2523">
            <w:pPr>
              <w:ind w:left="360"/>
              <w:rPr>
                <w:rFonts w:ascii="Arial" w:hAnsi="Arial" w:cs="Arial"/>
                <w:b/>
                <w:bCs/>
                <w:sz w:val="20"/>
                <w:szCs w:val="20"/>
                <w:lang w:val="en-GB"/>
              </w:rPr>
            </w:pP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rPr>
            </w:pPr>
            <w:r w:rsidRPr="001024ED">
              <w:rPr>
                <w:rFonts w:ascii="Arial" w:hAnsi="Arial" w:cs="Arial"/>
                <w:lang w:val="en-GB"/>
              </w:rPr>
              <w:t>8. Were ethical issues properly addressed (if applicable)?</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eastAsia="x-none"/>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Ok (4.5)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sz w:val="20"/>
                <w:szCs w:val="20"/>
                <w:lang w:val="en-GB"/>
              </w:rPr>
            </w:pPr>
            <w:r w:rsidRPr="001024ED">
              <w:rPr>
                <w:rFonts w:ascii="Arial" w:hAnsi="Arial" w:cs="Arial"/>
                <w:b/>
                <w:sz w:val="20"/>
                <w:szCs w:val="20"/>
                <w:lang w:val="en-GB"/>
              </w:rPr>
              <w:t>9. Are the results presented clearly?</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bCs/>
                <w:sz w:val="20"/>
                <w:szCs w:val="20"/>
                <w:lang w:val="en-GB"/>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t xml:space="preserve">Fairly good (3.5). Kindly align some of the results in-text with those in graph. The specific gravity and moisture content for reclaimed fine aggregates (RFA). Also, and the results for the </w:t>
            </w:r>
            <w:proofErr w:type="spellStart"/>
            <w:r w:rsidRPr="001024ED">
              <w:rPr>
                <w:rFonts w:ascii="Arial" w:hAnsi="Arial" w:cs="Arial"/>
                <w:bCs/>
                <w:sz w:val="20"/>
                <w:szCs w:val="20"/>
                <w:lang w:val="en-GB"/>
              </w:rPr>
              <w:t>theoritical</w:t>
            </w:r>
            <w:proofErr w:type="spellEnd"/>
            <w:r w:rsidRPr="001024ED">
              <w:rPr>
                <w:rFonts w:ascii="Arial" w:hAnsi="Arial" w:cs="Arial"/>
                <w:bCs/>
                <w:sz w:val="20"/>
                <w:szCs w:val="20"/>
                <w:lang w:val="en-GB"/>
              </w:rPr>
              <w:t xml:space="preserve"> approach as stated in methodology (or eliminate the "</w:t>
            </w:r>
            <w:proofErr w:type="spellStart"/>
            <w:r w:rsidRPr="001024ED">
              <w:rPr>
                <w:rFonts w:ascii="Arial" w:hAnsi="Arial" w:cs="Arial"/>
                <w:bCs/>
                <w:sz w:val="20"/>
                <w:szCs w:val="20"/>
                <w:lang w:val="en-GB"/>
              </w:rPr>
              <w:t>theoritical</w:t>
            </w:r>
            <w:proofErr w:type="spellEnd"/>
            <w:r w:rsidRPr="001024ED">
              <w:rPr>
                <w:rFonts w:ascii="Arial" w:hAnsi="Arial" w:cs="Arial"/>
                <w:bCs/>
                <w:sz w:val="20"/>
                <w:szCs w:val="20"/>
                <w:lang w:val="en-GB"/>
              </w:rPr>
              <w:t xml:space="preserve"> approach altogether from this work"). Adjust headers under "gradation" i.e.  specific gravity, water absorption, bulking, moisture content cannot be under the header.</w:t>
            </w:r>
          </w:p>
          <w:p w:rsidR="00AB2523" w:rsidRPr="001024ED" w:rsidRDefault="00AB2523">
            <w:pPr>
              <w:rPr>
                <w:rFonts w:ascii="Arial" w:hAnsi="Arial" w:cs="Arial"/>
                <w:bCs/>
                <w:sz w:val="20"/>
                <w:szCs w:val="20"/>
                <w:lang w:val="en-GB"/>
              </w:rPr>
            </w:pP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sz w:val="20"/>
                <w:szCs w:val="20"/>
                <w:lang w:val="en-GB"/>
              </w:rPr>
            </w:pPr>
            <w:r w:rsidRPr="001024ED">
              <w:rPr>
                <w:rFonts w:ascii="Arial" w:hAnsi="Arial" w:cs="Arial"/>
                <w:b/>
                <w:sz w:val="20"/>
                <w:szCs w:val="20"/>
                <w:lang w:val="en-GB"/>
              </w:rPr>
              <w:t>10. Are tables and figures clear, relevant, and necessary?</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t>Fairly good (4). But align as mentioned above. Proposed and a figure to support the result on texture. Add legend to cumulative particle size curve.</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sz w:val="20"/>
                <w:szCs w:val="20"/>
                <w:lang w:val="en-GB"/>
              </w:rPr>
            </w:pPr>
            <w:r w:rsidRPr="001024ED">
              <w:rPr>
                <w:rFonts w:ascii="Arial" w:hAnsi="Arial" w:cs="Arial"/>
                <w:b/>
                <w:sz w:val="20"/>
                <w:szCs w:val="20"/>
                <w:lang w:val="en-GB"/>
              </w:rPr>
              <w:t>11. Does the discussion relate findings to existing literature?</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rPr>
            </w:pPr>
            <w:r w:rsidRPr="001024E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lastRenderedPageBreak/>
              <w:t>Need improvement (1). This must be improved. Support some of your point of discussion with relevant references.</w:t>
            </w:r>
          </w:p>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lastRenderedPageBreak/>
              <w:t>See comments about the same.</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sz w:val="20"/>
                <w:szCs w:val="20"/>
                <w:lang w:val="en-GB"/>
              </w:rPr>
            </w:pPr>
            <w:r w:rsidRPr="001024ED">
              <w:rPr>
                <w:rFonts w:ascii="Arial" w:hAnsi="Arial" w:cs="Arial"/>
                <w:b/>
                <w:sz w:val="20"/>
                <w:szCs w:val="20"/>
                <w:lang w:val="en-GB"/>
              </w:rPr>
              <w:t>12. Are the conclusions supported by the data?</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proofErr w:type="gramStart"/>
            <w:r w:rsidRPr="001024ED">
              <w:rPr>
                <w:rFonts w:ascii="Arial" w:hAnsi="Arial" w:cs="Arial"/>
                <w:bCs/>
                <w:sz w:val="20"/>
                <w:szCs w:val="20"/>
                <w:lang w:val="en-GB"/>
              </w:rPr>
              <w:t>Yes</w:t>
            </w:r>
            <w:proofErr w:type="gramEnd"/>
            <w:r w:rsidRPr="001024ED">
              <w:rPr>
                <w:rFonts w:ascii="Arial" w:hAnsi="Arial" w:cs="Arial"/>
                <w:bCs/>
                <w:sz w:val="20"/>
                <w:szCs w:val="20"/>
                <w:lang w:val="en-GB"/>
              </w:rPr>
              <w:t xml:space="preserve"> the conclusions are supported by the data. Can be added if the author decides to do additional theoretical approach to the study.</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sz w:val="20"/>
                <w:szCs w:val="20"/>
                <w:lang w:val="en-GB"/>
              </w:rPr>
            </w:pPr>
            <w:r w:rsidRPr="001024ED">
              <w:rPr>
                <w:rFonts w:ascii="Arial" w:hAnsi="Arial" w:cs="Arial"/>
                <w:b/>
                <w:sz w:val="20"/>
                <w:szCs w:val="20"/>
                <w:lang w:val="en-GB"/>
              </w:rPr>
              <w:t>13. Are the limitations of the study discussed?</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sz w:val="20"/>
                <w:szCs w:val="20"/>
                <w:lang w:val="en-GB"/>
              </w:rPr>
            </w:pPr>
            <w:r w:rsidRPr="001024ED">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t>No.</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sz w:val="20"/>
                <w:szCs w:val="20"/>
                <w:lang w:val="en-GB"/>
              </w:rPr>
            </w:pPr>
            <w:r w:rsidRPr="001024ED">
              <w:rPr>
                <w:rFonts w:ascii="Arial" w:hAnsi="Arial" w:cs="Arial"/>
                <w:b/>
                <w:sz w:val="20"/>
                <w:szCs w:val="20"/>
                <w:lang w:val="en-GB"/>
              </w:rPr>
              <w:t>14. Are the references relevant and sufficient (in number)?</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5 = Excellent 4 = Good 3 = Satisfactory 2 = Needs Improvement 1 = Poor</w:t>
            </w:r>
          </w:p>
          <w:p w:rsidR="00AB2523" w:rsidRPr="001024ED" w:rsidRDefault="0015570B">
            <w:pPr>
              <w:rPr>
                <w:rFonts w:ascii="Arial" w:hAnsi="Arial" w:cs="Arial"/>
                <w:sz w:val="20"/>
                <w:szCs w:val="20"/>
                <w:lang w:val="en-GB"/>
              </w:rPr>
            </w:pPr>
            <w:r w:rsidRPr="001024ED">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t xml:space="preserve">Ok, (4), can be added with the required improvement in discussion and depending on </w:t>
            </w:r>
            <w:proofErr w:type="spellStart"/>
            <w:r w:rsidRPr="001024ED">
              <w:rPr>
                <w:rFonts w:ascii="Arial" w:hAnsi="Arial" w:cs="Arial"/>
                <w:bCs/>
                <w:sz w:val="20"/>
                <w:szCs w:val="20"/>
                <w:lang w:val="en-GB"/>
              </w:rPr>
              <w:t>theoritical</w:t>
            </w:r>
            <w:proofErr w:type="spellEnd"/>
            <w:r w:rsidRPr="001024ED">
              <w:rPr>
                <w:rFonts w:ascii="Arial" w:hAnsi="Arial" w:cs="Arial"/>
                <w:bCs/>
                <w:sz w:val="20"/>
                <w:szCs w:val="20"/>
                <w:lang w:val="en-GB"/>
              </w:rPr>
              <w:t xml:space="preserve"> approach decision.</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sz w:val="20"/>
                <w:szCs w:val="20"/>
                <w:lang w:val="en-GB"/>
              </w:rPr>
            </w:pPr>
            <w:r w:rsidRPr="001024ED">
              <w:rPr>
                <w:rFonts w:ascii="Arial" w:hAnsi="Arial" w:cs="Arial"/>
                <w:b/>
                <w:sz w:val="20"/>
                <w:szCs w:val="20"/>
                <w:lang w:val="en-GB"/>
              </w:rPr>
              <w:t>15. Is the manuscript written in clear and understandable language?</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Rating Scale:</w:t>
            </w:r>
          </w:p>
          <w:p w:rsidR="00AB2523" w:rsidRPr="001024ED" w:rsidRDefault="0015570B">
            <w:pPr>
              <w:rPr>
                <w:rFonts w:ascii="Arial" w:hAnsi="Arial" w:cs="Arial"/>
                <w:color w:val="404040"/>
                <w:sz w:val="20"/>
                <w:szCs w:val="20"/>
                <w:shd w:val="clear" w:color="auto" w:fill="FFFFFF"/>
                <w:lang w:val="en-GB"/>
              </w:rPr>
            </w:pPr>
            <w:r w:rsidRPr="001024ED">
              <w:rPr>
                <w:rFonts w:ascii="Arial" w:hAnsi="Arial" w:cs="Arial"/>
                <w:color w:val="404040"/>
                <w:sz w:val="20"/>
                <w:szCs w:val="20"/>
                <w:shd w:val="clear" w:color="auto" w:fill="FFFFFF"/>
                <w:lang w:val="en-GB"/>
              </w:rPr>
              <w:t>5 = Excellent 4 = Good 3 = Satisfactory 2 = Needs Improvement 1 = Poor</w:t>
            </w:r>
          </w:p>
          <w:p w:rsidR="00AB2523" w:rsidRPr="001024ED" w:rsidRDefault="0015570B">
            <w:pPr>
              <w:rPr>
                <w:rFonts w:ascii="Arial" w:hAnsi="Arial" w:cs="Arial"/>
                <w:sz w:val="20"/>
                <w:szCs w:val="20"/>
                <w:lang w:val="en-GB"/>
              </w:rPr>
            </w:pPr>
            <w:r w:rsidRPr="001024ED">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t>Yes. (4.5)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bl>
    <w:p w:rsidR="00AB2523" w:rsidRPr="001024ED" w:rsidRDefault="00AB2523">
      <w:pPr>
        <w:pStyle w:val="BodyText"/>
        <w:rPr>
          <w:rFonts w:ascii="Arial" w:hAnsi="Arial" w:cs="Arial"/>
          <w:b/>
          <w:bCs/>
          <w:sz w:val="20"/>
          <w:szCs w:val="20"/>
          <w:u w:val="single"/>
          <w:lang w:val="en-GB"/>
        </w:rPr>
      </w:pPr>
    </w:p>
    <w:p w:rsidR="00AB2523" w:rsidRPr="001024ED" w:rsidRDefault="00AB2523">
      <w:pPr>
        <w:pStyle w:val="BodyText"/>
        <w:rPr>
          <w:rFonts w:ascii="Arial" w:hAnsi="Arial" w:cs="Arial"/>
          <w:b/>
          <w:bCs/>
          <w:sz w:val="20"/>
          <w:szCs w:val="20"/>
          <w:u w:val="single"/>
          <w:lang w:val="en-GB"/>
        </w:rPr>
      </w:pPr>
    </w:p>
    <w:p w:rsidR="00AB2523" w:rsidRPr="001024ED" w:rsidRDefault="00AB2523">
      <w:pPr>
        <w:pStyle w:val="BodyText"/>
        <w:rPr>
          <w:rFonts w:ascii="Arial" w:hAnsi="Arial" w:cs="Arial"/>
          <w:b/>
          <w:bCs/>
          <w:sz w:val="20"/>
          <w:szCs w:val="20"/>
          <w:u w:val="single"/>
          <w:lang w:val="en-GB"/>
        </w:rPr>
      </w:pPr>
    </w:p>
    <w:p w:rsidR="00AB2523" w:rsidRPr="001024ED" w:rsidRDefault="0015570B">
      <w:pPr>
        <w:pStyle w:val="Heading2"/>
        <w:jc w:val="left"/>
        <w:rPr>
          <w:rFonts w:ascii="Arial" w:hAnsi="Arial" w:cs="Arial"/>
          <w:u w:val="single"/>
          <w:lang w:val="en-GB" w:eastAsia="en-US"/>
        </w:rPr>
      </w:pPr>
      <w:r w:rsidRPr="001024ED">
        <w:rPr>
          <w:rFonts w:ascii="Arial" w:hAnsi="Arial" w:cs="Arial"/>
          <w:highlight w:val="yellow"/>
          <w:u w:val="single"/>
          <w:lang w:val="en-GB" w:eastAsia="en-US"/>
        </w:rPr>
        <w:t>PART 2.2 (Subjective Evaluation)</w:t>
      </w:r>
    </w:p>
    <w:p w:rsidR="00AB2523" w:rsidRPr="001024ED" w:rsidRDefault="00AB2523">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644"/>
        <w:gridCol w:w="4962"/>
        <w:gridCol w:w="4285"/>
      </w:tblGrid>
      <w:tr w:rsidR="00AB2523" w:rsidRPr="001024ED">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lang w:val="en-GB" w:eastAsia="en-US"/>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eastAsia="en-US"/>
              </w:rPr>
            </w:pPr>
            <w:r w:rsidRPr="001024ED">
              <w:rPr>
                <w:rFonts w:ascii="Arial" w:hAnsi="Arial" w:cs="Arial"/>
                <w:lang w:val="en-GB" w:eastAsia="en-US"/>
              </w:rPr>
              <w:t>Reviewer’s comment</w:t>
            </w:r>
          </w:p>
          <w:p w:rsidR="00AB2523" w:rsidRPr="001024ED" w:rsidRDefault="00AB2523">
            <w:pPr>
              <w:rPr>
                <w:rFonts w:ascii="Arial" w:hAnsi="Arial" w:cs="Arial"/>
                <w:sz w:val="20"/>
                <w:szCs w:val="20"/>
                <w:lang w:val="en-GB"/>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spacing w:after="160" w:line="259" w:lineRule="auto"/>
              <w:rPr>
                <w:rFonts w:ascii="Arial" w:eastAsia="Calibri" w:hAnsi="Arial" w:cs="Arial"/>
                <w:kern w:val="2"/>
                <w:sz w:val="20"/>
                <w:szCs w:val="20"/>
                <w:lang w:val="en-IN"/>
              </w:rPr>
            </w:pPr>
            <w:r w:rsidRPr="001024ED">
              <w:rPr>
                <w:rFonts w:ascii="Arial" w:eastAsia="Calibri" w:hAnsi="Arial" w:cs="Arial"/>
                <w:b/>
                <w:kern w:val="2"/>
                <w:sz w:val="20"/>
                <w:szCs w:val="20"/>
                <w:lang w:val="en-IN"/>
              </w:rPr>
              <w:t>Author’s Feedback</w:t>
            </w:r>
            <w:r w:rsidRPr="001024ED">
              <w:rPr>
                <w:rFonts w:ascii="Arial" w:eastAsia="Calibri" w:hAnsi="Arial" w:cs="Arial"/>
                <w:kern w:val="2"/>
                <w:sz w:val="20"/>
                <w:szCs w:val="20"/>
                <w:lang w:val="en-IN"/>
              </w:rPr>
              <w:t xml:space="preserve"> (It is mandatory that authors should write his/her feedback here)</w:t>
            </w:r>
          </w:p>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bCs/>
                <w:sz w:val="20"/>
                <w:szCs w:val="20"/>
                <w:lang w:val="en-GB"/>
              </w:rPr>
            </w:pPr>
            <w:r w:rsidRPr="001024ED">
              <w:rPr>
                <w:rFonts w:ascii="Arial" w:hAnsi="Arial" w:cs="Arial"/>
                <w:b/>
                <w:bCs/>
                <w:sz w:val="20"/>
                <w:szCs w:val="20"/>
                <w:lang w:val="en-GB"/>
              </w:rPr>
              <w:t>Is the title of the article suitable?</w:t>
            </w:r>
          </w:p>
          <w:p w:rsidR="00AB2523" w:rsidRPr="001024ED" w:rsidRDefault="00AB2523">
            <w:pPr>
              <w:rPr>
                <w:rFonts w:ascii="Arial" w:hAnsi="Arial" w:cs="Arial"/>
                <w:bCs/>
                <w:sz w:val="20"/>
                <w:szCs w:val="20"/>
                <w:lang w:val="en-GB"/>
              </w:rPr>
            </w:pPr>
          </w:p>
          <w:p w:rsidR="00AB2523" w:rsidRPr="001024ED" w:rsidRDefault="0015570B">
            <w:pPr>
              <w:rPr>
                <w:rFonts w:ascii="Arial" w:hAnsi="Arial" w:cs="Arial"/>
                <w:sz w:val="20"/>
                <w:szCs w:val="20"/>
                <w:u w:val="single"/>
                <w:lang w:val="en-GB"/>
              </w:rPr>
            </w:pPr>
            <w:r w:rsidRPr="001024ED">
              <w:rPr>
                <w:rFonts w:ascii="Arial" w:hAnsi="Arial" w:cs="Arial"/>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Yes, small edition proposed</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lang w:val="en-GB" w:eastAsia="en-US"/>
              </w:rPr>
            </w:pPr>
            <w:r w:rsidRPr="001024ED">
              <w:rPr>
                <w:rFonts w:ascii="Arial" w:hAnsi="Arial" w:cs="Arial"/>
                <w:lang w:val="en-GB" w:eastAsia="en-US"/>
              </w:rPr>
              <w:t>Is the abstract of the article comprehensive?</w:t>
            </w:r>
          </w:p>
          <w:p w:rsidR="00AB2523" w:rsidRPr="001024ED" w:rsidRDefault="00AB2523">
            <w:pPr>
              <w:rPr>
                <w:rFonts w:ascii="Arial" w:hAnsi="Arial" w:cs="Arial"/>
                <w:bCs/>
                <w:sz w:val="20"/>
                <w:szCs w:val="20"/>
                <w:lang w:val="en-GB"/>
              </w:rPr>
            </w:pPr>
          </w:p>
          <w:p w:rsidR="00AB2523" w:rsidRPr="001024ED" w:rsidRDefault="0015570B">
            <w:pPr>
              <w:rPr>
                <w:rFonts w:ascii="Arial" w:hAnsi="Arial" w:cs="Arial"/>
                <w:sz w:val="20"/>
                <w:szCs w:val="20"/>
                <w:lang w:val="en-GB"/>
              </w:rPr>
            </w:pPr>
            <w:r w:rsidRPr="001024ED">
              <w:rPr>
                <w:rFonts w:ascii="Arial" w:hAnsi="Arial" w:cs="Arial"/>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ind w:left="360"/>
              <w:rPr>
                <w:rFonts w:ascii="Arial" w:hAnsi="Arial" w:cs="Arial"/>
                <w:b/>
                <w:bCs/>
                <w:sz w:val="20"/>
                <w:szCs w:val="20"/>
                <w:lang w:val="en-GB"/>
              </w:rPr>
            </w:pPr>
            <w:r w:rsidRPr="001024ED">
              <w:rPr>
                <w:rFonts w:ascii="Arial" w:hAnsi="Arial" w:cs="Arial"/>
                <w:b/>
                <w:bCs/>
                <w:sz w:val="20"/>
                <w:szCs w:val="20"/>
                <w:lang w:val="en-GB"/>
              </w:rPr>
              <w:t>Can be improved. See above and comments</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Heading2"/>
              <w:jc w:val="left"/>
              <w:rPr>
                <w:rFonts w:ascii="Arial" w:hAnsi="Arial" w:cs="Arial"/>
                <w:b w:val="0"/>
                <w:lang w:val="en-GB" w:eastAsia="en-US"/>
              </w:rPr>
            </w:pPr>
            <w:r w:rsidRPr="001024ED">
              <w:rPr>
                <w:rFonts w:ascii="Arial" w:hAnsi="Arial" w:cs="Arial"/>
                <w:lang w:val="en-GB" w:eastAsia="en-US"/>
              </w:rPr>
              <w:t xml:space="preserve">Is the manuscript scientifically correct? </w:t>
            </w:r>
            <w:r w:rsidRPr="001024ED">
              <w:rPr>
                <w:rFonts w:ascii="Arial" w:hAnsi="Arial" w:cs="Arial"/>
                <w:lang w:val="en-GB" w:eastAsia="en-US"/>
              </w:rPr>
              <w:br/>
            </w:r>
          </w:p>
          <w:p w:rsidR="00AB2523" w:rsidRPr="001024ED" w:rsidRDefault="0015570B">
            <w:pPr>
              <w:rPr>
                <w:rFonts w:ascii="Arial" w:hAnsi="Arial" w:cs="Arial"/>
                <w:b/>
                <w:sz w:val="20"/>
                <w:szCs w:val="20"/>
                <w:lang w:val="en-GB"/>
              </w:rPr>
            </w:pPr>
            <w:r w:rsidRPr="001024ED">
              <w:rPr>
                <w:rFonts w:ascii="Arial" w:hAnsi="Arial" w:cs="Arial"/>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t>Yes</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bCs/>
                <w:sz w:val="20"/>
                <w:szCs w:val="20"/>
                <w:lang w:val="en-GB"/>
              </w:rPr>
            </w:pPr>
            <w:r w:rsidRPr="001024ED">
              <w:rPr>
                <w:rFonts w:ascii="Arial" w:hAnsi="Arial" w:cs="Arial"/>
                <w:b/>
                <w:bCs/>
                <w:sz w:val="20"/>
                <w:szCs w:val="20"/>
                <w:lang w:val="en-GB"/>
              </w:rPr>
              <w:t>Are the references sufficient and recent?</w:t>
            </w:r>
          </w:p>
          <w:p w:rsidR="00AB2523" w:rsidRPr="001024ED" w:rsidRDefault="0015570B">
            <w:pPr>
              <w:rPr>
                <w:rFonts w:ascii="Arial" w:hAnsi="Arial" w:cs="Arial"/>
                <w:bCs/>
                <w:sz w:val="20"/>
                <w:szCs w:val="20"/>
                <w:lang w:val="en-GB"/>
              </w:rPr>
            </w:pPr>
            <w:r w:rsidRPr="001024ED">
              <w:rPr>
                <w:rFonts w:ascii="Arial" w:hAnsi="Arial" w:cs="Arial"/>
                <w:bCs/>
                <w:sz w:val="20"/>
                <w:szCs w:val="20"/>
                <w:lang w:val="en-GB"/>
              </w:rPr>
              <w:t>(YES or NO)</w:t>
            </w:r>
          </w:p>
          <w:p w:rsidR="00AB2523" w:rsidRPr="001024ED" w:rsidRDefault="00AB2523">
            <w:pPr>
              <w:rPr>
                <w:rFonts w:ascii="Arial" w:hAnsi="Arial" w:cs="Arial"/>
                <w:bCs/>
                <w:sz w:val="20"/>
                <w:szCs w:val="20"/>
                <w:lang w:val="en-GB"/>
              </w:rPr>
            </w:pPr>
          </w:p>
          <w:p w:rsidR="00AB2523" w:rsidRPr="001024ED" w:rsidRDefault="0015570B">
            <w:pPr>
              <w:rPr>
                <w:rFonts w:ascii="Arial" w:hAnsi="Arial" w:cs="Arial"/>
                <w:b/>
                <w:bCs/>
                <w:sz w:val="20"/>
                <w:szCs w:val="20"/>
                <w:lang w:val="en-GB"/>
              </w:rPr>
            </w:pPr>
            <w:r w:rsidRPr="001024ED">
              <w:rPr>
                <w:rFonts w:ascii="Arial" w:hAnsi="Arial" w:cs="Arial"/>
                <w:bCs/>
                <w:sz w:val="20"/>
                <w:szCs w:val="20"/>
                <w:lang w:val="en-GB"/>
              </w:rPr>
              <w:t>If your answer is NO, please provide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t>Can improve</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r w:rsidR="00AB2523" w:rsidRPr="001024ED">
        <w:trPr>
          <w:trHeight w:val="896"/>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rPr>
                <w:rFonts w:ascii="Arial" w:hAnsi="Arial" w:cs="Arial"/>
                <w:b/>
                <w:bCs/>
                <w:sz w:val="20"/>
                <w:szCs w:val="20"/>
                <w:lang w:val="en-GB"/>
              </w:rPr>
            </w:pPr>
            <w:r w:rsidRPr="001024ED">
              <w:rPr>
                <w:rFonts w:ascii="Arial" w:hAnsi="Arial" w:cs="Arial"/>
                <w:b/>
                <w:bCs/>
                <w:sz w:val="20"/>
                <w:szCs w:val="20"/>
                <w:lang w:val="en-GB"/>
              </w:rPr>
              <w:t>Are there ethical issues in this manuscript?</w:t>
            </w:r>
          </w:p>
          <w:p w:rsidR="00AB2523" w:rsidRPr="001024ED" w:rsidRDefault="0015570B">
            <w:pPr>
              <w:rPr>
                <w:rFonts w:ascii="Arial" w:hAnsi="Arial" w:cs="Arial"/>
                <w:bCs/>
                <w:sz w:val="20"/>
                <w:szCs w:val="20"/>
                <w:lang w:val="en-GB"/>
              </w:rPr>
            </w:pPr>
            <w:r w:rsidRPr="001024ED">
              <w:rPr>
                <w:rFonts w:ascii="Arial" w:hAnsi="Arial" w:cs="Arial"/>
                <w:bCs/>
                <w:sz w:val="20"/>
                <w:szCs w:val="20"/>
                <w:lang w:val="en-GB"/>
              </w:rPr>
              <w:t>(YES or NO)</w:t>
            </w:r>
          </w:p>
          <w:p w:rsidR="00AB2523" w:rsidRPr="001024ED" w:rsidRDefault="00AB2523">
            <w:pPr>
              <w:rPr>
                <w:rFonts w:ascii="Arial" w:hAnsi="Arial" w:cs="Arial"/>
                <w:bCs/>
                <w:sz w:val="20"/>
                <w:szCs w:val="20"/>
                <w:lang w:val="en-GB"/>
              </w:rPr>
            </w:pPr>
          </w:p>
          <w:p w:rsidR="00AB2523" w:rsidRPr="001024ED" w:rsidRDefault="0015570B">
            <w:pPr>
              <w:rPr>
                <w:rFonts w:ascii="Arial" w:hAnsi="Arial" w:cs="Arial"/>
                <w:bCs/>
                <w:sz w:val="20"/>
                <w:szCs w:val="20"/>
                <w:lang w:val="en-GB"/>
              </w:rPr>
            </w:pPr>
            <w:r w:rsidRPr="001024ED">
              <w:rPr>
                <w:rFonts w:ascii="Arial" w:hAnsi="Arial" w:cs="Arial"/>
                <w:bCs/>
                <w:sz w:val="20"/>
                <w:szCs w:val="20"/>
                <w:lang w:val="en-GB"/>
              </w:rPr>
              <w:t>(If yes, kindly please write down the ethical issues here in details)</w:t>
            </w:r>
          </w:p>
          <w:p w:rsidR="00AB2523" w:rsidRPr="001024ED" w:rsidRDefault="00AB2523">
            <w:pPr>
              <w:rPr>
                <w:rFonts w:ascii="Arial" w:hAnsi="Arial" w:cs="Arial"/>
                <w:bCs/>
                <w:sz w:val="20"/>
                <w:szCs w:val="20"/>
                <w:lang w:val="en-GB"/>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ListParagraph"/>
              <w:ind w:left="0"/>
              <w:rPr>
                <w:rFonts w:ascii="Arial" w:hAnsi="Arial" w:cs="Arial"/>
                <w:bCs/>
                <w:sz w:val="20"/>
                <w:szCs w:val="20"/>
                <w:lang w:val="en-GB"/>
              </w:rPr>
            </w:pPr>
            <w:r w:rsidRPr="001024ED">
              <w:rPr>
                <w:rFonts w:ascii="Arial" w:hAnsi="Arial" w:cs="Arial"/>
                <w:bCs/>
                <w:sz w:val="20"/>
                <w:szCs w:val="20"/>
                <w:lang w:val="en-GB"/>
              </w:rPr>
              <w:t>No</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Heading2"/>
              <w:jc w:val="left"/>
              <w:rPr>
                <w:rFonts w:ascii="Arial" w:hAnsi="Arial" w:cs="Arial"/>
                <w:b w:val="0"/>
                <w:lang w:val="en-GB" w:eastAsia="en-US"/>
              </w:rPr>
            </w:pPr>
          </w:p>
        </w:tc>
      </w:tr>
    </w:tbl>
    <w:p w:rsidR="00AB2523" w:rsidRPr="001024ED" w:rsidRDefault="00AB2523">
      <w:pPr>
        <w:pStyle w:val="Heading2"/>
        <w:jc w:val="left"/>
        <w:rPr>
          <w:rFonts w:ascii="Arial" w:hAnsi="Arial" w:cs="Arial"/>
          <w:highlight w:val="yellow"/>
          <w:lang w:val="en-GB" w:eastAsia="en-US"/>
        </w:rPr>
      </w:pPr>
    </w:p>
    <w:p w:rsidR="00AB2523" w:rsidRPr="001024ED" w:rsidRDefault="00AB2523">
      <w:pPr>
        <w:rPr>
          <w:rFonts w:ascii="Arial" w:hAnsi="Arial" w:cs="Arial"/>
          <w:sz w:val="20"/>
          <w:szCs w:val="20"/>
          <w:highlight w:val="yellow"/>
          <w:lang w:val="en-GB"/>
        </w:rPr>
      </w:pPr>
    </w:p>
    <w:p w:rsidR="00AB2523" w:rsidRPr="001024ED" w:rsidRDefault="00AB2523">
      <w:pPr>
        <w:rPr>
          <w:rFonts w:ascii="Arial" w:hAnsi="Arial" w:cs="Arial"/>
          <w:sz w:val="20"/>
          <w:szCs w:val="20"/>
          <w:highlight w:val="yellow"/>
          <w:lang w:val="en-GB"/>
        </w:rPr>
      </w:pPr>
    </w:p>
    <w:p w:rsidR="00AB2523" w:rsidRPr="001024ED" w:rsidRDefault="0015570B">
      <w:pPr>
        <w:rPr>
          <w:rFonts w:ascii="Arial" w:hAnsi="Arial" w:cs="Arial"/>
          <w:sz w:val="20"/>
          <w:szCs w:val="20"/>
          <w:highlight w:val="yellow"/>
          <w:u w:val="single"/>
          <w:lang w:val="en-GB"/>
        </w:rPr>
      </w:pPr>
      <w:r w:rsidRPr="001024ED">
        <w:rPr>
          <w:rFonts w:ascii="Arial" w:hAnsi="Arial" w:cs="Arial"/>
          <w:sz w:val="20"/>
          <w:szCs w:val="20"/>
          <w:highlight w:val="yellow"/>
          <w:u w:val="single"/>
          <w:lang w:val="en-GB"/>
        </w:rPr>
        <w:t>PART 3</w:t>
      </w:r>
    </w:p>
    <w:p w:rsidR="00C223CA" w:rsidRPr="001024ED" w:rsidRDefault="00C223CA">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7734"/>
        <w:gridCol w:w="6157"/>
      </w:tblGrid>
      <w:tr w:rsidR="00AB2523" w:rsidRPr="001024ED">
        <w:trPr>
          <w:trHeight w:val="20"/>
          <w:jc w:val="center"/>
        </w:trPr>
        <w:tc>
          <w:tcPr>
            <w:tcW w:w="13677" w:type="dxa"/>
            <w:gridSpan w:val="2"/>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NormalWeb"/>
              <w:spacing w:beforeAutospacing="0" w:afterAutospacing="0"/>
              <w:rPr>
                <w:rFonts w:ascii="Arial" w:hAnsi="Arial" w:cs="Arial"/>
                <w:b/>
                <w:bCs/>
                <w:sz w:val="20"/>
                <w:szCs w:val="20"/>
                <w:u w:val="single"/>
                <w:lang w:val="en-GB"/>
              </w:rPr>
            </w:pPr>
            <w:r w:rsidRPr="001024ED">
              <w:rPr>
                <w:rFonts w:ascii="Arial" w:hAnsi="Arial" w:cs="Arial"/>
                <w:b/>
                <w:bCs/>
                <w:sz w:val="20"/>
                <w:szCs w:val="20"/>
                <w:u w:val="single"/>
                <w:lang w:val="en-GB"/>
              </w:rPr>
              <w:t>Editorial Comments (This section is reserved for the comments from journal editorial office and editors):</w:t>
            </w:r>
          </w:p>
          <w:p w:rsidR="00AB2523" w:rsidRPr="001024ED" w:rsidRDefault="00AB2523">
            <w:pPr>
              <w:pStyle w:val="NormalWeb"/>
              <w:spacing w:beforeAutospacing="0" w:afterAutospacing="0"/>
              <w:rPr>
                <w:rFonts w:ascii="Arial" w:hAnsi="Arial" w:cs="Arial"/>
                <w:b/>
                <w:bCs/>
                <w:sz w:val="20"/>
                <w:szCs w:val="20"/>
                <w:u w:val="single"/>
                <w:lang w:val="en-GB"/>
              </w:rPr>
            </w:pPr>
          </w:p>
        </w:tc>
      </w:tr>
      <w:tr w:rsidR="00AB2523" w:rsidRPr="001024ED">
        <w:trPr>
          <w:trHeight w:val="20"/>
          <w:jc w:val="center"/>
        </w:trPr>
        <w:tc>
          <w:tcPr>
            <w:tcW w:w="7615"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NormalWeb"/>
              <w:spacing w:beforeAutospacing="0" w:afterAutospacing="0"/>
              <w:rPr>
                <w:rFonts w:ascii="Arial" w:hAnsi="Arial" w:cs="Arial"/>
                <w:sz w:val="20"/>
                <w:szCs w:val="20"/>
                <w:lang w:val="en-GB"/>
              </w:rPr>
            </w:pP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15570B">
            <w:pPr>
              <w:pStyle w:val="NormalWeb"/>
              <w:spacing w:beforeAutospacing="0" w:afterAutospacing="0"/>
              <w:rPr>
                <w:rFonts w:ascii="Arial" w:hAnsi="Arial" w:cs="Arial"/>
                <w:b/>
                <w:bCs/>
                <w:sz w:val="20"/>
                <w:szCs w:val="20"/>
                <w:lang w:val="en-GB"/>
              </w:rPr>
            </w:pPr>
            <w:r w:rsidRPr="001024ED">
              <w:rPr>
                <w:rFonts w:ascii="Arial" w:hAnsi="Arial" w:cs="Arial"/>
                <w:sz w:val="20"/>
                <w:szCs w:val="20"/>
                <w:lang w:val="en-GB"/>
              </w:rPr>
              <w:t>Author’s Feedback</w:t>
            </w:r>
          </w:p>
        </w:tc>
      </w:tr>
      <w:tr w:rsidR="00AB2523" w:rsidRPr="001024ED">
        <w:trPr>
          <w:trHeight w:val="20"/>
          <w:jc w:val="center"/>
        </w:trPr>
        <w:tc>
          <w:tcPr>
            <w:tcW w:w="7615"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NormalWeb"/>
              <w:spacing w:beforeAutospacing="0" w:afterAutospacing="0"/>
              <w:rPr>
                <w:rFonts w:ascii="Arial" w:hAnsi="Arial" w:cs="Arial"/>
                <w:sz w:val="20"/>
                <w:szCs w:val="20"/>
                <w:lang w:val="en-GB"/>
              </w:rPr>
            </w:pPr>
          </w:p>
          <w:p w:rsidR="00AB2523" w:rsidRPr="001024ED" w:rsidRDefault="00AD0F90">
            <w:pPr>
              <w:pStyle w:val="NormalWeb"/>
              <w:spacing w:beforeAutospacing="0" w:afterAutospacing="0"/>
              <w:rPr>
                <w:rFonts w:ascii="Arial" w:hAnsi="Arial" w:cs="Arial"/>
                <w:sz w:val="20"/>
                <w:szCs w:val="20"/>
                <w:lang w:val="en-GB"/>
              </w:rPr>
            </w:pPr>
            <w:r w:rsidRPr="001024ED">
              <w:rPr>
                <w:rFonts w:ascii="Arial" w:hAnsi="Arial" w:cs="Arial"/>
                <w:sz w:val="20"/>
                <w:szCs w:val="20"/>
                <w:lang w:val="en-GB"/>
              </w:rPr>
              <w:t>See Attachment</w:t>
            </w:r>
          </w:p>
          <w:p w:rsidR="00AB2523" w:rsidRPr="001024ED" w:rsidRDefault="00AB2523">
            <w:pPr>
              <w:pStyle w:val="NormalWeb"/>
              <w:spacing w:beforeAutospacing="0" w:afterAutospacing="0"/>
              <w:rPr>
                <w:rFonts w:ascii="Arial" w:hAnsi="Arial" w:cs="Arial"/>
                <w:sz w:val="20"/>
                <w:szCs w:val="20"/>
                <w:lang w:val="en-GB"/>
              </w:rPr>
            </w:pPr>
          </w:p>
          <w:p w:rsidR="00AB2523" w:rsidRPr="001024ED" w:rsidRDefault="00AB2523">
            <w:pPr>
              <w:pStyle w:val="NormalWeb"/>
              <w:spacing w:beforeAutospacing="0" w:afterAutospacing="0"/>
              <w:rPr>
                <w:rFonts w:ascii="Arial" w:hAnsi="Arial" w:cs="Arial"/>
                <w:sz w:val="20"/>
                <w:szCs w:val="20"/>
                <w:lang w:val="en-GB"/>
              </w:rPr>
            </w:pP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AB2523" w:rsidRPr="001024ED" w:rsidRDefault="00AB2523">
            <w:pPr>
              <w:pStyle w:val="NormalWeb"/>
              <w:spacing w:beforeAutospacing="0" w:afterAutospacing="0"/>
              <w:rPr>
                <w:rFonts w:ascii="Arial" w:hAnsi="Arial" w:cs="Arial"/>
                <w:b/>
                <w:bCs/>
                <w:sz w:val="20"/>
                <w:szCs w:val="20"/>
                <w:lang w:val="en-GB"/>
              </w:rPr>
            </w:pPr>
          </w:p>
        </w:tc>
      </w:tr>
    </w:tbl>
    <w:p w:rsidR="00AB2523" w:rsidRPr="001024ED" w:rsidRDefault="00AB2523">
      <w:pPr>
        <w:rPr>
          <w:rFonts w:ascii="Arial" w:eastAsia="Arial Unicode MS" w:hAnsi="Arial" w:cs="Arial"/>
          <w:b/>
          <w:bCs/>
          <w:sz w:val="20"/>
          <w:szCs w:val="20"/>
          <w:u w:val="single"/>
          <w:lang w:val="en-GB"/>
        </w:rPr>
      </w:pPr>
    </w:p>
    <w:p w:rsidR="00222C08" w:rsidRPr="001024ED" w:rsidRDefault="00222C08" w:rsidP="00222C08">
      <w:pPr>
        <w:pStyle w:val="Affiliation"/>
        <w:spacing w:after="0" w:line="240" w:lineRule="auto"/>
        <w:jc w:val="left"/>
        <w:rPr>
          <w:rFonts w:ascii="Arial" w:hAnsi="Arial" w:cs="Arial"/>
          <w:b/>
          <w:u w:val="single"/>
        </w:rPr>
      </w:pPr>
      <w:r w:rsidRPr="001024ED">
        <w:rPr>
          <w:rFonts w:ascii="Arial" w:hAnsi="Arial" w:cs="Arial"/>
          <w:b/>
          <w:u w:val="single"/>
        </w:rPr>
        <w:t>Reviewer details:</w:t>
      </w:r>
    </w:p>
    <w:p w:rsidR="00AB2523" w:rsidRPr="001024ED" w:rsidRDefault="00AB2523">
      <w:pPr>
        <w:rPr>
          <w:rFonts w:ascii="Arial" w:eastAsia="Arial Unicode MS" w:hAnsi="Arial" w:cs="Arial"/>
          <w:b/>
          <w:bCs/>
          <w:sz w:val="20"/>
          <w:szCs w:val="20"/>
          <w:u w:val="single"/>
          <w:lang w:val="en-GB"/>
        </w:rPr>
      </w:pPr>
    </w:p>
    <w:p w:rsidR="00222C08" w:rsidRPr="001024ED" w:rsidRDefault="00222C08" w:rsidP="00222C08">
      <w:pPr>
        <w:rPr>
          <w:rFonts w:ascii="Arial" w:eastAsia="Arial Unicode MS" w:hAnsi="Arial" w:cs="Arial"/>
          <w:b/>
          <w:bCs/>
          <w:sz w:val="20"/>
          <w:szCs w:val="20"/>
          <w:lang w:val="en-GB"/>
        </w:rPr>
      </w:pPr>
      <w:r w:rsidRPr="001024ED">
        <w:rPr>
          <w:rFonts w:ascii="Arial" w:eastAsia="Arial Unicode MS" w:hAnsi="Arial" w:cs="Arial"/>
          <w:b/>
          <w:bCs/>
          <w:sz w:val="20"/>
          <w:szCs w:val="20"/>
          <w:lang w:val="en-GB"/>
        </w:rPr>
        <w:t xml:space="preserve">Cornelius </w:t>
      </w:r>
      <w:proofErr w:type="spellStart"/>
      <w:r w:rsidRPr="001024ED">
        <w:rPr>
          <w:rFonts w:ascii="Arial" w:eastAsia="Arial Unicode MS" w:hAnsi="Arial" w:cs="Arial"/>
          <w:b/>
          <w:bCs/>
          <w:sz w:val="20"/>
          <w:szCs w:val="20"/>
          <w:lang w:val="en-GB"/>
        </w:rPr>
        <w:t>Ngunjiri</w:t>
      </w:r>
      <w:proofErr w:type="spellEnd"/>
      <w:r w:rsidRPr="001024ED">
        <w:rPr>
          <w:rFonts w:ascii="Arial" w:eastAsia="Arial Unicode MS" w:hAnsi="Arial" w:cs="Arial"/>
          <w:b/>
          <w:bCs/>
          <w:sz w:val="20"/>
          <w:szCs w:val="20"/>
          <w:lang w:val="en-GB"/>
        </w:rPr>
        <w:t xml:space="preserve"> </w:t>
      </w:r>
      <w:proofErr w:type="spellStart"/>
      <w:r w:rsidRPr="001024ED">
        <w:rPr>
          <w:rFonts w:ascii="Arial" w:eastAsia="Arial Unicode MS" w:hAnsi="Arial" w:cs="Arial"/>
          <w:b/>
          <w:bCs/>
          <w:sz w:val="20"/>
          <w:szCs w:val="20"/>
          <w:lang w:val="en-GB"/>
        </w:rPr>
        <w:t>Ngandu</w:t>
      </w:r>
      <w:proofErr w:type="spellEnd"/>
      <w:r w:rsidRPr="001024ED">
        <w:rPr>
          <w:rFonts w:ascii="Arial" w:eastAsia="Arial Unicode MS" w:hAnsi="Arial" w:cs="Arial"/>
          <w:b/>
          <w:bCs/>
          <w:sz w:val="20"/>
          <w:szCs w:val="20"/>
          <w:lang w:val="en-GB"/>
        </w:rPr>
        <w:t xml:space="preserve">, </w:t>
      </w:r>
      <w:r w:rsidRPr="001024ED">
        <w:rPr>
          <w:rFonts w:ascii="Arial" w:eastAsia="Arial Unicode MS" w:hAnsi="Arial" w:cs="Arial"/>
          <w:b/>
          <w:bCs/>
          <w:sz w:val="20"/>
          <w:szCs w:val="20"/>
          <w:lang w:val="en-GB"/>
        </w:rPr>
        <w:t>Miskolc University</w:t>
      </w:r>
      <w:r w:rsidRPr="001024ED">
        <w:rPr>
          <w:rFonts w:ascii="Arial" w:eastAsia="Arial Unicode MS" w:hAnsi="Arial" w:cs="Arial"/>
          <w:b/>
          <w:bCs/>
          <w:sz w:val="20"/>
          <w:szCs w:val="20"/>
          <w:lang w:val="en-GB"/>
        </w:rPr>
        <w:t xml:space="preserve">, </w:t>
      </w:r>
      <w:r w:rsidRPr="001024ED">
        <w:rPr>
          <w:rFonts w:ascii="Arial" w:eastAsia="Arial Unicode MS" w:hAnsi="Arial" w:cs="Arial"/>
          <w:b/>
          <w:bCs/>
          <w:sz w:val="20"/>
          <w:szCs w:val="20"/>
          <w:lang w:val="en-GB"/>
        </w:rPr>
        <w:t>Hungary</w:t>
      </w:r>
      <w:bookmarkStart w:id="0" w:name="_GoBack"/>
      <w:bookmarkEnd w:id="0"/>
    </w:p>
    <w:sectPr w:rsidR="00222C08" w:rsidRPr="001024ED">
      <w:headerReference w:type="even" r:id="rId7"/>
      <w:headerReference w:type="default" r:id="rId8"/>
      <w:footerReference w:type="even" r:id="rId9"/>
      <w:footerReference w:type="default" r:id="rId10"/>
      <w:headerReference w:type="first" r:id="rId11"/>
      <w:footerReference w:type="first" r:id="rId12"/>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334" w:rsidRDefault="00390334">
      <w:r>
        <w:separator/>
      </w:r>
    </w:p>
  </w:endnote>
  <w:endnote w:type="continuationSeparator" w:id="0">
    <w:p w:rsidR="00390334" w:rsidRDefault="0039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Open Sans">
    <w:altName w:val="Segoe UI"/>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523" w:rsidRDefault="00AB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523" w:rsidRDefault="00AB2523">
    <w:pPr>
      <w:pStyle w:val="Footer"/>
      <w:jc w:val="right"/>
    </w:pPr>
  </w:p>
  <w:p w:rsidR="00AB2523" w:rsidRDefault="0015570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rsidR="00AB2523" w:rsidRDefault="0015570B">
    <w:pPr>
      <w:pStyle w:val="Footer"/>
      <w:jc w:val="right"/>
      <w:rPr>
        <w:b/>
        <w:sz w:val="20"/>
      </w:rPr>
    </w:pPr>
    <w:r>
      <w:rPr>
        <w:b/>
        <w:sz w:val="20"/>
      </w:rPr>
      <w:t>V240326</w:t>
    </w:r>
  </w:p>
  <w:p w:rsidR="00AB2523" w:rsidRDefault="00AB2523">
    <w:pPr>
      <w:pStyle w:val="Footer"/>
      <w:jc w:val="right"/>
    </w:pPr>
  </w:p>
  <w:p w:rsidR="00AB2523" w:rsidRDefault="00AB2523">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523" w:rsidRDefault="00AB2523">
    <w:pPr>
      <w:pStyle w:val="Footer"/>
      <w:jc w:val="right"/>
    </w:pPr>
  </w:p>
  <w:p w:rsidR="00AB2523" w:rsidRDefault="0015570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rsidR="00AB2523" w:rsidRDefault="0015570B">
    <w:pPr>
      <w:pStyle w:val="Footer"/>
      <w:jc w:val="right"/>
      <w:rPr>
        <w:b/>
        <w:sz w:val="20"/>
      </w:rPr>
    </w:pPr>
    <w:r>
      <w:rPr>
        <w:b/>
        <w:sz w:val="20"/>
      </w:rPr>
      <w:t>V240326</w:t>
    </w:r>
  </w:p>
  <w:p w:rsidR="00AB2523" w:rsidRDefault="00AB2523">
    <w:pPr>
      <w:pStyle w:val="Footer"/>
      <w:jc w:val="right"/>
    </w:pPr>
  </w:p>
  <w:p w:rsidR="00AB2523" w:rsidRDefault="00AB252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334" w:rsidRDefault="00390334">
      <w:r>
        <w:separator/>
      </w:r>
    </w:p>
  </w:footnote>
  <w:footnote w:type="continuationSeparator" w:id="0">
    <w:p w:rsidR="00390334" w:rsidRDefault="0039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523" w:rsidRDefault="00AB2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523" w:rsidRDefault="00AB2523">
    <w:pPr>
      <w:spacing w:beforeAutospacing="1" w:afterAutospacing="1"/>
      <w:jc w:val="center"/>
      <w:rPr>
        <w:rFonts w:ascii="Arial" w:hAnsi="Arial" w:cs="Arial"/>
        <w:b/>
        <w:bCs/>
        <w:color w:val="003399"/>
        <w:szCs w:val="20"/>
        <w:u w:val="single"/>
        <w:lang w:val="en-GB"/>
      </w:rPr>
    </w:pPr>
  </w:p>
  <w:p w:rsidR="00AB2523" w:rsidRDefault="0015570B">
    <w:pPr>
      <w:spacing w:beforeAutospacing="1"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523" w:rsidRDefault="00AB2523">
    <w:pPr>
      <w:spacing w:beforeAutospacing="1" w:afterAutospacing="1"/>
      <w:jc w:val="center"/>
      <w:rPr>
        <w:rFonts w:ascii="Arial" w:hAnsi="Arial" w:cs="Arial"/>
        <w:b/>
        <w:bCs/>
        <w:color w:val="003399"/>
        <w:szCs w:val="20"/>
        <w:u w:val="single"/>
        <w:lang w:val="en-GB"/>
      </w:rPr>
    </w:pPr>
  </w:p>
  <w:p w:rsidR="00AB2523" w:rsidRDefault="0015570B">
    <w:pPr>
      <w:spacing w:beforeAutospacing="1"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AB2523"/>
    <w:rsid w:val="000378BA"/>
    <w:rsid w:val="001024ED"/>
    <w:rsid w:val="0015570B"/>
    <w:rsid w:val="002036D4"/>
    <w:rsid w:val="00222C08"/>
    <w:rsid w:val="00390334"/>
    <w:rsid w:val="00AB2523"/>
    <w:rsid w:val="00AD0F90"/>
    <w:rsid w:val="00AF0509"/>
    <w:rsid w:val="00B8568F"/>
    <w:rsid w:val="00C00EF0"/>
    <w:rsid w:val="00C223CA"/>
    <w:rsid w:val="00FF43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8BAD"/>
  <w15:docId w15:val="{AB4C6DB0-7183-4A97-9745-C33EB12C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styleId="UnresolvedMention">
    <w:name w:val="Unresolved Mention"/>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rPr>
      <w:sz w:val="22"/>
      <w:szCs w:val="22"/>
    </w:rPr>
  </w:style>
  <w:style w:type="paragraph" w:customStyle="1" w:styleId="Comment">
    <w:name w:val="Comment"/>
    <w:basedOn w:val="Normal"/>
    <w:qFormat/>
    <w:rPr>
      <w:sz w:val="20"/>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PAffiliation">
    <w:name w:val="PP Affiliation"/>
    <w:basedOn w:val="Normal"/>
    <w:qFormat/>
    <w:pPr>
      <w:spacing w:line="220" w:lineRule="exact"/>
      <w:ind w:left="113" w:hanging="113"/>
    </w:pPr>
    <w:rPr>
      <w:rFonts w:ascii="Open Sans" w:hAnsi="Open Sans"/>
      <w:sz w:val="16"/>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iliation">
    <w:name w:val="Affiliation"/>
    <w:basedOn w:val="Normal"/>
    <w:rsid w:val="00222C08"/>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1185</cp:lastModifiedBy>
  <cp:revision>28</cp:revision>
  <dcterms:created xsi:type="dcterms:W3CDTF">2026-03-24T06:15:00Z</dcterms:created>
  <dcterms:modified xsi:type="dcterms:W3CDTF">2026-04-25T05:32:00Z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