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A2B98" w:rsidRPr="00FB3C81" w14:paraId="0492F8E9" w14:textId="77777777">
        <w:trPr>
          <w:trHeight w:val="20"/>
          <w:jc w:val="center"/>
        </w:trPr>
        <w:tc>
          <w:tcPr>
            <w:tcW w:w="1186" w:type="pct"/>
          </w:tcPr>
          <w:p w14:paraId="3D4B0A68" w14:textId="77777777" w:rsidR="004A2B98" w:rsidRPr="00FB3C81" w:rsidRDefault="00A66070">
            <w:pPr>
              <w:pStyle w:val="BodyText"/>
              <w:ind w:left="90"/>
              <w:jc w:val="left"/>
              <w:rPr>
                <w:rFonts w:ascii="Arial" w:hAnsi="Arial" w:cs="Arial"/>
                <w:bCs/>
                <w:sz w:val="20"/>
                <w:szCs w:val="20"/>
                <w:lang w:val="en-GB"/>
              </w:rPr>
            </w:pPr>
            <w:r w:rsidRPr="00FB3C81">
              <w:rPr>
                <w:rFonts w:ascii="Arial" w:hAnsi="Arial" w:cs="Arial"/>
                <w:bCs/>
                <w:sz w:val="20"/>
                <w:szCs w:val="20"/>
                <w:lang w:val="en-GB"/>
              </w:rPr>
              <w:t>Journal Name:</w:t>
            </w:r>
          </w:p>
        </w:tc>
        <w:tc>
          <w:tcPr>
            <w:tcW w:w="3814" w:type="pct"/>
          </w:tcPr>
          <w:p w14:paraId="02DB14EC" w14:textId="77777777" w:rsidR="004A2B98" w:rsidRPr="00FB3C81" w:rsidRDefault="00A66070">
            <w:pPr>
              <w:rPr>
                <w:rFonts w:ascii="Arial" w:hAnsi="Arial" w:cs="Arial"/>
                <w:sz w:val="20"/>
                <w:szCs w:val="20"/>
              </w:rPr>
            </w:pPr>
            <w:hyperlink r:id="rId7" w:history="1">
              <w:r w:rsidRPr="00FB3C81">
                <w:rPr>
                  <w:rFonts w:ascii="Arial" w:hAnsi="Arial" w:cs="Arial"/>
                  <w:bCs/>
                  <w:noProof/>
                  <w:color w:val="0000FF"/>
                  <w:sz w:val="20"/>
                  <w:szCs w:val="20"/>
                </w:rPr>
                <w:t xml:space="preserve">Journal of Experimental Agriculture International </w:t>
              </w:r>
            </w:hyperlink>
          </w:p>
          <w:p w14:paraId="29BE4CBF" w14:textId="77777777" w:rsidR="004A2B98" w:rsidRPr="00FB3C81" w:rsidRDefault="004A2B98">
            <w:pPr>
              <w:rPr>
                <w:rFonts w:ascii="Arial" w:hAnsi="Arial" w:cs="Arial"/>
                <w:b/>
                <w:bCs/>
                <w:color w:val="0000FF"/>
                <w:sz w:val="20"/>
                <w:szCs w:val="20"/>
                <w:lang w:val="en-GB"/>
              </w:rPr>
            </w:pPr>
          </w:p>
        </w:tc>
      </w:tr>
      <w:tr w:rsidR="004A2B98" w:rsidRPr="00FB3C81" w14:paraId="6C328585" w14:textId="77777777">
        <w:trPr>
          <w:trHeight w:val="20"/>
          <w:jc w:val="center"/>
        </w:trPr>
        <w:tc>
          <w:tcPr>
            <w:tcW w:w="1186" w:type="pct"/>
          </w:tcPr>
          <w:p w14:paraId="1563ABA2" w14:textId="77777777" w:rsidR="004A2B98" w:rsidRPr="00FB3C81" w:rsidRDefault="00A66070">
            <w:pPr>
              <w:pStyle w:val="BodyText"/>
              <w:ind w:left="90"/>
              <w:jc w:val="left"/>
              <w:rPr>
                <w:rFonts w:ascii="Arial" w:hAnsi="Arial" w:cs="Arial"/>
                <w:bCs/>
                <w:sz w:val="20"/>
                <w:szCs w:val="20"/>
                <w:lang w:val="en-GB"/>
              </w:rPr>
            </w:pPr>
            <w:r w:rsidRPr="00FB3C81">
              <w:rPr>
                <w:rFonts w:ascii="Arial" w:hAnsi="Arial" w:cs="Arial"/>
                <w:bCs/>
                <w:sz w:val="20"/>
                <w:szCs w:val="20"/>
                <w:lang w:val="en-GB"/>
              </w:rPr>
              <w:t>Manuscript Number:</w:t>
            </w:r>
          </w:p>
        </w:tc>
        <w:tc>
          <w:tcPr>
            <w:tcW w:w="3814" w:type="pct"/>
          </w:tcPr>
          <w:p w14:paraId="2BBC270A" w14:textId="77777777" w:rsidR="004A2B98" w:rsidRPr="00FB3C81" w:rsidRDefault="000A7EDC">
            <w:pPr>
              <w:pStyle w:val="NormalWeb"/>
              <w:spacing w:before="0" w:beforeAutospacing="0" w:after="0" w:afterAutospacing="0"/>
              <w:rPr>
                <w:rFonts w:ascii="Arial" w:hAnsi="Arial" w:cs="Arial"/>
                <w:b/>
                <w:bCs/>
                <w:sz w:val="20"/>
                <w:szCs w:val="20"/>
                <w:lang w:val="en-GB"/>
              </w:rPr>
            </w:pPr>
            <w:r w:rsidRPr="00FB3C81">
              <w:rPr>
                <w:rFonts w:ascii="Arial" w:hAnsi="Arial" w:cs="Arial"/>
                <w:b/>
                <w:bCs/>
                <w:sz w:val="20"/>
                <w:szCs w:val="20"/>
                <w:lang w:val="en-GB"/>
              </w:rPr>
              <w:t>Ms_JEAI_158675</w:t>
            </w:r>
          </w:p>
        </w:tc>
      </w:tr>
      <w:tr w:rsidR="004A2B98" w:rsidRPr="00FB3C81" w14:paraId="748FBCCD" w14:textId="77777777">
        <w:trPr>
          <w:trHeight w:val="20"/>
          <w:jc w:val="center"/>
        </w:trPr>
        <w:tc>
          <w:tcPr>
            <w:tcW w:w="1186" w:type="pct"/>
          </w:tcPr>
          <w:p w14:paraId="693925D1" w14:textId="77777777" w:rsidR="004A2B98" w:rsidRPr="00FB3C81" w:rsidRDefault="00A66070">
            <w:pPr>
              <w:pStyle w:val="BodyText"/>
              <w:ind w:left="90"/>
              <w:jc w:val="left"/>
              <w:rPr>
                <w:rFonts w:ascii="Arial" w:hAnsi="Arial" w:cs="Arial"/>
                <w:bCs/>
                <w:sz w:val="20"/>
                <w:szCs w:val="20"/>
                <w:lang w:val="en-GB"/>
              </w:rPr>
            </w:pPr>
            <w:r w:rsidRPr="00FB3C81">
              <w:rPr>
                <w:rFonts w:ascii="Arial" w:hAnsi="Arial" w:cs="Arial"/>
                <w:bCs/>
                <w:sz w:val="20"/>
                <w:szCs w:val="20"/>
                <w:lang w:val="en-GB"/>
              </w:rPr>
              <w:t xml:space="preserve">Title of the Manuscript: </w:t>
            </w:r>
          </w:p>
        </w:tc>
        <w:tc>
          <w:tcPr>
            <w:tcW w:w="3814" w:type="pct"/>
          </w:tcPr>
          <w:p w14:paraId="506CAF59" w14:textId="77777777" w:rsidR="004A2B98" w:rsidRPr="00FB3C81" w:rsidRDefault="000A7EDC">
            <w:pPr>
              <w:pStyle w:val="NormalWeb"/>
              <w:spacing w:before="0" w:beforeAutospacing="0" w:after="0" w:afterAutospacing="0"/>
              <w:rPr>
                <w:rFonts w:ascii="Arial" w:hAnsi="Arial" w:cs="Arial"/>
                <w:b/>
                <w:sz w:val="20"/>
                <w:szCs w:val="20"/>
                <w:lang w:val="en-GB"/>
              </w:rPr>
            </w:pPr>
            <w:r w:rsidRPr="00FB3C81">
              <w:rPr>
                <w:rFonts w:ascii="Arial" w:hAnsi="Arial" w:cs="Arial"/>
                <w:b/>
                <w:sz w:val="20"/>
                <w:szCs w:val="20"/>
                <w:lang w:val="en-GB"/>
              </w:rPr>
              <w:t>Impact of Farm Machinery Rental Services on Productivity, Market Participation, and Net Farm Income from Non-Basmati Paddy in Punjab</w:t>
            </w:r>
          </w:p>
        </w:tc>
      </w:tr>
      <w:tr w:rsidR="004A2B98" w:rsidRPr="00FB3C81" w14:paraId="77984125" w14:textId="77777777">
        <w:trPr>
          <w:trHeight w:val="20"/>
          <w:jc w:val="center"/>
        </w:trPr>
        <w:tc>
          <w:tcPr>
            <w:tcW w:w="1186" w:type="pct"/>
          </w:tcPr>
          <w:p w14:paraId="494AEBA6" w14:textId="77777777" w:rsidR="004A2B98" w:rsidRPr="00FB3C81" w:rsidRDefault="00A66070">
            <w:pPr>
              <w:pStyle w:val="BodyText"/>
              <w:ind w:left="90"/>
              <w:jc w:val="left"/>
              <w:rPr>
                <w:rFonts w:ascii="Arial" w:hAnsi="Arial" w:cs="Arial"/>
                <w:bCs/>
                <w:sz w:val="20"/>
                <w:szCs w:val="20"/>
                <w:lang w:val="en-GB"/>
              </w:rPr>
            </w:pPr>
            <w:r w:rsidRPr="00FB3C81">
              <w:rPr>
                <w:rFonts w:ascii="Arial" w:hAnsi="Arial" w:cs="Arial"/>
                <w:bCs/>
                <w:sz w:val="20"/>
                <w:szCs w:val="20"/>
                <w:lang w:val="en-GB"/>
              </w:rPr>
              <w:t>Type of the Article</w:t>
            </w:r>
          </w:p>
        </w:tc>
        <w:tc>
          <w:tcPr>
            <w:tcW w:w="3814" w:type="pct"/>
          </w:tcPr>
          <w:p w14:paraId="5A3F1DCA" w14:textId="77777777" w:rsidR="004A2B98" w:rsidRPr="00FB3C81" w:rsidRDefault="00A66070">
            <w:pPr>
              <w:pStyle w:val="NormalWeb"/>
              <w:spacing w:before="0" w:beforeAutospacing="0" w:after="0" w:afterAutospacing="0"/>
              <w:rPr>
                <w:rFonts w:ascii="Arial" w:hAnsi="Arial" w:cs="Arial"/>
                <w:b/>
                <w:sz w:val="20"/>
                <w:szCs w:val="20"/>
                <w:lang w:val="en-GB"/>
              </w:rPr>
            </w:pPr>
            <w:r w:rsidRPr="00FB3C81">
              <w:rPr>
                <w:rFonts w:ascii="Arial" w:hAnsi="Arial" w:cs="Arial"/>
                <w:b/>
                <w:sz w:val="20"/>
                <w:szCs w:val="20"/>
                <w:lang w:val="en-GB"/>
              </w:rPr>
              <w:t>Research Article</w:t>
            </w:r>
          </w:p>
          <w:p w14:paraId="4266AA18" w14:textId="77777777" w:rsidR="004A2B98" w:rsidRPr="00FB3C81" w:rsidRDefault="004A2B98">
            <w:pPr>
              <w:pStyle w:val="NormalWeb"/>
              <w:spacing w:before="0" w:beforeAutospacing="0" w:after="0" w:afterAutospacing="0"/>
              <w:rPr>
                <w:rFonts w:ascii="Arial" w:hAnsi="Arial" w:cs="Arial"/>
                <w:b/>
                <w:sz w:val="20"/>
                <w:szCs w:val="20"/>
                <w:lang w:val="en-GB"/>
              </w:rPr>
            </w:pPr>
          </w:p>
        </w:tc>
      </w:tr>
    </w:tbl>
    <w:p w14:paraId="27080DE5" w14:textId="77777777" w:rsidR="004A2B98" w:rsidRPr="00FB3C81" w:rsidRDefault="004A2B98">
      <w:pPr>
        <w:jc w:val="both"/>
        <w:rPr>
          <w:rFonts w:ascii="Arial" w:eastAsia="MS Mincho" w:hAnsi="Arial" w:cs="Arial"/>
          <w:sz w:val="20"/>
          <w:szCs w:val="20"/>
          <w:lang w:val="en-GB"/>
        </w:rPr>
      </w:pPr>
    </w:p>
    <w:p w14:paraId="7B09E1EE" w14:textId="77777777" w:rsidR="004A2B98" w:rsidRPr="00FB3C81" w:rsidRDefault="00A66070">
      <w:pPr>
        <w:jc w:val="both"/>
        <w:rPr>
          <w:rFonts w:ascii="Arial" w:eastAsia="MS Mincho" w:hAnsi="Arial" w:cs="Arial"/>
          <w:b/>
          <w:sz w:val="20"/>
          <w:szCs w:val="20"/>
          <w:u w:val="single"/>
          <w:lang w:val="en-GB"/>
        </w:rPr>
      </w:pPr>
      <w:r w:rsidRPr="00FB3C81">
        <w:rPr>
          <w:rFonts w:ascii="Arial" w:eastAsia="MS Mincho" w:hAnsi="Arial" w:cs="Arial"/>
          <w:b/>
          <w:sz w:val="20"/>
          <w:szCs w:val="20"/>
          <w:highlight w:val="yellow"/>
          <w:u w:val="single"/>
          <w:lang w:val="en-GB"/>
        </w:rPr>
        <w:t>PART 1 (Importance of the manuscript)</w:t>
      </w:r>
      <w:r w:rsidRPr="00FB3C81">
        <w:rPr>
          <w:rFonts w:ascii="Arial" w:eastAsia="MS Mincho" w:hAnsi="Arial" w:cs="Arial"/>
          <w:b/>
          <w:sz w:val="20"/>
          <w:szCs w:val="20"/>
          <w:u w:val="single"/>
          <w:lang w:val="en-GB"/>
        </w:rPr>
        <w:t xml:space="preserve"> </w:t>
      </w:r>
    </w:p>
    <w:p w14:paraId="452D5C33" w14:textId="77777777" w:rsidR="004A2B98" w:rsidRPr="00FB3C81" w:rsidRDefault="004A2B98">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A2B98" w:rsidRPr="00FB3C81" w14:paraId="04C52B2C" w14:textId="77777777">
        <w:trPr>
          <w:trHeight w:val="20"/>
          <w:jc w:val="center"/>
        </w:trPr>
        <w:tc>
          <w:tcPr>
            <w:tcW w:w="1666" w:type="pct"/>
            <w:noWrap/>
          </w:tcPr>
          <w:p w14:paraId="7836EA5D" w14:textId="77777777" w:rsidR="004A2B98" w:rsidRPr="00FB3C81" w:rsidRDefault="004A2B98">
            <w:pPr>
              <w:keepNext/>
              <w:outlineLvl w:val="1"/>
              <w:rPr>
                <w:rFonts w:ascii="Arial" w:eastAsia="MS Mincho" w:hAnsi="Arial" w:cs="Arial"/>
                <w:b/>
                <w:bCs/>
                <w:sz w:val="20"/>
                <w:szCs w:val="20"/>
                <w:lang w:val="en-GB"/>
              </w:rPr>
            </w:pPr>
          </w:p>
        </w:tc>
        <w:tc>
          <w:tcPr>
            <w:tcW w:w="1667" w:type="pct"/>
            <w:hideMark/>
          </w:tcPr>
          <w:p w14:paraId="6DC9E9D1"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Comments of the Reviewers</w:t>
            </w:r>
          </w:p>
        </w:tc>
        <w:tc>
          <w:tcPr>
            <w:tcW w:w="1667" w:type="pct"/>
          </w:tcPr>
          <w:p w14:paraId="761BF6D3" w14:textId="77777777" w:rsidR="004A2B98" w:rsidRPr="00FB3C81" w:rsidRDefault="00A66070">
            <w:pPr>
              <w:spacing w:after="160" w:line="256" w:lineRule="auto"/>
              <w:rPr>
                <w:rFonts w:ascii="Arial" w:eastAsia="Calibri" w:hAnsi="Arial" w:cs="Arial"/>
                <w:kern w:val="2"/>
                <w:sz w:val="20"/>
                <w:szCs w:val="20"/>
                <w:lang w:val="en-GB"/>
              </w:rPr>
            </w:pPr>
            <w:r w:rsidRPr="00FB3C81">
              <w:rPr>
                <w:rFonts w:ascii="Arial" w:eastAsia="Calibri" w:hAnsi="Arial" w:cs="Arial"/>
                <w:b/>
                <w:kern w:val="2"/>
                <w:sz w:val="20"/>
                <w:szCs w:val="20"/>
                <w:lang w:val="en-GB"/>
              </w:rPr>
              <w:t>Author’s Feedback</w:t>
            </w:r>
            <w:r w:rsidRPr="00FB3C81">
              <w:rPr>
                <w:rFonts w:ascii="Arial" w:eastAsia="Calibri" w:hAnsi="Arial" w:cs="Arial"/>
                <w:kern w:val="2"/>
                <w:sz w:val="20"/>
                <w:szCs w:val="20"/>
                <w:lang w:val="en-GB"/>
              </w:rPr>
              <w:t xml:space="preserve"> </w:t>
            </w:r>
          </w:p>
          <w:p w14:paraId="29D8FF41"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1C3AF17C" w14:textId="77777777">
        <w:trPr>
          <w:trHeight w:val="20"/>
          <w:jc w:val="center"/>
        </w:trPr>
        <w:tc>
          <w:tcPr>
            <w:tcW w:w="1666" w:type="pct"/>
            <w:noWrap/>
            <w:hideMark/>
          </w:tcPr>
          <w:p w14:paraId="1B15E033" w14:textId="77777777" w:rsidR="004A2B98" w:rsidRPr="00FB3C81" w:rsidRDefault="00A66070">
            <w:pPr>
              <w:rPr>
                <w:rFonts w:ascii="Arial" w:hAnsi="Arial" w:cs="Arial"/>
                <w:bCs/>
                <w:sz w:val="20"/>
                <w:szCs w:val="20"/>
                <w:lang w:val="en-GB"/>
              </w:rPr>
            </w:pPr>
            <w:r w:rsidRPr="00FB3C81">
              <w:rPr>
                <w:rFonts w:ascii="Arial" w:hAnsi="Arial" w:cs="Arial"/>
                <w:b/>
                <w:bCs/>
                <w:sz w:val="20"/>
                <w:szCs w:val="20"/>
                <w:lang w:val="en-GB"/>
              </w:rPr>
              <w:t>Please write a few sentences regarding the importance of this manuscript for the scientific community.</w:t>
            </w:r>
            <w:r w:rsidRPr="00FB3C81">
              <w:rPr>
                <w:rFonts w:ascii="Arial" w:hAnsi="Arial" w:cs="Arial"/>
                <w:bCs/>
                <w:sz w:val="20"/>
                <w:szCs w:val="20"/>
                <w:lang w:val="en-GB"/>
              </w:rPr>
              <w:t xml:space="preserve"> A minimum of 3-4 sentences may </w:t>
            </w:r>
          </w:p>
          <w:p w14:paraId="3146B442" w14:textId="77777777" w:rsidR="004A2B98" w:rsidRPr="00FB3C81" w:rsidRDefault="00A66070">
            <w:pPr>
              <w:rPr>
                <w:rFonts w:ascii="Arial" w:eastAsia="MS Mincho" w:hAnsi="Arial" w:cs="Arial"/>
                <w:bCs/>
                <w:sz w:val="20"/>
                <w:szCs w:val="20"/>
                <w:lang w:val="en-GB"/>
              </w:rPr>
            </w:pPr>
            <w:r w:rsidRPr="00FB3C81">
              <w:rPr>
                <w:rFonts w:ascii="Arial" w:hAnsi="Arial" w:cs="Arial"/>
                <w:bCs/>
                <w:sz w:val="20"/>
                <w:szCs w:val="20"/>
                <w:lang w:val="en-GB"/>
              </w:rPr>
              <w:t>be required for this part.</w:t>
            </w:r>
          </w:p>
        </w:tc>
        <w:tc>
          <w:tcPr>
            <w:tcW w:w="1667" w:type="pct"/>
          </w:tcPr>
          <w:p w14:paraId="007E1681" w14:textId="77777777" w:rsidR="004A2B98" w:rsidRPr="00FB3C81" w:rsidRDefault="00A44DB7" w:rsidP="00A44DB7">
            <w:pPr>
              <w:jc w:val="both"/>
              <w:rPr>
                <w:rFonts w:ascii="Arial" w:hAnsi="Arial" w:cs="Arial"/>
                <w:b/>
                <w:bCs/>
                <w:sz w:val="20"/>
                <w:szCs w:val="20"/>
                <w:lang w:val="en-GB"/>
              </w:rPr>
            </w:pPr>
            <w:r w:rsidRPr="00FB3C81">
              <w:rPr>
                <w:rFonts w:ascii="Arial" w:hAnsi="Arial" w:cs="Arial"/>
                <w:bCs/>
                <w:sz w:val="20"/>
                <w:szCs w:val="20"/>
                <w:lang w:val="en-GB"/>
              </w:rPr>
              <w:t>This manuscript addresses an important issue in agricultural mechanization and rural development by examining the impact of machinery rental services on productivity, market participation, and farm income among paddy farmers in Punjab, India. The study provides useful empirical and policy insights for improving smallholder farmers’ access to mechanization services and enhancing agricultural performance.</w:t>
            </w:r>
          </w:p>
        </w:tc>
        <w:tc>
          <w:tcPr>
            <w:tcW w:w="1667" w:type="pct"/>
          </w:tcPr>
          <w:p w14:paraId="00321421" w14:textId="77777777" w:rsidR="004A2B98" w:rsidRPr="00FB3C81" w:rsidRDefault="004A2B98">
            <w:pPr>
              <w:keepNext/>
              <w:outlineLvl w:val="1"/>
              <w:rPr>
                <w:rFonts w:ascii="Arial" w:eastAsia="MS Mincho" w:hAnsi="Arial" w:cs="Arial"/>
                <w:bCs/>
                <w:sz w:val="20"/>
                <w:szCs w:val="20"/>
                <w:lang w:val="en-GB"/>
              </w:rPr>
            </w:pPr>
          </w:p>
        </w:tc>
      </w:tr>
    </w:tbl>
    <w:p w14:paraId="1C4EE991" w14:textId="77777777" w:rsidR="004A2B98" w:rsidRPr="00FB3C81" w:rsidRDefault="004A2B98">
      <w:pPr>
        <w:rPr>
          <w:rFonts w:ascii="Arial" w:hAnsi="Arial" w:cs="Arial"/>
          <w:sz w:val="20"/>
          <w:szCs w:val="20"/>
          <w:lang w:val="en-GB"/>
        </w:rPr>
      </w:pPr>
    </w:p>
    <w:p w14:paraId="1A6320A4" w14:textId="77777777" w:rsidR="004A2B98" w:rsidRPr="00FB3C81" w:rsidRDefault="004A2B98">
      <w:pPr>
        <w:rPr>
          <w:rFonts w:ascii="Arial" w:hAnsi="Arial" w:cs="Arial"/>
          <w:sz w:val="20"/>
          <w:szCs w:val="20"/>
          <w:lang w:val="en-GB"/>
        </w:rPr>
      </w:pPr>
    </w:p>
    <w:p w14:paraId="67E7F98F" w14:textId="77777777" w:rsidR="004A2B98" w:rsidRPr="00FB3C81" w:rsidRDefault="00A66070">
      <w:pPr>
        <w:keepNext/>
        <w:outlineLvl w:val="1"/>
        <w:rPr>
          <w:rFonts w:ascii="Arial" w:eastAsia="MS Mincho" w:hAnsi="Arial" w:cs="Arial"/>
          <w:b/>
          <w:bCs/>
          <w:sz w:val="20"/>
          <w:szCs w:val="20"/>
          <w:highlight w:val="yellow"/>
          <w:u w:val="single"/>
          <w:lang w:val="en-GB"/>
        </w:rPr>
      </w:pPr>
      <w:r w:rsidRPr="00FB3C81">
        <w:rPr>
          <w:rFonts w:ascii="Arial" w:eastAsia="MS Mincho" w:hAnsi="Arial" w:cs="Arial"/>
          <w:b/>
          <w:bCs/>
          <w:sz w:val="20"/>
          <w:szCs w:val="20"/>
          <w:highlight w:val="yellow"/>
          <w:u w:val="single"/>
          <w:lang w:val="en-GB"/>
        </w:rPr>
        <w:t>PART 2.1 (Objective Evaluation)</w:t>
      </w:r>
    </w:p>
    <w:p w14:paraId="495DD5D0" w14:textId="77777777" w:rsidR="004A2B98" w:rsidRPr="00FB3C81" w:rsidRDefault="004A2B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A2B98" w:rsidRPr="00FB3C81" w14:paraId="50E9B2DB" w14:textId="77777777">
        <w:trPr>
          <w:trHeight w:val="20"/>
          <w:jc w:val="center"/>
        </w:trPr>
        <w:tc>
          <w:tcPr>
            <w:tcW w:w="1666" w:type="pct"/>
            <w:noWrap/>
          </w:tcPr>
          <w:p w14:paraId="2FE077DC" w14:textId="77777777" w:rsidR="004A2B98" w:rsidRPr="00FB3C81" w:rsidRDefault="004A2B98">
            <w:pPr>
              <w:keepNext/>
              <w:outlineLvl w:val="1"/>
              <w:rPr>
                <w:rFonts w:ascii="Arial" w:eastAsia="MS Mincho" w:hAnsi="Arial" w:cs="Arial"/>
                <w:b/>
                <w:bCs/>
                <w:sz w:val="20"/>
                <w:szCs w:val="20"/>
                <w:lang w:val="en-GB"/>
              </w:rPr>
            </w:pPr>
          </w:p>
        </w:tc>
        <w:tc>
          <w:tcPr>
            <w:tcW w:w="1667" w:type="pct"/>
            <w:hideMark/>
          </w:tcPr>
          <w:p w14:paraId="516310F5"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Rating of the Reviewers</w:t>
            </w:r>
          </w:p>
        </w:tc>
        <w:tc>
          <w:tcPr>
            <w:tcW w:w="1667" w:type="pct"/>
            <w:hideMark/>
          </w:tcPr>
          <w:p w14:paraId="608E5F45" w14:textId="77777777" w:rsidR="004A2B98" w:rsidRPr="00FB3C81" w:rsidRDefault="00A66070">
            <w:pPr>
              <w:spacing w:after="160" w:line="256" w:lineRule="auto"/>
              <w:rPr>
                <w:rFonts w:ascii="Arial" w:hAnsi="Arial" w:cs="Arial"/>
                <w:b/>
                <w:sz w:val="20"/>
                <w:szCs w:val="20"/>
                <w:lang w:val="en-GB"/>
              </w:rPr>
            </w:pPr>
            <w:r w:rsidRPr="00FB3C81">
              <w:rPr>
                <w:rFonts w:ascii="Arial" w:eastAsia="Calibri" w:hAnsi="Arial" w:cs="Arial"/>
                <w:b/>
                <w:kern w:val="2"/>
                <w:sz w:val="20"/>
                <w:szCs w:val="20"/>
                <w:lang w:val="en-GB"/>
              </w:rPr>
              <w:t>Author’s Feedback</w:t>
            </w:r>
            <w:r w:rsidRPr="00FB3C81">
              <w:rPr>
                <w:rFonts w:ascii="Arial" w:eastAsia="Calibri" w:hAnsi="Arial" w:cs="Arial"/>
                <w:kern w:val="2"/>
                <w:sz w:val="20"/>
                <w:szCs w:val="20"/>
                <w:lang w:val="en-GB"/>
              </w:rPr>
              <w:t xml:space="preserve"> </w:t>
            </w:r>
          </w:p>
        </w:tc>
      </w:tr>
      <w:tr w:rsidR="004A2B98" w:rsidRPr="00FB3C81" w14:paraId="113A779D" w14:textId="77777777">
        <w:trPr>
          <w:trHeight w:val="20"/>
          <w:jc w:val="center"/>
        </w:trPr>
        <w:tc>
          <w:tcPr>
            <w:tcW w:w="1666" w:type="pct"/>
            <w:noWrap/>
            <w:hideMark/>
          </w:tcPr>
          <w:p w14:paraId="307F5EC4" w14:textId="77777777" w:rsidR="004A2B98" w:rsidRPr="00FB3C81" w:rsidRDefault="00A66070">
            <w:pPr>
              <w:rPr>
                <w:rFonts w:ascii="Arial" w:hAnsi="Arial" w:cs="Arial"/>
                <w:b/>
                <w:bCs/>
                <w:sz w:val="20"/>
                <w:szCs w:val="20"/>
                <w:lang w:val="en-GB"/>
              </w:rPr>
            </w:pPr>
            <w:r w:rsidRPr="00FB3C81">
              <w:rPr>
                <w:rFonts w:ascii="Arial" w:hAnsi="Arial" w:cs="Arial"/>
                <w:b/>
                <w:bCs/>
                <w:sz w:val="20"/>
                <w:szCs w:val="20"/>
                <w:lang w:val="en-GB"/>
              </w:rPr>
              <w:t xml:space="preserve">1. Is the title clear and appropriate for the study? </w:t>
            </w:r>
          </w:p>
          <w:p w14:paraId="21634B90"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79569C4A" w14:textId="77777777" w:rsidR="004A2B98" w:rsidRPr="00FB3C81" w:rsidRDefault="00A66070">
            <w:pPr>
              <w:rPr>
                <w:rFonts w:ascii="Arial" w:hAnsi="Arial" w:cs="Arial"/>
                <w:sz w:val="20"/>
                <w:szCs w:val="20"/>
                <w:u w:val="single"/>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B6BFF1"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1FEE3A2C"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280DFEAD" w14:textId="77777777">
        <w:trPr>
          <w:trHeight w:val="20"/>
          <w:jc w:val="center"/>
        </w:trPr>
        <w:tc>
          <w:tcPr>
            <w:tcW w:w="1666" w:type="pct"/>
            <w:noWrap/>
            <w:hideMark/>
          </w:tcPr>
          <w:p w14:paraId="0B0B7C68"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 xml:space="preserve">2. Is the abstract of the article comprehensive? </w:t>
            </w:r>
          </w:p>
          <w:p w14:paraId="52B0685D"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54A095AB"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9AB1D1"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3</w:t>
            </w:r>
          </w:p>
        </w:tc>
        <w:tc>
          <w:tcPr>
            <w:tcW w:w="1667" w:type="pct"/>
          </w:tcPr>
          <w:p w14:paraId="5CA45998"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02F29F9F" w14:textId="77777777">
        <w:trPr>
          <w:trHeight w:val="20"/>
          <w:jc w:val="center"/>
        </w:trPr>
        <w:tc>
          <w:tcPr>
            <w:tcW w:w="1666" w:type="pct"/>
            <w:noWrap/>
            <w:hideMark/>
          </w:tcPr>
          <w:p w14:paraId="3BF00040"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3. Are the keywords appropriate and useful?</w:t>
            </w:r>
          </w:p>
          <w:p w14:paraId="01466315"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0453C937"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5AF962"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461DDEA1"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00C2258B" w14:textId="77777777">
        <w:trPr>
          <w:trHeight w:val="20"/>
          <w:jc w:val="center"/>
        </w:trPr>
        <w:tc>
          <w:tcPr>
            <w:tcW w:w="1666" w:type="pct"/>
            <w:noWrap/>
            <w:hideMark/>
          </w:tcPr>
          <w:p w14:paraId="30E23961"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4. Is the background information of the paper sufficient and well organized?</w:t>
            </w:r>
          </w:p>
          <w:p w14:paraId="71C014EE"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70EFE55F"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3F518B"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1E2807DB"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486A0B6A" w14:textId="77777777">
        <w:trPr>
          <w:trHeight w:val="20"/>
          <w:jc w:val="center"/>
        </w:trPr>
        <w:tc>
          <w:tcPr>
            <w:tcW w:w="1666" w:type="pct"/>
            <w:noWrap/>
            <w:hideMark/>
          </w:tcPr>
          <w:p w14:paraId="3326F5D3"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5. Are the research objectives/hypotheses clearly stated?</w:t>
            </w:r>
          </w:p>
          <w:p w14:paraId="78B17F8F"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4C778979"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E1B436"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0DCB3983"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54A9368E" w14:textId="77777777">
        <w:trPr>
          <w:trHeight w:val="20"/>
          <w:jc w:val="center"/>
        </w:trPr>
        <w:tc>
          <w:tcPr>
            <w:tcW w:w="1666" w:type="pct"/>
            <w:noWrap/>
            <w:hideMark/>
          </w:tcPr>
          <w:p w14:paraId="2744BD86"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6. Is the literature review relevant and up to date?</w:t>
            </w:r>
          </w:p>
          <w:p w14:paraId="13277342"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6B7D5994"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E28238"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06AA7723"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0B3FB5BF" w14:textId="77777777">
        <w:trPr>
          <w:trHeight w:val="20"/>
          <w:jc w:val="center"/>
        </w:trPr>
        <w:tc>
          <w:tcPr>
            <w:tcW w:w="1666" w:type="pct"/>
            <w:noWrap/>
            <w:hideMark/>
          </w:tcPr>
          <w:p w14:paraId="7A9ED24E"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7. Is the research methodology appropriate for the study?</w:t>
            </w:r>
          </w:p>
          <w:p w14:paraId="39F6E9AE"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506F8F0D"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CFD391"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59F44674"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4E476A02" w14:textId="77777777">
        <w:trPr>
          <w:trHeight w:val="20"/>
          <w:jc w:val="center"/>
        </w:trPr>
        <w:tc>
          <w:tcPr>
            <w:tcW w:w="1666" w:type="pct"/>
            <w:noWrap/>
            <w:hideMark/>
          </w:tcPr>
          <w:p w14:paraId="262C1F8E"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8. Were ethical issues properly addressed (if applicable)?</w:t>
            </w:r>
          </w:p>
          <w:p w14:paraId="05C342C9"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2EE5D557"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36268C" w14:textId="77777777" w:rsidR="004A2B98" w:rsidRPr="00FB3C81" w:rsidRDefault="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3271AEB0"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7CC3D6C8" w14:textId="77777777">
        <w:trPr>
          <w:trHeight w:val="20"/>
          <w:jc w:val="center"/>
        </w:trPr>
        <w:tc>
          <w:tcPr>
            <w:tcW w:w="1666" w:type="pct"/>
            <w:noWrap/>
            <w:hideMark/>
          </w:tcPr>
          <w:p w14:paraId="24BAA0ED"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 xml:space="preserve">9. Are the results presented clearly? </w:t>
            </w:r>
          </w:p>
          <w:p w14:paraId="26BC618A"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23F6C2E0" w14:textId="77777777" w:rsidR="004A2B98" w:rsidRPr="00FB3C81" w:rsidRDefault="00A66070">
            <w:pPr>
              <w:rPr>
                <w:rFonts w:ascii="Arial" w:hAnsi="Arial" w:cs="Arial"/>
                <w:bCs/>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9ED9C0"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3</w:t>
            </w:r>
          </w:p>
        </w:tc>
        <w:tc>
          <w:tcPr>
            <w:tcW w:w="1667" w:type="pct"/>
          </w:tcPr>
          <w:p w14:paraId="05147471"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7235F0F6" w14:textId="77777777">
        <w:trPr>
          <w:trHeight w:val="20"/>
          <w:jc w:val="center"/>
        </w:trPr>
        <w:tc>
          <w:tcPr>
            <w:tcW w:w="1666" w:type="pct"/>
            <w:noWrap/>
            <w:hideMark/>
          </w:tcPr>
          <w:p w14:paraId="0013BEA8"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10. Are tables and figures clear, relevant, and necessary?</w:t>
            </w:r>
          </w:p>
          <w:p w14:paraId="1085DA39"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7A11701B"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p w14:paraId="0A06BA89" w14:textId="77777777" w:rsidR="004A2B98" w:rsidRPr="00FB3C81" w:rsidRDefault="004A2B98">
            <w:pPr>
              <w:rPr>
                <w:rFonts w:ascii="Arial" w:hAnsi="Arial" w:cs="Arial"/>
                <w:color w:val="404040"/>
                <w:sz w:val="20"/>
                <w:szCs w:val="20"/>
                <w:shd w:val="clear" w:color="auto" w:fill="FFFFFF"/>
                <w:lang w:val="en-GB"/>
              </w:rPr>
            </w:pPr>
          </w:p>
          <w:p w14:paraId="3F2ECB73" w14:textId="77777777" w:rsidR="004A2B98" w:rsidRPr="00FB3C81" w:rsidRDefault="004A2B98">
            <w:pPr>
              <w:rPr>
                <w:rFonts w:ascii="Arial" w:hAnsi="Arial" w:cs="Arial"/>
                <w:sz w:val="20"/>
                <w:szCs w:val="20"/>
                <w:lang w:val="en-GB"/>
              </w:rPr>
            </w:pPr>
          </w:p>
        </w:tc>
        <w:tc>
          <w:tcPr>
            <w:tcW w:w="1667" w:type="pct"/>
          </w:tcPr>
          <w:p w14:paraId="013FBEAB"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3</w:t>
            </w:r>
          </w:p>
        </w:tc>
        <w:tc>
          <w:tcPr>
            <w:tcW w:w="1667" w:type="pct"/>
          </w:tcPr>
          <w:p w14:paraId="058248F7"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4AAD9DA8" w14:textId="77777777">
        <w:trPr>
          <w:trHeight w:val="20"/>
          <w:jc w:val="center"/>
        </w:trPr>
        <w:tc>
          <w:tcPr>
            <w:tcW w:w="1666" w:type="pct"/>
            <w:noWrap/>
            <w:hideMark/>
          </w:tcPr>
          <w:p w14:paraId="1A6A12C6"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lastRenderedPageBreak/>
              <w:t>11. Does the discussion relate findings to existing literature?</w:t>
            </w:r>
          </w:p>
          <w:p w14:paraId="725F04D4"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42491D1F"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EEFB84"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3033B4D8"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75807CF5" w14:textId="77777777">
        <w:trPr>
          <w:trHeight w:val="20"/>
          <w:jc w:val="center"/>
        </w:trPr>
        <w:tc>
          <w:tcPr>
            <w:tcW w:w="1666" w:type="pct"/>
            <w:noWrap/>
            <w:hideMark/>
          </w:tcPr>
          <w:p w14:paraId="0186120C"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12. Are the conclusions supported by the data?</w:t>
            </w:r>
          </w:p>
          <w:p w14:paraId="0F6F0BF0"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3229A4CC"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A3E457"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647B9E9B"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58E1EA5A" w14:textId="77777777">
        <w:trPr>
          <w:trHeight w:val="20"/>
          <w:jc w:val="center"/>
        </w:trPr>
        <w:tc>
          <w:tcPr>
            <w:tcW w:w="1666" w:type="pct"/>
            <w:noWrap/>
            <w:hideMark/>
          </w:tcPr>
          <w:p w14:paraId="5D46B797"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13. Are the limitations of the study discussed?</w:t>
            </w:r>
          </w:p>
          <w:p w14:paraId="7CFE0DF8"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396AD56F"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8AE45B"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35675984"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2298C732" w14:textId="77777777">
        <w:trPr>
          <w:trHeight w:val="20"/>
          <w:jc w:val="center"/>
        </w:trPr>
        <w:tc>
          <w:tcPr>
            <w:tcW w:w="1666" w:type="pct"/>
            <w:noWrap/>
            <w:hideMark/>
          </w:tcPr>
          <w:p w14:paraId="6DE870E2"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14. Are the references relevant and sufficient (in number)?</w:t>
            </w:r>
          </w:p>
          <w:p w14:paraId="093F876A"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653AA3FB"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5 = Excellent 4 = Good 3 = Satisfactory 2 = Needs Improvement 1 = Poor </w:t>
            </w:r>
          </w:p>
          <w:p w14:paraId="15B1B00C"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N/A = Not Applicable</w:t>
            </w:r>
          </w:p>
        </w:tc>
        <w:tc>
          <w:tcPr>
            <w:tcW w:w="1667" w:type="pct"/>
          </w:tcPr>
          <w:p w14:paraId="5CBB8A5C"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4</w:t>
            </w:r>
          </w:p>
        </w:tc>
        <w:tc>
          <w:tcPr>
            <w:tcW w:w="1667" w:type="pct"/>
          </w:tcPr>
          <w:p w14:paraId="21B7C8A3"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2AADC077" w14:textId="77777777">
        <w:trPr>
          <w:trHeight w:val="20"/>
          <w:jc w:val="center"/>
        </w:trPr>
        <w:tc>
          <w:tcPr>
            <w:tcW w:w="1666" w:type="pct"/>
            <w:noWrap/>
            <w:hideMark/>
          </w:tcPr>
          <w:p w14:paraId="5A1E828F" w14:textId="77777777" w:rsidR="004A2B98" w:rsidRPr="00FB3C81" w:rsidRDefault="00A66070">
            <w:pPr>
              <w:rPr>
                <w:rFonts w:ascii="Arial" w:hAnsi="Arial" w:cs="Arial"/>
                <w:b/>
                <w:sz w:val="20"/>
                <w:szCs w:val="20"/>
                <w:lang w:val="en-GB"/>
              </w:rPr>
            </w:pPr>
            <w:r w:rsidRPr="00FB3C81">
              <w:rPr>
                <w:rFonts w:ascii="Arial" w:hAnsi="Arial" w:cs="Arial"/>
                <w:b/>
                <w:sz w:val="20"/>
                <w:szCs w:val="20"/>
                <w:lang w:val="en-GB"/>
              </w:rPr>
              <w:t>15. Is the manuscript written in clear and understandable language?</w:t>
            </w:r>
          </w:p>
          <w:p w14:paraId="5F838708"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Rating Scale: </w:t>
            </w:r>
          </w:p>
          <w:p w14:paraId="53E02B00" w14:textId="77777777" w:rsidR="004A2B98" w:rsidRPr="00FB3C81" w:rsidRDefault="00A66070">
            <w:pPr>
              <w:rPr>
                <w:rFonts w:ascii="Arial" w:hAnsi="Arial" w:cs="Arial"/>
                <w:color w:val="404040"/>
                <w:sz w:val="20"/>
                <w:szCs w:val="20"/>
                <w:shd w:val="clear" w:color="auto" w:fill="FFFFFF"/>
                <w:lang w:val="en-GB"/>
              </w:rPr>
            </w:pPr>
            <w:r w:rsidRPr="00FB3C81">
              <w:rPr>
                <w:rFonts w:ascii="Arial" w:hAnsi="Arial" w:cs="Arial"/>
                <w:color w:val="404040"/>
                <w:sz w:val="20"/>
                <w:szCs w:val="20"/>
                <w:shd w:val="clear" w:color="auto" w:fill="FFFFFF"/>
                <w:lang w:val="en-GB"/>
              </w:rPr>
              <w:t xml:space="preserve">5 = Excellent 4 = Good 3 = Satisfactory 2 = Needs Improvement 1 = Poor </w:t>
            </w:r>
          </w:p>
          <w:p w14:paraId="59DE8AD2" w14:textId="77777777" w:rsidR="004A2B98" w:rsidRPr="00FB3C81" w:rsidRDefault="00A66070">
            <w:pPr>
              <w:rPr>
                <w:rFonts w:ascii="Arial" w:hAnsi="Arial" w:cs="Arial"/>
                <w:sz w:val="20"/>
                <w:szCs w:val="20"/>
                <w:lang w:val="en-GB"/>
              </w:rPr>
            </w:pPr>
            <w:r w:rsidRPr="00FB3C81">
              <w:rPr>
                <w:rFonts w:ascii="Arial" w:hAnsi="Arial" w:cs="Arial"/>
                <w:color w:val="404040"/>
                <w:sz w:val="20"/>
                <w:szCs w:val="20"/>
                <w:shd w:val="clear" w:color="auto" w:fill="FFFFFF"/>
                <w:lang w:val="en-GB"/>
              </w:rPr>
              <w:t>N/A = Not Applicable</w:t>
            </w:r>
          </w:p>
        </w:tc>
        <w:tc>
          <w:tcPr>
            <w:tcW w:w="1667" w:type="pct"/>
          </w:tcPr>
          <w:p w14:paraId="498082BD" w14:textId="77777777" w:rsidR="004A2B98" w:rsidRPr="00FB3C81" w:rsidRDefault="00A44DB7" w:rsidP="00A44DB7">
            <w:pPr>
              <w:ind w:left="360"/>
              <w:rPr>
                <w:rFonts w:ascii="Arial" w:hAnsi="Arial" w:cs="Arial"/>
                <w:bCs/>
                <w:sz w:val="20"/>
                <w:szCs w:val="20"/>
                <w:lang w:val="en-GB"/>
              </w:rPr>
            </w:pPr>
            <w:r w:rsidRPr="00FB3C81">
              <w:rPr>
                <w:rFonts w:ascii="Arial" w:hAnsi="Arial" w:cs="Arial"/>
                <w:bCs/>
                <w:sz w:val="20"/>
                <w:szCs w:val="20"/>
                <w:lang w:val="en-GB"/>
              </w:rPr>
              <w:t>3</w:t>
            </w:r>
          </w:p>
        </w:tc>
        <w:tc>
          <w:tcPr>
            <w:tcW w:w="1667" w:type="pct"/>
          </w:tcPr>
          <w:p w14:paraId="62246E71" w14:textId="77777777" w:rsidR="004A2B98" w:rsidRPr="00FB3C81" w:rsidRDefault="004A2B98">
            <w:pPr>
              <w:keepNext/>
              <w:outlineLvl w:val="1"/>
              <w:rPr>
                <w:rFonts w:ascii="Arial" w:eastAsia="MS Mincho" w:hAnsi="Arial" w:cs="Arial"/>
                <w:bCs/>
                <w:sz w:val="20"/>
                <w:szCs w:val="20"/>
                <w:lang w:val="en-GB"/>
              </w:rPr>
            </w:pPr>
          </w:p>
        </w:tc>
      </w:tr>
    </w:tbl>
    <w:p w14:paraId="66BD5FC8" w14:textId="77777777" w:rsidR="004A2B98" w:rsidRPr="00FB3C81" w:rsidRDefault="004A2B98">
      <w:pPr>
        <w:jc w:val="both"/>
        <w:rPr>
          <w:rFonts w:ascii="Arial" w:eastAsia="MS Mincho" w:hAnsi="Arial" w:cs="Arial"/>
          <w:b/>
          <w:bCs/>
          <w:sz w:val="20"/>
          <w:szCs w:val="20"/>
          <w:u w:val="single"/>
          <w:lang w:val="en-GB"/>
        </w:rPr>
      </w:pPr>
    </w:p>
    <w:p w14:paraId="0A107199" w14:textId="77777777" w:rsidR="004A2B98" w:rsidRPr="00FB3C81" w:rsidRDefault="004A2B98">
      <w:pPr>
        <w:jc w:val="both"/>
        <w:rPr>
          <w:rFonts w:ascii="Arial" w:eastAsia="MS Mincho" w:hAnsi="Arial" w:cs="Arial"/>
          <w:b/>
          <w:bCs/>
          <w:sz w:val="20"/>
          <w:szCs w:val="20"/>
          <w:u w:val="single"/>
          <w:lang w:val="en-GB"/>
        </w:rPr>
      </w:pPr>
    </w:p>
    <w:p w14:paraId="33E2AA50" w14:textId="77777777" w:rsidR="004A2B98" w:rsidRPr="00FB3C81" w:rsidRDefault="00A66070">
      <w:pPr>
        <w:keepNext/>
        <w:outlineLvl w:val="1"/>
        <w:rPr>
          <w:rFonts w:ascii="Arial" w:eastAsia="MS Mincho" w:hAnsi="Arial" w:cs="Arial"/>
          <w:b/>
          <w:bCs/>
          <w:sz w:val="20"/>
          <w:szCs w:val="20"/>
          <w:u w:val="single"/>
          <w:lang w:val="en-GB"/>
        </w:rPr>
      </w:pPr>
      <w:r w:rsidRPr="00FB3C81">
        <w:rPr>
          <w:rFonts w:ascii="Arial" w:eastAsia="MS Mincho" w:hAnsi="Arial" w:cs="Arial"/>
          <w:b/>
          <w:bCs/>
          <w:sz w:val="20"/>
          <w:szCs w:val="20"/>
          <w:highlight w:val="yellow"/>
          <w:u w:val="single"/>
          <w:lang w:val="en-GB"/>
        </w:rPr>
        <w:t>PART 2.2 (Subjective Evaluation)</w:t>
      </w:r>
    </w:p>
    <w:p w14:paraId="19AC8D97" w14:textId="77777777" w:rsidR="004A2B98" w:rsidRPr="00FB3C81" w:rsidRDefault="004A2B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A2B98" w:rsidRPr="00FB3C81" w14:paraId="42F5B95F" w14:textId="77777777">
        <w:trPr>
          <w:trHeight w:val="20"/>
          <w:jc w:val="center"/>
        </w:trPr>
        <w:tc>
          <w:tcPr>
            <w:tcW w:w="1666" w:type="pct"/>
            <w:noWrap/>
          </w:tcPr>
          <w:p w14:paraId="0BC09B1F" w14:textId="77777777" w:rsidR="004A2B98" w:rsidRPr="00FB3C81" w:rsidRDefault="004A2B98">
            <w:pPr>
              <w:keepNext/>
              <w:outlineLvl w:val="1"/>
              <w:rPr>
                <w:rFonts w:ascii="Arial" w:eastAsia="MS Mincho" w:hAnsi="Arial" w:cs="Arial"/>
                <w:b/>
                <w:bCs/>
                <w:sz w:val="20"/>
                <w:szCs w:val="20"/>
                <w:lang w:val="en-GB"/>
              </w:rPr>
            </w:pPr>
          </w:p>
        </w:tc>
        <w:tc>
          <w:tcPr>
            <w:tcW w:w="1667" w:type="pct"/>
          </w:tcPr>
          <w:p w14:paraId="770BAFC0"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Reviewer’s comment</w:t>
            </w:r>
          </w:p>
          <w:p w14:paraId="1662617F" w14:textId="77777777" w:rsidR="004A2B98" w:rsidRPr="00FB3C81" w:rsidRDefault="004A2B98">
            <w:pPr>
              <w:rPr>
                <w:rFonts w:ascii="Arial" w:hAnsi="Arial" w:cs="Arial"/>
                <w:sz w:val="20"/>
                <w:szCs w:val="20"/>
                <w:lang w:val="en-GB"/>
              </w:rPr>
            </w:pPr>
          </w:p>
        </w:tc>
        <w:tc>
          <w:tcPr>
            <w:tcW w:w="1667" w:type="pct"/>
          </w:tcPr>
          <w:p w14:paraId="57430BA5" w14:textId="77777777" w:rsidR="004A2B98" w:rsidRPr="00FB3C81" w:rsidRDefault="00A66070">
            <w:pPr>
              <w:spacing w:after="160" w:line="256" w:lineRule="auto"/>
              <w:rPr>
                <w:rFonts w:ascii="Arial" w:eastAsia="Calibri" w:hAnsi="Arial" w:cs="Arial"/>
                <w:kern w:val="2"/>
                <w:sz w:val="20"/>
                <w:szCs w:val="20"/>
                <w:lang w:val="en-IN"/>
              </w:rPr>
            </w:pPr>
            <w:r w:rsidRPr="00FB3C81">
              <w:rPr>
                <w:rFonts w:ascii="Arial" w:eastAsia="Calibri" w:hAnsi="Arial" w:cs="Arial"/>
                <w:b/>
                <w:kern w:val="2"/>
                <w:sz w:val="20"/>
                <w:szCs w:val="20"/>
                <w:lang w:val="en-IN"/>
              </w:rPr>
              <w:t>Author’s Feedback</w:t>
            </w:r>
            <w:r w:rsidRPr="00FB3C81">
              <w:rPr>
                <w:rFonts w:ascii="Arial" w:eastAsia="Calibri" w:hAnsi="Arial" w:cs="Arial"/>
                <w:kern w:val="2"/>
                <w:sz w:val="20"/>
                <w:szCs w:val="20"/>
                <w:lang w:val="en-IN"/>
              </w:rPr>
              <w:t xml:space="preserve"> (It is mandatory that authors should write his/her feedback here)</w:t>
            </w:r>
          </w:p>
          <w:p w14:paraId="42228FDC"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3E782A42" w14:textId="77777777">
        <w:trPr>
          <w:trHeight w:val="20"/>
          <w:jc w:val="center"/>
        </w:trPr>
        <w:tc>
          <w:tcPr>
            <w:tcW w:w="1666" w:type="pct"/>
            <w:noWrap/>
          </w:tcPr>
          <w:p w14:paraId="67D5522B" w14:textId="77777777" w:rsidR="004A2B98" w:rsidRPr="00FB3C81" w:rsidRDefault="00A66070">
            <w:pPr>
              <w:rPr>
                <w:rFonts w:ascii="Arial" w:hAnsi="Arial" w:cs="Arial"/>
                <w:b/>
                <w:bCs/>
                <w:sz w:val="20"/>
                <w:szCs w:val="20"/>
                <w:lang w:val="en-GB"/>
              </w:rPr>
            </w:pPr>
            <w:r w:rsidRPr="00FB3C81">
              <w:rPr>
                <w:rFonts w:ascii="Arial" w:hAnsi="Arial" w:cs="Arial"/>
                <w:b/>
                <w:bCs/>
                <w:sz w:val="20"/>
                <w:szCs w:val="20"/>
                <w:lang w:val="en-GB"/>
              </w:rPr>
              <w:t>Is the title of the article suitable?</w:t>
            </w:r>
          </w:p>
          <w:p w14:paraId="7DBE2198" w14:textId="77777777" w:rsidR="004A2B98" w:rsidRPr="00FB3C81" w:rsidRDefault="004A2B98">
            <w:pPr>
              <w:rPr>
                <w:rFonts w:ascii="Arial" w:hAnsi="Arial" w:cs="Arial"/>
                <w:bCs/>
                <w:sz w:val="20"/>
                <w:szCs w:val="20"/>
                <w:lang w:val="en-GB"/>
              </w:rPr>
            </w:pPr>
          </w:p>
          <w:p w14:paraId="021BCC98"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If your answer is NO, please provide a brief, clear suggestion for improvement.</w:t>
            </w:r>
          </w:p>
          <w:p w14:paraId="7F8486CE" w14:textId="77777777" w:rsidR="004A2B98" w:rsidRPr="00FB3C81" w:rsidRDefault="004A2B98">
            <w:pPr>
              <w:rPr>
                <w:rFonts w:ascii="Arial" w:hAnsi="Arial" w:cs="Arial"/>
                <w:sz w:val="20"/>
                <w:szCs w:val="20"/>
                <w:u w:val="single"/>
                <w:lang w:val="en-GB"/>
              </w:rPr>
            </w:pPr>
          </w:p>
        </w:tc>
        <w:tc>
          <w:tcPr>
            <w:tcW w:w="1667" w:type="pct"/>
          </w:tcPr>
          <w:p w14:paraId="1A3497C2" w14:textId="77777777" w:rsidR="004A2B98" w:rsidRPr="00FB3C81" w:rsidRDefault="00A44DB7">
            <w:pPr>
              <w:ind w:left="360"/>
              <w:rPr>
                <w:rFonts w:ascii="Arial" w:hAnsi="Arial" w:cs="Arial"/>
                <w:b/>
                <w:bCs/>
                <w:sz w:val="20"/>
                <w:szCs w:val="20"/>
                <w:lang w:val="en-GB"/>
              </w:rPr>
            </w:pPr>
            <w:r w:rsidRPr="00FB3C81">
              <w:rPr>
                <w:rFonts w:ascii="Arial" w:hAnsi="Arial" w:cs="Arial"/>
                <w:b/>
                <w:bCs/>
                <w:sz w:val="20"/>
                <w:szCs w:val="20"/>
                <w:lang w:val="en-GB"/>
              </w:rPr>
              <w:t>Yes</w:t>
            </w:r>
          </w:p>
        </w:tc>
        <w:tc>
          <w:tcPr>
            <w:tcW w:w="1667" w:type="pct"/>
          </w:tcPr>
          <w:p w14:paraId="6EAEAEE3"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194B247B" w14:textId="77777777">
        <w:trPr>
          <w:trHeight w:val="20"/>
          <w:jc w:val="center"/>
        </w:trPr>
        <w:tc>
          <w:tcPr>
            <w:tcW w:w="1666" w:type="pct"/>
            <w:noWrap/>
          </w:tcPr>
          <w:p w14:paraId="22FA001E" w14:textId="77777777" w:rsidR="004A2B98" w:rsidRPr="00FB3C81" w:rsidRDefault="00A66070">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 xml:space="preserve">Is the abstract of the article comprehensive? </w:t>
            </w:r>
          </w:p>
          <w:p w14:paraId="6BE34614"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s</w:t>
            </w:r>
          </w:p>
          <w:p w14:paraId="09045C8A"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If your answer is NO, please provide a brief, clear suggestion for improvement.</w:t>
            </w:r>
          </w:p>
          <w:p w14:paraId="075EC392" w14:textId="77777777" w:rsidR="004A2B98" w:rsidRPr="00FB3C81" w:rsidRDefault="004A2B98">
            <w:pPr>
              <w:rPr>
                <w:rFonts w:ascii="Arial" w:hAnsi="Arial" w:cs="Arial"/>
                <w:sz w:val="20"/>
                <w:szCs w:val="20"/>
                <w:lang w:val="en-GB"/>
              </w:rPr>
            </w:pPr>
          </w:p>
        </w:tc>
        <w:tc>
          <w:tcPr>
            <w:tcW w:w="1667" w:type="pct"/>
          </w:tcPr>
          <w:p w14:paraId="59817CAC" w14:textId="77777777" w:rsidR="004A2B98" w:rsidRPr="00FB3C81" w:rsidRDefault="00D0739C">
            <w:pPr>
              <w:ind w:left="360"/>
              <w:rPr>
                <w:rFonts w:ascii="Arial" w:hAnsi="Arial" w:cs="Arial"/>
                <w:sz w:val="20"/>
                <w:szCs w:val="20"/>
              </w:rPr>
            </w:pPr>
            <w:r w:rsidRPr="00FB3C81">
              <w:rPr>
                <w:rFonts w:ascii="Arial" w:hAnsi="Arial" w:cs="Arial"/>
                <w:b/>
                <w:sz w:val="20"/>
                <w:szCs w:val="20"/>
              </w:rPr>
              <w:t>No</w:t>
            </w:r>
            <w:r w:rsidRPr="00FB3C81">
              <w:rPr>
                <w:rFonts w:ascii="Arial" w:hAnsi="Arial" w:cs="Arial"/>
                <w:sz w:val="20"/>
                <w:szCs w:val="20"/>
              </w:rPr>
              <w:t>, The abstract should be revised to include more quantitative findings, clearer methodological explanation, and stronger concluding remarks highlighting the policy implications of the study.</w:t>
            </w:r>
          </w:p>
        </w:tc>
        <w:tc>
          <w:tcPr>
            <w:tcW w:w="1667" w:type="pct"/>
          </w:tcPr>
          <w:p w14:paraId="5798BB02"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13245225" w14:textId="77777777">
        <w:trPr>
          <w:trHeight w:val="20"/>
          <w:jc w:val="center"/>
        </w:trPr>
        <w:tc>
          <w:tcPr>
            <w:tcW w:w="1666" w:type="pct"/>
            <w:noWrap/>
            <w:hideMark/>
          </w:tcPr>
          <w:p w14:paraId="72C3339C" w14:textId="77777777" w:rsidR="004A2B98" w:rsidRPr="00FB3C81" w:rsidRDefault="00A66070">
            <w:pPr>
              <w:keepNext/>
              <w:outlineLvl w:val="1"/>
              <w:rPr>
                <w:rFonts w:ascii="Arial" w:eastAsia="MS Mincho" w:hAnsi="Arial" w:cs="Arial"/>
                <w:bCs/>
                <w:sz w:val="20"/>
                <w:szCs w:val="20"/>
                <w:lang w:val="en-GB"/>
              </w:rPr>
            </w:pPr>
            <w:r w:rsidRPr="00FB3C81">
              <w:rPr>
                <w:rFonts w:ascii="Arial" w:eastAsia="MS Mincho" w:hAnsi="Arial" w:cs="Arial"/>
                <w:b/>
                <w:bCs/>
                <w:sz w:val="20"/>
                <w:szCs w:val="20"/>
                <w:lang w:val="en-GB"/>
              </w:rPr>
              <w:t xml:space="preserve">Is the manuscript scientifically correct? </w:t>
            </w:r>
            <w:r w:rsidRPr="00FB3C81">
              <w:rPr>
                <w:rFonts w:ascii="Arial" w:eastAsia="MS Mincho" w:hAnsi="Arial" w:cs="Arial"/>
                <w:b/>
                <w:bCs/>
                <w:sz w:val="20"/>
                <w:szCs w:val="20"/>
                <w:lang w:val="en-GB"/>
              </w:rPr>
              <w:br/>
            </w:r>
          </w:p>
          <w:p w14:paraId="459FD8F7"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If your answer is NO, please provide a brief, clear suggestion for improvement</w:t>
            </w:r>
          </w:p>
          <w:p w14:paraId="205347C9" w14:textId="77777777" w:rsidR="004A2B98" w:rsidRPr="00FB3C81" w:rsidRDefault="00A66070">
            <w:pPr>
              <w:rPr>
                <w:rFonts w:ascii="Arial" w:hAnsi="Arial" w:cs="Arial"/>
                <w:b/>
                <w:sz w:val="20"/>
                <w:szCs w:val="20"/>
                <w:lang w:val="en-GB"/>
              </w:rPr>
            </w:pPr>
            <w:r w:rsidRPr="00FB3C81">
              <w:rPr>
                <w:rFonts w:ascii="Arial" w:hAnsi="Arial" w:cs="Arial"/>
                <w:bCs/>
                <w:sz w:val="20"/>
                <w:szCs w:val="20"/>
                <w:lang w:val="en-GB"/>
              </w:rPr>
              <w:t>.</w:t>
            </w:r>
          </w:p>
        </w:tc>
        <w:tc>
          <w:tcPr>
            <w:tcW w:w="1667" w:type="pct"/>
          </w:tcPr>
          <w:p w14:paraId="35F5AB82" w14:textId="77777777" w:rsidR="004A2B98" w:rsidRPr="00FB3C81" w:rsidRDefault="00D0739C" w:rsidP="00D0739C">
            <w:pPr>
              <w:ind w:left="360"/>
              <w:rPr>
                <w:rFonts w:ascii="Arial" w:hAnsi="Arial" w:cs="Arial"/>
                <w:b/>
                <w:bCs/>
                <w:sz w:val="20"/>
                <w:szCs w:val="20"/>
                <w:lang w:val="en-GB"/>
              </w:rPr>
            </w:pPr>
            <w:r w:rsidRPr="00FB3C81">
              <w:rPr>
                <w:rFonts w:ascii="Arial" w:hAnsi="Arial" w:cs="Arial"/>
                <w:b/>
                <w:bCs/>
                <w:sz w:val="20"/>
                <w:szCs w:val="20"/>
                <w:lang w:val="en-GB"/>
              </w:rPr>
              <w:t>Yes</w:t>
            </w:r>
          </w:p>
        </w:tc>
        <w:tc>
          <w:tcPr>
            <w:tcW w:w="1667" w:type="pct"/>
          </w:tcPr>
          <w:p w14:paraId="2CC16AA0"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10DD64C8" w14:textId="77777777">
        <w:trPr>
          <w:trHeight w:val="20"/>
          <w:jc w:val="center"/>
        </w:trPr>
        <w:tc>
          <w:tcPr>
            <w:tcW w:w="1666" w:type="pct"/>
            <w:noWrap/>
          </w:tcPr>
          <w:p w14:paraId="73701CFF" w14:textId="77777777" w:rsidR="004A2B98" w:rsidRPr="00FB3C81" w:rsidRDefault="00A66070">
            <w:pPr>
              <w:rPr>
                <w:rFonts w:ascii="Arial" w:hAnsi="Arial" w:cs="Arial"/>
                <w:b/>
                <w:bCs/>
                <w:sz w:val="20"/>
                <w:szCs w:val="20"/>
                <w:lang w:val="en-GB"/>
              </w:rPr>
            </w:pPr>
            <w:r w:rsidRPr="00FB3C81">
              <w:rPr>
                <w:rFonts w:ascii="Arial" w:hAnsi="Arial" w:cs="Arial"/>
                <w:b/>
                <w:bCs/>
                <w:sz w:val="20"/>
                <w:szCs w:val="20"/>
                <w:lang w:val="en-GB"/>
              </w:rPr>
              <w:t xml:space="preserve">Are the references sufficient and recent? </w:t>
            </w:r>
          </w:p>
          <w:p w14:paraId="2F154E63"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(YES or NO)</w:t>
            </w:r>
          </w:p>
          <w:p w14:paraId="5F6CE73B" w14:textId="77777777" w:rsidR="004A2B98" w:rsidRPr="00FB3C81" w:rsidRDefault="004A2B98">
            <w:pPr>
              <w:rPr>
                <w:rFonts w:ascii="Arial" w:hAnsi="Arial" w:cs="Arial"/>
                <w:bCs/>
                <w:sz w:val="20"/>
                <w:szCs w:val="20"/>
                <w:lang w:val="en-GB"/>
              </w:rPr>
            </w:pPr>
          </w:p>
          <w:p w14:paraId="6FEFB645"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If your answer is NO, please provide clear suggestion for improvement.</w:t>
            </w:r>
          </w:p>
          <w:p w14:paraId="5A306E39" w14:textId="77777777" w:rsidR="004A2B98" w:rsidRPr="00FB3C81" w:rsidRDefault="004A2B98">
            <w:pPr>
              <w:rPr>
                <w:rFonts w:ascii="Arial" w:hAnsi="Arial" w:cs="Arial"/>
                <w:b/>
                <w:bCs/>
                <w:sz w:val="20"/>
                <w:szCs w:val="20"/>
                <w:lang w:val="en-GB"/>
              </w:rPr>
            </w:pPr>
          </w:p>
        </w:tc>
        <w:tc>
          <w:tcPr>
            <w:tcW w:w="1667" w:type="pct"/>
          </w:tcPr>
          <w:p w14:paraId="0F0175F9" w14:textId="77777777" w:rsidR="004A2B98" w:rsidRPr="00FB3C81" w:rsidRDefault="00D0739C" w:rsidP="00D0739C">
            <w:pPr>
              <w:ind w:left="360"/>
              <w:rPr>
                <w:rFonts w:ascii="Arial" w:hAnsi="Arial" w:cs="Arial"/>
                <w:b/>
                <w:bCs/>
                <w:sz w:val="20"/>
                <w:szCs w:val="20"/>
                <w:lang w:val="en-GB"/>
              </w:rPr>
            </w:pPr>
            <w:r w:rsidRPr="00FB3C81">
              <w:rPr>
                <w:rFonts w:ascii="Arial" w:hAnsi="Arial" w:cs="Arial"/>
                <w:b/>
                <w:bCs/>
                <w:sz w:val="20"/>
                <w:szCs w:val="20"/>
                <w:lang w:val="en-GB"/>
              </w:rPr>
              <w:t>Yes</w:t>
            </w:r>
          </w:p>
        </w:tc>
        <w:tc>
          <w:tcPr>
            <w:tcW w:w="1667" w:type="pct"/>
          </w:tcPr>
          <w:p w14:paraId="46178F33" w14:textId="77777777" w:rsidR="004A2B98" w:rsidRPr="00FB3C81" w:rsidRDefault="004A2B98">
            <w:pPr>
              <w:keepNext/>
              <w:outlineLvl w:val="1"/>
              <w:rPr>
                <w:rFonts w:ascii="Arial" w:eastAsia="MS Mincho" w:hAnsi="Arial" w:cs="Arial"/>
                <w:bCs/>
                <w:sz w:val="20"/>
                <w:szCs w:val="20"/>
                <w:lang w:val="en-GB"/>
              </w:rPr>
            </w:pPr>
          </w:p>
        </w:tc>
      </w:tr>
      <w:tr w:rsidR="004A2B98" w:rsidRPr="00FB3C81" w14:paraId="2FADA983" w14:textId="77777777">
        <w:trPr>
          <w:trHeight w:val="20"/>
          <w:jc w:val="center"/>
        </w:trPr>
        <w:tc>
          <w:tcPr>
            <w:tcW w:w="1666" w:type="pct"/>
            <w:noWrap/>
          </w:tcPr>
          <w:p w14:paraId="18700A8D" w14:textId="77777777" w:rsidR="004A2B98" w:rsidRPr="00FB3C81" w:rsidRDefault="00A66070">
            <w:pPr>
              <w:rPr>
                <w:rFonts w:ascii="Arial" w:hAnsi="Arial" w:cs="Arial"/>
                <w:b/>
                <w:bCs/>
                <w:sz w:val="20"/>
                <w:szCs w:val="20"/>
                <w:lang w:val="en-GB"/>
              </w:rPr>
            </w:pPr>
            <w:r w:rsidRPr="00FB3C81">
              <w:rPr>
                <w:rFonts w:ascii="Arial" w:hAnsi="Arial" w:cs="Arial"/>
                <w:b/>
                <w:bCs/>
                <w:sz w:val="20"/>
                <w:szCs w:val="20"/>
                <w:lang w:val="en-GB"/>
              </w:rPr>
              <w:t>Are there ethical issues in this manuscript?</w:t>
            </w:r>
          </w:p>
          <w:p w14:paraId="1D51780D"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(YES or NO)</w:t>
            </w:r>
          </w:p>
          <w:p w14:paraId="5977405F" w14:textId="77777777" w:rsidR="004A2B98" w:rsidRPr="00FB3C81" w:rsidRDefault="004A2B98">
            <w:pPr>
              <w:rPr>
                <w:rFonts w:ascii="Arial" w:hAnsi="Arial" w:cs="Arial"/>
                <w:bCs/>
                <w:sz w:val="20"/>
                <w:szCs w:val="20"/>
                <w:lang w:val="en-GB"/>
              </w:rPr>
            </w:pPr>
          </w:p>
          <w:p w14:paraId="4EED5873" w14:textId="77777777" w:rsidR="004A2B98" w:rsidRPr="00FB3C81" w:rsidRDefault="00A66070">
            <w:pPr>
              <w:rPr>
                <w:rFonts w:ascii="Arial" w:hAnsi="Arial" w:cs="Arial"/>
                <w:bCs/>
                <w:sz w:val="20"/>
                <w:szCs w:val="20"/>
                <w:lang w:val="en-GB"/>
              </w:rPr>
            </w:pPr>
            <w:r w:rsidRPr="00FB3C81">
              <w:rPr>
                <w:rFonts w:ascii="Arial" w:hAnsi="Arial" w:cs="Arial"/>
                <w:bCs/>
                <w:sz w:val="20"/>
                <w:szCs w:val="20"/>
                <w:lang w:val="en-GB"/>
              </w:rPr>
              <w:t>(If yes, kindly please write down the ethical issues here in details)</w:t>
            </w:r>
          </w:p>
          <w:p w14:paraId="026708C0" w14:textId="77777777" w:rsidR="004A2B98" w:rsidRPr="00FB3C81" w:rsidRDefault="004A2B98">
            <w:pPr>
              <w:rPr>
                <w:rFonts w:ascii="Arial" w:hAnsi="Arial" w:cs="Arial"/>
                <w:bCs/>
                <w:sz w:val="20"/>
                <w:szCs w:val="20"/>
                <w:lang w:val="en-GB"/>
              </w:rPr>
            </w:pPr>
          </w:p>
        </w:tc>
        <w:tc>
          <w:tcPr>
            <w:tcW w:w="1667" w:type="pct"/>
          </w:tcPr>
          <w:p w14:paraId="45C7607A" w14:textId="77777777" w:rsidR="004A2B98" w:rsidRPr="00FB3C81" w:rsidRDefault="00D0739C" w:rsidP="00D0739C">
            <w:pPr>
              <w:ind w:left="360"/>
              <w:rPr>
                <w:rFonts w:ascii="Arial" w:hAnsi="Arial" w:cs="Arial"/>
                <w:b/>
                <w:bCs/>
                <w:sz w:val="20"/>
                <w:szCs w:val="20"/>
                <w:lang w:val="en-GB"/>
              </w:rPr>
            </w:pPr>
            <w:r w:rsidRPr="00FB3C81">
              <w:rPr>
                <w:rFonts w:ascii="Arial" w:hAnsi="Arial" w:cs="Arial"/>
                <w:b/>
                <w:bCs/>
                <w:sz w:val="20"/>
                <w:szCs w:val="20"/>
                <w:lang w:val="en-GB"/>
              </w:rPr>
              <w:t>No</w:t>
            </w:r>
          </w:p>
        </w:tc>
        <w:tc>
          <w:tcPr>
            <w:tcW w:w="1667" w:type="pct"/>
          </w:tcPr>
          <w:p w14:paraId="0CCD010B" w14:textId="77777777" w:rsidR="004A2B98" w:rsidRPr="00FB3C81" w:rsidRDefault="004A2B98">
            <w:pPr>
              <w:keepNext/>
              <w:outlineLvl w:val="1"/>
              <w:rPr>
                <w:rFonts w:ascii="Arial" w:eastAsia="MS Mincho" w:hAnsi="Arial" w:cs="Arial"/>
                <w:bCs/>
                <w:sz w:val="20"/>
                <w:szCs w:val="20"/>
                <w:lang w:val="en-GB"/>
              </w:rPr>
            </w:pPr>
          </w:p>
        </w:tc>
      </w:tr>
    </w:tbl>
    <w:p w14:paraId="344CC801" w14:textId="77777777" w:rsidR="003B1F4A" w:rsidRPr="00FB3C81" w:rsidRDefault="003B1F4A" w:rsidP="003B1F4A">
      <w:pPr>
        <w:spacing w:after="160" w:line="259" w:lineRule="auto"/>
        <w:rPr>
          <w:rFonts w:ascii="Arial" w:eastAsia="Calibri" w:hAnsi="Arial" w:cs="Arial"/>
          <w:sz w:val="20"/>
          <w:szCs w:val="20"/>
          <w:lang w:val="en-IN"/>
        </w:rPr>
      </w:pPr>
    </w:p>
    <w:p w14:paraId="343C0F37" w14:textId="77777777" w:rsidR="004A2B98" w:rsidRPr="00FB3C81" w:rsidRDefault="004A2B98">
      <w:pPr>
        <w:keepNext/>
        <w:outlineLvl w:val="1"/>
        <w:rPr>
          <w:rFonts w:ascii="Arial" w:eastAsia="MS Mincho" w:hAnsi="Arial" w:cs="Arial"/>
          <w:b/>
          <w:bCs/>
          <w:sz w:val="20"/>
          <w:szCs w:val="20"/>
          <w:highlight w:val="yellow"/>
          <w:lang w:val="en-GB"/>
        </w:rPr>
      </w:pPr>
    </w:p>
    <w:p w14:paraId="71046537" w14:textId="77777777" w:rsidR="00C70798" w:rsidRPr="00FB3C81" w:rsidRDefault="00C70798">
      <w:pPr>
        <w:keepNext/>
        <w:outlineLvl w:val="1"/>
        <w:rPr>
          <w:rFonts w:ascii="Arial" w:eastAsia="MS Mincho" w:hAnsi="Arial" w:cs="Arial"/>
          <w:b/>
          <w:bCs/>
          <w:sz w:val="20"/>
          <w:szCs w:val="20"/>
          <w:highlight w:val="yellow"/>
          <w:lang w:val="en-GB"/>
        </w:rPr>
      </w:pPr>
    </w:p>
    <w:p w14:paraId="30983040" w14:textId="77777777" w:rsidR="00C70798" w:rsidRPr="00FB3C81" w:rsidRDefault="00C70798" w:rsidP="00C70798">
      <w:pPr>
        <w:pStyle w:val="Affiliation"/>
        <w:spacing w:after="0" w:line="240" w:lineRule="auto"/>
        <w:jc w:val="left"/>
        <w:rPr>
          <w:rFonts w:ascii="Arial" w:hAnsi="Arial" w:cs="Arial"/>
          <w:b/>
          <w:u w:val="single"/>
        </w:rPr>
      </w:pPr>
      <w:r w:rsidRPr="00FB3C81">
        <w:rPr>
          <w:rFonts w:ascii="Arial" w:hAnsi="Arial" w:cs="Arial"/>
          <w:b/>
          <w:u w:val="single"/>
        </w:rPr>
        <w:t>Reviewer details:</w:t>
      </w:r>
    </w:p>
    <w:p w14:paraId="7004F448" w14:textId="77777777" w:rsidR="00C70798" w:rsidRPr="00FB3C81" w:rsidRDefault="00C70798">
      <w:pPr>
        <w:keepNext/>
        <w:outlineLvl w:val="1"/>
        <w:rPr>
          <w:rFonts w:ascii="Arial" w:eastAsia="MS Mincho" w:hAnsi="Arial" w:cs="Arial"/>
          <w:b/>
          <w:bCs/>
          <w:sz w:val="20"/>
          <w:szCs w:val="20"/>
          <w:highlight w:val="yellow"/>
          <w:lang w:val="en-GB"/>
        </w:rPr>
      </w:pPr>
    </w:p>
    <w:p w14:paraId="16F60F64" w14:textId="20A46F10" w:rsidR="00C70798" w:rsidRPr="00FB3C81" w:rsidRDefault="00C70798" w:rsidP="00C70798">
      <w:pPr>
        <w:keepNext/>
        <w:outlineLvl w:val="1"/>
        <w:rPr>
          <w:rFonts w:ascii="Arial" w:eastAsia="MS Mincho" w:hAnsi="Arial" w:cs="Arial"/>
          <w:b/>
          <w:bCs/>
          <w:sz w:val="20"/>
          <w:szCs w:val="20"/>
          <w:lang w:val="en-GB"/>
        </w:rPr>
      </w:pPr>
      <w:r w:rsidRPr="00FB3C81">
        <w:rPr>
          <w:rFonts w:ascii="Arial" w:eastAsia="MS Mincho" w:hAnsi="Arial" w:cs="Arial"/>
          <w:b/>
          <w:bCs/>
          <w:sz w:val="20"/>
          <w:szCs w:val="20"/>
          <w:lang w:val="en-GB"/>
        </w:rPr>
        <w:t>Tesfay Asgedom Messele, Tigray Agricultural Research Institute, Ethiopia</w:t>
      </w:r>
    </w:p>
    <w:sectPr w:rsidR="00C70798" w:rsidRPr="00FB3C8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5FFC" w14:textId="77777777" w:rsidR="00C53590" w:rsidRDefault="00C53590">
      <w:r>
        <w:separator/>
      </w:r>
    </w:p>
  </w:endnote>
  <w:endnote w:type="continuationSeparator" w:id="0">
    <w:p w14:paraId="67BF9EC5" w14:textId="77777777" w:rsidR="00C53590" w:rsidRDefault="00C5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5337" w14:textId="77777777" w:rsidR="004A2B98" w:rsidRDefault="004A2B98">
    <w:pPr>
      <w:pStyle w:val="Footer"/>
      <w:jc w:val="right"/>
    </w:pPr>
  </w:p>
  <w:p w14:paraId="51CC4710" w14:textId="77777777" w:rsidR="004A2B98" w:rsidRDefault="00A6607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262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2628">
      <w:rPr>
        <w:b/>
        <w:noProof/>
        <w:sz w:val="20"/>
      </w:rPr>
      <w:t>2</w:t>
    </w:r>
    <w:r>
      <w:rPr>
        <w:b/>
        <w:sz w:val="20"/>
      </w:rPr>
      <w:fldChar w:fldCharType="end"/>
    </w:r>
  </w:p>
  <w:p w14:paraId="24CF01BD" w14:textId="77777777" w:rsidR="004A2B98" w:rsidRDefault="00A66070">
    <w:pPr>
      <w:pStyle w:val="Footer"/>
      <w:jc w:val="right"/>
      <w:rPr>
        <w:b/>
        <w:sz w:val="20"/>
      </w:rPr>
    </w:pPr>
    <w:r>
      <w:rPr>
        <w:b/>
        <w:sz w:val="20"/>
      </w:rPr>
      <w:t>V240326</w:t>
    </w:r>
  </w:p>
  <w:p w14:paraId="348269BB" w14:textId="77777777" w:rsidR="004A2B98" w:rsidRDefault="004A2B98">
    <w:pPr>
      <w:pStyle w:val="Footer"/>
      <w:jc w:val="right"/>
    </w:pPr>
  </w:p>
  <w:p w14:paraId="0A1EFC02" w14:textId="77777777" w:rsidR="004A2B98" w:rsidRDefault="004A2B9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26EC" w14:textId="77777777" w:rsidR="00C53590" w:rsidRDefault="00C53590">
      <w:r>
        <w:separator/>
      </w:r>
    </w:p>
  </w:footnote>
  <w:footnote w:type="continuationSeparator" w:id="0">
    <w:p w14:paraId="5DFEDCC5" w14:textId="77777777" w:rsidR="00C53590" w:rsidRDefault="00C5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6444" w14:textId="77777777" w:rsidR="004A2B98" w:rsidRDefault="004A2B98">
    <w:pPr>
      <w:spacing w:before="100" w:beforeAutospacing="1" w:after="100" w:afterAutospacing="1"/>
      <w:jc w:val="center"/>
      <w:rPr>
        <w:b/>
        <w:bCs/>
        <w:color w:val="003399"/>
        <w:szCs w:val="20"/>
        <w:u w:val="single"/>
        <w:lang w:val="en-GB"/>
      </w:rPr>
    </w:pPr>
  </w:p>
  <w:p w14:paraId="05476284" w14:textId="77777777" w:rsidR="004A2B98" w:rsidRDefault="00A6607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5984558">
    <w:abstractNumId w:val="4"/>
  </w:num>
  <w:num w:numId="2" w16cid:durableId="1761174014">
    <w:abstractNumId w:val="8"/>
  </w:num>
  <w:num w:numId="3" w16cid:durableId="315912663">
    <w:abstractNumId w:val="7"/>
  </w:num>
  <w:num w:numId="4" w16cid:durableId="690256158">
    <w:abstractNumId w:val="9"/>
  </w:num>
  <w:num w:numId="5" w16cid:durableId="2037847583">
    <w:abstractNumId w:val="6"/>
  </w:num>
  <w:num w:numId="6" w16cid:durableId="757485200">
    <w:abstractNumId w:val="0"/>
  </w:num>
  <w:num w:numId="7" w16cid:durableId="838546212">
    <w:abstractNumId w:val="3"/>
  </w:num>
  <w:num w:numId="8" w16cid:durableId="216859867">
    <w:abstractNumId w:val="11"/>
  </w:num>
  <w:num w:numId="9" w16cid:durableId="462894146">
    <w:abstractNumId w:val="10"/>
  </w:num>
  <w:num w:numId="10" w16cid:durableId="1323974305">
    <w:abstractNumId w:val="2"/>
  </w:num>
  <w:num w:numId="11" w16cid:durableId="292104673">
    <w:abstractNumId w:val="1"/>
  </w:num>
  <w:num w:numId="12" w16cid:durableId="1052729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B98"/>
    <w:rsid w:val="000A7EDC"/>
    <w:rsid w:val="001A0431"/>
    <w:rsid w:val="001B7A08"/>
    <w:rsid w:val="00385C24"/>
    <w:rsid w:val="003B1F4A"/>
    <w:rsid w:val="0041752E"/>
    <w:rsid w:val="004A2B98"/>
    <w:rsid w:val="0057795E"/>
    <w:rsid w:val="007B3908"/>
    <w:rsid w:val="00822628"/>
    <w:rsid w:val="00877CDC"/>
    <w:rsid w:val="00A44DB7"/>
    <w:rsid w:val="00A66070"/>
    <w:rsid w:val="00B51591"/>
    <w:rsid w:val="00C53590"/>
    <w:rsid w:val="00C65792"/>
    <w:rsid w:val="00C70798"/>
    <w:rsid w:val="00D0739C"/>
    <w:rsid w:val="00D12523"/>
    <w:rsid w:val="00EE09C5"/>
    <w:rsid w:val="00F70C33"/>
    <w:rsid w:val="00FB3C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702C"/>
  <w15:docId w15:val="{844483BF-A9E4-46C1-9376-C81D94C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41752E"/>
    <w:rPr>
      <w:color w:val="605E5C"/>
      <w:shd w:val="clear" w:color="auto" w:fill="E1DFDD"/>
    </w:rPr>
  </w:style>
  <w:style w:type="paragraph" w:customStyle="1" w:styleId="Affiliation">
    <w:name w:val="Affiliation"/>
    <w:basedOn w:val="Normal"/>
    <w:rsid w:val="00C707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38575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 w:id="20911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11</cp:revision>
  <dcterms:created xsi:type="dcterms:W3CDTF">2026-05-11T06:45:00Z</dcterms:created>
  <dcterms:modified xsi:type="dcterms:W3CDTF">2026-05-19T05:40:00Z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