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EA6E35" w:rsidRDefault="00830434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04838" w:rsidRPr="0020483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Medicine and Medical Research </w:t>
              </w:r>
            </w:hyperlink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EA6E35" w:rsidRDefault="007E756C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E75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Ms_JAMMR_157640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EA6E35" w:rsidRDefault="007E756C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Pharmacognostic</w:t>
            </w:r>
            <w:proofErr w:type="spellEnd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Standardization and HPTLC Fingerprint Profiling of </w:t>
            </w:r>
            <w:proofErr w:type="spellStart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Nardostachys</w:t>
            </w:r>
            <w:proofErr w:type="spellEnd"/>
            <w:r w:rsidR="00194BB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jatamansi</w:t>
            </w:r>
            <w:proofErr w:type="spellEnd"/>
            <w:r w:rsidRPr="007E756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DC. Rhizome with Comparative Phytochemical Analysis of Extracts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55231D" w:rsidRDefault="0055231D" w:rsidP="0055231D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55231D">
              <w:rPr>
                <w:sz w:val="20"/>
                <w:szCs w:val="20"/>
              </w:rPr>
              <w:t xml:space="preserve">This manuscript provides important scientific insight into </w:t>
            </w:r>
            <w:proofErr w:type="spellStart"/>
            <w:r w:rsidRPr="0055231D">
              <w:rPr>
                <w:rStyle w:val="Emphasis"/>
                <w:rFonts w:eastAsia="MS Mincho"/>
                <w:sz w:val="20"/>
                <w:szCs w:val="20"/>
              </w:rPr>
              <w:t>Nardostachys</w:t>
            </w:r>
            <w:proofErr w:type="spellEnd"/>
            <w:r w:rsidRPr="0055231D">
              <w:rPr>
                <w:rStyle w:val="Emphasis"/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55231D">
              <w:rPr>
                <w:rStyle w:val="Emphasis"/>
                <w:rFonts w:eastAsia="MS Mincho"/>
                <w:sz w:val="20"/>
                <w:szCs w:val="20"/>
              </w:rPr>
              <w:t>jatamansi</w:t>
            </w:r>
            <w:proofErr w:type="spellEnd"/>
            <w:r w:rsidRPr="0055231D">
              <w:rPr>
                <w:sz w:val="20"/>
                <w:szCs w:val="20"/>
              </w:rPr>
              <w:t>, a medicinal plant of significant relevance in traditional and modern therapeutics. By exploring its phytochemical composition and pharmacological activities, the study contributes to a better understanding of its potential in areas such as neuroprotection, antioxidant therapy, and wound healing. The findings may help validate traditional uses and support the development of standardized, evidence-based herbal formulations.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rPr>
          <w:sz w:val="20"/>
          <w:szCs w:val="20"/>
          <w:lang w:val="en-GB"/>
        </w:rPr>
      </w:pPr>
    </w:p>
    <w:p w:rsidR="00204042" w:rsidRPr="00AF3F59" w:rsidRDefault="00204042">
      <w:pPr>
        <w:rPr>
          <w:sz w:val="20"/>
          <w:szCs w:val="20"/>
          <w:lang w:val="en-GB"/>
        </w:rPr>
      </w:pPr>
    </w:p>
    <w:p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55231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667" w:type="pct"/>
          </w:tcPr>
          <w:p w:rsidR="00204042" w:rsidRPr="00EA6E35" w:rsidRDefault="0055231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EA6E35" w:rsidRDefault="0055231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EA6E35" w:rsidRDefault="0055231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55231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EA6E35" w:rsidRDefault="0051252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More </w:t>
            </w:r>
            <w:proofErr w:type="spellStart"/>
            <w:r w:rsidR="0055231D">
              <w:rPr>
                <w:bCs/>
                <w:sz w:val="20"/>
                <w:szCs w:val="20"/>
                <w:lang w:val="en-GB"/>
              </w:rPr>
              <w:t>Pharmacognostic</w:t>
            </w:r>
            <w:proofErr w:type="spellEnd"/>
            <w:r w:rsidR="0055231D">
              <w:rPr>
                <w:bCs/>
                <w:sz w:val="20"/>
                <w:szCs w:val="20"/>
                <w:lang w:val="en-GB"/>
              </w:rPr>
              <w:t xml:space="preserve"> study and more phytochemical screening may added.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55231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very less according to the guidelines.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55231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:rsidR="00693C51" w:rsidRPr="00693C51" w:rsidRDefault="00693C51" w:rsidP="00693C5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434486"/>
      <w:r w:rsidRPr="00693C51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693C51" w:rsidRPr="00693C51" w:rsidRDefault="00693C51" w:rsidP="00693C51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93C51" w:rsidRPr="00693C51" w:rsidTr="00362E6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C51" w:rsidRPr="00693C51" w:rsidRDefault="00693C51" w:rsidP="00693C51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693C51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93C51" w:rsidRPr="00693C51" w:rsidRDefault="00693C51" w:rsidP="00693C51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93C51" w:rsidRPr="00693C51" w:rsidTr="00362E6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C51" w:rsidRPr="00693C51" w:rsidRDefault="00693C51" w:rsidP="00693C5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C51" w:rsidRPr="00693C51" w:rsidRDefault="00693C51" w:rsidP="00693C51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693C51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693C51" w:rsidRPr="00693C51" w:rsidTr="00362E6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C51" w:rsidRPr="00693C51" w:rsidRDefault="00693C51" w:rsidP="00693C51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693C51">
              <w:rPr>
                <w:rFonts w:eastAsia="Arial Unicode MS"/>
                <w:sz w:val="20"/>
                <w:szCs w:val="20"/>
                <w:lang w:val="en-GB"/>
              </w:rPr>
              <w:t>References should be added. literature review part should be added to justify the activities.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C51" w:rsidRPr="00693C51" w:rsidRDefault="00693C51" w:rsidP="00693C51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693C51" w:rsidRDefault="00693C51" w:rsidP="00693C51">
      <w:pPr>
        <w:spacing w:line="276" w:lineRule="auto"/>
        <w:rPr>
          <w:rFonts w:ascii="Calibri" w:eastAsia="Calibri" w:hAnsi="Calibri"/>
          <w:sz w:val="22"/>
          <w:szCs w:val="22"/>
          <w:highlight w:val="yellow"/>
          <w:lang w:val="en-GB"/>
        </w:rPr>
      </w:pPr>
    </w:p>
    <w:p w:rsidR="006C278F" w:rsidRDefault="006C278F" w:rsidP="006C278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C278F" w:rsidRDefault="006C278F" w:rsidP="006C278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C278F" w:rsidRDefault="006C278F" w:rsidP="006C278F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Prabhat Kumar Das, GRY Institute of Pharmacy, India</w:t>
      </w:r>
      <w:r>
        <w:rPr>
          <w:rFonts w:ascii="Calibri" w:hAnsi="Calibri" w:cs="Calibri"/>
          <w:color w:val="000000"/>
        </w:rPr>
        <w:br/>
      </w:r>
    </w:p>
    <w:p w:rsidR="006C278F" w:rsidRPr="00693C51" w:rsidRDefault="006C278F" w:rsidP="00693C51">
      <w:pPr>
        <w:spacing w:line="276" w:lineRule="auto"/>
        <w:rPr>
          <w:rFonts w:ascii="Calibri" w:eastAsia="Calibri" w:hAnsi="Calibri"/>
          <w:sz w:val="22"/>
          <w:szCs w:val="22"/>
          <w:highlight w:val="yellow"/>
          <w:lang w:val="en-GB"/>
        </w:rPr>
      </w:pPr>
      <w:bookmarkStart w:id="1" w:name="_GoBack"/>
      <w:bookmarkEnd w:id="1"/>
    </w:p>
    <w:sectPr w:rsidR="006C278F" w:rsidRPr="00693C51" w:rsidSect="00E725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434" w:rsidRDefault="00830434">
      <w:r>
        <w:separator/>
      </w:r>
    </w:p>
  </w:endnote>
  <w:endnote w:type="continuationSeparator" w:id="0">
    <w:p w:rsidR="00830434" w:rsidRDefault="0083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81D5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81D57">
      <w:rPr>
        <w:b/>
        <w:sz w:val="20"/>
      </w:rPr>
      <w:fldChar w:fldCharType="separate"/>
    </w:r>
    <w:r w:rsidR="00194BB2">
      <w:rPr>
        <w:b/>
        <w:noProof/>
        <w:sz w:val="20"/>
      </w:rPr>
      <w:t>2</w:t>
    </w:r>
    <w:r w:rsidR="00481D57">
      <w:rPr>
        <w:b/>
        <w:sz w:val="20"/>
      </w:rPr>
      <w:fldChar w:fldCharType="end"/>
    </w:r>
    <w:r>
      <w:rPr>
        <w:sz w:val="20"/>
      </w:rPr>
      <w:t xml:space="preserve"> of </w:t>
    </w:r>
    <w:r w:rsidR="00481D5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81D57">
      <w:rPr>
        <w:b/>
        <w:sz w:val="20"/>
      </w:rPr>
      <w:fldChar w:fldCharType="separate"/>
    </w:r>
    <w:r w:rsidR="00194BB2">
      <w:rPr>
        <w:b/>
        <w:noProof/>
        <w:sz w:val="20"/>
      </w:rPr>
      <w:t>2</w:t>
    </w:r>
    <w:r w:rsidR="00481D57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434" w:rsidRDefault="00830434">
      <w:r>
        <w:separator/>
      </w:r>
    </w:p>
  </w:footnote>
  <w:footnote w:type="continuationSeparator" w:id="0">
    <w:p w:rsidR="00830434" w:rsidRDefault="0083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1061B4"/>
    <w:rsid w:val="00122F21"/>
    <w:rsid w:val="001333FC"/>
    <w:rsid w:val="00194BB2"/>
    <w:rsid w:val="00204042"/>
    <w:rsid w:val="00204838"/>
    <w:rsid w:val="00206283"/>
    <w:rsid w:val="00261933"/>
    <w:rsid w:val="002732C0"/>
    <w:rsid w:val="002C66D6"/>
    <w:rsid w:val="003019A5"/>
    <w:rsid w:val="00481D57"/>
    <w:rsid w:val="0051252F"/>
    <w:rsid w:val="0055231D"/>
    <w:rsid w:val="005C677A"/>
    <w:rsid w:val="006534F5"/>
    <w:rsid w:val="00693C51"/>
    <w:rsid w:val="006C278F"/>
    <w:rsid w:val="007A699C"/>
    <w:rsid w:val="007E756C"/>
    <w:rsid w:val="00830434"/>
    <w:rsid w:val="008D2987"/>
    <w:rsid w:val="009A3A95"/>
    <w:rsid w:val="00A7113E"/>
    <w:rsid w:val="00AA476E"/>
    <w:rsid w:val="00AF3F59"/>
    <w:rsid w:val="00C255C0"/>
    <w:rsid w:val="00C2686F"/>
    <w:rsid w:val="00D51B4B"/>
    <w:rsid w:val="00DF4831"/>
    <w:rsid w:val="00E13F66"/>
    <w:rsid w:val="00E24527"/>
    <w:rsid w:val="00E46CBC"/>
    <w:rsid w:val="00E72521"/>
    <w:rsid w:val="00E81E0B"/>
    <w:rsid w:val="00EA6E35"/>
    <w:rsid w:val="00EE3E18"/>
    <w:rsid w:val="00EF0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2B941"/>
  <w15:docId w15:val="{906B25BE-22B3-4A44-91F5-70343E74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52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7252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7252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7252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7252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7252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7252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7252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725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5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25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25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725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2521"/>
    <w:pPr>
      <w:ind w:left="720"/>
      <w:contextualSpacing/>
    </w:pPr>
  </w:style>
  <w:style w:type="paragraph" w:styleId="Revision">
    <w:name w:val="Revision"/>
    <w:hidden/>
    <w:uiPriority w:val="99"/>
    <w:semiHidden/>
    <w:rsid w:val="00E7252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72521"/>
    <w:rPr>
      <w:color w:val="800080"/>
      <w:u w:val="single"/>
    </w:rPr>
  </w:style>
  <w:style w:type="table" w:styleId="TableGrid">
    <w:name w:val="Table Grid"/>
    <w:basedOn w:val="TableNormal"/>
    <w:uiPriority w:val="59"/>
    <w:rsid w:val="00E7252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7252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7252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5231D"/>
    <w:rPr>
      <w:i/>
      <w:iCs/>
    </w:rPr>
  </w:style>
  <w:style w:type="paragraph" w:customStyle="1" w:styleId="Affiliation">
    <w:name w:val="Affiliation"/>
    <w:basedOn w:val="Normal"/>
    <w:rsid w:val="006C27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m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39</cp:revision>
  <dcterms:created xsi:type="dcterms:W3CDTF">2026-03-24T06:15:00Z</dcterms:created>
  <dcterms:modified xsi:type="dcterms:W3CDTF">2026-05-05T11:06:00Z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