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905A800" w:rsidR="00204042" w:rsidRPr="000369A9" w:rsidRDefault="000369A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0369A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Microbiology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29E7BB4" w:rsidR="00204042" w:rsidRPr="00EA6E35" w:rsidRDefault="00EC00E7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C0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Ms_JAMB_157062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CB1685D" w:rsidR="00204042" w:rsidRPr="00EA6E35" w:rsidRDefault="00980BBC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0BB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Effect of temperature, pH and relative humidity on growth of Root rot disease of soybean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DAB46B0" w:rsidR="00204042" w:rsidRPr="00EA6E35" w:rsidRDefault="00023373" w:rsidP="00FC41FD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article help</w:t>
            </w:r>
            <w:r w:rsidR="001564E7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bridge the knowledge gap with regards to root disease of soybean</w:t>
            </w:r>
            <w:r w:rsidR="00DD2B75">
              <w:rPr>
                <w:b/>
                <w:bCs/>
                <w:sz w:val="20"/>
                <w:szCs w:val="20"/>
                <w:lang w:val="en-GB"/>
              </w:rPr>
              <w:t>. It gives an insight on how environmental conditions specifically temperature</w:t>
            </w:r>
            <w:r w:rsidR="00FC41FD">
              <w:rPr>
                <w:b/>
                <w:bCs/>
                <w:sz w:val="20"/>
                <w:szCs w:val="20"/>
                <w:lang w:val="en-GB"/>
              </w:rPr>
              <w:t xml:space="preserve"> and</w:t>
            </w:r>
            <w:r w:rsidR="00DD2B75">
              <w:rPr>
                <w:b/>
                <w:bCs/>
                <w:sz w:val="20"/>
                <w:szCs w:val="20"/>
                <w:lang w:val="en-GB"/>
              </w:rPr>
              <w:t xml:space="preserve"> pH causes root rot disease in soybean. 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52B5942" w:rsidR="00204042" w:rsidRPr="00EA6E35" w:rsidRDefault="00830A25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C542986" w:rsidR="00F043C0" w:rsidRDefault="00F043C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0C90E0B1" w14:textId="3C510C5D" w:rsidR="00204042" w:rsidRPr="00F043C0" w:rsidRDefault="00204042" w:rsidP="00F043C0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3C9B613" w:rsidR="00204042" w:rsidRPr="00EA6E35" w:rsidRDefault="00F043C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C5AB9D0" w:rsidR="00204042" w:rsidRPr="00EA6E35" w:rsidRDefault="00F043C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F974244" w:rsidR="00204042" w:rsidRPr="00EA6E35" w:rsidRDefault="00F043C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9EA2A58" w:rsidR="00204042" w:rsidRPr="00EA6E35" w:rsidRDefault="00FC41F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05C9C29" w:rsidR="00204042" w:rsidRPr="00EA6E35" w:rsidRDefault="0050437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BFE7231" w:rsidR="00204042" w:rsidRPr="00EA6E35" w:rsidRDefault="0050437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EEFADC9" w:rsidR="00204042" w:rsidRPr="00393510" w:rsidRDefault="00393510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Pr="00393510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E3F403B" w:rsidR="00204042" w:rsidRPr="00393510" w:rsidRDefault="00393510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Pr="00393510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D3C1B47" w:rsidR="00204042" w:rsidRPr="00830A25" w:rsidRDefault="00830A25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="00393510" w:rsidRPr="00830A25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DC4F174" w:rsidR="00204042" w:rsidRPr="00FE3236" w:rsidRDefault="00FE3236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Pr="00FE3236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8F62562" w:rsidR="00204042" w:rsidRPr="00A63B81" w:rsidRDefault="00A63B81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Pr="00A63B81"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2F4173E" w:rsidR="00204042" w:rsidRPr="00A63B81" w:rsidRDefault="00A63B81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</w:t>
            </w:r>
            <w:r w:rsidRPr="00A63B81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8CF1525" w:rsidR="00204042" w:rsidRPr="00A63B81" w:rsidRDefault="00A63B81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Pr="00A63B81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D91B3AF" w14:textId="77777777" w:rsidR="00204042" w:rsidRDefault="00A63B8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3EB64465" w14:textId="48BEFE6C" w:rsidR="00A63B81" w:rsidRPr="00EA6E35" w:rsidRDefault="00A63B81" w:rsidP="00A63B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Relative humidity wasn’t part of the study and hence should be taken out of the topic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C0C3611" w:rsidR="00204042" w:rsidRPr="00EA6E35" w:rsidRDefault="00A63B8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0DB72FF" w:rsidR="00204042" w:rsidRPr="00A63B81" w:rsidRDefault="00A63B81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Pr="00A63B81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0EE548" w14:textId="77777777" w:rsidR="00204042" w:rsidRDefault="00A63B81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A63B81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55F581BC" w14:textId="5BF18795" w:rsidR="00A63B81" w:rsidRPr="00A63B81" w:rsidRDefault="00A63B81" w:rsidP="00A63B81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More references should be added with most recently published. 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593A3D9" w:rsidR="00204042" w:rsidRPr="00A63B81" w:rsidRDefault="00A63B81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Pr="00A63B81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3A808935" w:rsidR="00204042" w:rsidRDefault="00204042">
      <w:pPr>
        <w:rPr>
          <w:sz w:val="20"/>
          <w:szCs w:val="20"/>
          <w:highlight w:val="yellow"/>
          <w:lang w:val="en-GB"/>
        </w:rPr>
      </w:pPr>
    </w:p>
    <w:p w14:paraId="550FCB76" w14:textId="708A4A0A" w:rsidR="00204042" w:rsidRDefault="00204042" w:rsidP="00D033BE">
      <w:pPr>
        <w:rPr>
          <w:i/>
          <w:sz w:val="20"/>
          <w:szCs w:val="20"/>
          <w:u w:val="single"/>
          <w:lang w:val="en-GB"/>
        </w:rPr>
      </w:pPr>
    </w:p>
    <w:p w14:paraId="5027FE92" w14:textId="77777777" w:rsidR="00A064BC" w:rsidRDefault="00A064BC" w:rsidP="00A064B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95E0AD8" w14:textId="77777777" w:rsidR="00A064BC" w:rsidRPr="005F4EDD" w:rsidRDefault="00A064BC" w:rsidP="00A064B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7D2D836" w14:textId="77777777" w:rsidR="00A064BC" w:rsidRDefault="00A064BC" w:rsidP="00A064B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EBD5DFF" w14:textId="77777777" w:rsidR="00A064BC" w:rsidRPr="00A064BC" w:rsidRDefault="00A064BC" w:rsidP="00A064BC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Emmanuel Gyan Ansah, Institute of Climate and Environmental Governance, Ghana</w:t>
      </w:r>
      <w:r>
        <w:rPr>
          <w:rFonts w:ascii="Calibri" w:hAnsi="Calibri" w:cs="Calibri"/>
          <w:color w:val="000000"/>
        </w:rPr>
        <w:br/>
      </w:r>
    </w:p>
    <w:p w14:paraId="044765BC" w14:textId="77777777" w:rsidR="00A064BC" w:rsidRPr="00AF3F59" w:rsidRDefault="00A064BC" w:rsidP="00D033BE">
      <w:pPr>
        <w:rPr>
          <w:i/>
          <w:sz w:val="20"/>
          <w:szCs w:val="20"/>
          <w:u w:val="single"/>
          <w:lang w:val="en-GB"/>
        </w:rPr>
      </w:pPr>
    </w:p>
    <w:sectPr w:rsidR="00A064BC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88A9" w14:textId="77777777" w:rsidR="00094EAC" w:rsidRDefault="00094EAC">
      <w:r>
        <w:separator/>
      </w:r>
    </w:p>
  </w:endnote>
  <w:endnote w:type="continuationSeparator" w:id="0">
    <w:p w14:paraId="4B287F21" w14:textId="77777777" w:rsidR="00094EAC" w:rsidRDefault="0009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A63B81" w:rsidRDefault="00A63B81">
    <w:pPr>
      <w:pStyle w:val="Footer"/>
      <w:jc w:val="right"/>
    </w:pPr>
  </w:p>
  <w:p w14:paraId="5BEBDF3E" w14:textId="5ACA7DDA" w:rsidR="00A63B81" w:rsidRDefault="00A63B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033B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033B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A63B81" w:rsidRDefault="00A63B8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A63B81" w:rsidRDefault="00A63B81">
    <w:pPr>
      <w:pStyle w:val="Footer"/>
      <w:jc w:val="right"/>
    </w:pPr>
  </w:p>
  <w:p w14:paraId="30676983" w14:textId="77777777" w:rsidR="00A63B81" w:rsidRDefault="00A63B8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F03E" w14:textId="77777777" w:rsidR="00094EAC" w:rsidRDefault="00094EAC">
      <w:r>
        <w:separator/>
      </w:r>
    </w:p>
  </w:footnote>
  <w:footnote w:type="continuationSeparator" w:id="0">
    <w:p w14:paraId="02EE0754" w14:textId="77777777" w:rsidR="00094EAC" w:rsidRDefault="0009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A63B81" w:rsidRPr="009A3A95" w:rsidRDefault="00A63B8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A63B81" w:rsidRPr="009A3A95" w:rsidRDefault="00A63B81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5950859">
    <w:abstractNumId w:val="4"/>
  </w:num>
  <w:num w:numId="2" w16cid:durableId="1784298010">
    <w:abstractNumId w:val="8"/>
  </w:num>
  <w:num w:numId="3" w16cid:durableId="638800529">
    <w:abstractNumId w:val="7"/>
  </w:num>
  <w:num w:numId="4" w16cid:durableId="299655866">
    <w:abstractNumId w:val="9"/>
  </w:num>
  <w:num w:numId="5" w16cid:durableId="390884518">
    <w:abstractNumId w:val="6"/>
  </w:num>
  <w:num w:numId="6" w16cid:durableId="1769304420">
    <w:abstractNumId w:val="0"/>
  </w:num>
  <w:num w:numId="7" w16cid:durableId="852915633">
    <w:abstractNumId w:val="3"/>
  </w:num>
  <w:num w:numId="8" w16cid:durableId="1177306308">
    <w:abstractNumId w:val="11"/>
  </w:num>
  <w:num w:numId="9" w16cid:durableId="1830056304">
    <w:abstractNumId w:val="10"/>
  </w:num>
  <w:num w:numId="10" w16cid:durableId="1261596626">
    <w:abstractNumId w:val="2"/>
  </w:num>
  <w:num w:numId="11" w16cid:durableId="596720557">
    <w:abstractNumId w:val="1"/>
  </w:num>
  <w:num w:numId="12" w16cid:durableId="1621760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3373"/>
    <w:rsid w:val="000369A9"/>
    <w:rsid w:val="00094EAC"/>
    <w:rsid w:val="001061B4"/>
    <w:rsid w:val="001272FF"/>
    <w:rsid w:val="001564E7"/>
    <w:rsid w:val="001A20D9"/>
    <w:rsid w:val="00204042"/>
    <w:rsid w:val="00206283"/>
    <w:rsid w:val="00261933"/>
    <w:rsid w:val="002C66D6"/>
    <w:rsid w:val="002E3307"/>
    <w:rsid w:val="00393510"/>
    <w:rsid w:val="0047042B"/>
    <w:rsid w:val="0050437F"/>
    <w:rsid w:val="00556C60"/>
    <w:rsid w:val="005C677A"/>
    <w:rsid w:val="006534F5"/>
    <w:rsid w:val="007A699C"/>
    <w:rsid w:val="00830A25"/>
    <w:rsid w:val="008D2987"/>
    <w:rsid w:val="00907862"/>
    <w:rsid w:val="00913E49"/>
    <w:rsid w:val="00980BBC"/>
    <w:rsid w:val="009A3A95"/>
    <w:rsid w:val="009B7BFE"/>
    <w:rsid w:val="00A064BC"/>
    <w:rsid w:val="00A63B81"/>
    <w:rsid w:val="00A7113E"/>
    <w:rsid w:val="00AA476E"/>
    <w:rsid w:val="00AF18D0"/>
    <w:rsid w:val="00AF3F59"/>
    <w:rsid w:val="00B01560"/>
    <w:rsid w:val="00B45EF3"/>
    <w:rsid w:val="00B72FDF"/>
    <w:rsid w:val="00BF7CF1"/>
    <w:rsid w:val="00C255C0"/>
    <w:rsid w:val="00CF59EC"/>
    <w:rsid w:val="00D033BE"/>
    <w:rsid w:val="00D51B4B"/>
    <w:rsid w:val="00DD2B75"/>
    <w:rsid w:val="00DF4831"/>
    <w:rsid w:val="00E13F66"/>
    <w:rsid w:val="00E24527"/>
    <w:rsid w:val="00E46CBC"/>
    <w:rsid w:val="00EA6E35"/>
    <w:rsid w:val="00EC00E7"/>
    <w:rsid w:val="00EE3E18"/>
    <w:rsid w:val="00F043C0"/>
    <w:rsid w:val="00FC41FD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13E4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064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48</cp:revision>
  <dcterms:created xsi:type="dcterms:W3CDTF">2026-03-24T06:15:00Z</dcterms:created>
  <dcterms:modified xsi:type="dcterms:W3CDTF">2026-05-25T09:49:00Z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