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6641DF" w14:paraId="1F0035F1" w14:textId="77777777" w:rsidTr="00EA6E35">
        <w:trPr>
          <w:trHeight w:val="20"/>
          <w:jc w:val="center"/>
        </w:trPr>
        <w:tc>
          <w:tcPr>
            <w:tcW w:w="1186" w:type="pct"/>
          </w:tcPr>
          <w:p w14:paraId="4AB88081" w14:textId="77777777" w:rsidR="00204042" w:rsidRPr="006641DF" w:rsidRDefault="00EA6E35" w:rsidP="00EA6E35">
            <w:pPr>
              <w:pStyle w:val="BodyText"/>
              <w:ind w:left="90"/>
              <w:jc w:val="left"/>
              <w:rPr>
                <w:rFonts w:ascii="Arial" w:hAnsi="Arial" w:cs="Arial"/>
                <w:bCs/>
                <w:sz w:val="20"/>
                <w:szCs w:val="20"/>
                <w:lang w:val="en-GB" w:eastAsia="en-US"/>
              </w:rPr>
            </w:pPr>
            <w:r w:rsidRPr="006641DF">
              <w:rPr>
                <w:rFonts w:ascii="Arial" w:hAnsi="Arial" w:cs="Arial"/>
                <w:bCs/>
                <w:sz w:val="20"/>
                <w:szCs w:val="20"/>
                <w:lang w:val="en-GB" w:eastAsia="en-US"/>
              </w:rPr>
              <w:t>Journal Name:</w:t>
            </w:r>
          </w:p>
        </w:tc>
        <w:tc>
          <w:tcPr>
            <w:tcW w:w="3814" w:type="pct"/>
          </w:tcPr>
          <w:p w14:paraId="2326B526" w14:textId="4C5CB427" w:rsidR="00204042" w:rsidRPr="006641DF" w:rsidRDefault="00420469" w:rsidP="00AF3F59">
            <w:pPr>
              <w:rPr>
                <w:rFonts w:ascii="Arial" w:hAnsi="Arial" w:cs="Arial"/>
                <w:b/>
                <w:bCs/>
                <w:color w:val="0000FF"/>
                <w:sz w:val="20"/>
                <w:szCs w:val="20"/>
                <w:lang w:val="en-GB"/>
              </w:rPr>
            </w:pPr>
            <w:hyperlink r:id="rId7" w:history="1">
              <w:r w:rsidR="00457B04" w:rsidRPr="006641DF">
                <w:rPr>
                  <w:rFonts w:ascii="Arial" w:hAnsi="Arial" w:cs="Arial"/>
                  <w:bCs/>
                  <w:noProof/>
                  <w:color w:val="0000FF"/>
                  <w:sz w:val="20"/>
                  <w:szCs w:val="20"/>
                  <w:u w:val="single"/>
                </w:rPr>
                <w:t xml:space="preserve">International Journal of TROPICAL DISEASE &amp; Health </w:t>
              </w:r>
            </w:hyperlink>
          </w:p>
        </w:tc>
      </w:tr>
      <w:tr w:rsidR="00204042" w:rsidRPr="006641DF" w14:paraId="2DBBB563" w14:textId="77777777" w:rsidTr="00EA6E35">
        <w:trPr>
          <w:trHeight w:val="20"/>
          <w:jc w:val="center"/>
        </w:trPr>
        <w:tc>
          <w:tcPr>
            <w:tcW w:w="1186" w:type="pct"/>
          </w:tcPr>
          <w:p w14:paraId="66222ECC" w14:textId="77777777" w:rsidR="00204042" w:rsidRPr="006641DF" w:rsidRDefault="00EA6E35" w:rsidP="00EA6E35">
            <w:pPr>
              <w:pStyle w:val="BodyText"/>
              <w:ind w:left="90"/>
              <w:jc w:val="left"/>
              <w:rPr>
                <w:rFonts w:ascii="Arial" w:hAnsi="Arial" w:cs="Arial"/>
                <w:bCs/>
                <w:sz w:val="20"/>
                <w:szCs w:val="20"/>
                <w:lang w:val="en-GB" w:eastAsia="en-US"/>
              </w:rPr>
            </w:pPr>
            <w:r w:rsidRPr="006641DF">
              <w:rPr>
                <w:rFonts w:ascii="Arial" w:hAnsi="Arial" w:cs="Arial"/>
                <w:bCs/>
                <w:sz w:val="20"/>
                <w:szCs w:val="20"/>
                <w:lang w:val="en-GB" w:eastAsia="en-US"/>
              </w:rPr>
              <w:t>Manuscript Number:</w:t>
            </w:r>
          </w:p>
        </w:tc>
        <w:tc>
          <w:tcPr>
            <w:tcW w:w="3814" w:type="pct"/>
          </w:tcPr>
          <w:p w14:paraId="486A368E" w14:textId="50AEF4B5" w:rsidR="00204042" w:rsidRPr="006641DF" w:rsidRDefault="00DE6E9C" w:rsidP="00EA6E35">
            <w:pPr>
              <w:pStyle w:val="NormalWeb"/>
              <w:spacing w:before="0" w:beforeAutospacing="0" w:after="0" w:afterAutospacing="0"/>
              <w:rPr>
                <w:rFonts w:ascii="Arial" w:hAnsi="Arial" w:cs="Arial"/>
                <w:b/>
                <w:bCs/>
                <w:sz w:val="20"/>
                <w:szCs w:val="20"/>
                <w:lang w:val="en-GB"/>
              </w:rPr>
            </w:pPr>
            <w:r w:rsidRPr="006641DF">
              <w:rPr>
                <w:rFonts w:ascii="Arial" w:hAnsi="Arial" w:cs="Arial"/>
                <w:b/>
                <w:bCs/>
                <w:sz w:val="20"/>
                <w:szCs w:val="20"/>
                <w:lang w:val="en-GB"/>
              </w:rPr>
              <w:t>Ms_IJTDH_157885</w:t>
            </w:r>
          </w:p>
        </w:tc>
      </w:tr>
      <w:tr w:rsidR="00204042" w:rsidRPr="006641DF" w14:paraId="114A2590" w14:textId="77777777" w:rsidTr="00EA6E35">
        <w:trPr>
          <w:trHeight w:val="20"/>
          <w:jc w:val="center"/>
        </w:trPr>
        <w:tc>
          <w:tcPr>
            <w:tcW w:w="1186" w:type="pct"/>
          </w:tcPr>
          <w:p w14:paraId="152A5B9A" w14:textId="77777777" w:rsidR="00204042" w:rsidRPr="006641DF" w:rsidRDefault="00EA6E35" w:rsidP="00EA6E35">
            <w:pPr>
              <w:pStyle w:val="BodyText"/>
              <w:ind w:left="90"/>
              <w:jc w:val="left"/>
              <w:rPr>
                <w:rFonts w:ascii="Arial" w:hAnsi="Arial" w:cs="Arial"/>
                <w:bCs/>
                <w:sz w:val="20"/>
                <w:szCs w:val="20"/>
                <w:lang w:val="en-GB" w:eastAsia="en-US"/>
              </w:rPr>
            </w:pPr>
            <w:r w:rsidRPr="006641DF">
              <w:rPr>
                <w:rFonts w:ascii="Arial" w:hAnsi="Arial" w:cs="Arial"/>
                <w:bCs/>
                <w:sz w:val="20"/>
                <w:szCs w:val="20"/>
                <w:lang w:val="en-GB" w:eastAsia="en-US"/>
              </w:rPr>
              <w:t xml:space="preserve">Title of the Manuscript: </w:t>
            </w:r>
          </w:p>
        </w:tc>
        <w:tc>
          <w:tcPr>
            <w:tcW w:w="3814" w:type="pct"/>
          </w:tcPr>
          <w:p w14:paraId="1508E51C" w14:textId="24A4CB77" w:rsidR="00204042" w:rsidRPr="006641DF" w:rsidRDefault="004244BF" w:rsidP="00EA6E35">
            <w:pPr>
              <w:pStyle w:val="NormalWeb"/>
              <w:spacing w:before="0" w:beforeAutospacing="0" w:after="0" w:afterAutospacing="0"/>
              <w:rPr>
                <w:rFonts w:ascii="Arial" w:hAnsi="Arial" w:cs="Arial"/>
                <w:b/>
                <w:sz w:val="20"/>
                <w:szCs w:val="20"/>
                <w:lang w:val="en-GB"/>
              </w:rPr>
            </w:pPr>
            <w:r w:rsidRPr="006641DF">
              <w:rPr>
                <w:rFonts w:ascii="Arial" w:hAnsi="Arial" w:cs="Arial"/>
                <w:b/>
                <w:sz w:val="20"/>
                <w:szCs w:val="20"/>
                <w:lang w:val="en-GB"/>
              </w:rPr>
              <w:t>Prevalence of malaria and Plasmodium species composition in the western highlands of the North West Region, Cameroon</w:t>
            </w:r>
          </w:p>
        </w:tc>
      </w:tr>
      <w:tr w:rsidR="00204042" w:rsidRPr="006641DF" w14:paraId="6BB500B9" w14:textId="77777777" w:rsidTr="00EA6E35">
        <w:trPr>
          <w:trHeight w:val="20"/>
          <w:jc w:val="center"/>
        </w:trPr>
        <w:tc>
          <w:tcPr>
            <w:tcW w:w="1186" w:type="pct"/>
          </w:tcPr>
          <w:p w14:paraId="648FB63D" w14:textId="77777777" w:rsidR="00204042" w:rsidRPr="006641DF" w:rsidRDefault="00EA6E35" w:rsidP="00EA6E35">
            <w:pPr>
              <w:pStyle w:val="BodyText"/>
              <w:ind w:left="90"/>
              <w:jc w:val="left"/>
              <w:rPr>
                <w:rFonts w:ascii="Arial" w:hAnsi="Arial" w:cs="Arial"/>
                <w:bCs/>
                <w:sz w:val="20"/>
                <w:szCs w:val="20"/>
                <w:lang w:val="en-GB" w:eastAsia="en-US"/>
              </w:rPr>
            </w:pPr>
            <w:r w:rsidRPr="006641DF">
              <w:rPr>
                <w:rFonts w:ascii="Arial" w:hAnsi="Arial" w:cs="Arial"/>
                <w:bCs/>
                <w:sz w:val="20"/>
                <w:szCs w:val="20"/>
                <w:lang w:val="en-GB" w:eastAsia="en-US"/>
              </w:rPr>
              <w:t>Type of the Article</w:t>
            </w:r>
          </w:p>
        </w:tc>
        <w:tc>
          <w:tcPr>
            <w:tcW w:w="3814" w:type="pct"/>
          </w:tcPr>
          <w:p w14:paraId="784F3373" w14:textId="77777777" w:rsidR="00204042" w:rsidRPr="006641DF" w:rsidRDefault="00EA6E35" w:rsidP="00EA6E35">
            <w:pPr>
              <w:pStyle w:val="NormalWeb"/>
              <w:spacing w:before="0" w:beforeAutospacing="0" w:after="0" w:afterAutospacing="0"/>
              <w:rPr>
                <w:rFonts w:ascii="Arial" w:hAnsi="Arial" w:cs="Arial"/>
                <w:b/>
                <w:sz w:val="20"/>
                <w:szCs w:val="20"/>
                <w:lang w:val="en-GB"/>
              </w:rPr>
            </w:pPr>
            <w:r w:rsidRPr="006641DF">
              <w:rPr>
                <w:rFonts w:ascii="Arial" w:hAnsi="Arial" w:cs="Arial"/>
                <w:b/>
                <w:sz w:val="20"/>
                <w:szCs w:val="20"/>
                <w:lang w:val="en-GB"/>
              </w:rPr>
              <w:t>Research Article</w:t>
            </w:r>
          </w:p>
          <w:p w14:paraId="1175B532" w14:textId="77777777" w:rsidR="00204042" w:rsidRPr="006641DF"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6641DF" w:rsidRDefault="00204042">
      <w:pPr>
        <w:pStyle w:val="BodyText"/>
        <w:rPr>
          <w:rFonts w:ascii="Arial" w:hAnsi="Arial" w:cs="Arial"/>
          <w:i/>
          <w:sz w:val="20"/>
          <w:szCs w:val="20"/>
          <w:u w:val="single"/>
          <w:lang w:val="en-GB"/>
        </w:rPr>
      </w:pPr>
    </w:p>
    <w:p w14:paraId="6782BEAA" w14:textId="77777777" w:rsidR="00204042" w:rsidRPr="006641DF" w:rsidRDefault="00204042">
      <w:pPr>
        <w:jc w:val="both"/>
        <w:rPr>
          <w:rFonts w:ascii="Arial" w:eastAsia="MS Mincho" w:hAnsi="Arial" w:cs="Arial"/>
          <w:i/>
          <w:sz w:val="20"/>
          <w:szCs w:val="20"/>
          <w:u w:val="single"/>
          <w:lang w:val="en-GB" w:eastAsia="x-none"/>
        </w:rPr>
      </w:pPr>
    </w:p>
    <w:p w14:paraId="1B46B403" w14:textId="77777777" w:rsidR="00204042" w:rsidRPr="006641DF" w:rsidRDefault="00204042">
      <w:pPr>
        <w:jc w:val="both"/>
        <w:rPr>
          <w:rFonts w:ascii="Arial" w:eastAsia="MS Mincho" w:hAnsi="Arial" w:cs="Arial"/>
          <w:sz w:val="20"/>
          <w:szCs w:val="20"/>
          <w:lang w:val="en-GB" w:eastAsia="x-none"/>
        </w:rPr>
      </w:pPr>
    </w:p>
    <w:p w14:paraId="02748C5E" w14:textId="77777777" w:rsidR="00204042" w:rsidRPr="006641DF" w:rsidRDefault="00204042">
      <w:pPr>
        <w:jc w:val="both"/>
        <w:rPr>
          <w:rFonts w:ascii="Arial" w:eastAsia="MS Mincho" w:hAnsi="Arial" w:cs="Arial"/>
          <w:sz w:val="20"/>
          <w:szCs w:val="20"/>
          <w:lang w:val="en-GB" w:eastAsia="x-none"/>
        </w:rPr>
      </w:pPr>
    </w:p>
    <w:p w14:paraId="4C39AB3E" w14:textId="77777777" w:rsidR="00204042" w:rsidRPr="006641DF" w:rsidRDefault="00204042">
      <w:pPr>
        <w:jc w:val="both"/>
        <w:rPr>
          <w:rFonts w:ascii="Arial" w:eastAsia="MS Mincho" w:hAnsi="Arial" w:cs="Arial"/>
          <w:sz w:val="20"/>
          <w:szCs w:val="20"/>
          <w:lang w:val="en-GB" w:eastAsia="x-none"/>
        </w:rPr>
      </w:pPr>
    </w:p>
    <w:p w14:paraId="5B6B5319" w14:textId="77777777" w:rsidR="00204042" w:rsidRPr="006641DF" w:rsidRDefault="00EA6E35">
      <w:pPr>
        <w:jc w:val="both"/>
        <w:rPr>
          <w:rFonts w:ascii="Arial" w:eastAsia="MS Mincho" w:hAnsi="Arial" w:cs="Arial"/>
          <w:b/>
          <w:sz w:val="20"/>
          <w:szCs w:val="20"/>
          <w:u w:val="single"/>
          <w:lang w:val="en-GB" w:eastAsia="x-none"/>
        </w:rPr>
      </w:pPr>
      <w:r w:rsidRPr="006641DF">
        <w:rPr>
          <w:rFonts w:ascii="Arial" w:eastAsia="MS Mincho" w:hAnsi="Arial" w:cs="Arial"/>
          <w:b/>
          <w:sz w:val="20"/>
          <w:szCs w:val="20"/>
          <w:highlight w:val="yellow"/>
          <w:u w:val="single"/>
          <w:lang w:val="en-GB" w:eastAsia="x-none"/>
        </w:rPr>
        <w:t>PART 1 (Importance of the manuscript)</w:t>
      </w:r>
      <w:r w:rsidRPr="006641DF">
        <w:rPr>
          <w:rFonts w:ascii="Arial" w:eastAsia="MS Mincho" w:hAnsi="Arial" w:cs="Arial"/>
          <w:b/>
          <w:sz w:val="20"/>
          <w:szCs w:val="20"/>
          <w:u w:val="single"/>
          <w:lang w:val="en-GB" w:eastAsia="x-none"/>
        </w:rPr>
        <w:t xml:space="preserve"> </w:t>
      </w:r>
    </w:p>
    <w:p w14:paraId="3F5FD44D" w14:textId="77777777" w:rsidR="00204042" w:rsidRPr="006641DF"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6641DF" w14:paraId="2501090B" w14:textId="77777777" w:rsidTr="005C677A">
        <w:trPr>
          <w:trHeight w:val="20"/>
          <w:jc w:val="center"/>
        </w:trPr>
        <w:tc>
          <w:tcPr>
            <w:tcW w:w="1666" w:type="pct"/>
            <w:noWrap/>
          </w:tcPr>
          <w:p w14:paraId="5A606F3A" w14:textId="77777777" w:rsidR="00204042" w:rsidRPr="006641DF"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6641DF" w:rsidRDefault="00EA6E35" w:rsidP="00EA6E35">
            <w:pPr>
              <w:keepNext/>
              <w:outlineLvl w:val="1"/>
              <w:rPr>
                <w:rFonts w:ascii="Arial" w:eastAsia="MS Mincho" w:hAnsi="Arial" w:cs="Arial"/>
                <w:b/>
                <w:bCs/>
                <w:sz w:val="20"/>
                <w:szCs w:val="20"/>
                <w:lang w:val="en-GB"/>
              </w:rPr>
            </w:pPr>
            <w:r w:rsidRPr="006641DF">
              <w:rPr>
                <w:rFonts w:ascii="Arial" w:eastAsia="MS Mincho" w:hAnsi="Arial" w:cs="Arial"/>
                <w:b/>
                <w:bCs/>
                <w:sz w:val="20"/>
                <w:szCs w:val="20"/>
                <w:lang w:val="en-GB"/>
              </w:rPr>
              <w:t>Comments of the Reviewers</w:t>
            </w:r>
          </w:p>
        </w:tc>
        <w:tc>
          <w:tcPr>
            <w:tcW w:w="1667" w:type="pct"/>
          </w:tcPr>
          <w:p w14:paraId="2195925D" w14:textId="77777777" w:rsidR="00204042" w:rsidRPr="006641DF" w:rsidRDefault="00EA6E35" w:rsidP="00EA6E35">
            <w:pPr>
              <w:spacing w:after="160" w:line="256" w:lineRule="auto"/>
              <w:rPr>
                <w:rFonts w:ascii="Arial" w:eastAsia="Calibri" w:hAnsi="Arial" w:cs="Arial"/>
                <w:kern w:val="2"/>
                <w:sz w:val="20"/>
                <w:szCs w:val="20"/>
                <w:lang w:val="en-GB"/>
              </w:rPr>
            </w:pPr>
            <w:r w:rsidRPr="006641DF">
              <w:rPr>
                <w:rFonts w:ascii="Arial" w:eastAsia="Calibri" w:hAnsi="Arial" w:cs="Arial"/>
                <w:b/>
                <w:kern w:val="2"/>
                <w:sz w:val="20"/>
                <w:szCs w:val="20"/>
                <w:lang w:val="en-GB"/>
              </w:rPr>
              <w:t>Author’s Feedback</w:t>
            </w:r>
            <w:r w:rsidRPr="006641DF">
              <w:rPr>
                <w:rFonts w:ascii="Arial" w:eastAsia="Calibri" w:hAnsi="Arial" w:cs="Arial"/>
                <w:kern w:val="2"/>
                <w:sz w:val="20"/>
                <w:szCs w:val="20"/>
                <w:lang w:val="en-GB"/>
              </w:rPr>
              <w:t xml:space="preserve"> </w:t>
            </w:r>
          </w:p>
          <w:p w14:paraId="021CC6BE" w14:textId="77777777" w:rsidR="00204042" w:rsidRPr="006641DF" w:rsidRDefault="00204042" w:rsidP="00EA6E35">
            <w:pPr>
              <w:keepNext/>
              <w:outlineLvl w:val="1"/>
              <w:rPr>
                <w:rFonts w:ascii="Arial" w:eastAsia="MS Mincho" w:hAnsi="Arial" w:cs="Arial"/>
                <w:bCs/>
                <w:sz w:val="20"/>
                <w:szCs w:val="20"/>
                <w:lang w:val="en-GB"/>
              </w:rPr>
            </w:pPr>
          </w:p>
        </w:tc>
      </w:tr>
      <w:tr w:rsidR="00EA6E35" w:rsidRPr="006641DF" w14:paraId="0DF168A9" w14:textId="77777777" w:rsidTr="005C677A">
        <w:trPr>
          <w:trHeight w:val="20"/>
          <w:jc w:val="center"/>
        </w:trPr>
        <w:tc>
          <w:tcPr>
            <w:tcW w:w="1666" w:type="pct"/>
            <w:noWrap/>
            <w:hideMark/>
          </w:tcPr>
          <w:p w14:paraId="1698C27A" w14:textId="77777777" w:rsidR="002C66D6" w:rsidRPr="006641DF" w:rsidRDefault="00EA6E35" w:rsidP="00AF3F59">
            <w:pPr>
              <w:rPr>
                <w:rFonts w:ascii="Arial" w:hAnsi="Arial" w:cs="Arial"/>
                <w:bCs/>
                <w:sz w:val="20"/>
                <w:szCs w:val="20"/>
                <w:lang w:val="en-GB"/>
              </w:rPr>
            </w:pPr>
            <w:r w:rsidRPr="006641DF">
              <w:rPr>
                <w:rFonts w:ascii="Arial" w:hAnsi="Arial" w:cs="Arial"/>
                <w:b/>
                <w:bCs/>
                <w:sz w:val="20"/>
                <w:szCs w:val="20"/>
                <w:lang w:val="en-GB"/>
              </w:rPr>
              <w:t>Please write a few sentences regarding the importance of this manuscript for the scientific community.</w:t>
            </w:r>
            <w:r w:rsidRPr="006641DF">
              <w:rPr>
                <w:rFonts w:ascii="Arial" w:hAnsi="Arial" w:cs="Arial"/>
                <w:bCs/>
                <w:sz w:val="20"/>
                <w:szCs w:val="20"/>
                <w:lang w:val="en-GB"/>
              </w:rPr>
              <w:t xml:space="preserve"> A minimum of 3-4 sentences may </w:t>
            </w:r>
          </w:p>
          <w:p w14:paraId="33C4B04F" w14:textId="61EB2FE1" w:rsidR="00204042" w:rsidRPr="006641DF" w:rsidRDefault="00EA6E35" w:rsidP="00AF3F59">
            <w:pPr>
              <w:rPr>
                <w:rFonts w:ascii="Arial" w:eastAsia="MS Mincho" w:hAnsi="Arial" w:cs="Arial"/>
                <w:bCs/>
                <w:sz w:val="20"/>
                <w:szCs w:val="20"/>
                <w:lang w:val="en-GB"/>
              </w:rPr>
            </w:pPr>
            <w:r w:rsidRPr="006641DF">
              <w:rPr>
                <w:rFonts w:ascii="Arial" w:hAnsi="Arial" w:cs="Arial"/>
                <w:bCs/>
                <w:sz w:val="20"/>
                <w:szCs w:val="20"/>
                <w:lang w:val="en-GB"/>
              </w:rPr>
              <w:t>be required for this part.</w:t>
            </w:r>
          </w:p>
        </w:tc>
        <w:tc>
          <w:tcPr>
            <w:tcW w:w="1667" w:type="pct"/>
          </w:tcPr>
          <w:p w14:paraId="1BAC91DB" w14:textId="4CD77F2C" w:rsidR="00204042" w:rsidRPr="006641DF" w:rsidRDefault="009F4C60" w:rsidP="009F4C60">
            <w:pPr>
              <w:contextualSpacing/>
              <w:rPr>
                <w:rFonts w:ascii="Arial" w:hAnsi="Arial" w:cs="Arial"/>
                <w:b/>
                <w:bCs/>
                <w:sz w:val="20"/>
                <w:szCs w:val="20"/>
                <w:lang w:val="en-GB"/>
              </w:rPr>
            </w:pPr>
            <w:r w:rsidRPr="006641DF">
              <w:rPr>
                <w:rFonts w:ascii="Arial" w:hAnsi="Arial" w:cs="Arial"/>
                <w:sz w:val="20"/>
                <w:szCs w:val="20"/>
              </w:rPr>
              <w:t xml:space="preserve">This manuscript addresses an important public health issue by providing community-based data on malaria prevalence and </w:t>
            </w:r>
            <w:r w:rsidRPr="006641DF">
              <w:rPr>
                <w:rStyle w:val="Emphasis"/>
                <w:rFonts w:ascii="Arial" w:eastAsia="Arial Unicode MS" w:hAnsi="Arial" w:cs="Arial"/>
                <w:sz w:val="20"/>
                <w:szCs w:val="20"/>
              </w:rPr>
              <w:t>Plasmodium</w:t>
            </w:r>
            <w:r w:rsidRPr="006641DF">
              <w:rPr>
                <w:rFonts w:ascii="Arial" w:hAnsi="Arial" w:cs="Arial"/>
                <w:sz w:val="20"/>
                <w:szCs w:val="20"/>
              </w:rPr>
              <w:t xml:space="preserve"> species distribution in the western highlands of Cameroon, a region where such data are limited. The study contributes valuable epidemiological insights, particularly in a conflict-affected setting where healthcare access and surveillance systems are disrupted. The use of both microscopy and molecular techniques strengthens the reliability of species identification and enhances its scientific relevance. </w:t>
            </w:r>
          </w:p>
        </w:tc>
        <w:tc>
          <w:tcPr>
            <w:tcW w:w="1667" w:type="pct"/>
          </w:tcPr>
          <w:p w14:paraId="46643927" w14:textId="77777777" w:rsidR="00204042" w:rsidRPr="006641DF" w:rsidRDefault="00204042" w:rsidP="00EA6E35">
            <w:pPr>
              <w:keepNext/>
              <w:outlineLvl w:val="1"/>
              <w:rPr>
                <w:rFonts w:ascii="Arial" w:eastAsia="MS Mincho" w:hAnsi="Arial" w:cs="Arial"/>
                <w:bCs/>
                <w:sz w:val="20"/>
                <w:szCs w:val="20"/>
                <w:lang w:val="en-GB"/>
              </w:rPr>
            </w:pPr>
          </w:p>
        </w:tc>
      </w:tr>
    </w:tbl>
    <w:p w14:paraId="0148C68F" w14:textId="77777777" w:rsidR="00204042" w:rsidRPr="006641DF" w:rsidRDefault="00204042">
      <w:pPr>
        <w:rPr>
          <w:rFonts w:ascii="Arial" w:hAnsi="Arial" w:cs="Arial"/>
          <w:sz w:val="20"/>
          <w:szCs w:val="20"/>
          <w:lang w:val="en-GB"/>
        </w:rPr>
      </w:pPr>
    </w:p>
    <w:p w14:paraId="7B92B319" w14:textId="77777777" w:rsidR="00204042" w:rsidRPr="006641DF" w:rsidRDefault="00204042">
      <w:pPr>
        <w:rPr>
          <w:rFonts w:ascii="Arial" w:hAnsi="Arial" w:cs="Arial"/>
          <w:sz w:val="20"/>
          <w:szCs w:val="20"/>
          <w:lang w:val="en-GB"/>
        </w:rPr>
      </w:pPr>
    </w:p>
    <w:p w14:paraId="45EDC2EA" w14:textId="77777777" w:rsidR="00204042" w:rsidRPr="006641DF" w:rsidRDefault="00EA6E35">
      <w:pPr>
        <w:keepNext/>
        <w:outlineLvl w:val="1"/>
        <w:rPr>
          <w:rFonts w:ascii="Arial" w:eastAsia="MS Mincho" w:hAnsi="Arial" w:cs="Arial"/>
          <w:b/>
          <w:bCs/>
          <w:sz w:val="20"/>
          <w:szCs w:val="20"/>
          <w:highlight w:val="yellow"/>
          <w:u w:val="single"/>
          <w:lang w:val="en-GB"/>
        </w:rPr>
      </w:pPr>
      <w:r w:rsidRPr="006641DF">
        <w:rPr>
          <w:rFonts w:ascii="Arial" w:eastAsia="MS Mincho" w:hAnsi="Arial" w:cs="Arial"/>
          <w:b/>
          <w:bCs/>
          <w:sz w:val="20"/>
          <w:szCs w:val="20"/>
          <w:highlight w:val="yellow"/>
          <w:u w:val="single"/>
          <w:lang w:val="en-GB"/>
        </w:rPr>
        <w:t>PART 2.1 (Objective Evaluation)</w:t>
      </w:r>
    </w:p>
    <w:p w14:paraId="4D5B5629" w14:textId="77777777" w:rsidR="00204042" w:rsidRPr="006641DF"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6641DF" w14:paraId="5A000E89" w14:textId="77777777" w:rsidTr="005C677A">
        <w:trPr>
          <w:trHeight w:val="20"/>
          <w:jc w:val="center"/>
        </w:trPr>
        <w:tc>
          <w:tcPr>
            <w:tcW w:w="1666" w:type="pct"/>
            <w:noWrap/>
          </w:tcPr>
          <w:p w14:paraId="440543DA" w14:textId="77777777" w:rsidR="00204042" w:rsidRPr="006641DF"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6641DF" w:rsidRDefault="00EA6E35" w:rsidP="00EA6E35">
            <w:pPr>
              <w:keepNext/>
              <w:outlineLvl w:val="1"/>
              <w:rPr>
                <w:rFonts w:ascii="Arial" w:eastAsia="MS Mincho" w:hAnsi="Arial" w:cs="Arial"/>
                <w:b/>
                <w:bCs/>
                <w:sz w:val="20"/>
                <w:szCs w:val="20"/>
                <w:lang w:val="en-GB"/>
              </w:rPr>
            </w:pPr>
            <w:r w:rsidRPr="006641DF">
              <w:rPr>
                <w:rFonts w:ascii="Arial" w:eastAsia="MS Mincho" w:hAnsi="Arial" w:cs="Arial"/>
                <w:b/>
                <w:bCs/>
                <w:sz w:val="20"/>
                <w:szCs w:val="20"/>
                <w:lang w:val="en-GB"/>
              </w:rPr>
              <w:t>Rating of the Reviewers</w:t>
            </w:r>
          </w:p>
        </w:tc>
        <w:tc>
          <w:tcPr>
            <w:tcW w:w="1667" w:type="pct"/>
            <w:hideMark/>
          </w:tcPr>
          <w:p w14:paraId="042D541A" w14:textId="77777777" w:rsidR="00204042" w:rsidRPr="006641DF" w:rsidRDefault="00EA6E35" w:rsidP="00EA6E35">
            <w:pPr>
              <w:spacing w:after="160" w:line="256" w:lineRule="auto"/>
              <w:rPr>
                <w:rFonts w:ascii="Arial" w:hAnsi="Arial" w:cs="Arial"/>
                <w:b/>
                <w:sz w:val="20"/>
                <w:szCs w:val="20"/>
                <w:lang w:val="en-GB"/>
              </w:rPr>
            </w:pPr>
            <w:r w:rsidRPr="006641DF">
              <w:rPr>
                <w:rFonts w:ascii="Arial" w:eastAsia="Calibri" w:hAnsi="Arial" w:cs="Arial"/>
                <w:b/>
                <w:kern w:val="2"/>
                <w:sz w:val="20"/>
                <w:szCs w:val="20"/>
                <w:lang w:val="en-GB"/>
              </w:rPr>
              <w:t>Author’s Feedback</w:t>
            </w:r>
            <w:r w:rsidRPr="006641DF">
              <w:rPr>
                <w:rFonts w:ascii="Arial" w:eastAsia="Calibri" w:hAnsi="Arial" w:cs="Arial"/>
                <w:kern w:val="2"/>
                <w:sz w:val="20"/>
                <w:szCs w:val="20"/>
                <w:lang w:val="en-GB"/>
              </w:rPr>
              <w:t xml:space="preserve"> </w:t>
            </w:r>
          </w:p>
        </w:tc>
      </w:tr>
      <w:tr w:rsidR="00EA6E35" w:rsidRPr="006641DF" w14:paraId="54617DA3" w14:textId="77777777" w:rsidTr="005C677A">
        <w:trPr>
          <w:trHeight w:val="20"/>
          <w:jc w:val="center"/>
        </w:trPr>
        <w:tc>
          <w:tcPr>
            <w:tcW w:w="1666" w:type="pct"/>
            <w:noWrap/>
            <w:hideMark/>
          </w:tcPr>
          <w:p w14:paraId="4F3A743C" w14:textId="77777777" w:rsidR="00204042" w:rsidRPr="006641DF" w:rsidRDefault="00EA6E35" w:rsidP="00AF3F59">
            <w:pPr>
              <w:rPr>
                <w:rFonts w:ascii="Arial" w:hAnsi="Arial" w:cs="Arial"/>
                <w:b/>
                <w:bCs/>
                <w:sz w:val="20"/>
                <w:szCs w:val="20"/>
                <w:lang w:val="en-GB"/>
              </w:rPr>
            </w:pPr>
            <w:r w:rsidRPr="006641DF">
              <w:rPr>
                <w:rFonts w:ascii="Arial" w:hAnsi="Arial" w:cs="Arial"/>
                <w:b/>
                <w:bCs/>
                <w:sz w:val="20"/>
                <w:szCs w:val="20"/>
                <w:lang w:val="en-GB"/>
              </w:rPr>
              <w:t xml:space="preserve">1. Is the title clear and appropriate for the study? </w:t>
            </w:r>
          </w:p>
          <w:p w14:paraId="108A132B" w14:textId="77777777" w:rsidR="00204042" w:rsidRPr="006641DF" w:rsidRDefault="00EA6E35" w:rsidP="00AF3F59">
            <w:pPr>
              <w:rPr>
                <w:rFonts w:ascii="Arial" w:hAnsi="Arial" w:cs="Arial"/>
                <w:color w:val="404040"/>
                <w:sz w:val="20"/>
                <w:szCs w:val="20"/>
                <w:shd w:val="clear" w:color="auto" w:fill="FFFFFF"/>
                <w:lang w:val="en-GB"/>
              </w:rPr>
            </w:pPr>
            <w:r w:rsidRPr="006641DF">
              <w:rPr>
                <w:rFonts w:ascii="Arial" w:hAnsi="Arial" w:cs="Arial"/>
                <w:color w:val="404040"/>
                <w:sz w:val="20"/>
                <w:szCs w:val="20"/>
                <w:shd w:val="clear" w:color="auto" w:fill="FFFFFF"/>
                <w:lang w:val="en-GB"/>
              </w:rPr>
              <w:t xml:space="preserve">Rating Scale: </w:t>
            </w:r>
          </w:p>
          <w:p w14:paraId="1C0E0548" w14:textId="77777777" w:rsidR="00204042" w:rsidRPr="006641DF" w:rsidRDefault="00EA6E35" w:rsidP="00AF3F59">
            <w:pPr>
              <w:rPr>
                <w:rFonts w:ascii="Arial" w:hAnsi="Arial" w:cs="Arial"/>
                <w:sz w:val="20"/>
                <w:szCs w:val="20"/>
                <w:u w:val="single"/>
                <w:lang w:val="en-GB"/>
              </w:rPr>
            </w:pPr>
            <w:r w:rsidRPr="006641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B2B7765" w14:textId="77777777" w:rsidR="00204042" w:rsidRPr="006641DF" w:rsidRDefault="00B310D9" w:rsidP="00B743A4">
            <w:pPr>
              <w:rPr>
                <w:rFonts w:ascii="Arial" w:hAnsi="Arial" w:cs="Arial"/>
                <w:sz w:val="20"/>
                <w:szCs w:val="20"/>
              </w:rPr>
            </w:pPr>
            <w:r w:rsidRPr="006641DF">
              <w:rPr>
                <w:rFonts w:ascii="Arial" w:hAnsi="Arial" w:cs="Arial"/>
                <w:sz w:val="20"/>
                <w:szCs w:val="20"/>
              </w:rPr>
              <w:t xml:space="preserve">The title is generally clear, specific, and reflects the main focus of the study, including malaria prevalence and </w:t>
            </w:r>
            <w:r w:rsidRPr="006641DF">
              <w:rPr>
                <w:rStyle w:val="Emphasis"/>
                <w:rFonts w:ascii="Arial" w:eastAsia="Arial Unicode MS" w:hAnsi="Arial" w:cs="Arial"/>
                <w:sz w:val="20"/>
                <w:szCs w:val="20"/>
              </w:rPr>
              <w:t>Plasmodium</w:t>
            </w:r>
            <w:r w:rsidRPr="006641DF">
              <w:rPr>
                <w:rFonts w:ascii="Arial" w:hAnsi="Arial" w:cs="Arial"/>
                <w:sz w:val="20"/>
                <w:szCs w:val="20"/>
              </w:rPr>
              <w:t xml:space="preserve"> species composition in a defined geographic region. However, it could be slightly improved by simplifying phrasing (e.g., avoiding repetition such as “western highlands” and “North West Region”) and ensuring consistent capitalization (e.g., “Northwest Region”).</w:t>
            </w:r>
          </w:p>
          <w:p w14:paraId="60ED5885" w14:textId="284BA9A5" w:rsidR="00B743A4" w:rsidRPr="006641DF" w:rsidRDefault="00B743A4" w:rsidP="00B743A4">
            <w:pPr>
              <w:rPr>
                <w:rFonts w:ascii="Arial" w:hAnsi="Arial" w:cs="Arial"/>
                <w:b/>
                <w:bCs/>
                <w:sz w:val="20"/>
                <w:szCs w:val="20"/>
                <w:lang w:val="en-GB"/>
              </w:rPr>
            </w:pPr>
            <w:r w:rsidRPr="006641DF">
              <w:rPr>
                <w:rFonts w:ascii="Arial" w:hAnsi="Arial" w:cs="Arial"/>
                <w:sz w:val="20"/>
                <w:szCs w:val="20"/>
              </w:rPr>
              <w:t>Rating= 4</w:t>
            </w:r>
          </w:p>
        </w:tc>
        <w:tc>
          <w:tcPr>
            <w:tcW w:w="1667" w:type="pct"/>
          </w:tcPr>
          <w:p w14:paraId="0C69DD75" w14:textId="77777777" w:rsidR="00204042" w:rsidRPr="006641DF" w:rsidRDefault="00204042" w:rsidP="00EA6E35">
            <w:pPr>
              <w:keepNext/>
              <w:outlineLvl w:val="1"/>
              <w:rPr>
                <w:rFonts w:ascii="Arial" w:eastAsia="MS Mincho" w:hAnsi="Arial" w:cs="Arial"/>
                <w:bCs/>
                <w:sz w:val="20"/>
                <w:szCs w:val="20"/>
                <w:lang w:val="en-GB"/>
              </w:rPr>
            </w:pPr>
          </w:p>
        </w:tc>
      </w:tr>
      <w:tr w:rsidR="00EA6E35" w:rsidRPr="006641DF" w14:paraId="7E673966" w14:textId="77777777" w:rsidTr="005C677A">
        <w:trPr>
          <w:trHeight w:val="20"/>
          <w:jc w:val="center"/>
        </w:trPr>
        <w:tc>
          <w:tcPr>
            <w:tcW w:w="1666" w:type="pct"/>
            <w:noWrap/>
            <w:hideMark/>
          </w:tcPr>
          <w:p w14:paraId="3B1DAF88" w14:textId="77777777" w:rsidR="00204042" w:rsidRPr="006641DF" w:rsidRDefault="00EA6E35" w:rsidP="00EA6E35">
            <w:pPr>
              <w:keepNext/>
              <w:outlineLvl w:val="1"/>
              <w:rPr>
                <w:rFonts w:ascii="Arial" w:eastAsia="MS Mincho" w:hAnsi="Arial" w:cs="Arial"/>
                <w:b/>
                <w:bCs/>
                <w:sz w:val="20"/>
                <w:szCs w:val="20"/>
                <w:lang w:val="en-GB"/>
              </w:rPr>
            </w:pPr>
            <w:r w:rsidRPr="006641DF">
              <w:rPr>
                <w:rFonts w:ascii="Arial" w:eastAsia="MS Mincho" w:hAnsi="Arial" w:cs="Arial"/>
                <w:b/>
                <w:bCs/>
                <w:sz w:val="20"/>
                <w:szCs w:val="20"/>
                <w:lang w:val="en-GB"/>
              </w:rPr>
              <w:lastRenderedPageBreak/>
              <w:t xml:space="preserve">2. Is the abstract of the article comprehensive? </w:t>
            </w:r>
          </w:p>
          <w:p w14:paraId="7CE3BBA9" w14:textId="77777777" w:rsidR="00204042" w:rsidRPr="006641DF" w:rsidRDefault="00EA6E35" w:rsidP="00AF3F59">
            <w:pPr>
              <w:rPr>
                <w:rFonts w:ascii="Arial" w:hAnsi="Arial" w:cs="Arial"/>
                <w:color w:val="404040"/>
                <w:sz w:val="20"/>
                <w:szCs w:val="20"/>
                <w:shd w:val="clear" w:color="auto" w:fill="FFFFFF"/>
                <w:lang w:val="en-GB"/>
              </w:rPr>
            </w:pPr>
            <w:r w:rsidRPr="006641DF">
              <w:rPr>
                <w:rFonts w:ascii="Arial" w:hAnsi="Arial" w:cs="Arial"/>
                <w:color w:val="404040"/>
                <w:sz w:val="20"/>
                <w:szCs w:val="20"/>
                <w:shd w:val="clear" w:color="auto" w:fill="FFFFFF"/>
                <w:lang w:val="en-GB"/>
              </w:rPr>
              <w:t xml:space="preserve">Rating Scale: </w:t>
            </w:r>
          </w:p>
          <w:p w14:paraId="47A338A2" w14:textId="77777777" w:rsidR="00204042" w:rsidRPr="006641DF" w:rsidRDefault="00EA6E35" w:rsidP="00AF3F59">
            <w:pPr>
              <w:rPr>
                <w:rFonts w:ascii="Arial" w:hAnsi="Arial" w:cs="Arial"/>
                <w:sz w:val="20"/>
                <w:szCs w:val="20"/>
                <w:lang w:val="en-GB"/>
              </w:rPr>
            </w:pPr>
            <w:r w:rsidRPr="006641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CFA1E4B" w14:textId="008B8C59" w:rsidR="00204042" w:rsidRPr="006641DF" w:rsidRDefault="00B743A4" w:rsidP="00EA6E35">
            <w:pPr>
              <w:ind w:left="360"/>
              <w:rPr>
                <w:rFonts w:ascii="Arial" w:hAnsi="Arial" w:cs="Arial"/>
                <w:sz w:val="20"/>
                <w:szCs w:val="20"/>
              </w:rPr>
            </w:pPr>
            <w:r w:rsidRPr="006641DF">
              <w:rPr>
                <w:rFonts w:ascii="Arial" w:hAnsi="Arial" w:cs="Arial"/>
                <w:sz w:val="20"/>
                <w:szCs w:val="20"/>
              </w:rPr>
              <w:t>The abstract covers the key components of the study, including the aim, methods, results, and conclusion. However, it is somewhat lengthy and includes excessive statistical details (e.g., multiple p-values) that reduce clarity. Some sentences are unclear or grammatically inconsistent, and the conclusion mentions associations that were not statistically significant, which may be misleading.</w:t>
            </w:r>
          </w:p>
          <w:p w14:paraId="5BC06A9A" w14:textId="79332B63" w:rsidR="00B743A4" w:rsidRPr="006641DF" w:rsidRDefault="00B743A4" w:rsidP="00EA6E35">
            <w:pPr>
              <w:ind w:left="360"/>
              <w:rPr>
                <w:rFonts w:ascii="Arial" w:hAnsi="Arial" w:cs="Arial"/>
                <w:b/>
                <w:bCs/>
                <w:sz w:val="20"/>
                <w:szCs w:val="20"/>
                <w:lang w:val="en-GB"/>
              </w:rPr>
            </w:pPr>
            <w:r w:rsidRPr="006641DF">
              <w:rPr>
                <w:rFonts w:ascii="Arial" w:hAnsi="Arial" w:cs="Arial"/>
                <w:b/>
                <w:sz w:val="20"/>
                <w:szCs w:val="20"/>
              </w:rPr>
              <w:t>Rating= 3</w:t>
            </w:r>
          </w:p>
        </w:tc>
        <w:tc>
          <w:tcPr>
            <w:tcW w:w="1667" w:type="pct"/>
          </w:tcPr>
          <w:p w14:paraId="7FC68848" w14:textId="77777777" w:rsidR="00204042" w:rsidRPr="006641DF" w:rsidRDefault="00204042" w:rsidP="00EA6E35">
            <w:pPr>
              <w:keepNext/>
              <w:outlineLvl w:val="1"/>
              <w:rPr>
                <w:rFonts w:ascii="Arial" w:eastAsia="MS Mincho" w:hAnsi="Arial" w:cs="Arial"/>
                <w:bCs/>
                <w:sz w:val="20"/>
                <w:szCs w:val="20"/>
                <w:lang w:val="en-GB"/>
              </w:rPr>
            </w:pPr>
          </w:p>
        </w:tc>
      </w:tr>
      <w:tr w:rsidR="00EA6E35" w:rsidRPr="006641DF" w14:paraId="57435C06" w14:textId="77777777" w:rsidTr="005C677A">
        <w:trPr>
          <w:trHeight w:val="20"/>
          <w:jc w:val="center"/>
        </w:trPr>
        <w:tc>
          <w:tcPr>
            <w:tcW w:w="1666" w:type="pct"/>
            <w:noWrap/>
            <w:hideMark/>
          </w:tcPr>
          <w:p w14:paraId="5911F903" w14:textId="77777777" w:rsidR="00204042" w:rsidRPr="006641DF" w:rsidRDefault="00EA6E35" w:rsidP="00EA6E35">
            <w:pPr>
              <w:keepNext/>
              <w:outlineLvl w:val="1"/>
              <w:rPr>
                <w:rFonts w:ascii="Arial" w:eastAsia="MS Mincho" w:hAnsi="Arial" w:cs="Arial"/>
                <w:b/>
                <w:bCs/>
                <w:sz w:val="20"/>
                <w:szCs w:val="20"/>
                <w:lang w:val="en-GB" w:eastAsia="x-none"/>
              </w:rPr>
            </w:pPr>
            <w:r w:rsidRPr="006641DF">
              <w:rPr>
                <w:rFonts w:ascii="Arial" w:eastAsia="MS Mincho" w:hAnsi="Arial" w:cs="Arial"/>
                <w:b/>
                <w:bCs/>
                <w:sz w:val="20"/>
                <w:szCs w:val="20"/>
                <w:lang w:val="en-GB" w:eastAsia="x-none"/>
              </w:rPr>
              <w:t>3. Are the keywords appropriate and useful?</w:t>
            </w:r>
          </w:p>
          <w:p w14:paraId="218AC4C7" w14:textId="77777777" w:rsidR="00204042" w:rsidRPr="006641DF" w:rsidRDefault="00EA6E35" w:rsidP="00AF3F59">
            <w:pPr>
              <w:rPr>
                <w:rFonts w:ascii="Arial" w:hAnsi="Arial" w:cs="Arial"/>
                <w:color w:val="404040"/>
                <w:sz w:val="20"/>
                <w:szCs w:val="20"/>
                <w:shd w:val="clear" w:color="auto" w:fill="FFFFFF"/>
                <w:lang w:val="en-GB"/>
              </w:rPr>
            </w:pPr>
            <w:r w:rsidRPr="006641DF">
              <w:rPr>
                <w:rFonts w:ascii="Arial" w:hAnsi="Arial" w:cs="Arial"/>
                <w:color w:val="404040"/>
                <w:sz w:val="20"/>
                <w:szCs w:val="20"/>
                <w:shd w:val="clear" w:color="auto" w:fill="FFFFFF"/>
                <w:lang w:val="en-GB"/>
              </w:rPr>
              <w:t xml:space="preserve">Rating Scale: </w:t>
            </w:r>
          </w:p>
          <w:p w14:paraId="63ABD437" w14:textId="77777777" w:rsidR="00204042" w:rsidRPr="006641DF" w:rsidRDefault="00EA6E35" w:rsidP="00AF3F59">
            <w:pPr>
              <w:rPr>
                <w:rFonts w:ascii="Arial" w:hAnsi="Arial" w:cs="Arial"/>
                <w:sz w:val="20"/>
                <w:szCs w:val="20"/>
                <w:lang w:val="en-GB" w:eastAsia="x-none"/>
              </w:rPr>
            </w:pPr>
            <w:r w:rsidRPr="006641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09AA7E" w14:textId="77777777" w:rsidR="00204042" w:rsidRPr="006641DF" w:rsidRDefault="00B743A4" w:rsidP="00EA6E35">
            <w:pPr>
              <w:ind w:left="360"/>
              <w:rPr>
                <w:rFonts w:ascii="Arial" w:hAnsi="Arial" w:cs="Arial"/>
                <w:sz w:val="20"/>
                <w:szCs w:val="20"/>
              </w:rPr>
            </w:pPr>
            <w:r w:rsidRPr="006641DF">
              <w:rPr>
                <w:rFonts w:ascii="Arial" w:hAnsi="Arial" w:cs="Arial"/>
                <w:sz w:val="20"/>
                <w:szCs w:val="20"/>
              </w:rPr>
              <w:t>Keywords are relevant and reflect the main focus of the study, but could be improved by adding more specific terms (e.g., molecular methods or study design).</w:t>
            </w:r>
          </w:p>
          <w:p w14:paraId="51F93E96" w14:textId="519BF794" w:rsidR="00B743A4" w:rsidRPr="006641DF" w:rsidRDefault="00B743A4" w:rsidP="00EA6E35">
            <w:pPr>
              <w:ind w:left="360"/>
              <w:rPr>
                <w:rFonts w:ascii="Arial" w:hAnsi="Arial" w:cs="Arial"/>
                <w:b/>
                <w:bCs/>
                <w:sz w:val="20"/>
                <w:szCs w:val="20"/>
                <w:lang w:val="en-GB"/>
              </w:rPr>
            </w:pPr>
            <w:r w:rsidRPr="006641DF">
              <w:rPr>
                <w:rFonts w:ascii="Arial" w:hAnsi="Arial" w:cs="Arial"/>
                <w:b/>
                <w:sz w:val="20"/>
                <w:szCs w:val="20"/>
              </w:rPr>
              <w:t>Rating= 4</w:t>
            </w:r>
          </w:p>
        </w:tc>
        <w:tc>
          <w:tcPr>
            <w:tcW w:w="1667" w:type="pct"/>
          </w:tcPr>
          <w:p w14:paraId="61E2DCF4" w14:textId="77777777" w:rsidR="00204042" w:rsidRPr="006641DF" w:rsidRDefault="00204042" w:rsidP="00EA6E35">
            <w:pPr>
              <w:keepNext/>
              <w:outlineLvl w:val="1"/>
              <w:rPr>
                <w:rFonts w:ascii="Arial" w:eastAsia="MS Mincho" w:hAnsi="Arial" w:cs="Arial"/>
                <w:bCs/>
                <w:sz w:val="20"/>
                <w:szCs w:val="20"/>
                <w:lang w:val="en-GB"/>
              </w:rPr>
            </w:pPr>
          </w:p>
        </w:tc>
      </w:tr>
      <w:tr w:rsidR="00EA6E35" w:rsidRPr="006641DF" w14:paraId="6D90F5AF" w14:textId="77777777" w:rsidTr="005C677A">
        <w:trPr>
          <w:trHeight w:val="20"/>
          <w:jc w:val="center"/>
        </w:trPr>
        <w:tc>
          <w:tcPr>
            <w:tcW w:w="1666" w:type="pct"/>
            <w:noWrap/>
            <w:hideMark/>
          </w:tcPr>
          <w:p w14:paraId="4E2E34C9" w14:textId="77777777" w:rsidR="00204042" w:rsidRPr="006641DF" w:rsidRDefault="00EA6E35" w:rsidP="00EA6E35">
            <w:pPr>
              <w:keepNext/>
              <w:outlineLvl w:val="1"/>
              <w:rPr>
                <w:rFonts w:ascii="Arial" w:eastAsia="MS Mincho" w:hAnsi="Arial" w:cs="Arial"/>
                <w:b/>
                <w:bCs/>
                <w:sz w:val="20"/>
                <w:szCs w:val="20"/>
                <w:lang w:val="en-GB" w:eastAsia="x-none"/>
              </w:rPr>
            </w:pPr>
            <w:r w:rsidRPr="006641DF">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6641DF" w:rsidRDefault="00EA6E35" w:rsidP="00AF3F59">
            <w:pPr>
              <w:rPr>
                <w:rFonts w:ascii="Arial" w:hAnsi="Arial" w:cs="Arial"/>
                <w:color w:val="404040"/>
                <w:sz w:val="20"/>
                <w:szCs w:val="20"/>
                <w:shd w:val="clear" w:color="auto" w:fill="FFFFFF"/>
                <w:lang w:val="en-GB"/>
              </w:rPr>
            </w:pPr>
            <w:r w:rsidRPr="006641DF">
              <w:rPr>
                <w:rFonts w:ascii="Arial" w:hAnsi="Arial" w:cs="Arial"/>
                <w:color w:val="404040"/>
                <w:sz w:val="20"/>
                <w:szCs w:val="20"/>
                <w:shd w:val="clear" w:color="auto" w:fill="FFFFFF"/>
                <w:lang w:val="en-GB"/>
              </w:rPr>
              <w:t xml:space="preserve">Rating Scale: </w:t>
            </w:r>
          </w:p>
          <w:p w14:paraId="257E3302" w14:textId="77777777" w:rsidR="00204042" w:rsidRPr="006641DF" w:rsidRDefault="00EA6E35" w:rsidP="00AF3F59">
            <w:pPr>
              <w:rPr>
                <w:rFonts w:ascii="Arial" w:hAnsi="Arial" w:cs="Arial"/>
                <w:sz w:val="20"/>
                <w:szCs w:val="20"/>
                <w:lang w:val="en-GB" w:eastAsia="x-none"/>
              </w:rPr>
            </w:pPr>
            <w:r w:rsidRPr="006641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37527F9" w14:textId="77777777" w:rsidR="00204042" w:rsidRPr="006641DF" w:rsidRDefault="00246FE4" w:rsidP="00EA6E35">
            <w:pPr>
              <w:ind w:left="360"/>
              <w:rPr>
                <w:rFonts w:ascii="Arial" w:hAnsi="Arial" w:cs="Arial"/>
                <w:sz w:val="20"/>
                <w:szCs w:val="20"/>
              </w:rPr>
            </w:pPr>
            <w:r w:rsidRPr="006641DF">
              <w:rPr>
                <w:rFonts w:ascii="Arial" w:hAnsi="Arial" w:cs="Arial"/>
                <w:sz w:val="20"/>
                <w:szCs w:val="20"/>
              </w:rPr>
              <w:t>The background is relevant but needs better organization and clearer language. Some statements are poorly structured and require refinement.</w:t>
            </w:r>
          </w:p>
          <w:p w14:paraId="7577A76B" w14:textId="2ABF7757" w:rsidR="00246FE4" w:rsidRPr="006641DF" w:rsidRDefault="00246FE4" w:rsidP="00EA6E35">
            <w:pPr>
              <w:ind w:left="360"/>
              <w:rPr>
                <w:rFonts w:ascii="Arial" w:hAnsi="Arial" w:cs="Arial"/>
                <w:b/>
                <w:bCs/>
                <w:sz w:val="20"/>
                <w:szCs w:val="20"/>
                <w:lang w:val="en-GB"/>
              </w:rPr>
            </w:pPr>
            <w:r w:rsidRPr="006641DF">
              <w:rPr>
                <w:rFonts w:ascii="Arial" w:hAnsi="Arial" w:cs="Arial"/>
                <w:b/>
                <w:sz w:val="20"/>
                <w:szCs w:val="20"/>
              </w:rPr>
              <w:t>Rating= 3</w:t>
            </w:r>
          </w:p>
        </w:tc>
        <w:tc>
          <w:tcPr>
            <w:tcW w:w="1667" w:type="pct"/>
          </w:tcPr>
          <w:p w14:paraId="0A5EAFF5" w14:textId="77777777" w:rsidR="00204042" w:rsidRPr="006641DF" w:rsidRDefault="00204042" w:rsidP="00EA6E35">
            <w:pPr>
              <w:keepNext/>
              <w:outlineLvl w:val="1"/>
              <w:rPr>
                <w:rFonts w:ascii="Arial" w:eastAsia="MS Mincho" w:hAnsi="Arial" w:cs="Arial"/>
                <w:bCs/>
                <w:sz w:val="20"/>
                <w:szCs w:val="20"/>
                <w:lang w:val="en-GB"/>
              </w:rPr>
            </w:pPr>
          </w:p>
        </w:tc>
      </w:tr>
      <w:tr w:rsidR="00EA6E35" w:rsidRPr="006641DF" w14:paraId="71F6A822" w14:textId="77777777" w:rsidTr="005C677A">
        <w:trPr>
          <w:trHeight w:val="20"/>
          <w:jc w:val="center"/>
        </w:trPr>
        <w:tc>
          <w:tcPr>
            <w:tcW w:w="1666" w:type="pct"/>
            <w:noWrap/>
            <w:hideMark/>
          </w:tcPr>
          <w:p w14:paraId="6D2E36CE" w14:textId="77777777" w:rsidR="00204042" w:rsidRPr="006641DF" w:rsidRDefault="00EA6E35" w:rsidP="00EA6E35">
            <w:pPr>
              <w:keepNext/>
              <w:outlineLvl w:val="1"/>
              <w:rPr>
                <w:rFonts w:ascii="Arial" w:eastAsia="MS Mincho" w:hAnsi="Arial" w:cs="Arial"/>
                <w:b/>
                <w:bCs/>
                <w:sz w:val="20"/>
                <w:szCs w:val="20"/>
                <w:lang w:val="en-GB" w:eastAsia="x-none"/>
              </w:rPr>
            </w:pPr>
            <w:r w:rsidRPr="006641DF">
              <w:rPr>
                <w:rFonts w:ascii="Arial" w:eastAsia="MS Mincho" w:hAnsi="Arial" w:cs="Arial"/>
                <w:b/>
                <w:bCs/>
                <w:sz w:val="20"/>
                <w:szCs w:val="20"/>
                <w:lang w:val="en-GB" w:eastAsia="x-none"/>
              </w:rPr>
              <w:t>5. Are the research objectives/hypotheses clearly stated?</w:t>
            </w:r>
          </w:p>
          <w:p w14:paraId="20F95CF9" w14:textId="77777777" w:rsidR="00204042" w:rsidRPr="006641DF" w:rsidRDefault="00EA6E35" w:rsidP="00AF3F59">
            <w:pPr>
              <w:rPr>
                <w:rFonts w:ascii="Arial" w:hAnsi="Arial" w:cs="Arial"/>
                <w:color w:val="404040"/>
                <w:sz w:val="20"/>
                <w:szCs w:val="20"/>
                <w:shd w:val="clear" w:color="auto" w:fill="FFFFFF"/>
                <w:lang w:val="en-GB"/>
              </w:rPr>
            </w:pPr>
            <w:r w:rsidRPr="006641DF">
              <w:rPr>
                <w:rFonts w:ascii="Arial" w:hAnsi="Arial" w:cs="Arial"/>
                <w:color w:val="404040"/>
                <w:sz w:val="20"/>
                <w:szCs w:val="20"/>
                <w:shd w:val="clear" w:color="auto" w:fill="FFFFFF"/>
                <w:lang w:val="en-GB"/>
              </w:rPr>
              <w:t xml:space="preserve">Rating Scale: </w:t>
            </w:r>
          </w:p>
          <w:p w14:paraId="197071BC" w14:textId="77777777" w:rsidR="00204042" w:rsidRPr="006641DF" w:rsidRDefault="00EA6E35" w:rsidP="00AF3F59">
            <w:pPr>
              <w:rPr>
                <w:rFonts w:ascii="Arial" w:hAnsi="Arial" w:cs="Arial"/>
                <w:sz w:val="20"/>
                <w:szCs w:val="20"/>
                <w:lang w:val="en-GB" w:eastAsia="x-none"/>
              </w:rPr>
            </w:pPr>
            <w:r w:rsidRPr="006641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D442DF4" w14:textId="77777777" w:rsidR="00204042" w:rsidRPr="006641DF" w:rsidRDefault="00246FE4" w:rsidP="00EA6E35">
            <w:pPr>
              <w:ind w:left="360"/>
              <w:rPr>
                <w:rFonts w:ascii="Arial" w:hAnsi="Arial" w:cs="Arial"/>
                <w:sz w:val="20"/>
                <w:szCs w:val="20"/>
              </w:rPr>
            </w:pPr>
            <w:r w:rsidRPr="006641DF">
              <w:rPr>
                <w:rFonts w:ascii="Arial" w:hAnsi="Arial" w:cs="Arial"/>
                <w:sz w:val="20"/>
                <w:szCs w:val="20"/>
              </w:rPr>
              <w:t>The study objectives are clearly stated and consistent with the aim of the research, though they could be presented more explicitly in a separate, concise objective statement.</w:t>
            </w:r>
          </w:p>
          <w:p w14:paraId="09C7F265" w14:textId="6AC225BA" w:rsidR="00246FE4" w:rsidRPr="006641DF" w:rsidRDefault="00246FE4" w:rsidP="00EA6E35">
            <w:pPr>
              <w:ind w:left="360"/>
              <w:rPr>
                <w:rFonts w:ascii="Arial" w:hAnsi="Arial" w:cs="Arial"/>
                <w:b/>
                <w:bCs/>
                <w:sz w:val="20"/>
                <w:szCs w:val="20"/>
                <w:lang w:val="en-GB"/>
              </w:rPr>
            </w:pPr>
            <w:r w:rsidRPr="006641DF">
              <w:rPr>
                <w:rFonts w:ascii="Arial" w:hAnsi="Arial" w:cs="Arial"/>
                <w:b/>
                <w:sz w:val="20"/>
                <w:szCs w:val="20"/>
              </w:rPr>
              <w:t>Rating= 4</w:t>
            </w:r>
          </w:p>
        </w:tc>
        <w:tc>
          <w:tcPr>
            <w:tcW w:w="1667" w:type="pct"/>
          </w:tcPr>
          <w:p w14:paraId="56AACFE7" w14:textId="77777777" w:rsidR="00204042" w:rsidRPr="006641DF" w:rsidRDefault="00204042" w:rsidP="00EA6E35">
            <w:pPr>
              <w:keepNext/>
              <w:outlineLvl w:val="1"/>
              <w:rPr>
                <w:rFonts w:ascii="Arial" w:eastAsia="MS Mincho" w:hAnsi="Arial" w:cs="Arial"/>
                <w:bCs/>
                <w:sz w:val="20"/>
                <w:szCs w:val="20"/>
                <w:lang w:val="en-GB"/>
              </w:rPr>
            </w:pPr>
          </w:p>
        </w:tc>
      </w:tr>
      <w:tr w:rsidR="00EA6E35" w:rsidRPr="006641DF" w14:paraId="393BE728" w14:textId="77777777" w:rsidTr="005C677A">
        <w:trPr>
          <w:trHeight w:val="20"/>
          <w:jc w:val="center"/>
        </w:trPr>
        <w:tc>
          <w:tcPr>
            <w:tcW w:w="1666" w:type="pct"/>
            <w:noWrap/>
            <w:hideMark/>
          </w:tcPr>
          <w:p w14:paraId="1E9D0AAD" w14:textId="77777777" w:rsidR="00204042" w:rsidRPr="006641DF" w:rsidRDefault="00EA6E35" w:rsidP="00EA6E35">
            <w:pPr>
              <w:keepNext/>
              <w:outlineLvl w:val="1"/>
              <w:rPr>
                <w:rFonts w:ascii="Arial" w:eastAsia="MS Mincho" w:hAnsi="Arial" w:cs="Arial"/>
                <w:b/>
                <w:bCs/>
                <w:sz w:val="20"/>
                <w:szCs w:val="20"/>
                <w:lang w:val="en-GB" w:eastAsia="x-none"/>
              </w:rPr>
            </w:pPr>
            <w:r w:rsidRPr="006641DF">
              <w:rPr>
                <w:rFonts w:ascii="Arial" w:eastAsia="MS Mincho" w:hAnsi="Arial" w:cs="Arial"/>
                <w:b/>
                <w:bCs/>
                <w:sz w:val="20"/>
                <w:szCs w:val="20"/>
                <w:lang w:val="en-GB" w:eastAsia="x-none"/>
              </w:rPr>
              <w:t>6. Is the literature review relevant and up to date?</w:t>
            </w:r>
          </w:p>
          <w:p w14:paraId="09AF5F19" w14:textId="77777777" w:rsidR="00204042" w:rsidRPr="006641DF" w:rsidRDefault="00EA6E35" w:rsidP="00AF3F59">
            <w:pPr>
              <w:rPr>
                <w:rFonts w:ascii="Arial" w:hAnsi="Arial" w:cs="Arial"/>
                <w:color w:val="404040"/>
                <w:sz w:val="20"/>
                <w:szCs w:val="20"/>
                <w:shd w:val="clear" w:color="auto" w:fill="FFFFFF"/>
                <w:lang w:val="en-GB"/>
              </w:rPr>
            </w:pPr>
            <w:r w:rsidRPr="006641DF">
              <w:rPr>
                <w:rFonts w:ascii="Arial" w:hAnsi="Arial" w:cs="Arial"/>
                <w:color w:val="404040"/>
                <w:sz w:val="20"/>
                <w:szCs w:val="20"/>
                <w:shd w:val="clear" w:color="auto" w:fill="FFFFFF"/>
                <w:lang w:val="en-GB"/>
              </w:rPr>
              <w:t xml:space="preserve">Rating Scale: </w:t>
            </w:r>
          </w:p>
          <w:p w14:paraId="27E00A2A" w14:textId="77777777" w:rsidR="00204042" w:rsidRPr="006641DF" w:rsidRDefault="00EA6E35" w:rsidP="00AF3F59">
            <w:pPr>
              <w:rPr>
                <w:rFonts w:ascii="Arial" w:hAnsi="Arial" w:cs="Arial"/>
                <w:sz w:val="20"/>
                <w:szCs w:val="20"/>
                <w:lang w:val="en-GB" w:eastAsia="x-none"/>
              </w:rPr>
            </w:pPr>
            <w:r w:rsidRPr="006641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562EFB" w14:textId="77777777" w:rsidR="00204042" w:rsidRPr="006641DF" w:rsidRDefault="00246FE4" w:rsidP="00EA6E35">
            <w:pPr>
              <w:ind w:left="360"/>
              <w:rPr>
                <w:rFonts w:ascii="Arial" w:hAnsi="Arial" w:cs="Arial"/>
                <w:sz w:val="20"/>
                <w:szCs w:val="20"/>
              </w:rPr>
            </w:pPr>
            <w:r w:rsidRPr="006641DF">
              <w:rPr>
                <w:rFonts w:ascii="Arial" w:hAnsi="Arial" w:cs="Arial"/>
                <w:sz w:val="20"/>
                <w:szCs w:val="20"/>
              </w:rPr>
              <w:t>The literature cited is generally relevant to the topic, but it is not fully up to date in some sections. More recent studies and stronger integration of global and regional malaria research would improve this section.</w:t>
            </w:r>
          </w:p>
          <w:p w14:paraId="58F2BD0E" w14:textId="6DEFAE06" w:rsidR="00246FE4" w:rsidRPr="006641DF" w:rsidRDefault="00246FE4" w:rsidP="00EA6E35">
            <w:pPr>
              <w:ind w:left="360"/>
              <w:rPr>
                <w:rFonts w:ascii="Arial" w:hAnsi="Arial" w:cs="Arial"/>
                <w:b/>
                <w:bCs/>
                <w:sz w:val="20"/>
                <w:szCs w:val="20"/>
                <w:lang w:val="en-GB"/>
              </w:rPr>
            </w:pPr>
            <w:r w:rsidRPr="006641DF">
              <w:rPr>
                <w:rFonts w:ascii="Arial" w:hAnsi="Arial" w:cs="Arial"/>
                <w:b/>
                <w:sz w:val="20"/>
                <w:szCs w:val="20"/>
              </w:rPr>
              <w:t>Rating= 3</w:t>
            </w:r>
          </w:p>
        </w:tc>
        <w:tc>
          <w:tcPr>
            <w:tcW w:w="1667" w:type="pct"/>
          </w:tcPr>
          <w:p w14:paraId="734BAD15" w14:textId="77777777" w:rsidR="00204042" w:rsidRPr="006641DF" w:rsidRDefault="00204042" w:rsidP="00EA6E35">
            <w:pPr>
              <w:keepNext/>
              <w:outlineLvl w:val="1"/>
              <w:rPr>
                <w:rFonts w:ascii="Arial" w:eastAsia="MS Mincho" w:hAnsi="Arial" w:cs="Arial"/>
                <w:bCs/>
                <w:sz w:val="20"/>
                <w:szCs w:val="20"/>
                <w:lang w:val="en-GB"/>
              </w:rPr>
            </w:pPr>
          </w:p>
        </w:tc>
      </w:tr>
      <w:tr w:rsidR="00EA6E35" w:rsidRPr="006641DF" w14:paraId="7D2E0D24" w14:textId="77777777" w:rsidTr="005C677A">
        <w:trPr>
          <w:trHeight w:val="20"/>
          <w:jc w:val="center"/>
        </w:trPr>
        <w:tc>
          <w:tcPr>
            <w:tcW w:w="1666" w:type="pct"/>
            <w:noWrap/>
            <w:hideMark/>
          </w:tcPr>
          <w:p w14:paraId="4A1FABFE" w14:textId="77777777" w:rsidR="00204042" w:rsidRPr="006641DF" w:rsidRDefault="00EA6E35" w:rsidP="00EA6E35">
            <w:pPr>
              <w:keepNext/>
              <w:outlineLvl w:val="1"/>
              <w:rPr>
                <w:rFonts w:ascii="Arial" w:eastAsia="MS Mincho" w:hAnsi="Arial" w:cs="Arial"/>
                <w:b/>
                <w:bCs/>
                <w:sz w:val="20"/>
                <w:szCs w:val="20"/>
                <w:lang w:val="en-GB" w:eastAsia="x-none"/>
              </w:rPr>
            </w:pPr>
            <w:r w:rsidRPr="006641DF">
              <w:rPr>
                <w:rFonts w:ascii="Arial" w:eastAsia="MS Mincho" w:hAnsi="Arial" w:cs="Arial"/>
                <w:b/>
                <w:bCs/>
                <w:sz w:val="20"/>
                <w:szCs w:val="20"/>
                <w:lang w:val="en-GB" w:eastAsia="x-none"/>
              </w:rPr>
              <w:t>7. Is the research methodology appropriate for the study?</w:t>
            </w:r>
          </w:p>
          <w:p w14:paraId="3C160D89" w14:textId="77777777" w:rsidR="00204042" w:rsidRPr="006641DF" w:rsidRDefault="00EA6E35" w:rsidP="00AF3F59">
            <w:pPr>
              <w:rPr>
                <w:rFonts w:ascii="Arial" w:hAnsi="Arial" w:cs="Arial"/>
                <w:color w:val="404040"/>
                <w:sz w:val="20"/>
                <w:szCs w:val="20"/>
                <w:shd w:val="clear" w:color="auto" w:fill="FFFFFF"/>
                <w:lang w:val="en-GB"/>
              </w:rPr>
            </w:pPr>
            <w:r w:rsidRPr="006641DF">
              <w:rPr>
                <w:rFonts w:ascii="Arial" w:hAnsi="Arial" w:cs="Arial"/>
                <w:color w:val="404040"/>
                <w:sz w:val="20"/>
                <w:szCs w:val="20"/>
                <w:shd w:val="clear" w:color="auto" w:fill="FFFFFF"/>
                <w:lang w:val="en-GB"/>
              </w:rPr>
              <w:t xml:space="preserve">Rating Scale: </w:t>
            </w:r>
          </w:p>
          <w:p w14:paraId="35120794" w14:textId="77777777" w:rsidR="00204042" w:rsidRPr="006641DF" w:rsidRDefault="00EA6E35" w:rsidP="00AF3F59">
            <w:pPr>
              <w:rPr>
                <w:rFonts w:ascii="Arial" w:hAnsi="Arial" w:cs="Arial"/>
                <w:sz w:val="20"/>
                <w:szCs w:val="20"/>
                <w:lang w:val="en-GB"/>
              </w:rPr>
            </w:pPr>
            <w:r w:rsidRPr="006641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5295E8" w14:textId="77777777" w:rsidR="00204042" w:rsidRPr="006641DF" w:rsidRDefault="00900FF2" w:rsidP="00EA6E35">
            <w:pPr>
              <w:ind w:left="360"/>
              <w:rPr>
                <w:rFonts w:ascii="Arial" w:hAnsi="Arial" w:cs="Arial"/>
                <w:sz w:val="20"/>
                <w:szCs w:val="20"/>
              </w:rPr>
            </w:pPr>
            <w:r w:rsidRPr="006641DF">
              <w:rPr>
                <w:rFonts w:ascii="Arial" w:hAnsi="Arial" w:cs="Arial"/>
                <w:sz w:val="20"/>
                <w:szCs w:val="20"/>
              </w:rPr>
              <w:t>The methodology is appropriate for the study objectives, using a community-based cross-sectional design with both microscopy and molecular (PCR) techniques.</w:t>
            </w:r>
          </w:p>
          <w:p w14:paraId="0FB98532" w14:textId="0BB7F09E" w:rsidR="00900FF2" w:rsidRPr="006641DF" w:rsidRDefault="00900FF2" w:rsidP="00EA6E35">
            <w:pPr>
              <w:ind w:left="360"/>
              <w:rPr>
                <w:rFonts w:ascii="Arial" w:hAnsi="Arial" w:cs="Arial"/>
                <w:b/>
                <w:bCs/>
                <w:sz w:val="20"/>
                <w:szCs w:val="20"/>
                <w:lang w:val="en-GB"/>
              </w:rPr>
            </w:pPr>
            <w:r w:rsidRPr="006641DF">
              <w:rPr>
                <w:rFonts w:ascii="Arial" w:hAnsi="Arial" w:cs="Arial"/>
                <w:b/>
                <w:sz w:val="20"/>
                <w:szCs w:val="20"/>
              </w:rPr>
              <w:t>Rating= 4</w:t>
            </w:r>
          </w:p>
        </w:tc>
        <w:tc>
          <w:tcPr>
            <w:tcW w:w="1667" w:type="pct"/>
          </w:tcPr>
          <w:p w14:paraId="5B378D21" w14:textId="77777777" w:rsidR="00204042" w:rsidRPr="006641DF" w:rsidRDefault="00204042" w:rsidP="00EA6E35">
            <w:pPr>
              <w:keepNext/>
              <w:outlineLvl w:val="1"/>
              <w:rPr>
                <w:rFonts w:ascii="Arial" w:eastAsia="MS Mincho" w:hAnsi="Arial" w:cs="Arial"/>
                <w:bCs/>
                <w:sz w:val="20"/>
                <w:szCs w:val="20"/>
                <w:lang w:val="en-GB"/>
              </w:rPr>
            </w:pPr>
          </w:p>
        </w:tc>
      </w:tr>
      <w:tr w:rsidR="00EA6E35" w:rsidRPr="006641DF" w14:paraId="2001E977" w14:textId="77777777" w:rsidTr="005C677A">
        <w:trPr>
          <w:trHeight w:val="20"/>
          <w:jc w:val="center"/>
        </w:trPr>
        <w:tc>
          <w:tcPr>
            <w:tcW w:w="1666" w:type="pct"/>
            <w:noWrap/>
            <w:hideMark/>
          </w:tcPr>
          <w:p w14:paraId="6ABB1C54" w14:textId="77777777" w:rsidR="00204042" w:rsidRPr="006641DF" w:rsidRDefault="00EA6E35" w:rsidP="00EA6E35">
            <w:pPr>
              <w:keepNext/>
              <w:outlineLvl w:val="1"/>
              <w:rPr>
                <w:rFonts w:ascii="Arial" w:eastAsia="MS Mincho" w:hAnsi="Arial" w:cs="Arial"/>
                <w:b/>
                <w:bCs/>
                <w:sz w:val="20"/>
                <w:szCs w:val="20"/>
                <w:lang w:val="en-GB" w:eastAsia="x-none"/>
              </w:rPr>
            </w:pPr>
            <w:r w:rsidRPr="006641DF">
              <w:rPr>
                <w:rFonts w:ascii="Arial" w:eastAsia="MS Mincho" w:hAnsi="Arial" w:cs="Arial"/>
                <w:b/>
                <w:bCs/>
                <w:sz w:val="20"/>
                <w:szCs w:val="20"/>
                <w:lang w:val="en-GB" w:eastAsia="x-none"/>
              </w:rPr>
              <w:t>8. Were ethical issues properly addressed (if applicable)?</w:t>
            </w:r>
          </w:p>
          <w:p w14:paraId="273AC544" w14:textId="77777777" w:rsidR="00204042" w:rsidRPr="006641DF" w:rsidRDefault="00EA6E35" w:rsidP="00AF3F59">
            <w:pPr>
              <w:rPr>
                <w:rFonts w:ascii="Arial" w:hAnsi="Arial" w:cs="Arial"/>
                <w:color w:val="404040"/>
                <w:sz w:val="20"/>
                <w:szCs w:val="20"/>
                <w:shd w:val="clear" w:color="auto" w:fill="FFFFFF"/>
                <w:lang w:val="en-GB"/>
              </w:rPr>
            </w:pPr>
            <w:r w:rsidRPr="006641DF">
              <w:rPr>
                <w:rFonts w:ascii="Arial" w:hAnsi="Arial" w:cs="Arial"/>
                <w:color w:val="404040"/>
                <w:sz w:val="20"/>
                <w:szCs w:val="20"/>
                <w:shd w:val="clear" w:color="auto" w:fill="FFFFFF"/>
                <w:lang w:val="en-GB"/>
              </w:rPr>
              <w:t xml:space="preserve">Rating Scale: </w:t>
            </w:r>
          </w:p>
          <w:p w14:paraId="14AE9A1F" w14:textId="77777777" w:rsidR="00204042" w:rsidRPr="006641DF" w:rsidRDefault="00EA6E35" w:rsidP="00AF3F59">
            <w:pPr>
              <w:rPr>
                <w:rFonts w:ascii="Arial" w:hAnsi="Arial" w:cs="Arial"/>
                <w:sz w:val="20"/>
                <w:szCs w:val="20"/>
                <w:lang w:val="en-GB" w:eastAsia="x-none"/>
              </w:rPr>
            </w:pPr>
            <w:r w:rsidRPr="006641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2622438" w14:textId="77777777" w:rsidR="00204042" w:rsidRPr="006641DF" w:rsidRDefault="00900FF2" w:rsidP="00EA6E35">
            <w:pPr>
              <w:ind w:left="360"/>
              <w:rPr>
                <w:rFonts w:ascii="Arial" w:hAnsi="Arial" w:cs="Arial"/>
                <w:sz w:val="20"/>
                <w:szCs w:val="20"/>
              </w:rPr>
            </w:pPr>
            <w:r w:rsidRPr="006641DF">
              <w:rPr>
                <w:rFonts w:ascii="Arial" w:hAnsi="Arial" w:cs="Arial"/>
                <w:sz w:val="20"/>
                <w:szCs w:val="20"/>
              </w:rPr>
              <w:t>Ethical approval was clearly obtained, and informed consent procedures were appropriately described. The study follows standard ethical guidelines for human research.</w:t>
            </w:r>
          </w:p>
          <w:p w14:paraId="095B57A1" w14:textId="498A45BF" w:rsidR="00900FF2" w:rsidRPr="006641DF" w:rsidRDefault="00900FF2" w:rsidP="00EA6E35">
            <w:pPr>
              <w:ind w:left="360"/>
              <w:rPr>
                <w:rFonts w:ascii="Arial" w:hAnsi="Arial" w:cs="Arial"/>
                <w:b/>
                <w:bCs/>
                <w:sz w:val="20"/>
                <w:szCs w:val="20"/>
                <w:lang w:val="en-GB"/>
              </w:rPr>
            </w:pPr>
            <w:r w:rsidRPr="006641DF">
              <w:rPr>
                <w:rFonts w:ascii="Arial" w:hAnsi="Arial" w:cs="Arial"/>
                <w:b/>
                <w:sz w:val="20"/>
                <w:szCs w:val="20"/>
              </w:rPr>
              <w:t>Rating= 5</w:t>
            </w:r>
          </w:p>
        </w:tc>
        <w:tc>
          <w:tcPr>
            <w:tcW w:w="1667" w:type="pct"/>
          </w:tcPr>
          <w:p w14:paraId="103D7017" w14:textId="77777777" w:rsidR="00204042" w:rsidRPr="006641DF" w:rsidRDefault="00204042" w:rsidP="00EA6E35">
            <w:pPr>
              <w:keepNext/>
              <w:outlineLvl w:val="1"/>
              <w:rPr>
                <w:rFonts w:ascii="Arial" w:eastAsia="MS Mincho" w:hAnsi="Arial" w:cs="Arial"/>
                <w:bCs/>
                <w:sz w:val="20"/>
                <w:szCs w:val="20"/>
                <w:lang w:val="en-GB"/>
              </w:rPr>
            </w:pPr>
          </w:p>
        </w:tc>
      </w:tr>
      <w:tr w:rsidR="00EA6E35" w:rsidRPr="006641DF" w14:paraId="14A68263" w14:textId="77777777" w:rsidTr="005C677A">
        <w:trPr>
          <w:trHeight w:val="20"/>
          <w:jc w:val="center"/>
        </w:trPr>
        <w:tc>
          <w:tcPr>
            <w:tcW w:w="1666" w:type="pct"/>
            <w:noWrap/>
            <w:hideMark/>
          </w:tcPr>
          <w:p w14:paraId="04663C2C" w14:textId="77777777" w:rsidR="00204042" w:rsidRPr="006641DF" w:rsidRDefault="00EA6E35" w:rsidP="00AF3F59">
            <w:pPr>
              <w:rPr>
                <w:rFonts w:ascii="Arial" w:hAnsi="Arial" w:cs="Arial"/>
                <w:b/>
                <w:sz w:val="20"/>
                <w:szCs w:val="20"/>
                <w:lang w:val="en-GB"/>
              </w:rPr>
            </w:pPr>
            <w:r w:rsidRPr="006641DF">
              <w:rPr>
                <w:rFonts w:ascii="Arial" w:hAnsi="Arial" w:cs="Arial"/>
                <w:b/>
                <w:sz w:val="20"/>
                <w:szCs w:val="20"/>
                <w:lang w:val="en-GB"/>
              </w:rPr>
              <w:t xml:space="preserve">9. Are the results presented clearly? </w:t>
            </w:r>
          </w:p>
          <w:p w14:paraId="611F1177" w14:textId="77777777" w:rsidR="00204042" w:rsidRPr="006641DF" w:rsidRDefault="00EA6E35" w:rsidP="00AF3F59">
            <w:pPr>
              <w:rPr>
                <w:rFonts w:ascii="Arial" w:hAnsi="Arial" w:cs="Arial"/>
                <w:color w:val="404040"/>
                <w:sz w:val="20"/>
                <w:szCs w:val="20"/>
                <w:shd w:val="clear" w:color="auto" w:fill="FFFFFF"/>
                <w:lang w:val="en-GB"/>
              </w:rPr>
            </w:pPr>
            <w:r w:rsidRPr="006641DF">
              <w:rPr>
                <w:rFonts w:ascii="Arial" w:hAnsi="Arial" w:cs="Arial"/>
                <w:color w:val="404040"/>
                <w:sz w:val="20"/>
                <w:szCs w:val="20"/>
                <w:shd w:val="clear" w:color="auto" w:fill="FFFFFF"/>
                <w:lang w:val="en-GB"/>
              </w:rPr>
              <w:t xml:space="preserve">Rating Scale: </w:t>
            </w:r>
          </w:p>
          <w:p w14:paraId="7FEDE5E2" w14:textId="77777777" w:rsidR="00204042" w:rsidRPr="006641DF" w:rsidRDefault="00EA6E35" w:rsidP="00AF3F59">
            <w:pPr>
              <w:rPr>
                <w:rFonts w:ascii="Arial" w:hAnsi="Arial" w:cs="Arial"/>
                <w:bCs/>
                <w:sz w:val="20"/>
                <w:szCs w:val="20"/>
                <w:lang w:val="en-GB"/>
              </w:rPr>
            </w:pPr>
            <w:r w:rsidRPr="006641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4453D01" w14:textId="77777777" w:rsidR="00204042" w:rsidRPr="006641DF" w:rsidRDefault="00900FF2" w:rsidP="00AF3F59">
            <w:pPr>
              <w:contextualSpacing/>
              <w:rPr>
                <w:rFonts w:ascii="Arial" w:hAnsi="Arial" w:cs="Arial"/>
                <w:sz w:val="20"/>
                <w:szCs w:val="20"/>
              </w:rPr>
            </w:pPr>
            <w:r w:rsidRPr="006641DF">
              <w:rPr>
                <w:rFonts w:ascii="Arial" w:hAnsi="Arial" w:cs="Arial"/>
                <w:sz w:val="20"/>
                <w:szCs w:val="20"/>
              </w:rPr>
              <w:t>The results are clearly presented with appropriate statistical analysis and a logical structure. However, some sections contain repeated reporting of similar findings (especially multiple “not statistically significant” results with p-values), which reduces conciseness and slightly affects readability.</w:t>
            </w:r>
          </w:p>
          <w:p w14:paraId="6498FF44" w14:textId="41D6D3E1" w:rsidR="00900FF2" w:rsidRPr="006641DF" w:rsidRDefault="00900FF2" w:rsidP="00AF3F59">
            <w:pPr>
              <w:contextualSpacing/>
              <w:rPr>
                <w:rFonts w:ascii="Arial" w:hAnsi="Arial" w:cs="Arial"/>
                <w:b/>
                <w:bCs/>
                <w:sz w:val="20"/>
                <w:szCs w:val="20"/>
                <w:lang w:val="en-GB"/>
              </w:rPr>
            </w:pPr>
            <w:r w:rsidRPr="006641DF">
              <w:rPr>
                <w:rFonts w:ascii="Arial" w:hAnsi="Arial" w:cs="Arial"/>
                <w:b/>
                <w:sz w:val="20"/>
                <w:szCs w:val="20"/>
              </w:rPr>
              <w:t>Rating= 4</w:t>
            </w:r>
          </w:p>
        </w:tc>
        <w:tc>
          <w:tcPr>
            <w:tcW w:w="1667" w:type="pct"/>
          </w:tcPr>
          <w:p w14:paraId="5C85D0C2" w14:textId="77777777" w:rsidR="00204042" w:rsidRPr="006641DF" w:rsidRDefault="00204042" w:rsidP="00EA6E35">
            <w:pPr>
              <w:keepNext/>
              <w:outlineLvl w:val="1"/>
              <w:rPr>
                <w:rFonts w:ascii="Arial" w:eastAsia="MS Mincho" w:hAnsi="Arial" w:cs="Arial"/>
                <w:bCs/>
                <w:sz w:val="20"/>
                <w:szCs w:val="20"/>
                <w:lang w:val="en-GB"/>
              </w:rPr>
            </w:pPr>
          </w:p>
        </w:tc>
      </w:tr>
      <w:tr w:rsidR="00EA6E35" w:rsidRPr="006641DF" w14:paraId="08BCC8AC" w14:textId="77777777" w:rsidTr="005C677A">
        <w:trPr>
          <w:trHeight w:val="20"/>
          <w:jc w:val="center"/>
        </w:trPr>
        <w:tc>
          <w:tcPr>
            <w:tcW w:w="1666" w:type="pct"/>
            <w:noWrap/>
            <w:hideMark/>
          </w:tcPr>
          <w:p w14:paraId="52E4D69F" w14:textId="77777777" w:rsidR="00204042" w:rsidRPr="006641DF" w:rsidRDefault="00EA6E35" w:rsidP="00AF3F59">
            <w:pPr>
              <w:rPr>
                <w:rFonts w:ascii="Arial" w:hAnsi="Arial" w:cs="Arial"/>
                <w:b/>
                <w:sz w:val="20"/>
                <w:szCs w:val="20"/>
                <w:lang w:val="en-GB"/>
              </w:rPr>
            </w:pPr>
            <w:r w:rsidRPr="006641DF">
              <w:rPr>
                <w:rFonts w:ascii="Arial" w:hAnsi="Arial" w:cs="Arial"/>
                <w:b/>
                <w:sz w:val="20"/>
                <w:szCs w:val="20"/>
                <w:lang w:val="en-GB"/>
              </w:rPr>
              <w:t>10. Are tables and figures clear, relevant, and necessary?</w:t>
            </w:r>
          </w:p>
          <w:p w14:paraId="300A769E" w14:textId="77777777" w:rsidR="00204042" w:rsidRPr="006641DF" w:rsidRDefault="00EA6E35" w:rsidP="00AF3F59">
            <w:pPr>
              <w:rPr>
                <w:rFonts w:ascii="Arial" w:hAnsi="Arial" w:cs="Arial"/>
                <w:color w:val="404040"/>
                <w:sz w:val="20"/>
                <w:szCs w:val="20"/>
                <w:shd w:val="clear" w:color="auto" w:fill="FFFFFF"/>
                <w:lang w:val="en-GB"/>
              </w:rPr>
            </w:pPr>
            <w:r w:rsidRPr="006641DF">
              <w:rPr>
                <w:rFonts w:ascii="Arial" w:hAnsi="Arial" w:cs="Arial"/>
                <w:color w:val="404040"/>
                <w:sz w:val="20"/>
                <w:szCs w:val="20"/>
                <w:shd w:val="clear" w:color="auto" w:fill="FFFFFF"/>
                <w:lang w:val="en-GB"/>
              </w:rPr>
              <w:t xml:space="preserve">Rating Scale: </w:t>
            </w:r>
          </w:p>
          <w:p w14:paraId="0EB1E99D" w14:textId="77777777" w:rsidR="00204042" w:rsidRPr="006641DF" w:rsidRDefault="00EA6E35" w:rsidP="00AF3F59">
            <w:pPr>
              <w:rPr>
                <w:rFonts w:ascii="Arial" w:hAnsi="Arial" w:cs="Arial"/>
                <w:color w:val="404040"/>
                <w:sz w:val="20"/>
                <w:szCs w:val="20"/>
                <w:shd w:val="clear" w:color="auto" w:fill="FFFFFF"/>
                <w:lang w:val="en-GB"/>
              </w:rPr>
            </w:pPr>
            <w:r w:rsidRPr="006641DF">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6641DF" w:rsidRDefault="00AA476E" w:rsidP="00AF3F59">
            <w:pPr>
              <w:rPr>
                <w:rFonts w:ascii="Arial" w:hAnsi="Arial" w:cs="Arial"/>
                <w:color w:val="404040"/>
                <w:sz w:val="20"/>
                <w:szCs w:val="20"/>
                <w:shd w:val="clear" w:color="auto" w:fill="FFFFFF"/>
                <w:lang w:val="en-GB"/>
              </w:rPr>
            </w:pPr>
          </w:p>
          <w:p w14:paraId="1C75519C" w14:textId="77777777" w:rsidR="001061B4" w:rsidRPr="006641DF" w:rsidRDefault="001061B4" w:rsidP="00AF3F59">
            <w:pPr>
              <w:rPr>
                <w:rFonts w:ascii="Arial" w:hAnsi="Arial" w:cs="Arial"/>
                <w:sz w:val="20"/>
                <w:szCs w:val="20"/>
                <w:lang w:val="en-GB"/>
              </w:rPr>
            </w:pPr>
          </w:p>
        </w:tc>
        <w:tc>
          <w:tcPr>
            <w:tcW w:w="1667" w:type="pct"/>
          </w:tcPr>
          <w:p w14:paraId="43A9EDF1" w14:textId="4589DD51" w:rsidR="00A064EA" w:rsidRPr="006641DF" w:rsidRDefault="00A064EA" w:rsidP="00A064EA">
            <w:pPr>
              <w:spacing w:before="100" w:beforeAutospacing="1" w:after="100" w:afterAutospacing="1"/>
              <w:rPr>
                <w:rFonts w:ascii="Arial" w:hAnsi="Arial" w:cs="Arial"/>
                <w:sz w:val="20"/>
                <w:szCs w:val="20"/>
              </w:rPr>
            </w:pPr>
            <w:r w:rsidRPr="006641DF">
              <w:rPr>
                <w:rFonts w:ascii="Arial" w:hAnsi="Arial" w:cs="Arial"/>
                <w:sz w:val="20"/>
                <w:szCs w:val="20"/>
              </w:rPr>
              <w:t>The tables and figures are relevant and support the study findings. However, minor improvements in clarity and presentation would enhance their overall effectiveness.</w:t>
            </w:r>
          </w:p>
          <w:p w14:paraId="5BC888B7" w14:textId="5FCAB3B2" w:rsidR="00204042" w:rsidRPr="006641DF" w:rsidRDefault="00A064EA" w:rsidP="00A064EA">
            <w:pPr>
              <w:spacing w:before="100" w:beforeAutospacing="1" w:after="100" w:afterAutospacing="1"/>
              <w:rPr>
                <w:rFonts w:ascii="Arial" w:hAnsi="Arial" w:cs="Arial"/>
                <w:b/>
                <w:sz w:val="20"/>
                <w:szCs w:val="20"/>
              </w:rPr>
            </w:pPr>
            <w:r w:rsidRPr="006641DF">
              <w:rPr>
                <w:rFonts w:ascii="Arial" w:hAnsi="Arial" w:cs="Arial"/>
                <w:b/>
                <w:sz w:val="20"/>
                <w:szCs w:val="20"/>
              </w:rPr>
              <w:t>Rating= 4</w:t>
            </w:r>
          </w:p>
        </w:tc>
        <w:tc>
          <w:tcPr>
            <w:tcW w:w="1667" w:type="pct"/>
          </w:tcPr>
          <w:p w14:paraId="3731B36A" w14:textId="77777777" w:rsidR="00204042" w:rsidRPr="006641DF" w:rsidRDefault="00204042" w:rsidP="00EA6E35">
            <w:pPr>
              <w:keepNext/>
              <w:outlineLvl w:val="1"/>
              <w:rPr>
                <w:rFonts w:ascii="Arial" w:eastAsia="MS Mincho" w:hAnsi="Arial" w:cs="Arial"/>
                <w:bCs/>
                <w:sz w:val="20"/>
                <w:szCs w:val="20"/>
                <w:lang w:val="en-GB"/>
              </w:rPr>
            </w:pPr>
          </w:p>
        </w:tc>
      </w:tr>
      <w:tr w:rsidR="00EA6E35" w:rsidRPr="006641DF" w14:paraId="70F8B6FA" w14:textId="77777777" w:rsidTr="005C677A">
        <w:trPr>
          <w:trHeight w:val="20"/>
          <w:jc w:val="center"/>
        </w:trPr>
        <w:tc>
          <w:tcPr>
            <w:tcW w:w="1666" w:type="pct"/>
            <w:noWrap/>
            <w:hideMark/>
          </w:tcPr>
          <w:p w14:paraId="4D6B15D2" w14:textId="77777777" w:rsidR="00204042" w:rsidRPr="006641DF" w:rsidRDefault="00EA6E35" w:rsidP="00AF3F59">
            <w:pPr>
              <w:rPr>
                <w:rFonts w:ascii="Arial" w:hAnsi="Arial" w:cs="Arial"/>
                <w:b/>
                <w:sz w:val="20"/>
                <w:szCs w:val="20"/>
                <w:lang w:val="en-GB"/>
              </w:rPr>
            </w:pPr>
            <w:r w:rsidRPr="006641DF">
              <w:rPr>
                <w:rFonts w:ascii="Arial" w:hAnsi="Arial" w:cs="Arial"/>
                <w:b/>
                <w:sz w:val="20"/>
                <w:szCs w:val="20"/>
                <w:lang w:val="en-GB"/>
              </w:rPr>
              <w:t>11. Does the discussion relate findings to existing literature?</w:t>
            </w:r>
          </w:p>
          <w:p w14:paraId="203100FE" w14:textId="77777777" w:rsidR="00204042" w:rsidRPr="006641DF" w:rsidRDefault="00EA6E35" w:rsidP="00AF3F59">
            <w:pPr>
              <w:rPr>
                <w:rFonts w:ascii="Arial" w:hAnsi="Arial" w:cs="Arial"/>
                <w:color w:val="404040"/>
                <w:sz w:val="20"/>
                <w:szCs w:val="20"/>
                <w:shd w:val="clear" w:color="auto" w:fill="FFFFFF"/>
                <w:lang w:val="en-GB"/>
              </w:rPr>
            </w:pPr>
            <w:r w:rsidRPr="006641DF">
              <w:rPr>
                <w:rFonts w:ascii="Arial" w:hAnsi="Arial" w:cs="Arial"/>
                <w:color w:val="404040"/>
                <w:sz w:val="20"/>
                <w:szCs w:val="20"/>
                <w:shd w:val="clear" w:color="auto" w:fill="FFFFFF"/>
                <w:lang w:val="en-GB"/>
              </w:rPr>
              <w:t xml:space="preserve">Rating Scale: </w:t>
            </w:r>
          </w:p>
          <w:p w14:paraId="12FFD2BD" w14:textId="77777777" w:rsidR="00204042" w:rsidRPr="006641DF" w:rsidRDefault="00EA6E35" w:rsidP="00AF3F59">
            <w:pPr>
              <w:rPr>
                <w:rFonts w:ascii="Arial" w:hAnsi="Arial" w:cs="Arial"/>
                <w:sz w:val="20"/>
                <w:szCs w:val="20"/>
                <w:lang w:val="en-GB"/>
              </w:rPr>
            </w:pPr>
            <w:r w:rsidRPr="006641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5AEB0A2" w14:textId="77777777" w:rsidR="00204042" w:rsidRPr="006641DF" w:rsidRDefault="00A064EA" w:rsidP="00AF3F59">
            <w:pPr>
              <w:contextualSpacing/>
              <w:rPr>
                <w:rFonts w:ascii="Arial" w:hAnsi="Arial" w:cs="Arial"/>
                <w:sz w:val="20"/>
                <w:szCs w:val="20"/>
              </w:rPr>
            </w:pPr>
            <w:r w:rsidRPr="006641DF">
              <w:rPr>
                <w:rFonts w:ascii="Arial" w:hAnsi="Arial" w:cs="Arial"/>
                <w:sz w:val="20"/>
                <w:szCs w:val="20"/>
              </w:rPr>
              <w:t>The discussion adequately relates the findings to existing literature with appropriate comparisons to previous studies.</w:t>
            </w:r>
          </w:p>
          <w:p w14:paraId="7B44548E" w14:textId="41E5B151" w:rsidR="00A064EA" w:rsidRPr="006641DF" w:rsidRDefault="00A064EA" w:rsidP="00AF3F59">
            <w:pPr>
              <w:contextualSpacing/>
              <w:rPr>
                <w:rFonts w:ascii="Arial" w:hAnsi="Arial" w:cs="Arial"/>
                <w:b/>
                <w:bCs/>
                <w:sz w:val="20"/>
                <w:szCs w:val="20"/>
                <w:lang w:val="en-GB"/>
              </w:rPr>
            </w:pPr>
            <w:r w:rsidRPr="006641DF">
              <w:rPr>
                <w:rFonts w:ascii="Arial" w:hAnsi="Arial" w:cs="Arial"/>
                <w:b/>
                <w:sz w:val="20"/>
                <w:szCs w:val="20"/>
              </w:rPr>
              <w:t>Rating= 4</w:t>
            </w:r>
          </w:p>
        </w:tc>
        <w:tc>
          <w:tcPr>
            <w:tcW w:w="1667" w:type="pct"/>
          </w:tcPr>
          <w:p w14:paraId="076CB8C3" w14:textId="77777777" w:rsidR="00204042" w:rsidRPr="006641DF" w:rsidRDefault="00204042" w:rsidP="00EA6E35">
            <w:pPr>
              <w:keepNext/>
              <w:outlineLvl w:val="1"/>
              <w:rPr>
                <w:rFonts w:ascii="Arial" w:eastAsia="MS Mincho" w:hAnsi="Arial" w:cs="Arial"/>
                <w:bCs/>
                <w:sz w:val="20"/>
                <w:szCs w:val="20"/>
                <w:lang w:val="en-GB"/>
              </w:rPr>
            </w:pPr>
          </w:p>
        </w:tc>
      </w:tr>
      <w:tr w:rsidR="00EA6E35" w:rsidRPr="006641DF" w14:paraId="494768AA" w14:textId="77777777" w:rsidTr="005C677A">
        <w:trPr>
          <w:trHeight w:val="20"/>
          <w:jc w:val="center"/>
        </w:trPr>
        <w:tc>
          <w:tcPr>
            <w:tcW w:w="1666" w:type="pct"/>
            <w:noWrap/>
            <w:hideMark/>
          </w:tcPr>
          <w:p w14:paraId="1090801F" w14:textId="77777777" w:rsidR="00204042" w:rsidRPr="006641DF" w:rsidRDefault="00EA6E35" w:rsidP="00AF3F59">
            <w:pPr>
              <w:rPr>
                <w:rFonts w:ascii="Arial" w:hAnsi="Arial" w:cs="Arial"/>
                <w:b/>
                <w:sz w:val="20"/>
                <w:szCs w:val="20"/>
                <w:lang w:val="en-GB"/>
              </w:rPr>
            </w:pPr>
            <w:r w:rsidRPr="006641DF">
              <w:rPr>
                <w:rFonts w:ascii="Arial" w:hAnsi="Arial" w:cs="Arial"/>
                <w:b/>
                <w:sz w:val="20"/>
                <w:szCs w:val="20"/>
                <w:lang w:val="en-GB"/>
              </w:rPr>
              <w:t>12. Are the conclusions supported by the data?</w:t>
            </w:r>
          </w:p>
          <w:p w14:paraId="128FDCF0" w14:textId="77777777" w:rsidR="00204042" w:rsidRPr="006641DF" w:rsidRDefault="00EA6E35" w:rsidP="00AF3F59">
            <w:pPr>
              <w:rPr>
                <w:rFonts w:ascii="Arial" w:hAnsi="Arial" w:cs="Arial"/>
                <w:color w:val="404040"/>
                <w:sz w:val="20"/>
                <w:szCs w:val="20"/>
                <w:shd w:val="clear" w:color="auto" w:fill="FFFFFF"/>
                <w:lang w:val="en-GB"/>
              </w:rPr>
            </w:pPr>
            <w:r w:rsidRPr="006641DF">
              <w:rPr>
                <w:rFonts w:ascii="Arial" w:hAnsi="Arial" w:cs="Arial"/>
                <w:color w:val="404040"/>
                <w:sz w:val="20"/>
                <w:szCs w:val="20"/>
                <w:shd w:val="clear" w:color="auto" w:fill="FFFFFF"/>
                <w:lang w:val="en-GB"/>
              </w:rPr>
              <w:t xml:space="preserve">Rating Scale: </w:t>
            </w:r>
          </w:p>
          <w:p w14:paraId="341B9517" w14:textId="77777777" w:rsidR="00204042" w:rsidRPr="006641DF" w:rsidRDefault="00EA6E35" w:rsidP="00AF3F59">
            <w:pPr>
              <w:rPr>
                <w:rFonts w:ascii="Arial" w:hAnsi="Arial" w:cs="Arial"/>
                <w:sz w:val="20"/>
                <w:szCs w:val="20"/>
                <w:lang w:val="en-GB"/>
              </w:rPr>
            </w:pPr>
            <w:r w:rsidRPr="006641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5F9079E" w14:textId="77777777" w:rsidR="00A064EA" w:rsidRPr="006641DF" w:rsidRDefault="00A064EA" w:rsidP="00A064EA">
            <w:pPr>
              <w:spacing w:before="100" w:beforeAutospacing="1" w:after="100" w:afterAutospacing="1"/>
              <w:rPr>
                <w:rFonts w:ascii="Arial" w:hAnsi="Arial" w:cs="Arial"/>
                <w:sz w:val="20"/>
                <w:szCs w:val="20"/>
              </w:rPr>
            </w:pPr>
            <w:r w:rsidRPr="006641DF">
              <w:rPr>
                <w:rFonts w:ascii="Arial" w:hAnsi="Arial" w:cs="Arial"/>
                <w:sz w:val="20"/>
                <w:szCs w:val="20"/>
              </w:rPr>
              <w:t xml:space="preserve">The conclusions are generally consistent with the presented results, especially regarding the overall malaria prevalence and predominance of </w:t>
            </w:r>
            <w:r w:rsidRPr="006641DF">
              <w:rPr>
                <w:rFonts w:ascii="Arial" w:hAnsi="Arial" w:cs="Arial"/>
                <w:i/>
                <w:iCs/>
                <w:sz w:val="20"/>
                <w:szCs w:val="20"/>
              </w:rPr>
              <w:t>Plasmodium falciparum</w:t>
            </w:r>
            <w:r w:rsidRPr="006641DF">
              <w:rPr>
                <w:rFonts w:ascii="Arial" w:hAnsi="Arial" w:cs="Arial"/>
                <w:sz w:val="20"/>
                <w:szCs w:val="20"/>
              </w:rPr>
              <w:t>. However, some statements imply strong associations with behavioral and environmental factors even when these were not statistically significant in the results. This slightly overextends the interpretation beyond the data.</w:t>
            </w:r>
          </w:p>
          <w:p w14:paraId="21336C26" w14:textId="729E4BC7" w:rsidR="00204042" w:rsidRPr="006641DF" w:rsidRDefault="00A064EA" w:rsidP="00AF3F59">
            <w:pPr>
              <w:contextualSpacing/>
              <w:rPr>
                <w:rFonts w:ascii="Arial" w:hAnsi="Arial" w:cs="Arial"/>
                <w:b/>
                <w:bCs/>
                <w:sz w:val="20"/>
                <w:szCs w:val="20"/>
                <w:lang w:val="en-GB"/>
              </w:rPr>
            </w:pPr>
            <w:r w:rsidRPr="006641DF">
              <w:rPr>
                <w:rFonts w:ascii="Arial" w:hAnsi="Arial" w:cs="Arial"/>
                <w:b/>
                <w:bCs/>
                <w:sz w:val="20"/>
                <w:szCs w:val="20"/>
                <w:lang w:val="en-GB"/>
              </w:rPr>
              <w:t>Rating= 3</w:t>
            </w:r>
          </w:p>
        </w:tc>
        <w:tc>
          <w:tcPr>
            <w:tcW w:w="1667" w:type="pct"/>
          </w:tcPr>
          <w:p w14:paraId="4CC8AAA5" w14:textId="77777777" w:rsidR="00204042" w:rsidRPr="006641DF" w:rsidRDefault="00204042" w:rsidP="00EA6E35">
            <w:pPr>
              <w:keepNext/>
              <w:outlineLvl w:val="1"/>
              <w:rPr>
                <w:rFonts w:ascii="Arial" w:eastAsia="MS Mincho" w:hAnsi="Arial" w:cs="Arial"/>
                <w:bCs/>
                <w:sz w:val="20"/>
                <w:szCs w:val="20"/>
                <w:lang w:val="en-GB"/>
              </w:rPr>
            </w:pPr>
          </w:p>
        </w:tc>
      </w:tr>
      <w:tr w:rsidR="00EA6E35" w:rsidRPr="006641DF" w14:paraId="62D20FB3" w14:textId="77777777" w:rsidTr="005C677A">
        <w:trPr>
          <w:trHeight w:val="20"/>
          <w:jc w:val="center"/>
        </w:trPr>
        <w:tc>
          <w:tcPr>
            <w:tcW w:w="1666" w:type="pct"/>
            <w:noWrap/>
            <w:hideMark/>
          </w:tcPr>
          <w:p w14:paraId="53870ABD" w14:textId="77777777" w:rsidR="00204042" w:rsidRPr="006641DF" w:rsidRDefault="00EA6E35" w:rsidP="00AF3F59">
            <w:pPr>
              <w:rPr>
                <w:rFonts w:ascii="Arial" w:hAnsi="Arial" w:cs="Arial"/>
                <w:b/>
                <w:sz w:val="20"/>
                <w:szCs w:val="20"/>
                <w:lang w:val="en-GB"/>
              </w:rPr>
            </w:pPr>
            <w:r w:rsidRPr="006641DF">
              <w:rPr>
                <w:rFonts w:ascii="Arial" w:hAnsi="Arial" w:cs="Arial"/>
                <w:b/>
                <w:sz w:val="20"/>
                <w:szCs w:val="20"/>
                <w:lang w:val="en-GB"/>
              </w:rPr>
              <w:t>13. Are the limitations of the study discussed?</w:t>
            </w:r>
          </w:p>
          <w:p w14:paraId="7EB3CB59" w14:textId="77777777" w:rsidR="00204042" w:rsidRPr="006641DF" w:rsidRDefault="00EA6E35" w:rsidP="00AF3F59">
            <w:pPr>
              <w:rPr>
                <w:rFonts w:ascii="Arial" w:hAnsi="Arial" w:cs="Arial"/>
                <w:color w:val="404040"/>
                <w:sz w:val="20"/>
                <w:szCs w:val="20"/>
                <w:shd w:val="clear" w:color="auto" w:fill="FFFFFF"/>
                <w:lang w:val="en-GB"/>
              </w:rPr>
            </w:pPr>
            <w:r w:rsidRPr="006641DF">
              <w:rPr>
                <w:rFonts w:ascii="Arial" w:hAnsi="Arial" w:cs="Arial"/>
                <w:color w:val="404040"/>
                <w:sz w:val="20"/>
                <w:szCs w:val="20"/>
                <w:shd w:val="clear" w:color="auto" w:fill="FFFFFF"/>
                <w:lang w:val="en-GB"/>
              </w:rPr>
              <w:t xml:space="preserve">Rating Scale: </w:t>
            </w:r>
          </w:p>
          <w:p w14:paraId="528D1B9A" w14:textId="77777777" w:rsidR="00204042" w:rsidRPr="006641DF" w:rsidRDefault="00EA6E35" w:rsidP="00AF3F59">
            <w:pPr>
              <w:rPr>
                <w:rFonts w:ascii="Arial" w:hAnsi="Arial" w:cs="Arial"/>
                <w:sz w:val="20"/>
                <w:szCs w:val="20"/>
                <w:lang w:val="en-GB"/>
              </w:rPr>
            </w:pPr>
            <w:r w:rsidRPr="006641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F951961" w14:textId="77777777" w:rsidR="00204042" w:rsidRPr="006641DF" w:rsidRDefault="00BF2DF5" w:rsidP="00AF3F59">
            <w:pPr>
              <w:contextualSpacing/>
              <w:rPr>
                <w:rFonts w:ascii="Arial" w:hAnsi="Arial" w:cs="Arial"/>
                <w:sz w:val="20"/>
                <w:szCs w:val="20"/>
              </w:rPr>
            </w:pPr>
            <w:r w:rsidRPr="006641DF">
              <w:rPr>
                <w:rFonts w:ascii="Arial" w:hAnsi="Arial" w:cs="Arial"/>
                <w:sz w:val="20"/>
                <w:szCs w:val="20"/>
              </w:rPr>
              <w:t>The study does not clearly present a dedicated limitations section. Key methodological and contextual limitations (e.g., cross-sectional design, potential recall bias, and seasonal variation) should be explicitly discussed.</w:t>
            </w:r>
          </w:p>
          <w:p w14:paraId="0A68CFF8" w14:textId="0BEA8747" w:rsidR="00BF2DF5" w:rsidRPr="006641DF" w:rsidRDefault="00BF2DF5" w:rsidP="00AF3F59">
            <w:pPr>
              <w:contextualSpacing/>
              <w:rPr>
                <w:rFonts w:ascii="Arial" w:hAnsi="Arial" w:cs="Arial"/>
                <w:b/>
                <w:bCs/>
                <w:sz w:val="20"/>
                <w:szCs w:val="20"/>
                <w:lang w:val="en-GB"/>
              </w:rPr>
            </w:pPr>
            <w:r w:rsidRPr="006641DF">
              <w:rPr>
                <w:rFonts w:ascii="Arial" w:hAnsi="Arial" w:cs="Arial"/>
                <w:b/>
                <w:sz w:val="20"/>
                <w:szCs w:val="20"/>
              </w:rPr>
              <w:t>Rating= 2</w:t>
            </w:r>
          </w:p>
        </w:tc>
        <w:tc>
          <w:tcPr>
            <w:tcW w:w="1667" w:type="pct"/>
          </w:tcPr>
          <w:p w14:paraId="71FF1B95" w14:textId="77777777" w:rsidR="00204042" w:rsidRPr="006641DF" w:rsidRDefault="00204042" w:rsidP="00EA6E35">
            <w:pPr>
              <w:keepNext/>
              <w:outlineLvl w:val="1"/>
              <w:rPr>
                <w:rFonts w:ascii="Arial" w:eastAsia="MS Mincho" w:hAnsi="Arial" w:cs="Arial"/>
                <w:bCs/>
                <w:sz w:val="20"/>
                <w:szCs w:val="20"/>
                <w:lang w:val="en-GB"/>
              </w:rPr>
            </w:pPr>
          </w:p>
        </w:tc>
      </w:tr>
      <w:tr w:rsidR="00EA6E35" w:rsidRPr="006641DF" w14:paraId="3E9E14AE" w14:textId="77777777" w:rsidTr="005C677A">
        <w:trPr>
          <w:trHeight w:val="20"/>
          <w:jc w:val="center"/>
        </w:trPr>
        <w:tc>
          <w:tcPr>
            <w:tcW w:w="1666" w:type="pct"/>
            <w:noWrap/>
            <w:hideMark/>
          </w:tcPr>
          <w:p w14:paraId="2FB12783" w14:textId="77777777" w:rsidR="00204042" w:rsidRPr="006641DF" w:rsidRDefault="00EA6E35" w:rsidP="00AF3F59">
            <w:pPr>
              <w:rPr>
                <w:rFonts w:ascii="Arial" w:hAnsi="Arial" w:cs="Arial"/>
                <w:b/>
                <w:sz w:val="20"/>
                <w:szCs w:val="20"/>
                <w:lang w:val="en-GB"/>
              </w:rPr>
            </w:pPr>
            <w:r w:rsidRPr="006641DF">
              <w:rPr>
                <w:rFonts w:ascii="Arial" w:hAnsi="Arial" w:cs="Arial"/>
                <w:b/>
                <w:sz w:val="20"/>
                <w:szCs w:val="20"/>
                <w:lang w:val="en-GB"/>
              </w:rPr>
              <w:t>14. Are the references relevant and sufficient (in number)?</w:t>
            </w:r>
          </w:p>
          <w:p w14:paraId="3A458C21" w14:textId="77777777" w:rsidR="00204042" w:rsidRPr="006641DF" w:rsidRDefault="00EA6E35" w:rsidP="00AF3F59">
            <w:pPr>
              <w:rPr>
                <w:rFonts w:ascii="Arial" w:hAnsi="Arial" w:cs="Arial"/>
                <w:color w:val="404040"/>
                <w:sz w:val="20"/>
                <w:szCs w:val="20"/>
                <w:shd w:val="clear" w:color="auto" w:fill="FFFFFF"/>
                <w:lang w:val="en-GB"/>
              </w:rPr>
            </w:pPr>
            <w:r w:rsidRPr="006641DF">
              <w:rPr>
                <w:rFonts w:ascii="Arial" w:hAnsi="Arial" w:cs="Arial"/>
                <w:color w:val="404040"/>
                <w:sz w:val="20"/>
                <w:szCs w:val="20"/>
                <w:shd w:val="clear" w:color="auto" w:fill="FFFFFF"/>
                <w:lang w:val="en-GB"/>
              </w:rPr>
              <w:lastRenderedPageBreak/>
              <w:t xml:space="preserve">Rating Scale: </w:t>
            </w:r>
          </w:p>
          <w:p w14:paraId="191DA907" w14:textId="77777777" w:rsidR="00204042" w:rsidRPr="006641DF" w:rsidRDefault="00EA6E35" w:rsidP="00AF3F59">
            <w:pPr>
              <w:rPr>
                <w:rFonts w:ascii="Arial" w:hAnsi="Arial" w:cs="Arial"/>
                <w:color w:val="404040"/>
                <w:sz w:val="20"/>
                <w:szCs w:val="20"/>
                <w:shd w:val="clear" w:color="auto" w:fill="FFFFFF"/>
                <w:lang w:val="en-GB"/>
              </w:rPr>
            </w:pPr>
            <w:r w:rsidRPr="006641DF">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6641DF" w:rsidRDefault="00EA6E35" w:rsidP="00AF3F59">
            <w:pPr>
              <w:rPr>
                <w:rFonts w:ascii="Arial" w:hAnsi="Arial" w:cs="Arial"/>
                <w:sz w:val="20"/>
                <w:szCs w:val="20"/>
                <w:lang w:val="en-GB"/>
              </w:rPr>
            </w:pPr>
            <w:r w:rsidRPr="006641DF">
              <w:rPr>
                <w:rFonts w:ascii="Arial" w:hAnsi="Arial" w:cs="Arial"/>
                <w:color w:val="404040"/>
                <w:sz w:val="20"/>
                <w:szCs w:val="20"/>
                <w:shd w:val="clear" w:color="auto" w:fill="FFFFFF"/>
                <w:lang w:val="en-GB"/>
              </w:rPr>
              <w:t>N/A = Not Applicable</w:t>
            </w:r>
          </w:p>
        </w:tc>
        <w:tc>
          <w:tcPr>
            <w:tcW w:w="1667" w:type="pct"/>
          </w:tcPr>
          <w:p w14:paraId="641AA6C0" w14:textId="77777777" w:rsidR="00204042" w:rsidRPr="006641DF" w:rsidRDefault="00BF2DF5" w:rsidP="00AF3F59">
            <w:pPr>
              <w:contextualSpacing/>
              <w:rPr>
                <w:rFonts w:ascii="Arial" w:hAnsi="Arial" w:cs="Arial"/>
                <w:sz w:val="20"/>
                <w:szCs w:val="20"/>
              </w:rPr>
            </w:pPr>
            <w:r w:rsidRPr="006641DF">
              <w:rPr>
                <w:rFonts w:ascii="Arial" w:hAnsi="Arial" w:cs="Arial"/>
                <w:sz w:val="20"/>
                <w:szCs w:val="20"/>
              </w:rPr>
              <w:lastRenderedPageBreak/>
              <w:t>The references are generally relevant to the topic and support the study context well.</w:t>
            </w:r>
          </w:p>
          <w:p w14:paraId="32977494" w14:textId="2ACB938B" w:rsidR="00BF2DF5" w:rsidRPr="006641DF" w:rsidRDefault="00BF2DF5" w:rsidP="00AF3F59">
            <w:pPr>
              <w:contextualSpacing/>
              <w:rPr>
                <w:rFonts w:ascii="Arial" w:hAnsi="Arial" w:cs="Arial"/>
                <w:b/>
                <w:bCs/>
                <w:sz w:val="20"/>
                <w:szCs w:val="20"/>
                <w:lang w:val="en-GB"/>
              </w:rPr>
            </w:pPr>
            <w:r w:rsidRPr="006641DF">
              <w:rPr>
                <w:rFonts w:ascii="Arial" w:hAnsi="Arial" w:cs="Arial"/>
                <w:b/>
                <w:sz w:val="20"/>
                <w:szCs w:val="20"/>
              </w:rPr>
              <w:lastRenderedPageBreak/>
              <w:t>Rating= 4</w:t>
            </w:r>
          </w:p>
        </w:tc>
        <w:tc>
          <w:tcPr>
            <w:tcW w:w="1667" w:type="pct"/>
          </w:tcPr>
          <w:p w14:paraId="776025FB" w14:textId="77777777" w:rsidR="00204042" w:rsidRPr="006641DF" w:rsidRDefault="00204042" w:rsidP="00EA6E35">
            <w:pPr>
              <w:keepNext/>
              <w:outlineLvl w:val="1"/>
              <w:rPr>
                <w:rFonts w:ascii="Arial" w:eastAsia="MS Mincho" w:hAnsi="Arial" w:cs="Arial"/>
                <w:bCs/>
                <w:sz w:val="20"/>
                <w:szCs w:val="20"/>
                <w:lang w:val="en-GB"/>
              </w:rPr>
            </w:pPr>
          </w:p>
        </w:tc>
      </w:tr>
      <w:tr w:rsidR="00EA6E35" w:rsidRPr="006641DF" w14:paraId="6C116638" w14:textId="77777777" w:rsidTr="005C677A">
        <w:trPr>
          <w:trHeight w:val="20"/>
          <w:jc w:val="center"/>
        </w:trPr>
        <w:tc>
          <w:tcPr>
            <w:tcW w:w="1666" w:type="pct"/>
            <w:noWrap/>
            <w:hideMark/>
          </w:tcPr>
          <w:p w14:paraId="518C32D9" w14:textId="77777777" w:rsidR="00204042" w:rsidRPr="006641DF" w:rsidRDefault="00EA6E35" w:rsidP="00AF3F59">
            <w:pPr>
              <w:rPr>
                <w:rFonts w:ascii="Arial" w:hAnsi="Arial" w:cs="Arial"/>
                <w:b/>
                <w:sz w:val="20"/>
                <w:szCs w:val="20"/>
                <w:lang w:val="en-GB"/>
              </w:rPr>
            </w:pPr>
            <w:r w:rsidRPr="006641DF">
              <w:rPr>
                <w:rFonts w:ascii="Arial" w:hAnsi="Arial" w:cs="Arial"/>
                <w:b/>
                <w:sz w:val="20"/>
                <w:szCs w:val="20"/>
                <w:lang w:val="en-GB"/>
              </w:rPr>
              <w:t>15. Is the manuscript written in clear and understandable language?</w:t>
            </w:r>
          </w:p>
          <w:p w14:paraId="0A878E4B" w14:textId="77777777" w:rsidR="00204042" w:rsidRPr="006641DF" w:rsidRDefault="00EA6E35" w:rsidP="00AF3F59">
            <w:pPr>
              <w:rPr>
                <w:rFonts w:ascii="Arial" w:hAnsi="Arial" w:cs="Arial"/>
                <w:color w:val="404040"/>
                <w:sz w:val="20"/>
                <w:szCs w:val="20"/>
                <w:shd w:val="clear" w:color="auto" w:fill="FFFFFF"/>
                <w:lang w:val="en-GB"/>
              </w:rPr>
            </w:pPr>
            <w:r w:rsidRPr="006641DF">
              <w:rPr>
                <w:rFonts w:ascii="Arial" w:hAnsi="Arial" w:cs="Arial"/>
                <w:color w:val="404040"/>
                <w:sz w:val="20"/>
                <w:szCs w:val="20"/>
                <w:shd w:val="clear" w:color="auto" w:fill="FFFFFF"/>
                <w:lang w:val="en-GB"/>
              </w:rPr>
              <w:t xml:space="preserve">Rating Scale: </w:t>
            </w:r>
          </w:p>
          <w:p w14:paraId="0D6A9676" w14:textId="77777777" w:rsidR="00204042" w:rsidRPr="006641DF" w:rsidRDefault="00EA6E35" w:rsidP="00AF3F59">
            <w:pPr>
              <w:rPr>
                <w:rFonts w:ascii="Arial" w:hAnsi="Arial" w:cs="Arial"/>
                <w:color w:val="404040"/>
                <w:sz w:val="20"/>
                <w:szCs w:val="20"/>
                <w:shd w:val="clear" w:color="auto" w:fill="FFFFFF"/>
                <w:lang w:val="en-GB"/>
              </w:rPr>
            </w:pPr>
            <w:r w:rsidRPr="006641DF">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6641DF" w:rsidRDefault="00EA6E35" w:rsidP="00AF3F59">
            <w:pPr>
              <w:rPr>
                <w:rFonts w:ascii="Arial" w:hAnsi="Arial" w:cs="Arial"/>
                <w:sz w:val="20"/>
                <w:szCs w:val="20"/>
                <w:lang w:val="en-GB"/>
              </w:rPr>
            </w:pPr>
            <w:r w:rsidRPr="006641DF">
              <w:rPr>
                <w:rFonts w:ascii="Arial" w:hAnsi="Arial" w:cs="Arial"/>
                <w:color w:val="404040"/>
                <w:sz w:val="20"/>
                <w:szCs w:val="20"/>
                <w:shd w:val="clear" w:color="auto" w:fill="FFFFFF"/>
                <w:lang w:val="en-GB"/>
              </w:rPr>
              <w:t>N/A = Not Applicable</w:t>
            </w:r>
          </w:p>
        </w:tc>
        <w:tc>
          <w:tcPr>
            <w:tcW w:w="1667" w:type="pct"/>
          </w:tcPr>
          <w:p w14:paraId="1DC571AE" w14:textId="77777777" w:rsidR="00204042" w:rsidRPr="006641DF" w:rsidRDefault="00417E3F" w:rsidP="00AF3F59">
            <w:pPr>
              <w:contextualSpacing/>
              <w:rPr>
                <w:rFonts w:ascii="Arial" w:hAnsi="Arial" w:cs="Arial"/>
                <w:sz w:val="20"/>
                <w:szCs w:val="20"/>
              </w:rPr>
            </w:pPr>
            <w:r w:rsidRPr="006641DF">
              <w:rPr>
                <w:rFonts w:ascii="Arial" w:hAnsi="Arial" w:cs="Arial"/>
                <w:sz w:val="20"/>
                <w:szCs w:val="20"/>
              </w:rPr>
              <w:t xml:space="preserve">The manuscript is generally understandable; however, several sentences require language refinement for clarity and scientific accuracy. For example, in the Introduction, the phrase </w:t>
            </w:r>
            <w:r w:rsidRPr="006641DF">
              <w:rPr>
                <w:rStyle w:val="Emphasis"/>
                <w:rFonts w:ascii="Arial" w:eastAsia="Arial Unicode MS" w:hAnsi="Arial" w:cs="Arial"/>
                <w:sz w:val="20"/>
                <w:szCs w:val="20"/>
              </w:rPr>
              <w:t>“The age groups &lt;5 years is the most vulnerable with risk factors such as pregnancy, lots of breading sites of vector in the community”</w:t>
            </w:r>
            <w:r w:rsidRPr="006641DF">
              <w:rPr>
                <w:rFonts w:ascii="Arial" w:hAnsi="Arial" w:cs="Arial"/>
                <w:sz w:val="20"/>
                <w:szCs w:val="20"/>
              </w:rPr>
              <w:t xml:space="preserve"> is grammatically incorrect and unclear, and should be restructured. Similarly, </w:t>
            </w:r>
            <w:r w:rsidRPr="006641DF">
              <w:rPr>
                <w:rStyle w:val="Emphasis"/>
                <w:rFonts w:ascii="Arial" w:eastAsia="Arial Unicode MS" w:hAnsi="Arial" w:cs="Arial"/>
                <w:sz w:val="20"/>
                <w:szCs w:val="20"/>
              </w:rPr>
              <w:t>“lots of breading sites”</w:t>
            </w:r>
            <w:r w:rsidRPr="006641DF">
              <w:rPr>
                <w:rFonts w:ascii="Arial" w:hAnsi="Arial" w:cs="Arial"/>
                <w:sz w:val="20"/>
                <w:szCs w:val="20"/>
              </w:rPr>
              <w:t xml:space="preserve"> should be corrected to </w:t>
            </w:r>
            <w:r w:rsidRPr="006641DF">
              <w:rPr>
                <w:rStyle w:val="Emphasis"/>
                <w:rFonts w:ascii="Arial" w:eastAsia="Arial Unicode MS" w:hAnsi="Arial" w:cs="Arial"/>
                <w:sz w:val="20"/>
                <w:szCs w:val="20"/>
              </w:rPr>
              <w:t>“breeding sites”</w:t>
            </w:r>
            <w:r w:rsidRPr="006641DF">
              <w:rPr>
                <w:rFonts w:ascii="Arial" w:hAnsi="Arial" w:cs="Arial"/>
                <w:sz w:val="20"/>
                <w:szCs w:val="20"/>
              </w:rPr>
              <w:t>.</w:t>
            </w:r>
          </w:p>
          <w:p w14:paraId="1AB8C62B" w14:textId="7D1FA437" w:rsidR="00417E3F" w:rsidRPr="006641DF" w:rsidRDefault="00417E3F" w:rsidP="00AF3F59">
            <w:pPr>
              <w:contextualSpacing/>
              <w:rPr>
                <w:rFonts w:ascii="Arial" w:hAnsi="Arial" w:cs="Arial"/>
                <w:b/>
                <w:bCs/>
                <w:sz w:val="20"/>
                <w:szCs w:val="20"/>
                <w:lang w:val="en-GB"/>
              </w:rPr>
            </w:pPr>
            <w:r w:rsidRPr="006641DF">
              <w:rPr>
                <w:rFonts w:ascii="Arial" w:hAnsi="Arial" w:cs="Arial"/>
                <w:b/>
                <w:sz w:val="20"/>
                <w:szCs w:val="20"/>
              </w:rPr>
              <w:t>Rating= 3</w:t>
            </w:r>
          </w:p>
        </w:tc>
        <w:tc>
          <w:tcPr>
            <w:tcW w:w="1667" w:type="pct"/>
          </w:tcPr>
          <w:p w14:paraId="3D972FCB" w14:textId="77777777" w:rsidR="00204042" w:rsidRPr="006641DF" w:rsidRDefault="00204042" w:rsidP="00EA6E35">
            <w:pPr>
              <w:keepNext/>
              <w:outlineLvl w:val="1"/>
              <w:rPr>
                <w:rFonts w:ascii="Arial" w:eastAsia="MS Mincho" w:hAnsi="Arial" w:cs="Arial"/>
                <w:bCs/>
                <w:sz w:val="20"/>
                <w:szCs w:val="20"/>
                <w:lang w:val="en-GB"/>
              </w:rPr>
            </w:pPr>
          </w:p>
        </w:tc>
      </w:tr>
    </w:tbl>
    <w:p w14:paraId="728B6CA0" w14:textId="77777777" w:rsidR="00204042" w:rsidRPr="006641DF" w:rsidRDefault="00204042">
      <w:pPr>
        <w:jc w:val="both"/>
        <w:rPr>
          <w:rFonts w:ascii="Arial" w:eastAsia="MS Mincho" w:hAnsi="Arial" w:cs="Arial"/>
          <w:b/>
          <w:bCs/>
          <w:sz w:val="20"/>
          <w:szCs w:val="20"/>
          <w:u w:val="single"/>
          <w:lang w:val="en-GB" w:eastAsia="x-none"/>
        </w:rPr>
      </w:pPr>
    </w:p>
    <w:p w14:paraId="4531F6FC" w14:textId="77777777" w:rsidR="00AA476E" w:rsidRPr="006641DF" w:rsidRDefault="00AA476E">
      <w:pPr>
        <w:jc w:val="both"/>
        <w:rPr>
          <w:rFonts w:ascii="Arial" w:eastAsia="MS Mincho" w:hAnsi="Arial" w:cs="Arial"/>
          <w:b/>
          <w:bCs/>
          <w:sz w:val="20"/>
          <w:szCs w:val="20"/>
          <w:u w:val="single"/>
          <w:lang w:val="en-GB" w:eastAsia="x-none"/>
        </w:rPr>
      </w:pPr>
    </w:p>
    <w:p w14:paraId="793DF82F" w14:textId="77777777" w:rsidR="00204042" w:rsidRPr="006641DF" w:rsidRDefault="00EA6E35">
      <w:pPr>
        <w:keepNext/>
        <w:outlineLvl w:val="1"/>
        <w:rPr>
          <w:rFonts w:ascii="Arial" w:eastAsia="MS Mincho" w:hAnsi="Arial" w:cs="Arial"/>
          <w:b/>
          <w:bCs/>
          <w:sz w:val="20"/>
          <w:szCs w:val="20"/>
          <w:u w:val="single"/>
          <w:lang w:val="en-GB"/>
        </w:rPr>
      </w:pPr>
      <w:r w:rsidRPr="006641DF">
        <w:rPr>
          <w:rFonts w:ascii="Arial" w:eastAsia="MS Mincho" w:hAnsi="Arial" w:cs="Arial"/>
          <w:b/>
          <w:bCs/>
          <w:sz w:val="20"/>
          <w:szCs w:val="20"/>
          <w:highlight w:val="yellow"/>
          <w:u w:val="single"/>
          <w:lang w:val="en-GB"/>
        </w:rPr>
        <w:t>PART 2.2 (Subjective Evaluation)</w:t>
      </w:r>
    </w:p>
    <w:p w14:paraId="59671ABC" w14:textId="77777777" w:rsidR="00204042" w:rsidRPr="006641DF"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6641DF" w14:paraId="149ADB7B" w14:textId="77777777" w:rsidTr="001061B4">
        <w:trPr>
          <w:trHeight w:val="20"/>
          <w:jc w:val="center"/>
        </w:trPr>
        <w:tc>
          <w:tcPr>
            <w:tcW w:w="1666" w:type="pct"/>
            <w:noWrap/>
          </w:tcPr>
          <w:p w14:paraId="63797B48" w14:textId="77777777" w:rsidR="00204042" w:rsidRPr="006641DF"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6641DF" w:rsidRDefault="00EA6E35" w:rsidP="00EA6E35">
            <w:pPr>
              <w:keepNext/>
              <w:outlineLvl w:val="1"/>
              <w:rPr>
                <w:rFonts w:ascii="Arial" w:eastAsia="MS Mincho" w:hAnsi="Arial" w:cs="Arial"/>
                <w:b/>
                <w:bCs/>
                <w:sz w:val="20"/>
                <w:szCs w:val="20"/>
                <w:lang w:val="en-GB"/>
              </w:rPr>
            </w:pPr>
            <w:r w:rsidRPr="006641DF">
              <w:rPr>
                <w:rFonts w:ascii="Arial" w:eastAsia="MS Mincho" w:hAnsi="Arial" w:cs="Arial"/>
                <w:b/>
                <w:bCs/>
                <w:sz w:val="20"/>
                <w:szCs w:val="20"/>
                <w:lang w:val="en-GB"/>
              </w:rPr>
              <w:t>Reviewer’s comment</w:t>
            </w:r>
          </w:p>
          <w:p w14:paraId="069016C4" w14:textId="77777777" w:rsidR="00204042" w:rsidRPr="006641DF" w:rsidRDefault="00204042" w:rsidP="00AF3F59">
            <w:pPr>
              <w:rPr>
                <w:rFonts w:ascii="Arial" w:hAnsi="Arial" w:cs="Arial"/>
                <w:sz w:val="20"/>
                <w:szCs w:val="20"/>
                <w:lang w:val="en-GB"/>
              </w:rPr>
            </w:pPr>
          </w:p>
        </w:tc>
        <w:tc>
          <w:tcPr>
            <w:tcW w:w="1667" w:type="pct"/>
          </w:tcPr>
          <w:p w14:paraId="60C614CC" w14:textId="77777777" w:rsidR="00204042" w:rsidRPr="006641DF" w:rsidRDefault="00EA6E35" w:rsidP="00EA6E35">
            <w:pPr>
              <w:spacing w:after="160" w:line="256" w:lineRule="auto"/>
              <w:rPr>
                <w:rFonts w:ascii="Arial" w:eastAsia="Calibri" w:hAnsi="Arial" w:cs="Arial"/>
                <w:kern w:val="2"/>
                <w:sz w:val="20"/>
                <w:szCs w:val="20"/>
                <w:lang w:val="en-IN"/>
              </w:rPr>
            </w:pPr>
            <w:r w:rsidRPr="006641DF">
              <w:rPr>
                <w:rFonts w:ascii="Arial" w:eastAsia="Calibri" w:hAnsi="Arial" w:cs="Arial"/>
                <w:b/>
                <w:kern w:val="2"/>
                <w:sz w:val="20"/>
                <w:szCs w:val="20"/>
                <w:lang w:val="en-IN"/>
              </w:rPr>
              <w:t>Author’s Feedback</w:t>
            </w:r>
            <w:r w:rsidRPr="006641DF">
              <w:rPr>
                <w:rFonts w:ascii="Arial" w:eastAsia="Calibri" w:hAnsi="Arial" w:cs="Arial"/>
                <w:kern w:val="2"/>
                <w:sz w:val="20"/>
                <w:szCs w:val="20"/>
                <w:lang w:val="en-IN"/>
              </w:rPr>
              <w:t xml:space="preserve"> (It is mandatory that authors should write his/her feedback here)</w:t>
            </w:r>
          </w:p>
          <w:p w14:paraId="2A18CDC6" w14:textId="77777777" w:rsidR="00204042" w:rsidRPr="006641DF" w:rsidRDefault="00204042" w:rsidP="00EA6E35">
            <w:pPr>
              <w:keepNext/>
              <w:outlineLvl w:val="1"/>
              <w:rPr>
                <w:rFonts w:ascii="Arial" w:eastAsia="MS Mincho" w:hAnsi="Arial" w:cs="Arial"/>
                <w:bCs/>
                <w:sz w:val="20"/>
                <w:szCs w:val="20"/>
                <w:lang w:val="en-GB"/>
              </w:rPr>
            </w:pPr>
          </w:p>
        </w:tc>
      </w:tr>
      <w:tr w:rsidR="00EA6E35" w:rsidRPr="006641DF" w14:paraId="268171E1" w14:textId="77777777" w:rsidTr="001061B4">
        <w:trPr>
          <w:trHeight w:val="20"/>
          <w:jc w:val="center"/>
        </w:trPr>
        <w:tc>
          <w:tcPr>
            <w:tcW w:w="1666" w:type="pct"/>
            <w:noWrap/>
          </w:tcPr>
          <w:p w14:paraId="13E2BA27" w14:textId="77777777" w:rsidR="00204042" w:rsidRPr="006641DF" w:rsidRDefault="00EA6E35" w:rsidP="00AF3F59">
            <w:pPr>
              <w:rPr>
                <w:rFonts w:ascii="Arial" w:hAnsi="Arial" w:cs="Arial"/>
                <w:b/>
                <w:bCs/>
                <w:sz w:val="20"/>
                <w:szCs w:val="20"/>
                <w:lang w:val="en-GB"/>
              </w:rPr>
            </w:pPr>
            <w:r w:rsidRPr="006641DF">
              <w:rPr>
                <w:rFonts w:ascii="Arial" w:hAnsi="Arial" w:cs="Arial"/>
                <w:b/>
                <w:bCs/>
                <w:sz w:val="20"/>
                <w:szCs w:val="20"/>
                <w:lang w:val="en-GB"/>
              </w:rPr>
              <w:t>Is the title of the article suitable?</w:t>
            </w:r>
          </w:p>
          <w:p w14:paraId="7C0C340B" w14:textId="77777777" w:rsidR="00204042" w:rsidRPr="006641DF" w:rsidRDefault="00204042" w:rsidP="00AF3F59">
            <w:pPr>
              <w:rPr>
                <w:rFonts w:ascii="Arial" w:hAnsi="Arial" w:cs="Arial"/>
                <w:bCs/>
                <w:sz w:val="20"/>
                <w:szCs w:val="20"/>
                <w:lang w:val="en-GB"/>
              </w:rPr>
            </w:pPr>
          </w:p>
          <w:p w14:paraId="7B358DF1" w14:textId="77777777" w:rsidR="00204042" w:rsidRPr="006641DF" w:rsidRDefault="00EA6E35" w:rsidP="00AF3F59">
            <w:pPr>
              <w:rPr>
                <w:rFonts w:ascii="Arial" w:hAnsi="Arial" w:cs="Arial"/>
                <w:bCs/>
                <w:sz w:val="20"/>
                <w:szCs w:val="20"/>
                <w:lang w:val="en-GB"/>
              </w:rPr>
            </w:pPr>
            <w:r w:rsidRPr="006641DF">
              <w:rPr>
                <w:rFonts w:ascii="Arial" w:hAnsi="Arial" w:cs="Arial"/>
                <w:bCs/>
                <w:sz w:val="20"/>
                <w:szCs w:val="20"/>
                <w:lang w:val="en-GB"/>
              </w:rPr>
              <w:t>If your answer is NO, please provide a brief, clear suggestion for improvement.</w:t>
            </w:r>
          </w:p>
          <w:p w14:paraId="509351CF" w14:textId="77777777" w:rsidR="00204042" w:rsidRPr="006641DF" w:rsidRDefault="00204042" w:rsidP="00AF3F59">
            <w:pPr>
              <w:rPr>
                <w:rFonts w:ascii="Arial" w:hAnsi="Arial" w:cs="Arial"/>
                <w:sz w:val="20"/>
                <w:szCs w:val="20"/>
                <w:u w:val="single"/>
                <w:lang w:val="en-GB"/>
              </w:rPr>
            </w:pPr>
          </w:p>
        </w:tc>
        <w:tc>
          <w:tcPr>
            <w:tcW w:w="1667" w:type="pct"/>
          </w:tcPr>
          <w:p w14:paraId="7C6F0C2F" w14:textId="77777777" w:rsidR="00204042" w:rsidRPr="006641DF" w:rsidRDefault="00D5052A" w:rsidP="00EA6E35">
            <w:pPr>
              <w:ind w:left="360"/>
              <w:rPr>
                <w:rFonts w:ascii="Arial" w:hAnsi="Arial" w:cs="Arial"/>
                <w:b/>
                <w:bCs/>
                <w:sz w:val="20"/>
                <w:szCs w:val="20"/>
                <w:lang w:val="en-GB"/>
              </w:rPr>
            </w:pPr>
            <w:r w:rsidRPr="006641DF">
              <w:rPr>
                <w:rFonts w:ascii="Arial" w:hAnsi="Arial" w:cs="Arial"/>
                <w:b/>
                <w:bCs/>
                <w:sz w:val="20"/>
                <w:szCs w:val="20"/>
                <w:lang w:val="en-GB"/>
              </w:rPr>
              <w:t>Yes</w:t>
            </w:r>
          </w:p>
          <w:p w14:paraId="3EB64465" w14:textId="5CF275EC" w:rsidR="00D5052A" w:rsidRPr="006641DF" w:rsidRDefault="00D5052A" w:rsidP="00EA6E35">
            <w:pPr>
              <w:ind w:left="360"/>
              <w:rPr>
                <w:rFonts w:ascii="Arial" w:hAnsi="Arial" w:cs="Arial"/>
                <w:b/>
                <w:bCs/>
                <w:sz w:val="20"/>
                <w:szCs w:val="20"/>
                <w:lang w:val="en-GB"/>
              </w:rPr>
            </w:pPr>
            <w:r w:rsidRPr="006641DF">
              <w:rPr>
                <w:rFonts w:ascii="Arial" w:hAnsi="Arial" w:cs="Arial"/>
                <w:sz w:val="20"/>
                <w:szCs w:val="20"/>
              </w:rPr>
              <w:t xml:space="preserve">The title is suitable as it clearly reflects the study focus on malaria prevalence and </w:t>
            </w:r>
            <w:r w:rsidRPr="006641DF">
              <w:rPr>
                <w:rStyle w:val="Emphasis"/>
                <w:rFonts w:ascii="Arial" w:eastAsia="Arial Unicode MS" w:hAnsi="Arial" w:cs="Arial"/>
                <w:sz w:val="20"/>
                <w:szCs w:val="20"/>
              </w:rPr>
              <w:t>Plasmodium</w:t>
            </w:r>
            <w:r w:rsidRPr="006641DF">
              <w:rPr>
                <w:rFonts w:ascii="Arial" w:hAnsi="Arial" w:cs="Arial"/>
                <w:sz w:val="20"/>
                <w:szCs w:val="20"/>
              </w:rPr>
              <w:t xml:space="preserve"> species composition in a defined geographic area.</w:t>
            </w:r>
          </w:p>
        </w:tc>
        <w:tc>
          <w:tcPr>
            <w:tcW w:w="1667" w:type="pct"/>
          </w:tcPr>
          <w:p w14:paraId="716ABA7E" w14:textId="77777777" w:rsidR="00204042" w:rsidRPr="006641DF" w:rsidRDefault="00204042" w:rsidP="00EA6E35">
            <w:pPr>
              <w:keepNext/>
              <w:outlineLvl w:val="1"/>
              <w:rPr>
                <w:rFonts w:ascii="Arial" w:eastAsia="MS Mincho" w:hAnsi="Arial" w:cs="Arial"/>
                <w:bCs/>
                <w:sz w:val="20"/>
                <w:szCs w:val="20"/>
                <w:lang w:val="en-GB"/>
              </w:rPr>
            </w:pPr>
          </w:p>
        </w:tc>
      </w:tr>
      <w:tr w:rsidR="00EA6E35" w:rsidRPr="006641DF" w14:paraId="4502FD80" w14:textId="77777777" w:rsidTr="001061B4">
        <w:trPr>
          <w:trHeight w:val="20"/>
          <w:jc w:val="center"/>
        </w:trPr>
        <w:tc>
          <w:tcPr>
            <w:tcW w:w="1666" w:type="pct"/>
            <w:noWrap/>
          </w:tcPr>
          <w:p w14:paraId="4EFA9330" w14:textId="77777777" w:rsidR="00204042" w:rsidRPr="006641DF" w:rsidRDefault="00EA6E35" w:rsidP="00EA6E35">
            <w:pPr>
              <w:keepNext/>
              <w:outlineLvl w:val="1"/>
              <w:rPr>
                <w:rFonts w:ascii="Arial" w:eastAsia="MS Mincho" w:hAnsi="Arial" w:cs="Arial"/>
                <w:b/>
                <w:bCs/>
                <w:sz w:val="20"/>
                <w:szCs w:val="20"/>
                <w:lang w:val="en-GB"/>
              </w:rPr>
            </w:pPr>
            <w:r w:rsidRPr="006641DF">
              <w:rPr>
                <w:rFonts w:ascii="Arial" w:eastAsia="MS Mincho" w:hAnsi="Arial" w:cs="Arial"/>
                <w:b/>
                <w:bCs/>
                <w:sz w:val="20"/>
                <w:szCs w:val="20"/>
                <w:lang w:val="en-GB"/>
              </w:rPr>
              <w:t xml:space="preserve">Is the abstract of the article comprehensive? </w:t>
            </w:r>
          </w:p>
          <w:p w14:paraId="7DED7917" w14:textId="77777777" w:rsidR="00204042" w:rsidRPr="006641DF" w:rsidRDefault="00EA6E35" w:rsidP="00AF3F59">
            <w:pPr>
              <w:rPr>
                <w:rFonts w:ascii="Arial" w:hAnsi="Arial" w:cs="Arial"/>
                <w:bCs/>
                <w:sz w:val="20"/>
                <w:szCs w:val="20"/>
                <w:lang w:val="en-GB"/>
              </w:rPr>
            </w:pPr>
            <w:r w:rsidRPr="006641DF">
              <w:rPr>
                <w:rFonts w:ascii="Arial" w:hAnsi="Arial" w:cs="Arial"/>
                <w:bCs/>
                <w:sz w:val="20"/>
                <w:szCs w:val="20"/>
                <w:lang w:val="en-GB"/>
              </w:rPr>
              <w:t>s</w:t>
            </w:r>
          </w:p>
          <w:p w14:paraId="1A4B73B3" w14:textId="77777777" w:rsidR="00204042" w:rsidRPr="006641DF" w:rsidRDefault="00EA6E35" w:rsidP="00AF3F59">
            <w:pPr>
              <w:rPr>
                <w:rFonts w:ascii="Arial" w:hAnsi="Arial" w:cs="Arial"/>
                <w:bCs/>
                <w:sz w:val="20"/>
                <w:szCs w:val="20"/>
                <w:lang w:val="en-GB"/>
              </w:rPr>
            </w:pPr>
            <w:r w:rsidRPr="006641DF">
              <w:rPr>
                <w:rFonts w:ascii="Arial" w:hAnsi="Arial" w:cs="Arial"/>
                <w:bCs/>
                <w:sz w:val="20"/>
                <w:szCs w:val="20"/>
                <w:lang w:val="en-GB"/>
              </w:rPr>
              <w:t>If your answer is NO, please provide a brief, clear suggestion for improvement.</w:t>
            </w:r>
          </w:p>
          <w:p w14:paraId="5BA255BE" w14:textId="77777777" w:rsidR="00204042" w:rsidRPr="006641DF" w:rsidRDefault="00204042" w:rsidP="00AF3F59">
            <w:pPr>
              <w:rPr>
                <w:rFonts w:ascii="Arial" w:hAnsi="Arial" w:cs="Arial"/>
                <w:sz w:val="20"/>
                <w:szCs w:val="20"/>
                <w:lang w:val="en-GB"/>
              </w:rPr>
            </w:pPr>
          </w:p>
        </w:tc>
        <w:tc>
          <w:tcPr>
            <w:tcW w:w="1667" w:type="pct"/>
          </w:tcPr>
          <w:p w14:paraId="03021068" w14:textId="77777777" w:rsidR="00204042" w:rsidRPr="006641DF" w:rsidRDefault="00D5052A" w:rsidP="00EA6E35">
            <w:pPr>
              <w:ind w:left="360"/>
              <w:rPr>
                <w:rFonts w:ascii="Arial" w:hAnsi="Arial" w:cs="Arial"/>
                <w:b/>
                <w:bCs/>
                <w:sz w:val="20"/>
                <w:szCs w:val="20"/>
                <w:lang w:val="en-GB"/>
              </w:rPr>
            </w:pPr>
            <w:r w:rsidRPr="006641DF">
              <w:rPr>
                <w:rFonts w:ascii="Arial" w:hAnsi="Arial" w:cs="Arial"/>
                <w:b/>
                <w:bCs/>
                <w:sz w:val="20"/>
                <w:szCs w:val="20"/>
                <w:lang w:val="en-GB"/>
              </w:rPr>
              <w:t>Yes</w:t>
            </w:r>
          </w:p>
          <w:p w14:paraId="7DC0514E" w14:textId="034BA9FA" w:rsidR="00D5052A" w:rsidRPr="006641DF" w:rsidRDefault="00D5052A" w:rsidP="00EA6E35">
            <w:pPr>
              <w:ind w:left="360"/>
              <w:rPr>
                <w:rFonts w:ascii="Arial" w:hAnsi="Arial" w:cs="Arial"/>
                <w:b/>
                <w:bCs/>
                <w:sz w:val="20"/>
                <w:szCs w:val="20"/>
                <w:lang w:val="en-GB"/>
              </w:rPr>
            </w:pPr>
            <w:r w:rsidRPr="006641DF">
              <w:rPr>
                <w:rFonts w:ascii="Arial" w:hAnsi="Arial" w:cs="Arial"/>
                <w:sz w:val="20"/>
                <w:szCs w:val="20"/>
              </w:rPr>
              <w:t>The abstract is comprehensive as it includes the aim, methods, key results, and conclusion in a structured manner.</w:t>
            </w:r>
          </w:p>
        </w:tc>
        <w:tc>
          <w:tcPr>
            <w:tcW w:w="1667" w:type="pct"/>
          </w:tcPr>
          <w:p w14:paraId="55FC2422" w14:textId="77777777" w:rsidR="00204042" w:rsidRPr="006641DF" w:rsidRDefault="00204042" w:rsidP="00EA6E35">
            <w:pPr>
              <w:keepNext/>
              <w:outlineLvl w:val="1"/>
              <w:rPr>
                <w:rFonts w:ascii="Arial" w:eastAsia="MS Mincho" w:hAnsi="Arial" w:cs="Arial"/>
                <w:bCs/>
                <w:sz w:val="20"/>
                <w:szCs w:val="20"/>
                <w:lang w:val="en-GB"/>
              </w:rPr>
            </w:pPr>
          </w:p>
        </w:tc>
      </w:tr>
      <w:tr w:rsidR="00EA6E35" w:rsidRPr="006641DF" w14:paraId="5C3740FC" w14:textId="77777777" w:rsidTr="001061B4">
        <w:trPr>
          <w:trHeight w:val="20"/>
          <w:jc w:val="center"/>
        </w:trPr>
        <w:tc>
          <w:tcPr>
            <w:tcW w:w="1666" w:type="pct"/>
            <w:noWrap/>
            <w:hideMark/>
          </w:tcPr>
          <w:p w14:paraId="1EC3E67A" w14:textId="77777777" w:rsidR="00204042" w:rsidRPr="006641DF" w:rsidRDefault="00EA6E35" w:rsidP="00EA6E35">
            <w:pPr>
              <w:keepNext/>
              <w:outlineLvl w:val="1"/>
              <w:rPr>
                <w:rFonts w:ascii="Arial" w:eastAsia="MS Mincho" w:hAnsi="Arial" w:cs="Arial"/>
                <w:bCs/>
                <w:sz w:val="20"/>
                <w:szCs w:val="20"/>
                <w:lang w:val="en-GB"/>
              </w:rPr>
            </w:pPr>
            <w:r w:rsidRPr="006641DF">
              <w:rPr>
                <w:rFonts w:ascii="Arial" w:eastAsia="MS Mincho" w:hAnsi="Arial" w:cs="Arial"/>
                <w:b/>
                <w:bCs/>
                <w:sz w:val="20"/>
                <w:szCs w:val="20"/>
                <w:lang w:val="en-GB"/>
              </w:rPr>
              <w:t xml:space="preserve">Is the manuscript scientifically correct? </w:t>
            </w:r>
            <w:r w:rsidRPr="006641DF">
              <w:rPr>
                <w:rFonts w:ascii="Arial" w:eastAsia="MS Mincho" w:hAnsi="Arial" w:cs="Arial"/>
                <w:b/>
                <w:bCs/>
                <w:sz w:val="20"/>
                <w:szCs w:val="20"/>
                <w:lang w:val="en-GB"/>
              </w:rPr>
              <w:br/>
            </w:r>
          </w:p>
          <w:p w14:paraId="5C6D9B07" w14:textId="77777777" w:rsidR="00204042" w:rsidRPr="006641DF" w:rsidRDefault="00EA6E35" w:rsidP="00AF3F59">
            <w:pPr>
              <w:rPr>
                <w:rFonts w:ascii="Arial" w:hAnsi="Arial" w:cs="Arial"/>
                <w:bCs/>
                <w:sz w:val="20"/>
                <w:szCs w:val="20"/>
                <w:lang w:val="en-GB"/>
              </w:rPr>
            </w:pPr>
            <w:r w:rsidRPr="006641DF">
              <w:rPr>
                <w:rFonts w:ascii="Arial" w:hAnsi="Arial" w:cs="Arial"/>
                <w:bCs/>
                <w:sz w:val="20"/>
                <w:szCs w:val="20"/>
                <w:lang w:val="en-GB"/>
              </w:rPr>
              <w:t>If your answer is NO, please provide a brief, clear suggestion for improvement</w:t>
            </w:r>
          </w:p>
          <w:p w14:paraId="73E14B09" w14:textId="77777777" w:rsidR="00204042" w:rsidRPr="006641DF" w:rsidRDefault="00EA6E35" w:rsidP="00AF3F59">
            <w:pPr>
              <w:rPr>
                <w:rFonts w:ascii="Arial" w:hAnsi="Arial" w:cs="Arial"/>
                <w:b/>
                <w:sz w:val="20"/>
                <w:szCs w:val="20"/>
                <w:lang w:val="en-GB"/>
              </w:rPr>
            </w:pPr>
            <w:r w:rsidRPr="006641DF">
              <w:rPr>
                <w:rFonts w:ascii="Arial" w:hAnsi="Arial" w:cs="Arial"/>
                <w:bCs/>
                <w:sz w:val="20"/>
                <w:szCs w:val="20"/>
                <w:lang w:val="en-GB"/>
              </w:rPr>
              <w:t>.</w:t>
            </w:r>
          </w:p>
        </w:tc>
        <w:tc>
          <w:tcPr>
            <w:tcW w:w="1667" w:type="pct"/>
          </w:tcPr>
          <w:p w14:paraId="2A464557" w14:textId="77777777" w:rsidR="00204042" w:rsidRPr="006641DF" w:rsidRDefault="00D5052A" w:rsidP="00AF3F59">
            <w:pPr>
              <w:contextualSpacing/>
              <w:rPr>
                <w:rFonts w:ascii="Arial" w:hAnsi="Arial" w:cs="Arial"/>
                <w:b/>
                <w:bCs/>
                <w:sz w:val="20"/>
                <w:szCs w:val="20"/>
                <w:lang w:val="en-GB"/>
              </w:rPr>
            </w:pPr>
            <w:r w:rsidRPr="006641DF">
              <w:rPr>
                <w:rFonts w:ascii="Arial" w:hAnsi="Arial" w:cs="Arial"/>
                <w:b/>
                <w:bCs/>
                <w:sz w:val="20"/>
                <w:szCs w:val="20"/>
                <w:lang w:val="en-GB"/>
              </w:rPr>
              <w:t>Yes</w:t>
            </w:r>
          </w:p>
          <w:p w14:paraId="25087CE6" w14:textId="66E5E3E1" w:rsidR="00D5052A" w:rsidRPr="006641DF" w:rsidRDefault="00D5052A" w:rsidP="00AF3F59">
            <w:pPr>
              <w:contextualSpacing/>
              <w:rPr>
                <w:rFonts w:ascii="Arial" w:hAnsi="Arial" w:cs="Arial"/>
                <w:b/>
                <w:bCs/>
                <w:sz w:val="20"/>
                <w:szCs w:val="20"/>
                <w:lang w:val="en-GB"/>
              </w:rPr>
            </w:pPr>
            <w:r w:rsidRPr="006641DF">
              <w:rPr>
                <w:rFonts w:ascii="Arial" w:hAnsi="Arial" w:cs="Arial"/>
                <w:sz w:val="20"/>
                <w:szCs w:val="20"/>
              </w:rPr>
              <w:t>The manuscript is scientifically sound, with appropriate study design, data collection methods, and statistical analysis. The use of both microscopy and PCR strengthens the validity of the findings. Minor improvements are needed in interpretation of non-significant results and consistency in reporting, but overall the scientific content is correct.</w:t>
            </w:r>
          </w:p>
        </w:tc>
        <w:tc>
          <w:tcPr>
            <w:tcW w:w="1667" w:type="pct"/>
          </w:tcPr>
          <w:p w14:paraId="51AC5B4C" w14:textId="77777777" w:rsidR="00204042" w:rsidRPr="006641DF" w:rsidRDefault="00204042" w:rsidP="00EA6E35">
            <w:pPr>
              <w:keepNext/>
              <w:outlineLvl w:val="1"/>
              <w:rPr>
                <w:rFonts w:ascii="Arial" w:eastAsia="MS Mincho" w:hAnsi="Arial" w:cs="Arial"/>
                <w:bCs/>
                <w:sz w:val="20"/>
                <w:szCs w:val="20"/>
                <w:lang w:val="en-GB"/>
              </w:rPr>
            </w:pPr>
          </w:p>
        </w:tc>
      </w:tr>
      <w:tr w:rsidR="00EA6E35" w:rsidRPr="006641DF" w14:paraId="0D69610E" w14:textId="77777777" w:rsidTr="001061B4">
        <w:trPr>
          <w:trHeight w:val="20"/>
          <w:jc w:val="center"/>
        </w:trPr>
        <w:tc>
          <w:tcPr>
            <w:tcW w:w="1666" w:type="pct"/>
            <w:noWrap/>
          </w:tcPr>
          <w:p w14:paraId="4EC4DD3C" w14:textId="77777777" w:rsidR="00204042" w:rsidRPr="006641DF" w:rsidRDefault="00EA6E35" w:rsidP="00AF3F59">
            <w:pPr>
              <w:rPr>
                <w:rFonts w:ascii="Arial" w:hAnsi="Arial" w:cs="Arial"/>
                <w:b/>
                <w:bCs/>
                <w:sz w:val="20"/>
                <w:szCs w:val="20"/>
                <w:lang w:val="en-GB"/>
              </w:rPr>
            </w:pPr>
            <w:r w:rsidRPr="006641DF">
              <w:rPr>
                <w:rFonts w:ascii="Arial" w:hAnsi="Arial" w:cs="Arial"/>
                <w:b/>
                <w:bCs/>
                <w:sz w:val="20"/>
                <w:szCs w:val="20"/>
                <w:lang w:val="en-GB"/>
              </w:rPr>
              <w:t xml:space="preserve">Are the references sufficient and recent? </w:t>
            </w:r>
          </w:p>
          <w:p w14:paraId="716830E5" w14:textId="77777777" w:rsidR="00204042" w:rsidRPr="006641DF" w:rsidRDefault="00EA6E35" w:rsidP="00AF3F59">
            <w:pPr>
              <w:rPr>
                <w:rFonts w:ascii="Arial" w:hAnsi="Arial" w:cs="Arial"/>
                <w:bCs/>
                <w:sz w:val="20"/>
                <w:szCs w:val="20"/>
                <w:lang w:val="en-GB"/>
              </w:rPr>
            </w:pPr>
            <w:r w:rsidRPr="006641DF">
              <w:rPr>
                <w:rFonts w:ascii="Arial" w:hAnsi="Arial" w:cs="Arial"/>
                <w:bCs/>
                <w:sz w:val="20"/>
                <w:szCs w:val="20"/>
                <w:lang w:val="en-GB"/>
              </w:rPr>
              <w:t>(YES or NO)</w:t>
            </w:r>
          </w:p>
          <w:p w14:paraId="4528A2D3" w14:textId="77777777" w:rsidR="00204042" w:rsidRPr="006641DF" w:rsidRDefault="00204042" w:rsidP="00AF3F59">
            <w:pPr>
              <w:rPr>
                <w:rFonts w:ascii="Arial" w:hAnsi="Arial" w:cs="Arial"/>
                <w:bCs/>
                <w:sz w:val="20"/>
                <w:szCs w:val="20"/>
                <w:lang w:val="en-GB"/>
              </w:rPr>
            </w:pPr>
          </w:p>
          <w:p w14:paraId="42FB4634" w14:textId="77777777" w:rsidR="00204042" w:rsidRPr="006641DF" w:rsidRDefault="00EA6E35" w:rsidP="00AF3F59">
            <w:pPr>
              <w:rPr>
                <w:rFonts w:ascii="Arial" w:hAnsi="Arial" w:cs="Arial"/>
                <w:bCs/>
                <w:sz w:val="20"/>
                <w:szCs w:val="20"/>
                <w:lang w:val="en-GB"/>
              </w:rPr>
            </w:pPr>
            <w:r w:rsidRPr="006641DF">
              <w:rPr>
                <w:rFonts w:ascii="Arial" w:hAnsi="Arial" w:cs="Arial"/>
                <w:bCs/>
                <w:sz w:val="20"/>
                <w:szCs w:val="20"/>
                <w:lang w:val="en-GB"/>
              </w:rPr>
              <w:t>If your answer is NO, please provide clear suggestion for improvement.</w:t>
            </w:r>
          </w:p>
          <w:p w14:paraId="3CC112A8" w14:textId="77777777" w:rsidR="00204042" w:rsidRPr="006641DF" w:rsidRDefault="00204042" w:rsidP="00AF3F59">
            <w:pPr>
              <w:rPr>
                <w:rFonts w:ascii="Arial" w:hAnsi="Arial" w:cs="Arial"/>
                <w:b/>
                <w:bCs/>
                <w:sz w:val="20"/>
                <w:szCs w:val="20"/>
                <w:lang w:val="en-GB"/>
              </w:rPr>
            </w:pPr>
          </w:p>
        </w:tc>
        <w:tc>
          <w:tcPr>
            <w:tcW w:w="1667" w:type="pct"/>
          </w:tcPr>
          <w:p w14:paraId="117526D8" w14:textId="77777777" w:rsidR="00204042" w:rsidRPr="006641DF" w:rsidRDefault="00770067" w:rsidP="00AF3F59">
            <w:pPr>
              <w:contextualSpacing/>
              <w:rPr>
                <w:rFonts w:ascii="Arial" w:hAnsi="Arial" w:cs="Arial"/>
                <w:b/>
                <w:bCs/>
                <w:sz w:val="20"/>
                <w:szCs w:val="20"/>
                <w:lang w:val="en-GB"/>
              </w:rPr>
            </w:pPr>
            <w:r w:rsidRPr="006641DF">
              <w:rPr>
                <w:rFonts w:ascii="Arial" w:hAnsi="Arial" w:cs="Arial"/>
                <w:b/>
                <w:bCs/>
                <w:sz w:val="20"/>
                <w:szCs w:val="20"/>
                <w:lang w:val="en-GB"/>
              </w:rPr>
              <w:t>No</w:t>
            </w:r>
          </w:p>
          <w:p w14:paraId="55F581BC" w14:textId="4B6D0D55" w:rsidR="00770067" w:rsidRPr="006641DF" w:rsidRDefault="00770067" w:rsidP="00770067">
            <w:pPr>
              <w:spacing w:before="100" w:beforeAutospacing="1" w:after="100" w:afterAutospacing="1"/>
              <w:rPr>
                <w:rFonts w:ascii="Arial" w:hAnsi="Arial" w:cs="Arial"/>
                <w:sz w:val="20"/>
                <w:szCs w:val="20"/>
              </w:rPr>
            </w:pPr>
            <w:r w:rsidRPr="006641DF">
              <w:rPr>
                <w:rFonts w:ascii="Arial" w:hAnsi="Arial" w:cs="Arial"/>
                <w:sz w:val="20"/>
                <w:szCs w:val="20"/>
              </w:rPr>
              <w:t>The references are generally sufficient but not fully recent in some sections. The manuscript would benefit from inclusion of more recent studies (especially from the last 3–5 years) and additional high-impact journal articles to strengthen the literature base and ensure up-to-date scientific context.</w:t>
            </w:r>
          </w:p>
        </w:tc>
        <w:tc>
          <w:tcPr>
            <w:tcW w:w="1667" w:type="pct"/>
          </w:tcPr>
          <w:p w14:paraId="467EE6CF" w14:textId="77777777" w:rsidR="00204042" w:rsidRPr="006641DF" w:rsidRDefault="00204042" w:rsidP="00EA6E35">
            <w:pPr>
              <w:keepNext/>
              <w:outlineLvl w:val="1"/>
              <w:rPr>
                <w:rFonts w:ascii="Arial" w:eastAsia="MS Mincho" w:hAnsi="Arial" w:cs="Arial"/>
                <w:bCs/>
                <w:sz w:val="20"/>
                <w:szCs w:val="20"/>
                <w:lang w:val="en-GB"/>
              </w:rPr>
            </w:pPr>
          </w:p>
        </w:tc>
      </w:tr>
      <w:tr w:rsidR="00EA6E35" w:rsidRPr="006641DF" w14:paraId="124FFBD8" w14:textId="77777777" w:rsidTr="001061B4">
        <w:trPr>
          <w:trHeight w:val="20"/>
          <w:jc w:val="center"/>
        </w:trPr>
        <w:tc>
          <w:tcPr>
            <w:tcW w:w="1666" w:type="pct"/>
            <w:noWrap/>
          </w:tcPr>
          <w:p w14:paraId="1EBCFF00" w14:textId="77777777" w:rsidR="00204042" w:rsidRPr="006641DF" w:rsidRDefault="00EA6E35" w:rsidP="00AF3F59">
            <w:pPr>
              <w:rPr>
                <w:rFonts w:ascii="Arial" w:hAnsi="Arial" w:cs="Arial"/>
                <w:b/>
                <w:bCs/>
                <w:sz w:val="20"/>
                <w:szCs w:val="20"/>
                <w:lang w:val="en-GB"/>
              </w:rPr>
            </w:pPr>
            <w:r w:rsidRPr="006641DF">
              <w:rPr>
                <w:rFonts w:ascii="Arial" w:hAnsi="Arial" w:cs="Arial"/>
                <w:b/>
                <w:bCs/>
                <w:sz w:val="20"/>
                <w:szCs w:val="20"/>
                <w:lang w:val="en-GB"/>
              </w:rPr>
              <w:t>Are there ethical issues in this manuscript?</w:t>
            </w:r>
          </w:p>
          <w:p w14:paraId="538F5D38" w14:textId="77777777" w:rsidR="00204042" w:rsidRPr="006641DF" w:rsidRDefault="00EA6E35" w:rsidP="00AF3F59">
            <w:pPr>
              <w:rPr>
                <w:rFonts w:ascii="Arial" w:hAnsi="Arial" w:cs="Arial"/>
                <w:bCs/>
                <w:sz w:val="20"/>
                <w:szCs w:val="20"/>
                <w:lang w:val="en-GB"/>
              </w:rPr>
            </w:pPr>
            <w:r w:rsidRPr="006641DF">
              <w:rPr>
                <w:rFonts w:ascii="Arial" w:hAnsi="Arial" w:cs="Arial"/>
                <w:bCs/>
                <w:sz w:val="20"/>
                <w:szCs w:val="20"/>
                <w:lang w:val="en-GB"/>
              </w:rPr>
              <w:t>(YES or NO)</w:t>
            </w:r>
          </w:p>
          <w:p w14:paraId="3DF80C5A" w14:textId="77777777" w:rsidR="00204042" w:rsidRPr="006641DF" w:rsidRDefault="00204042" w:rsidP="00AF3F59">
            <w:pPr>
              <w:rPr>
                <w:rFonts w:ascii="Arial" w:hAnsi="Arial" w:cs="Arial"/>
                <w:bCs/>
                <w:sz w:val="20"/>
                <w:szCs w:val="20"/>
                <w:lang w:val="en-GB"/>
              </w:rPr>
            </w:pPr>
          </w:p>
          <w:p w14:paraId="6FFEBED2" w14:textId="77777777" w:rsidR="00204042" w:rsidRPr="006641DF" w:rsidRDefault="00EA6E35" w:rsidP="00AF3F59">
            <w:pPr>
              <w:rPr>
                <w:rFonts w:ascii="Arial" w:hAnsi="Arial" w:cs="Arial"/>
                <w:bCs/>
                <w:sz w:val="20"/>
                <w:szCs w:val="20"/>
                <w:lang w:val="en-GB"/>
              </w:rPr>
            </w:pPr>
            <w:r w:rsidRPr="006641DF">
              <w:rPr>
                <w:rFonts w:ascii="Arial" w:hAnsi="Arial" w:cs="Arial"/>
                <w:bCs/>
                <w:sz w:val="20"/>
                <w:szCs w:val="20"/>
                <w:lang w:val="en-GB"/>
              </w:rPr>
              <w:t>(If yes, kindly please write down the ethical issues here in details)</w:t>
            </w:r>
          </w:p>
          <w:p w14:paraId="1AEB6E3C" w14:textId="77777777" w:rsidR="00204042" w:rsidRPr="006641DF" w:rsidRDefault="00204042" w:rsidP="00AF3F59">
            <w:pPr>
              <w:rPr>
                <w:rFonts w:ascii="Arial" w:hAnsi="Arial" w:cs="Arial"/>
                <w:bCs/>
                <w:sz w:val="20"/>
                <w:szCs w:val="20"/>
                <w:lang w:val="en-GB"/>
              </w:rPr>
            </w:pPr>
          </w:p>
        </w:tc>
        <w:tc>
          <w:tcPr>
            <w:tcW w:w="1667" w:type="pct"/>
          </w:tcPr>
          <w:p w14:paraId="54F0B5A8" w14:textId="240CEC1E" w:rsidR="00204042" w:rsidRPr="006641DF" w:rsidRDefault="00770067" w:rsidP="00AF3F59">
            <w:pPr>
              <w:contextualSpacing/>
              <w:rPr>
                <w:rFonts w:ascii="Arial" w:hAnsi="Arial" w:cs="Arial"/>
                <w:b/>
                <w:bCs/>
                <w:sz w:val="20"/>
                <w:szCs w:val="20"/>
                <w:lang w:val="en-GB"/>
              </w:rPr>
            </w:pPr>
            <w:r w:rsidRPr="006641DF">
              <w:rPr>
                <w:rFonts w:ascii="Arial" w:hAnsi="Arial" w:cs="Arial"/>
                <w:b/>
                <w:bCs/>
                <w:sz w:val="20"/>
                <w:szCs w:val="20"/>
                <w:lang w:val="en-GB"/>
              </w:rPr>
              <w:t>No</w:t>
            </w:r>
          </w:p>
        </w:tc>
        <w:tc>
          <w:tcPr>
            <w:tcW w:w="1667" w:type="pct"/>
          </w:tcPr>
          <w:p w14:paraId="3175E146" w14:textId="77777777" w:rsidR="00204042" w:rsidRPr="006641DF" w:rsidRDefault="00204042" w:rsidP="00EA6E35">
            <w:pPr>
              <w:keepNext/>
              <w:outlineLvl w:val="1"/>
              <w:rPr>
                <w:rFonts w:ascii="Arial" w:eastAsia="MS Mincho" w:hAnsi="Arial" w:cs="Arial"/>
                <w:bCs/>
                <w:sz w:val="20"/>
                <w:szCs w:val="20"/>
                <w:lang w:val="en-GB"/>
              </w:rPr>
            </w:pPr>
          </w:p>
        </w:tc>
      </w:tr>
    </w:tbl>
    <w:p w14:paraId="217D56E7" w14:textId="4838BF6E" w:rsidR="00204042" w:rsidRPr="006641DF" w:rsidRDefault="00204042">
      <w:pPr>
        <w:keepNext/>
        <w:outlineLvl w:val="1"/>
        <w:rPr>
          <w:rFonts w:ascii="Arial" w:eastAsia="MS Mincho" w:hAnsi="Arial" w:cs="Arial"/>
          <w:b/>
          <w:bCs/>
          <w:sz w:val="20"/>
          <w:szCs w:val="20"/>
          <w:highlight w:val="yellow"/>
          <w:lang w:val="en-GB"/>
        </w:rPr>
      </w:pPr>
    </w:p>
    <w:p w14:paraId="4414B9ED" w14:textId="6A2D8034" w:rsidR="00190081" w:rsidRPr="006641DF" w:rsidRDefault="00190081">
      <w:pPr>
        <w:keepNext/>
        <w:outlineLvl w:val="1"/>
        <w:rPr>
          <w:rFonts w:ascii="Arial" w:eastAsia="MS Mincho" w:hAnsi="Arial" w:cs="Arial"/>
          <w:b/>
          <w:bCs/>
          <w:sz w:val="20"/>
          <w:szCs w:val="20"/>
          <w:highlight w:val="yellow"/>
          <w:lang w:val="en-GB"/>
        </w:rPr>
      </w:pPr>
    </w:p>
    <w:p w14:paraId="02986256" w14:textId="77777777" w:rsidR="00190081" w:rsidRPr="006641DF" w:rsidRDefault="00190081" w:rsidP="00190081">
      <w:pPr>
        <w:pStyle w:val="BodyText"/>
        <w:spacing w:before="228"/>
        <w:ind w:left="23"/>
        <w:rPr>
          <w:rFonts w:ascii="Arial" w:hAnsi="Arial" w:cs="Arial"/>
          <w:color w:val="000000"/>
          <w:sz w:val="20"/>
          <w:szCs w:val="20"/>
          <w:highlight w:val="yellow"/>
          <w:u w:val="single"/>
        </w:rPr>
      </w:pPr>
      <w:bookmarkStart w:id="0" w:name="_Hlk228437033"/>
      <w:bookmarkStart w:id="1" w:name="_Hlk228262614"/>
      <w:bookmarkStart w:id="2" w:name="_Hlk228444856"/>
      <w:bookmarkStart w:id="3" w:name="_Hlk228443299"/>
      <w:r w:rsidRPr="006641DF">
        <w:rPr>
          <w:rFonts w:ascii="Arial" w:hAnsi="Arial" w:cs="Arial"/>
          <w:color w:val="000000"/>
          <w:sz w:val="20"/>
          <w:szCs w:val="20"/>
          <w:highlight w:val="yellow"/>
          <w:u w:val="single"/>
        </w:rPr>
        <w:t>PART</w:t>
      </w:r>
      <w:r w:rsidRPr="006641DF">
        <w:rPr>
          <w:rFonts w:ascii="Arial" w:hAnsi="Arial" w:cs="Arial"/>
          <w:color w:val="000000"/>
          <w:spacing w:val="-6"/>
          <w:sz w:val="20"/>
          <w:szCs w:val="20"/>
          <w:highlight w:val="yellow"/>
          <w:u w:val="single"/>
        </w:rPr>
        <w:t xml:space="preserve"> </w:t>
      </w:r>
      <w:r w:rsidRPr="006641DF">
        <w:rPr>
          <w:rFonts w:ascii="Arial" w:hAnsi="Arial" w:cs="Arial"/>
          <w:color w:val="000000"/>
          <w:sz w:val="20"/>
          <w:szCs w:val="20"/>
          <w:highlight w:val="yellow"/>
          <w:u w:val="single"/>
        </w:rPr>
        <w:t>3</w:t>
      </w:r>
    </w:p>
    <w:p w14:paraId="2B013058" w14:textId="77777777" w:rsidR="00190081" w:rsidRPr="006641DF" w:rsidRDefault="00190081" w:rsidP="00190081">
      <w:pPr>
        <w:pStyle w:val="BodyText"/>
        <w:spacing w:before="228"/>
        <w:ind w:left="23"/>
        <w:rPr>
          <w:rFonts w:ascii="Arial" w:hAnsi="Arial" w:cs="Arial"/>
          <w:color w:val="000000"/>
          <w:sz w:val="20"/>
          <w:szCs w:val="20"/>
          <w:highlight w:val="yellow"/>
          <w:u w:val="single"/>
        </w:rPr>
      </w:pPr>
    </w:p>
    <w:p w14:paraId="67A8752A" w14:textId="77777777" w:rsidR="00190081" w:rsidRPr="006641DF" w:rsidRDefault="00190081" w:rsidP="00190081">
      <w:pPr>
        <w:rPr>
          <w:rFonts w:ascii="Arial" w:eastAsia="Arial Unicode MS" w:hAnsi="Arial" w:cs="Arial"/>
          <w:b/>
          <w:bCs/>
          <w:sz w:val="20"/>
          <w:szCs w:val="20"/>
          <w:u w:val="single"/>
        </w:rPr>
      </w:pPr>
      <w:r w:rsidRPr="006641DF">
        <w:rPr>
          <w:rFonts w:ascii="Arial" w:eastAsia="Arial Unicode MS" w:hAnsi="Arial" w:cs="Arial"/>
          <w:b/>
          <w:bCs/>
          <w:sz w:val="20"/>
          <w:szCs w:val="20"/>
          <w:u w:val="single"/>
        </w:rPr>
        <w:t>Editorial Comments (This section is reserved for the comments from journal editorial office and editors):</w:t>
      </w:r>
    </w:p>
    <w:p w14:paraId="44A3AAE4" w14:textId="77777777" w:rsidR="00190081" w:rsidRPr="006641DF" w:rsidRDefault="00190081" w:rsidP="00190081">
      <w:pPr>
        <w:spacing w:after="1"/>
        <w:rPr>
          <w:rFonts w:ascii="Arial" w:hAnsi="Arial" w:cs="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94"/>
        <w:gridCol w:w="6275"/>
      </w:tblGrid>
      <w:tr w:rsidR="00190081" w:rsidRPr="006641DF" w14:paraId="6CD20F10" w14:textId="77777777" w:rsidTr="0063532F">
        <w:trPr>
          <w:trHeight w:val="230"/>
        </w:trPr>
        <w:tc>
          <w:tcPr>
            <w:tcW w:w="2754" w:type="pct"/>
          </w:tcPr>
          <w:p w14:paraId="55DFD67A" w14:textId="77777777" w:rsidR="00190081" w:rsidRPr="006641DF" w:rsidRDefault="00190081" w:rsidP="0063532F">
            <w:pPr>
              <w:pStyle w:val="TableParagraph"/>
              <w:spacing w:line="210" w:lineRule="exact"/>
              <w:rPr>
                <w:rFonts w:ascii="Arial" w:hAnsi="Arial" w:cs="Arial"/>
                <w:b/>
                <w:sz w:val="20"/>
                <w:szCs w:val="20"/>
              </w:rPr>
            </w:pPr>
          </w:p>
        </w:tc>
        <w:tc>
          <w:tcPr>
            <w:tcW w:w="2246" w:type="pct"/>
          </w:tcPr>
          <w:p w14:paraId="0733E482" w14:textId="77777777" w:rsidR="00190081" w:rsidRPr="006641DF" w:rsidRDefault="00190081" w:rsidP="0063532F">
            <w:pPr>
              <w:pStyle w:val="TableParagraph"/>
              <w:spacing w:line="210" w:lineRule="exact"/>
              <w:rPr>
                <w:rFonts w:ascii="Arial" w:hAnsi="Arial" w:cs="Arial"/>
                <w:b/>
                <w:sz w:val="20"/>
                <w:szCs w:val="20"/>
              </w:rPr>
            </w:pPr>
            <w:r w:rsidRPr="006641DF">
              <w:rPr>
                <w:rFonts w:ascii="Arial" w:eastAsia="Arial Unicode MS" w:hAnsi="Arial" w:cs="Arial"/>
                <w:sz w:val="20"/>
                <w:szCs w:val="20"/>
                <w:lang w:val="en-GB"/>
              </w:rPr>
              <w:t>Author’s Feedback</w:t>
            </w:r>
          </w:p>
        </w:tc>
      </w:tr>
      <w:tr w:rsidR="00190081" w:rsidRPr="006641DF" w14:paraId="52F27A71" w14:textId="77777777" w:rsidTr="0063532F">
        <w:trPr>
          <w:trHeight w:val="1034"/>
        </w:trPr>
        <w:tc>
          <w:tcPr>
            <w:tcW w:w="2754" w:type="pct"/>
          </w:tcPr>
          <w:p w14:paraId="6432255E" w14:textId="77777777" w:rsidR="009C020A" w:rsidRPr="006641DF" w:rsidRDefault="009C020A" w:rsidP="009C020A">
            <w:pPr>
              <w:spacing w:before="100" w:beforeAutospacing="1" w:after="100" w:afterAutospacing="1"/>
              <w:rPr>
                <w:rFonts w:ascii="Arial" w:hAnsi="Arial" w:cs="Arial"/>
                <w:sz w:val="20"/>
                <w:szCs w:val="20"/>
              </w:rPr>
            </w:pPr>
            <w:r w:rsidRPr="006641DF">
              <w:rPr>
                <w:rFonts w:ascii="Arial" w:hAnsi="Arial" w:cs="Arial"/>
                <w:sz w:val="20"/>
                <w:szCs w:val="20"/>
              </w:rPr>
              <w:t xml:space="preserve">The manuscript addresses an important public health issue and provides useful community-based data on malaria prevalence and </w:t>
            </w:r>
            <w:r w:rsidRPr="006641DF">
              <w:rPr>
                <w:rFonts w:ascii="Arial" w:hAnsi="Arial" w:cs="Arial"/>
                <w:i/>
                <w:iCs/>
                <w:sz w:val="20"/>
                <w:szCs w:val="20"/>
              </w:rPr>
              <w:t>Plasmodium</w:t>
            </w:r>
            <w:r w:rsidRPr="006641DF">
              <w:rPr>
                <w:rFonts w:ascii="Arial" w:hAnsi="Arial" w:cs="Arial"/>
                <w:sz w:val="20"/>
                <w:szCs w:val="20"/>
              </w:rPr>
              <w:t xml:space="preserve"> species distribution in a highland region of Cameroon. The study design is generally sound, and the combination of microscopy and PCR adds scientific value.</w:t>
            </w:r>
          </w:p>
          <w:p w14:paraId="72D06F00" w14:textId="77777777" w:rsidR="009C020A" w:rsidRPr="006641DF" w:rsidRDefault="009C020A" w:rsidP="009C020A">
            <w:pPr>
              <w:spacing w:before="100" w:beforeAutospacing="1" w:after="100" w:afterAutospacing="1"/>
              <w:rPr>
                <w:rFonts w:ascii="Arial" w:hAnsi="Arial" w:cs="Arial"/>
                <w:sz w:val="20"/>
                <w:szCs w:val="20"/>
              </w:rPr>
            </w:pPr>
            <w:r w:rsidRPr="006641DF">
              <w:rPr>
                <w:rFonts w:ascii="Arial" w:hAnsi="Arial" w:cs="Arial"/>
                <w:sz w:val="20"/>
                <w:szCs w:val="20"/>
              </w:rPr>
              <w:t>However, the manuscript requires moderate revision before acceptance. The main concerns relate to language quality, over-interpretation of some non-significant results, and lack of a clearly stated limitations section. Additionally, some parts of the discussion are repetitive and could be made more concise.</w:t>
            </w:r>
          </w:p>
          <w:p w14:paraId="5198CFB9" w14:textId="413F3A67" w:rsidR="00190081" w:rsidRPr="006641DF" w:rsidRDefault="009C020A" w:rsidP="009C020A">
            <w:pPr>
              <w:pStyle w:val="TableParagraph"/>
              <w:spacing w:line="230" w:lineRule="atLeast"/>
              <w:ind w:right="1144"/>
              <w:rPr>
                <w:rFonts w:ascii="Arial" w:hAnsi="Arial" w:cs="Arial"/>
                <w:sz w:val="20"/>
                <w:szCs w:val="20"/>
              </w:rPr>
            </w:pPr>
            <w:r w:rsidRPr="006641DF">
              <w:rPr>
                <w:rFonts w:ascii="Arial" w:hAnsi="Arial" w:cs="Arial"/>
                <w:sz w:val="20"/>
                <w:szCs w:val="20"/>
              </w:rPr>
              <w:t>Overall, the study is relevant and contributes valuable regional data, but minor-to-moderate revision is recommended to improve clarity and scientific presentation.</w:t>
            </w:r>
          </w:p>
        </w:tc>
        <w:tc>
          <w:tcPr>
            <w:tcW w:w="2246" w:type="pct"/>
          </w:tcPr>
          <w:p w14:paraId="6E65D03C" w14:textId="77777777" w:rsidR="00190081" w:rsidRPr="006641DF" w:rsidRDefault="00190081" w:rsidP="0063532F">
            <w:pPr>
              <w:pStyle w:val="TableParagraph"/>
              <w:rPr>
                <w:rFonts w:ascii="Arial" w:hAnsi="Arial" w:cs="Arial"/>
                <w:sz w:val="20"/>
                <w:szCs w:val="20"/>
              </w:rPr>
            </w:pPr>
          </w:p>
        </w:tc>
      </w:tr>
      <w:bookmarkEnd w:id="0"/>
      <w:bookmarkEnd w:id="1"/>
    </w:tbl>
    <w:p w14:paraId="3B502994" w14:textId="77777777" w:rsidR="00190081" w:rsidRPr="006641DF" w:rsidRDefault="00190081" w:rsidP="00190081">
      <w:pPr>
        <w:pStyle w:val="BodyText"/>
        <w:spacing w:before="1"/>
        <w:ind w:left="23"/>
        <w:rPr>
          <w:rFonts w:ascii="Arial" w:hAnsi="Arial" w:cs="Arial"/>
          <w:sz w:val="20"/>
          <w:szCs w:val="20"/>
        </w:rPr>
      </w:pPr>
    </w:p>
    <w:bookmarkEnd w:id="2"/>
    <w:bookmarkEnd w:id="3"/>
    <w:p w14:paraId="0D57D528" w14:textId="77777777" w:rsidR="00190081" w:rsidRPr="006641DF" w:rsidRDefault="00190081" w:rsidP="00190081">
      <w:pPr>
        <w:pStyle w:val="BodyText"/>
        <w:spacing w:before="1"/>
        <w:ind w:left="23"/>
        <w:rPr>
          <w:rFonts w:ascii="Arial" w:hAnsi="Arial" w:cs="Arial"/>
          <w:sz w:val="20"/>
          <w:szCs w:val="20"/>
        </w:rPr>
      </w:pPr>
    </w:p>
    <w:p w14:paraId="6E9C3330" w14:textId="7964B2A4" w:rsidR="00190081" w:rsidRPr="006641DF" w:rsidRDefault="00190081">
      <w:pPr>
        <w:keepNext/>
        <w:outlineLvl w:val="1"/>
        <w:rPr>
          <w:rFonts w:ascii="Arial" w:eastAsia="MS Mincho" w:hAnsi="Arial" w:cs="Arial"/>
          <w:b/>
          <w:bCs/>
          <w:sz w:val="20"/>
          <w:szCs w:val="20"/>
          <w:highlight w:val="yellow"/>
          <w:lang w:val="en-GB"/>
        </w:rPr>
      </w:pPr>
    </w:p>
    <w:p w14:paraId="272647AC" w14:textId="77777777" w:rsidR="00190081" w:rsidRPr="006641DF" w:rsidRDefault="00190081">
      <w:pPr>
        <w:keepNext/>
        <w:outlineLvl w:val="1"/>
        <w:rPr>
          <w:rFonts w:ascii="Arial" w:eastAsia="MS Mincho" w:hAnsi="Arial" w:cs="Arial"/>
          <w:b/>
          <w:bCs/>
          <w:sz w:val="20"/>
          <w:szCs w:val="20"/>
          <w:highlight w:val="yellow"/>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3347"/>
        <w:gridCol w:w="828"/>
      </w:tblGrid>
      <w:tr w:rsidR="002D65C6" w:rsidRPr="006641DF" w14:paraId="00DFD402" w14:textId="77777777" w:rsidTr="004A0A14">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32959BC2" w14:textId="77777777" w:rsidR="002D65C6" w:rsidRPr="006641DF" w:rsidRDefault="002D65C6" w:rsidP="002D65C6">
            <w:pPr>
              <w:rPr>
                <w:rFonts w:ascii="Arial" w:hAnsi="Arial" w:cs="Arial"/>
                <w:b/>
                <w:bCs/>
                <w:sz w:val="20"/>
                <w:szCs w:val="20"/>
                <w:u w:val="single"/>
                <w:lang w:val="en-GB"/>
              </w:rPr>
            </w:pPr>
            <w:bookmarkStart w:id="4" w:name="_Hlk171333471"/>
            <w:r w:rsidRPr="006641DF">
              <w:rPr>
                <w:rFonts w:ascii="Arial" w:hAnsi="Arial" w:cs="Arial"/>
                <w:b/>
                <w:bCs/>
                <w:sz w:val="20"/>
                <w:szCs w:val="20"/>
                <w:u w:val="single"/>
                <w:lang w:val="en-GB"/>
              </w:rPr>
              <w:t>Editorial Comments (This section is reserved for the comments from journal editorial office and editors):</w:t>
            </w:r>
          </w:p>
          <w:p w14:paraId="3085321A" w14:textId="77777777" w:rsidR="002D65C6" w:rsidRPr="006641DF" w:rsidRDefault="002D65C6" w:rsidP="002D65C6">
            <w:pPr>
              <w:rPr>
                <w:rFonts w:ascii="Arial" w:hAnsi="Arial" w:cs="Arial"/>
                <w:b/>
                <w:bCs/>
                <w:sz w:val="20"/>
                <w:szCs w:val="20"/>
                <w:u w:val="single"/>
                <w:lang w:val="en-GB"/>
              </w:rPr>
            </w:pPr>
          </w:p>
        </w:tc>
      </w:tr>
      <w:tr w:rsidR="002D65C6" w:rsidRPr="006641DF" w14:paraId="534FE3F1" w14:textId="77777777" w:rsidTr="004A0A14">
        <w:tc>
          <w:tcPr>
            <w:tcW w:w="2727" w:type="pct"/>
            <w:shd w:val="clear" w:color="auto" w:fill="auto"/>
            <w:noWrap/>
            <w:tcMar>
              <w:top w:w="0" w:type="dxa"/>
              <w:left w:w="108" w:type="dxa"/>
              <w:bottom w:w="0" w:type="dxa"/>
              <w:right w:w="108" w:type="dxa"/>
            </w:tcMar>
            <w:vAlign w:val="center"/>
          </w:tcPr>
          <w:p w14:paraId="25D50BEC" w14:textId="77777777" w:rsidR="002D65C6" w:rsidRPr="006641DF" w:rsidRDefault="002D65C6" w:rsidP="002D65C6">
            <w:pPr>
              <w:rPr>
                <w:rFonts w:ascii="Arial" w:hAnsi="Arial" w:cs="Arial"/>
                <w:sz w:val="20"/>
                <w:szCs w:val="20"/>
                <w:lang w:val="en-GB"/>
              </w:rPr>
            </w:pPr>
          </w:p>
        </w:tc>
        <w:tc>
          <w:tcPr>
            <w:tcW w:w="2273" w:type="pct"/>
            <w:shd w:val="clear" w:color="auto" w:fill="auto"/>
            <w:tcMar>
              <w:top w:w="0" w:type="dxa"/>
              <w:left w:w="108" w:type="dxa"/>
              <w:bottom w:w="0" w:type="dxa"/>
              <w:right w:w="108" w:type="dxa"/>
            </w:tcMar>
            <w:vAlign w:val="center"/>
          </w:tcPr>
          <w:p w14:paraId="7937233D" w14:textId="77777777" w:rsidR="002D65C6" w:rsidRPr="006641DF" w:rsidRDefault="002D65C6" w:rsidP="002D65C6">
            <w:pPr>
              <w:rPr>
                <w:rFonts w:ascii="Arial" w:hAnsi="Arial" w:cs="Arial"/>
                <w:b/>
                <w:bCs/>
                <w:sz w:val="20"/>
                <w:szCs w:val="20"/>
                <w:lang w:val="en-GB"/>
              </w:rPr>
            </w:pPr>
            <w:r w:rsidRPr="006641DF">
              <w:rPr>
                <w:rFonts w:ascii="Arial" w:hAnsi="Arial" w:cs="Arial"/>
                <w:sz w:val="20"/>
                <w:szCs w:val="20"/>
                <w:lang w:val="en-GB"/>
              </w:rPr>
              <w:t>Author</w:t>
            </w:r>
            <w:r w:rsidRPr="006641DF">
              <w:rPr>
                <w:rFonts w:ascii="Arial" w:hAnsi="Arial" w:cs="Arial"/>
                <w:sz w:val="20"/>
                <w:szCs w:val="20"/>
                <w:lang w:val="en-GB"/>
              </w:rPr>
              <w:lastRenderedPageBreak/>
              <w:t>’s Feedback</w:t>
            </w:r>
          </w:p>
        </w:tc>
      </w:tr>
      <w:tr w:rsidR="002D65C6" w:rsidRPr="006641DF" w14:paraId="01447FDF" w14:textId="77777777" w:rsidTr="004A0A14">
        <w:tc>
          <w:tcPr>
            <w:tcW w:w="2727" w:type="pct"/>
            <w:shd w:val="clear" w:color="auto" w:fill="auto"/>
            <w:noWrap/>
            <w:tcMar>
              <w:top w:w="0" w:type="dxa"/>
              <w:left w:w="108" w:type="dxa"/>
              <w:bottom w:w="0" w:type="dxa"/>
              <w:right w:w="108" w:type="dxa"/>
            </w:tcMar>
            <w:vAlign w:val="center"/>
          </w:tcPr>
          <w:p w14:paraId="3AE871B0" w14:textId="77777777" w:rsidR="002D65C6" w:rsidRPr="006641DF" w:rsidRDefault="002D65C6" w:rsidP="002D65C6">
            <w:pPr>
              <w:rPr>
                <w:rFonts w:ascii="Arial" w:hAnsi="Arial" w:cs="Arial"/>
                <w:sz w:val="20"/>
                <w:szCs w:val="20"/>
                <w:lang w:val="en-GB"/>
              </w:rPr>
            </w:pPr>
          </w:p>
          <w:p w14:paraId="025E3E50" w14:textId="77777777" w:rsidR="002D65C6" w:rsidRPr="006641DF" w:rsidRDefault="002D65C6" w:rsidP="002D65C6">
            <w:pPr>
              <w:rPr>
                <w:rFonts w:ascii="Arial" w:hAnsi="Arial" w:cs="Arial"/>
                <w:sz w:val="20"/>
                <w:szCs w:val="20"/>
                <w:lang w:val="en-GB"/>
              </w:rPr>
            </w:pPr>
            <w:r w:rsidRPr="006641DF">
              <w:rPr>
                <w:rFonts w:ascii="Arial" w:hAnsi="Arial" w:cs="Arial"/>
                <w:sz w:val="20"/>
                <w:szCs w:val="20"/>
                <w:lang w:val="en-GB"/>
              </w:rPr>
              <w:t>You are hereby suggested to include following recent references to improve the quality of the manuscript.</w:t>
            </w:r>
          </w:p>
          <w:p w14:paraId="74894093" w14:textId="77777777" w:rsidR="002D65C6" w:rsidRPr="006641DF" w:rsidRDefault="002D65C6" w:rsidP="002D65C6">
            <w:pPr>
              <w:rPr>
                <w:rFonts w:ascii="Arial" w:hAnsi="Arial" w:cs="Arial"/>
                <w:sz w:val="20"/>
                <w:szCs w:val="20"/>
                <w:lang w:val="en-GB"/>
              </w:rPr>
            </w:pPr>
          </w:p>
          <w:p w14:paraId="507F4C7A" w14:textId="77777777" w:rsidR="002D65C6" w:rsidRPr="006641DF" w:rsidRDefault="002D65C6" w:rsidP="002D65C6">
            <w:pPr>
              <w:rPr>
                <w:rFonts w:ascii="Arial" w:hAnsi="Arial" w:cs="Arial"/>
                <w:sz w:val="20"/>
                <w:szCs w:val="20"/>
                <w:lang w:val="en-GB"/>
              </w:rPr>
            </w:pPr>
          </w:p>
          <w:p w14:paraId="3EA5C5A7" w14:textId="77777777" w:rsidR="002D65C6" w:rsidRPr="006641DF" w:rsidRDefault="002D65C6" w:rsidP="002D65C6">
            <w:pPr>
              <w:rPr>
                <w:rFonts w:ascii="Arial" w:hAnsi="Arial" w:cs="Arial"/>
                <w:sz w:val="20"/>
                <w:szCs w:val="20"/>
                <w:lang w:val="en-GB"/>
              </w:rPr>
            </w:pPr>
          </w:p>
          <w:p w14:paraId="789C6FA1" w14:textId="77777777" w:rsidR="002D65C6" w:rsidRPr="006641DF" w:rsidRDefault="002D65C6" w:rsidP="002D65C6">
            <w:pPr>
              <w:rPr>
                <w:rFonts w:ascii="Arial" w:hAnsi="Arial" w:cs="Arial"/>
                <w:sz w:val="20"/>
                <w:szCs w:val="20"/>
                <w:lang w:val="en-GB"/>
              </w:rPr>
            </w:pPr>
            <w:proofErr w:type="spellStart"/>
            <w:r w:rsidRPr="006641DF">
              <w:rPr>
                <w:rFonts w:ascii="Arial" w:hAnsi="Arial" w:cs="Arial"/>
                <w:sz w:val="20"/>
                <w:szCs w:val="20"/>
                <w:lang w:val="en-GB"/>
              </w:rPr>
              <w:t>Kotepui</w:t>
            </w:r>
            <w:proofErr w:type="spellEnd"/>
            <w:r w:rsidRPr="006641DF">
              <w:rPr>
                <w:rFonts w:ascii="Arial" w:hAnsi="Arial" w:cs="Arial"/>
                <w:sz w:val="20"/>
                <w:szCs w:val="20"/>
                <w:lang w:val="en-GB"/>
              </w:rPr>
              <w:t xml:space="preserve">, M., </w:t>
            </w:r>
            <w:proofErr w:type="spellStart"/>
            <w:r w:rsidRPr="006641DF">
              <w:rPr>
                <w:rFonts w:ascii="Arial" w:hAnsi="Arial" w:cs="Arial"/>
                <w:sz w:val="20"/>
                <w:szCs w:val="20"/>
                <w:lang w:val="en-GB"/>
              </w:rPr>
              <w:t>Kotepui</w:t>
            </w:r>
            <w:proofErr w:type="spellEnd"/>
            <w:r w:rsidRPr="006641DF">
              <w:rPr>
                <w:rFonts w:ascii="Arial" w:hAnsi="Arial" w:cs="Arial"/>
                <w:sz w:val="20"/>
                <w:szCs w:val="20"/>
                <w:lang w:val="en-GB"/>
              </w:rPr>
              <w:t xml:space="preserve">, K. U., </w:t>
            </w:r>
            <w:proofErr w:type="spellStart"/>
            <w:r w:rsidRPr="006641DF">
              <w:rPr>
                <w:rFonts w:ascii="Arial" w:hAnsi="Arial" w:cs="Arial"/>
                <w:sz w:val="20"/>
                <w:szCs w:val="20"/>
                <w:lang w:val="en-GB"/>
              </w:rPr>
              <w:t>Milanez</w:t>
            </w:r>
            <w:proofErr w:type="spellEnd"/>
            <w:r w:rsidRPr="006641DF">
              <w:rPr>
                <w:rFonts w:ascii="Arial" w:hAnsi="Arial" w:cs="Arial"/>
                <w:sz w:val="20"/>
                <w:szCs w:val="20"/>
                <w:lang w:val="en-GB"/>
              </w:rPr>
              <w:t xml:space="preserve">, G. D., &amp; </w:t>
            </w:r>
            <w:proofErr w:type="spellStart"/>
            <w:r w:rsidRPr="006641DF">
              <w:rPr>
                <w:rFonts w:ascii="Arial" w:hAnsi="Arial" w:cs="Arial"/>
                <w:sz w:val="20"/>
                <w:szCs w:val="20"/>
                <w:lang w:val="en-GB"/>
              </w:rPr>
              <w:t>Masangkay</w:t>
            </w:r>
            <w:proofErr w:type="spellEnd"/>
            <w:r w:rsidRPr="006641DF">
              <w:rPr>
                <w:rFonts w:ascii="Arial" w:hAnsi="Arial" w:cs="Arial"/>
                <w:sz w:val="20"/>
                <w:szCs w:val="20"/>
                <w:lang w:val="en-GB"/>
              </w:rPr>
              <w:t xml:space="preserve">, F. R. (2020). Global prevalence and mortality of severe Plasmodium </w:t>
            </w:r>
            <w:proofErr w:type="spellStart"/>
            <w:r w:rsidRPr="006641DF">
              <w:rPr>
                <w:rFonts w:ascii="Arial" w:hAnsi="Arial" w:cs="Arial"/>
                <w:sz w:val="20"/>
                <w:szCs w:val="20"/>
                <w:lang w:val="en-GB"/>
              </w:rPr>
              <w:t>malariae</w:t>
            </w:r>
            <w:proofErr w:type="spellEnd"/>
            <w:r w:rsidRPr="006641DF">
              <w:rPr>
                <w:rFonts w:ascii="Arial" w:hAnsi="Arial" w:cs="Arial"/>
                <w:sz w:val="20"/>
                <w:szCs w:val="20"/>
                <w:lang w:val="en-GB"/>
              </w:rPr>
              <w:t xml:space="preserve"> infection: a systematic review and meta-analysis. Malaria journal, 19(1), 274.</w:t>
            </w:r>
          </w:p>
          <w:p w14:paraId="24737D22" w14:textId="77777777" w:rsidR="002D65C6" w:rsidRPr="006641DF" w:rsidRDefault="002D65C6" w:rsidP="002D65C6">
            <w:pPr>
              <w:rPr>
                <w:rFonts w:ascii="Arial" w:hAnsi="Arial" w:cs="Arial"/>
                <w:sz w:val="20"/>
                <w:szCs w:val="20"/>
                <w:lang w:val="en-GB"/>
              </w:rPr>
            </w:pPr>
          </w:p>
          <w:p w14:paraId="7D944EC0" w14:textId="77777777" w:rsidR="002D65C6" w:rsidRPr="006641DF" w:rsidRDefault="002D65C6" w:rsidP="002D65C6">
            <w:pPr>
              <w:rPr>
                <w:rFonts w:ascii="Arial" w:hAnsi="Arial" w:cs="Arial"/>
                <w:sz w:val="20"/>
                <w:szCs w:val="20"/>
                <w:lang w:val="en-GB"/>
              </w:rPr>
            </w:pPr>
            <w:proofErr w:type="spellStart"/>
            <w:r w:rsidRPr="006641DF">
              <w:rPr>
                <w:rFonts w:ascii="Arial" w:hAnsi="Arial" w:cs="Arial"/>
                <w:sz w:val="20"/>
                <w:szCs w:val="20"/>
                <w:lang w:val="en-GB"/>
              </w:rPr>
              <w:t>Assemie</w:t>
            </w:r>
            <w:proofErr w:type="spellEnd"/>
            <w:r w:rsidRPr="006641DF">
              <w:rPr>
                <w:rFonts w:ascii="Arial" w:hAnsi="Arial" w:cs="Arial"/>
                <w:sz w:val="20"/>
                <w:szCs w:val="20"/>
                <w:lang w:val="en-GB"/>
              </w:rPr>
              <w:t>, A. (2022). Malaria prevalence and distribution of Plasmodium species in Southern Region of Ethiopia. Journal of parasitology research, 2022(1), 5665660.</w:t>
            </w:r>
          </w:p>
          <w:p w14:paraId="3D9E0DF1" w14:textId="77777777" w:rsidR="002D65C6" w:rsidRPr="006641DF" w:rsidRDefault="002D65C6" w:rsidP="002D65C6">
            <w:pPr>
              <w:rPr>
                <w:rFonts w:ascii="Arial" w:hAnsi="Arial" w:cs="Arial"/>
                <w:sz w:val="20"/>
                <w:szCs w:val="20"/>
                <w:lang w:val="en-GB"/>
              </w:rPr>
            </w:pPr>
          </w:p>
          <w:p w14:paraId="7389A97E" w14:textId="77777777" w:rsidR="002D65C6" w:rsidRPr="006641DF" w:rsidRDefault="002D65C6" w:rsidP="002D65C6">
            <w:pPr>
              <w:rPr>
                <w:rFonts w:ascii="Arial" w:hAnsi="Arial" w:cs="Arial"/>
                <w:sz w:val="20"/>
                <w:szCs w:val="20"/>
                <w:lang w:val="en-GB"/>
              </w:rPr>
            </w:pPr>
          </w:p>
          <w:p w14:paraId="033849E7" w14:textId="77777777" w:rsidR="002D65C6" w:rsidRPr="006641DF" w:rsidRDefault="002D65C6" w:rsidP="002D65C6">
            <w:pPr>
              <w:rPr>
                <w:rFonts w:ascii="Arial" w:hAnsi="Arial" w:cs="Arial"/>
                <w:sz w:val="20"/>
                <w:szCs w:val="20"/>
                <w:lang w:val="en-GB"/>
              </w:rPr>
            </w:pPr>
          </w:p>
          <w:p w14:paraId="2177D19A" w14:textId="77777777" w:rsidR="002D65C6" w:rsidRPr="006641DF" w:rsidRDefault="002D65C6" w:rsidP="002D65C6">
            <w:pPr>
              <w:rPr>
                <w:rFonts w:ascii="Arial" w:hAnsi="Arial" w:cs="Arial"/>
                <w:sz w:val="20"/>
                <w:szCs w:val="20"/>
                <w:lang w:val="en-GB"/>
              </w:rPr>
            </w:pPr>
          </w:p>
          <w:p w14:paraId="0CB0BAA5" w14:textId="77777777" w:rsidR="002D65C6" w:rsidRPr="006641DF" w:rsidRDefault="002D65C6" w:rsidP="002D65C6">
            <w:pPr>
              <w:rPr>
                <w:rFonts w:ascii="Arial" w:hAnsi="Arial" w:cs="Arial"/>
                <w:sz w:val="20"/>
                <w:szCs w:val="20"/>
                <w:lang w:val="en-GB"/>
              </w:rPr>
            </w:pPr>
          </w:p>
          <w:p w14:paraId="72F5112C" w14:textId="77777777" w:rsidR="002D65C6" w:rsidRPr="006641DF" w:rsidRDefault="002D65C6" w:rsidP="002D65C6">
            <w:pPr>
              <w:rPr>
                <w:rFonts w:ascii="Arial" w:hAnsi="Arial" w:cs="Arial"/>
                <w:sz w:val="20"/>
                <w:szCs w:val="20"/>
                <w:lang w:val="en-GB"/>
              </w:rPr>
            </w:pPr>
          </w:p>
          <w:p w14:paraId="3EA0BEE5" w14:textId="77777777" w:rsidR="002D65C6" w:rsidRPr="006641DF" w:rsidRDefault="002D65C6" w:rsidP="002D65C6">
            <w:pPr>
              <w:rPr>
                <w:rFonts w:ascii="Arial" w:hAnsi="Arial" w:cs="Arial"/>
                <w:sz w:val="20"/>
                <w:szCs w:val="20"/>
                <w:lang w:val="en-GB"/>
              </w:rPr>
            </w:pPr>
          </w:p>
          <w:p w14:paraId="37C81F0C" w14:textId="77777777" w:rsidR="002D65C6" w:rsidRPr="006641DF" w:rsidRDefault="002D65C6" w:rsidP="002D65C6">
            <w:pPr>
              <w:rPr>
                <w:rFonts w:ascii="Arial" w:hAnsi="Arial" w:cs="Arial"/>
                <w:sz w:val="20"/>
                <w:szCs w:val="20"/>
                <w:lang w:val="en-GB"/>
              </w:rPr>
            </w:pPr>
          </w:p>
          <w:p w14:paraId="135BF09F" w14:textId="77777777" w:rsidR="002D65C6" w:rsidRPr="006641DF" w:rsidRDefault="002D65C6" w:rsidP="002D65C6">
            <w:pPr>
              <w:rPr>
                <w:rFonts w:ascii="Arial" w:hAnsi="Arial" w:cs="Arial"/>
                <w:sz w:val="20"/>
                <w:szCs w:val="20"/>
                <w:lang w:val="en-GB"/>
              </w:rPr>
            </w:pPr>
          </w:p>
          <w:p w14:paraId="492AAE65" w14:textId="77777777" w:rsidR="002D65C6" w:rsidRPr="006641DF" w:rsidRDefault="002D65C6" w:rsidP="002D65C6">
            <w:pPr>
              <w:rPr>
                <w:rFonts w:ascii="Arial" w:hAnsi="Arial" w:cs="Arial"/>
                <w:sz w:val="20"/>
                <w:szCs w:val="20"/>
                <w:lang w:val="en-GB"/>
              </w:rPr>
            </w:pPr>
          </w:p>
          <w:p w14:paraId="05714019" w14:textId="77777777" w:rsidR="002D65C6" w:rsidRPr="006641DF" w:rsidRDefault="002D65C6" w:rsidP="002D65C6">
            <w:pPr>
              <w:rPr>
                <w:rFonts w:ascii="Arial" w:hAnsi="Arial" w:cs="Arial"/>
                <w:sz w:val="20"/>
                <w:szCs w:val="20"/>
                <w:lang w:val="en-GB"/>
              </w:rPr>
            </w:pPr>
          </w:p>
        </w:tc>
        <w:tc>
          <w:tcPr>
            <w:tcW w:w="2273" w:type="pct"/>
            <w:shd w:val="clear" w:color="auto" w:fill="auto"/>
            <w:tcMar>
              <w:top w:w="0" w:type="dxa"/>
              <w:left w:w="108" w:type="dxa"/>
              <w:bottom w:w="0" w:type="dxa"/>
              <w:right w:w="108" w:type="dxa"/>
            </w:tcMar>
            <w:vAlign w:val="center"/>
          </w:tcPr>
          <w:p w14:paraId="64B4A5AB" w14:textId="77777777" w:rsidR="002D65C6" w:rsidRPr="006641DF" w:rsidRDefault="002D65C6" w:rsidP="002D65C6">
            <w:pPr>
              <w:rPr>
                <w:rFonts w:ascii="Arial" w:hAnsi="Arial" w:cs="Arial"/>
                <w:b/>
                <w:bCs/>
                <w:sz w:val="20"/>
                <w:szCs w:val="20"/>
                <w:lang w:val="en-GB"/>
              </w:rPr>
            </w:pPr>
          </w:p>
        </w:tc>
      </w:tr>
      <w:bookmarkEnd w:id="4"/>
    </w:tbl>
    <w:p w14:paraId="607B8FB1" w14:textId="4904D3B5" w:rsidR="00204042" w:rsidRPr="006641DF" w:rsidRDefault="00204042">
      <w:pPr>
        <w:rPr>
          <w:rFonts w:ascii="Arial" w:hAnsi="Arial" w:cs="Arial"/>
          <w:sz w:val="20"/>
          <w:szCs w:val="20"/>
          <w:highlight w:val="yellow"/>
          <w:lang w:val="en-GB"/>
        </w:rPr>
      </w:pPr>
    </w:p>
    <w:p w14:paraId="593AA5E9" w14:textId="39FBCFB6" w:rsidR="006641DF" w:rsidRPr="006641DF" w:rsidRDefault="006641DF">
      <w:pPr>
        <w:rPr>
          <w:rFonts w:ascii="Arial" w:hAnsi="Arial" w:cs="Arial"/>
          <w:sz w:val="20"/>
          <w:szCs w:val="20"/>
          <w:highlight w:val="yellow"/>
          <w:lang w:val="en-GB"/>
        </w:rPr>
      </w:pPr>
    </w:p>
    <w:p w14:paraId="3B8D52E2" w14:textId="77777777" w:rsidR="006641DF" w:rsidRPr="006641DF" w:rsidRDefault="006641DF" w:rsidP="006641DF">
      <w:pPr>
        <w:pStyle w:val="Affiliation"/>
        <w:spacing w:after="0" w:line="240" w:lineRule="auto"/>
        <w:jc w:val="left"/>
        <w:rPr>
          <w:rFonts w:ascii="Arial" w:hAnsi="Arial" w:cs="Arial"/>
          <w:b/>
        </w:rPr>
      </w:pPr>
    </w:p>
    <w:p w14:paraId="37B18F21" w14:textId="77777777" w:rsidR="006641DF" w:rsidRPr="006641DF" w:rsidRDefault="006641DF" w:rsidP="006641DF">
      <w:pPr>
        <w:pStyle w:val="Affiliation"/>
        <w:spacing w:after="0" w:line="240" w:lineRule="auto"/>
        <w:jc w:val="left"/>
        <w:rPr>
          <w:rFonts w:ascii="Arial" w:hAnsi="Arial" w:cs="Arial"/>
          <w:b/>
          <w:u w:val="single"/>
        </w:rPr>
      </w:pPr>
      <w:bookmarkStart w:id="5" w:name="_Hlk229152065"/>
      <w:r w:rsidRPr="006641DF">
        <w:rPr>
          <w:rFonts w:ascii="Arial" w:hAnsi="Arial" w:cs="Arial"/>
          <w:b/>
          <w:u w:val="single"/>
        </w:rPr>
        <w:t>Reviewer details:</w:t>
      </w:r>
    </w:p>
    <w:bookmarkEnd w:id="5"/>
    <w:p w14:paraId="0C5C3A75" w14:textId="31CCB576" w:rsidR="006641DF" w:rsidRPr="006641DF" w:rsidRDefault="006641DF">
      <w:pPr>
        <w:rPr>
          <w:rFonts w:ascii="Arial" w:hAnsi="Arial" w:cs="Arial"/>
          <w:sz w:val="20"/>
          <w:szCs w:val="20"/>
          <w:highlight w:val="yellow"/>
          <w:lang w:val="en-GB"/>
        </w:rPr>
      </w:pPr>
    </w:p>
    <w:p w14:paraId="155A4CDB" w14:textId="2EA4F3CB" w:rsidR="006641DF" w:rsidRPr="006641DF" w:rsidRDefault="006641DF" w:rsidP="006641DF">
      <w:pPr>
        <w:rPr>
          <w:rFonts w:ascii="Arial" w:hAnsi="Arial" w:cs="Arial"/>
          <w:sz w:val="20"/>
          <w:szCs w:val="20"/>
          <w:highlight w:val="yellow"/>
          <w:lang w:val="en-GB"/>
        </w:rPr>
      </w:pPr>
      <w:bookmarkStart w:id="6" w:name="_GoBack"/>
      <w:r w:rsidRPr="006641DF">
        <w:rPr>
          <w:rFonts w:ascii="Arial" w:hAnsi="Arial" w:cs="Arial"/>
          <w:sz w:val="20"/>
          <w:szCs w:val="20"/>
          <w:lang w:val="en-GB"/>
        </w:rPr>
        <w:t>Tanveer Khan</w:t>
      </w:r>
      <w:r w:rsidRPr="006641DF">
        <w:rPr>
          <w:rFonts w:ascii="Arial" w:hAnsi="Arial" w:cs="Arial"/>
          <w:sz w:val="20"/>
          <w:szCs w:val="20"/>
          <w:lang w:val="en-GB"/>
        </w:rPr>
        <w:t xml:space="preserve">, </w:t>
      </w:r>
      <w:r w:rsidRPr="006641DF">
        <w:rPr>
          <w:rFonts w:ascii="Arial" w:hAnsi="Arial" w:cs="Arial"/>
          <w:sz w:val="20"/>
          <w:szCs w:val="20"/>
          <w:lang w:val="en-GB"/>
        </w:rPr>
        <w:t>Bacha Khan University</w:t>
      </w:r>
      <w:r w:rsidRPr="006641DF">
        <w:rPr>
          <w:rFonts w:ascii="Arial" w:hAnsi="Arial" w:cs="Arial"/>
          <w:sz w:val="20"/>
          <w:szCs w:val="20"/>
          <w:lang w:val="en-GB"/>
        </w:rPr>
        <w:t>,</w:t>
      </w:r>
      <w:r w:rsidRPr="006641DF">
        <w:rPr>
          <w:rFonts w:ascii="Arial" w:hAnsi="Arial" w:cs="Arial"/>
          <w:sz w:val="20"/>
          <w:szCs w:val="20"/>
          <w:lang w:val="en-GB"/>
        </w:rPr>
        <w:t xml:space="preserve"> Pakistan</w:t>
      </w:r>
      <w:bookmarkEnd w:id="6"/>
    </w:p>
    <w:sectPr w:rsidR="006641DF" w:rsidRPr="006641D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06006" w14:textId="77777777" w:rsidR="00420469" w:rsidRDefault="00420469">
      <w:r>
        <w:separator/>
      </w:r>
    </w:p>
  </w:endnote>
  <w:endnote w:type="continuationSeparator" w:id="0">
    <w:p w14:paraId="0142E01B" w14:textId="77777777" w:rsidR="00420469" w:rsidRDefault="00420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2D62C28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84DC9">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84DC9">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7C7F6" w14:textId="77777777" w:rsidR="00420469" w:rsidRDefault="00420469">
      <w:r>
        <w:separator/>
      </w:r>
    </w:p>
  </w:footnote>
  <w:footnote w:type="continuationSeparator" w:id="0">
    <w:p w14:paraId="7735196C" w14:textId="77777777" w:rsidR="00420469" w:rsidRDefault="00420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1061B4"/>
    <w:rsid w:val="00190081"/>
    <w:rsid w:val="001F000C"/>
    <w:rsid w:val="00204042"/>
    <w:rsid w:val="00206283"/>
    <w:rsid w:val="00246FE4"/>
    <w:rsid w:val="00261933"/>
    <w:rsid w:val="002C66D6"/>
    <w:rsid w:val="002D0B7E"/>
    <w:rsid w:val="002D65C6"/>
    <w:rsid w:val="00344514"/>
    <w:rsid w:val="00372BF7"/>
    <w:rsid w:val="00417E3F"/>
    <w:rsid w:val="00420469"/>
    <w:rsid w:val="00423125"/>
    <w:rsid w:val="004244BF"/>
    <w:rsid w:val="00457B04"/>
    <w:rsid w:val="005011A9"/>
    <w:rsid w:val="005819F4"/>
    <w:rsid w:val="005C677A"/>
    <w:rsid w:val="006534F5"/>
    <w:rsid w:val="006641DF"/>
    <w:rsid w:val="0066437B"/>
    <w:rsid w:val="006C558A"/>
    <w:rsid w:val="00770067"/>
    <w:rsid w:val="00784DC9"/>
    <w:rsid w:val="007A699C"/>
    <w:rsid w:val="008D2987"/>
    <w:rsid w:val="00900FF2"/>
    <w:rsid w:val="009A3A95"/>
    <w:rsid w:val="009C020A"/>
    <w:rsid w:val="009F4C60"/>
    <w:rsid w:val="00A064EA"/>
    <w:rsid w:val="00A5529B"/>
    <w:rsid w:val="00A7113E"/>
    <w:rsid w:val="00AA476E"/>
    <w:rsid w:val="00AF3F59"/>
    <w:rsid w:val="00B310D9"/>
    <w:rsid w:val="00B743A4"/>
    <w:rsid w:val="00BF2DF5"/>
    <w:rsid w:val="00C255C0"/>
    <w:rsid w:val="00C44033"/>
    <w:rsid w:val="00D5052A"/>
    <w:rsid w:val="00D51B4B"/>
    <w:rsid w:val="00DE6E9C"/>
    <w:rsid w:val="00DF4831"/>
    <w:rsid w:val="00E13F66"/>
    <w:rsid w:val="00E24527"/>
    <w:rsid w:val="00E25032"/>
    <w:rsid w:val="00E46CBC"/>
    <w:rsid w:val="00EA6E35"/>
    <w:rsid w:val="00EE3E18"/>
    <w:rsid w:val="00F043E6"/>
    <w:rsid w:val="00FD02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Emphasis">
    <w:name w:val="Emphasis"/>
    <w:uiPriority w:val="20"/>
    <w:qFormat/>
    <w:rsid w:val="009F4C60"/>
    <w:rPr>
      <w:i/>
      <w:iCs/>
    </w:rPr>
  </w:style>
  <w:style w:type="character" w:styleId="Strong">
    <w:name w:val="Strong"/>
    <w:uiPriority w:val="22"/>
    <w:qFormat/>
    <w:rsid w:val="00423125"/>
    <w:rPr>
      <w:b/>
      <w:bCs/>
    </w:rPr>
  </w:style>
  <w:style w:type="paragraph" w:customStyle="1" w:styleId="TableParagraph">
    <w:name w:val="Table Paragraph"/>
    <w:basedOn w:val="Normal"/>
    <w:uiPriority w:val="1"/>
    <w:qFormat/>
    <w:rsid w:val="00190081"/>
    <w:pPr>
      <w:widowControl w:val="0"/>
      <w:autoSpaceDE w:val="0"/>
      <w:autoSpaceDN w:val="0"/>
      <w:ind w:left="107"/>
    </w:pPr>
    <w:rPr>
      <w:sz w:val="22"/>
      <w:szCs w:val="22"/>
    </w:rPr>
  </w:style>
  <w:style w:type="character" w:styleId="UnresolvedMention">
    <w:name w:val="Unresolved Mention"/>
    <w:uiPriority w:val="99"/>
    <w:semiHidden/>
    <w:unhideWhenUsed/>
    <w:rsid w:val="00372BF7"/>
    <w:rPr>
      <w:color w:val="605E5C"/>
      <w:shd w:val="clear" w:color="auto" w:fill="E1DFDD"/>
    </w:rPr>
  </w:style>
  <w:style w:type="paragraph" w:customStyle="1" w:styleId="Affiliation">
    <w:name w:val="Affiliation"/>
    <w:basedOn w:val="Normal"/>
    <w:rsid w:val="006641D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90445">
      <w:bodyDiv w:val="1"/>
      <w:marLeft w:val="0"/>
      <w:marRight w:val="0"/>
      <w:marTop w:val="0"/>
      <w:marBottom w:val="0"/>
      <w:divBdr>
        <w:top w:val="none" w:sz="0" w:space="0" w:color="auto"/>
        <w:left w:val="none" w:sz="0" w:space="0" w:color="auto"/>
        <w:bottom w:val="none" w:sz="0" w:space="0" w:color="auto"/>
        <w:right w:val="none" w:sz="0" w:space="0" w:color="auto"/>
      </w:divBdr>
      <w:divsChild>
        <w:div w:id="303045487">
          <w:marLeft w:val="0"/>
          <w:marRight w:val="0"/>
          <w:marTop w:val="0"/>
          <w:marBottom w:val="0"/>
          <w:divBdr>
            <w:top w:val="none" w:sz="0" w:space="0" w:color="auto"/>
            <w:left w:val="none" w:sz="0" w:space="0" w:color="auto"/>
            <w:bottom w:val="none" w:sz="0" w:space="0" w:color="auto"/>
            <w:right w:val="none" w:sz="0" w:space="0" w:color="auto"/>
          </w:divBdr>
          <w:divsChild>
            <w:div w:id="488327397">
              <w:marLeft w:val="0"/>
              <w:marRight w:val="0"/>
              <w:marTop w:val="0"/>
              <w:marBottom w:val="0"/>
              <w:divBdr>
                <w:top w:val="none" w:sz="0" w:space="0" w:color="auto"/>
                <w:left w:val="none" w:sz="0" w:space="0" w:color="auto"/>
                <w:bottom w:val="none" w:sz="0" w:space="0" w:color="auto"/>
                <w:right w:val="none" w:sz="0" w:space="0" w:color="auto"/>
              </w:divBdr>
              <w:divsChild>
                <w:div w:id="625545778">
                  <w:marLeft w:val="0"/>
                  <w:marRight w:val="0"/>
                  <w:marTop w:val="0"/>
                  <w:marBottom w:val="0"/>
                  <w:divBdr>
                    <w:top w:val="none" w:sz="0" w:space="0" w:color="auto"/>
                    <w:left w:val="none" w:sz="0" w:space="0" w:color="auto"/>
                    <w:bottom w:val="none" w:sz="0" w:space="0" w:color="auto"/>
                    <w:right w:val="none" w:sz="0" w:space="0" w:color="auto"/>
                  </w:divBdr>
                  <w:divsChild>
                    <w:div w:id="1438598830">
                      <w:marLeft w:val="0"/>
                      <w:marRight w:val="0"/>
                      <w:marTop w:val="0"/>
                      <w:marBottom w:val="0"/>
                      <w:divBdr>
                        <w:top w:val="none" w:sz="0" w:space="0" w:color="auto"/>
                        <w:left w:val="none" w:sz="0" w:space="0" w:color="auto"/>
                        <w:bottom w:val="none" w:sz="0" w:space="0" w:color="auto"/>
                        <w:right w:val="none" w:sz="0" w:space="0" w:color="auto"/>
                      </w:divBdr>
                      <w:divsChild>
                        <w:div w:id="1305282519">
                          <w:marLeft w:val="0"/>
                          <w:marRight w:val="0"/>
                          <w:marTop w:val="0"/>
                          <w:marBottom w:val="0"/>
                          <w:divBdr>
                            <w:top w:val="none" w:sz="0" w:space="0" w:color="auto"/>
                            <w:left w:val="none" w:sz="0" w:space="0" w:color="auto"/>
                            <w:bottom w:val="none" w:sz="0" w:space="0" w:color="auto"/>
                            <w:right w:val="none" w:sz="0" w:space="0" w:color="auto"/>
                          </w:divBdr>
                          <w:divsChild>
                            <w:div w:id="993340501">
                              <w:marLeft w:val="0"/>
                              <w:marRight w:val="0"/>
                              <w:marTop w:val="0"/>
                              <w:marBottom w:val="0"/>
                              <w:divBdr>
                                <w:top w:val="none" w:sz="0" w:space="0" w:color="auto"/>
                                <w:left w:val="none" w:sz="0" w:space="0" w:color="auto"/>
                                <w:bottom w:val="none" w:sz="0" w:space="0" w:color="auto"/>
                                <w:right w:val="none" w:sz="0" w:space="0" w:color="auto"/>
                              </w:divBdr>
                              <w:divsChild>
                                <w:div w:id="21343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00379024">
      <w:bodyDiv w:val="1"/>
      <w:marLeft w:val="0"/>
      <w:marRight w:val="0"/>
      <w:marTop w:val="0"/>
      <w:marBottom w:val="0"/>
      <w:divBdr>
        <w:top w:val="none" w:sz="0" w:space="0" w:color="auto"/>
        <w:left w:val="none" w:sz="0" w:space="0" w:color="auto"/>
        <w:bottom w:val="none" w:sz="0" w:space="0" w:color="auto"/>
        <w:right w:val="none" w:sz="0" w:space="0" w:color="auto"/>
      </w:divBdr>
      <w:divsChild>
        <w:div w:id="1905413616">
          <w:marLeft w:val="0"/>
          <w:marRight w:val="0"/>
          <w:marTop w:val="0"/>
          <w:marBottom w:val="0"/>
          <w:divBdr>
            <w:top w:val="none" w:sz="0" w:space="0" w:color="auto"/>
            <w:left w:val="none" w:sz="0" w:space="0" w:color="auto"/>
            <w:bottom w:val="none" w:sz="0" w:space="0" w:color="auto"/>
            <w:right w:val="none" w:sz="0" w:space="0" w:color="auto"/>
          </w:divBdr>
          <w:divsChild>
            <w:div w:id="111442188">
              <w:marLeft w:val="0"/>
              <w:marRight w:val="0"/>
              <w:marTop w:val="0"/>
              <w:marBottom w:val="0"/>
              <w:divBdr>
                <w:top w:val="none" w:sz="0" w:space="0" w:color="auto"/>
                <w:left w:val="none" w:sz="0" w:space="0" w:color="auto"/>
                <w:bottom w:val="none" w:sz="0" w:space="0" w:color="auto"/>
                <w:right w:val="none" w:sz="0" w:space="0" w:color="auto"/>
              </w:divBdr>
              <w:divsChild>
                <w:div w:id="743184613">
                  <w:marLeft w:val="0"/>
                  <w:marRight w:val="0"/>
                  <w:marTop w:val="0"/>
                  <w:marBottom w:val="0"/>
                  <w:divBdr>
                    <w:top w:val="none" w:sz="0" w:space="0" w:color="auto"/>
                    <w:left w:val="none" w:sz="0" w:space="0" w:color="auto"/>
                    <w:bottom w:val="none" w:sz="0" w:space="0" w:color="auto"/>
                    <w:right w:val="none" w:sz="0" w:space="0" w:color="auto"/>
                  </w:divBdr>
                  <w:divsChild>
                    <w:div w:id="1257205962">
                      <w:marLeft w:val="0"/>
                      <w:marRight w:val="0"/>
                      <w:marTop w:val="0"/>
                      <w:marBottom w:val="0"/>
                      <w:divBdr>
                        <w:top w:val="none" w:sz="0" w:space="0" w:color="auto"/>
                        <w:left w:val="none" w:sz="0" w:space="0" w:color="auto"/>
                        <w:bottom w:val="none" w:sz="0" w:space="0" w:color="auto"/>
                        <w:right w:val="none" w:sz="0" w:space="0" w:color="auto"/>
                      </w:divBdr>
                      <w:divsChild>
                        <w:div w:id="1026903948">
                          <w:marLeft w:val="0"/>
                          <w:marRight w:val="0"/>
                          <w:marTop w:val="0"/>
                          <w:marBottom w:val="0"/>
                          <w:divBdr>
                            <w:top w:val="none" w:sz="0" w:space="0" w:color="auto"/>
                            <w:left w:val="none" w:sz="0" w:space="0" w:color="auto"/>
                            <w:bottom w:val="none" w:sz="0" w:space="0" w:color="auto"/>
                            <w:right w:val="none" w:sz="0" w:space="0" w:color="auto"/>
                          </w:divBdr>
                          <w:divsChild>
                            <w:div w:id="1281185112">
                              <w:marLeft w:val="0"/>
                              <w:marRight w:val="0"/>
                              <w:marTop w:val="0"/>
                              <w:marBottom w:val="0"/>
                              <w:divBdr>
                                <w:top w:val="none" w:sz="0" w:space="0" w:color="auto"/>
                                <w:left w:val="none" w:sz="0" w:space="0" w:color="auto"/>
                                <w:bottom w:val="none" w:sz="0" w:space="0" w:color="auto"/>
                                <w:right w:val="none" w:sz="0" w:space="0" w:color="auto"/>
                              </w:divBdr>
                              <w:divsChild>
                                <w:div w:id="78577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35177723">
      <w:bodyDiv w:val="1"/>
      <w:marLeft w:val="0"/>
      <w:marRight w:val="0"/>
      <w:marTop w:val="0"/>
      <w:marBottom w:val="0"/>
      <w:divBdr>
        <w:top w:val="none" w:sz="0" w:space="0" w:color="auto"/>
        <w:left w:val="none" w:sz="0" w:space="0" w:color="auto"/>
        <w:bottom w:val="none" w:sz="0" w:space="0" w:color="auto"/>
        <w:right w:val="none" w:sz="0" w:space="0" w:color="auto"/>
      </w:divBdr>
      <w:divsChild>
        <w:div w:id="1046560182">
          <w:marLeft w:val="0"/>
          <w:marRight w:val="0"/>
          <w:marTop w:val="0"/>
          <w:marBottom w:val="0"/>
          <w:divBdr>
            <w:top w:val="none" w:sz="0" w:space="0" w:color="auto"/>
            <w:left w:val="none" w:sz="0" w:space="0" w:color="auto"/>
            <w:bottom w:val="none" w:sz="0" w:space="0" w:color="auto"/>
            <w:right w:val="none" w:sz="0" w:space="0" w:color="auto"/>
          </w:divBdr>
          <w:divsChild>
            <w:div w:id="266275992">
              <w:marLeft w:val="0"/>
              <w:marRight w:val="0"/>
              <w:marTop w:val="0"/>
              <w:marBottom w:val="0"/>
              <w:divBdr>
                <w:top w:val="none" w:sz="0" w:space="0" w:color="auto"/>
                <w:left w:val="none" w:sz="0" w:space="0" w:color="auto"/>
                <w:bottom w:val="none" w:sz="0" w:space="0" w:color="auto"/>
                <w:right w:val="none" w:sz="0" w:space="0" w:color="auto"/>
              </w:divBdr>
              <w:divsChild>
                <w:div w:id="1071849134">
                  <w:marLeft w:val="0"/>
                  <w:marRight w:val="0"/>
                  <w:marTop w:val="0"/>
                  <w:marBottom w:val="0"/>
                  <w:divBdr>
                    <w:top w:val="none" w:sz="0" w:space="0" w:color="auto"/>
                    <w:left w:val="none" w:sz="0" w:space="0" w:color="auto"/>
                    <w:bottom w:val="none" w:sz="0" w:space="0" w:color="auto"/>
                    <w:right w:val="none" w:sz="0" w:space="0" w:color="auto"/>
                  </w:divBdr>
                  <w:divsChild>
                    <w:div w:id="948119429">
                      <w:marLeft w:val="0"/>
                      <w:marRight w:val="0"/>
                      <w:marTop w:val="0"/>
                      <w:marBottom w:val="0"/>
                      <w:divBdr>
                        <w:top w:val="none" w:sz="0" w:space="0" w:color="auto"/>
                        <w:left w:val="none" w:sz="0" w:space="0" w:color="auto"/>
                        <w:bottom w:val="none" w:sz="0" w:space="0" w:color="auto"/>
                        <w:right w:val="none" w:sz="0" w:space="0" w:color="auto"/>
                      </w:divBdr>
                      <w:divsChild>
                        <w:div w:id="369302475">
                          <w:marLeft w:val="0"/>
                          <w:marRight w:val="0"/>
                          <w:marTop w:val="0"/>
                          <w:marBottom w:val="0"/>
                          <w:divBdr>
                            <w:top w:val="none" w:sz="0" w:space="0" w:color="auto"/>
                            <w:left w:val="none" w:sz="0" w:space="0" w:color="auto"/>
                            <w:bottom w:val="none" w:sz="0" w:space="0" w:color="auto"/>
                            <w:right w:val="none" w:sz="0" w:space="0" w:color="auto"/>
                          </w:divBdr>
                          <w:divsChild>
                            <w:div w:id="588463095">
                              <w:marLeft w:val="0"/>
                              <w:marRight w:val="0"/>
                              <w:marTop w:val="0"/>
                              <w:marBottom w:val="0"/>
                              <w:divBdr>
                                <w:top w:val="none" w:sz="0" w:space="0" w:color="auto"/>
                                <w:left w:val="none" w:sz="0" w:space="0" w:color="auto"/>
                                <w:bottom w:val="none" w:sz="0" w:space="0" w:color="auto"/>
                                <w:right w:val="none" w:sz="0" w:space="0" w:color="auto"/>
                              </w:divBdr>
                              <w:divsChild>
                                <w:div w:id="18431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6968317">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63683956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4824867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3713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jtdh/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1599</Words>
  <Characters>9120</Characters>
  <Application>Microsoft Office Word</Application>
  <DocSecurity>0</DocSecurity>
  <Lines>76</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10698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56</cp:revision>
  <dcterms:created xsi:type="dcterms:W3CDTF">2026-03-24T06:15:00Z</dcterms:created>
  <dcterms:modified xsi:type="dcterms:W3CDTF">2026-05-08T11:32:00Z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