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762DBC" w:rsidRPr="00273506" w14:paraId="6C1FC85D" w14:textId="77777777">
        <w:trPr>
          <w:trHeight w:val="20"/>
          <w:jc w:val="center"/>
        </w:trPr>
        <w:tc>
          <w:tcPr>
            <w:tcW w:w="1186" w:type="pct"/>
          </w:tcPr>
          <w:p w14:paraId="6DD0D059" w14:textId="77777777" w:rsidR="00762DBC" w:rsidRPr="00273506" w:rsidRDefault="005E251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7350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ED5D380" w14:textId="77777777" w:rsidR="00762DBC" w:rsidRPr="00273506" w:rsidRDefault="005E251B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273506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International Journal of Research and Reports in Dentistry</w:t>
            </w:r>
          </w:p>
        </w:tc>
      </w:tr>
      <w:tr w:rsidR="00762DBC" w:rsidRPr="00273506" w14:paraId="08568DCA" w14:textId="77777777">
        <w:trPr>
          <w:trHeight w:val="20"/>
          <w:jc w:val="center"/>
        </w:trPr>
        <w:tc>
          <w:tcPr>
            <w:tcW w:w="1186" w:type="pct"/>
          </w:tcPr>
          <w:p w14:paraId="1A568329" w14:textId="77777777" w:rsidR="00762DBC" w:rsidRPr="00273506" w:rsidRDefault="005E251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7350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03F27A9D" w14:textId="77777777" w:rsidR="00762DBC" w:rsidRPr="00273506" w:rsidRDefault="00A877D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35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Ms_IJRRD_156912</w:t>
            </w:r>
          </w:p>
        </w:tc>
      </w:tr>
      <w:tr w:rsidR="00762DBC" w:rsidRPr="00273506" w14:paraId="49AEA5C1" w14:textId="77777777">
        <w:trPr>
          <w:trHeight w:val="20"/>
          <w:jc w:val="center"/>
        </w:trPr>
        <w:tc>
          <w:tcPr>
            <w:tcW w:w="1186" w:type="pct"/>
          </w:tcPr>
          <w:p w14:paraId="7B8A2D0F" w14:textId="77777777" w:rsidR="00762DBC" w:rsidRPr="00273506" w:rsidRDefault="005E251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7350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7EEF9EDE" w14:textId="77777777" w:rsidR="00762DBC" w:rsidRPr="00273506" w:rsidRDefault="00A877D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350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The "Double-Threat" Protocol: Management of a necrotic immature mandibular molar using a combination of 3D ultrasonic activation and </w:t>
            </w:r>
            <w:proofErr w:type="spellStart"/>
            <w:r w:rsidRPr="00273506">
              <w:rPr>
                <w:rFonts w:ascii="Arial" w:hAnsi="Arial" w:cs="Arial"/>
                <w:b/>
                <w:sz w:val="20"/>
                <w:szCs w:val="20"/>
                <w:lang w:val="en-GB"/>
              </w:rPr>
              <w:t>bioceramic</w:t>
            </w:r>
            <w:proofErr w:type="spellEnd"/>
            <w:r w:rsidRPr="0027350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putty: A Case Report</w:t>
            </w:r>
          </w:p>
        </w:tc>
      </w:tr>
      <w:tr w:rsidR="00762DBC" w:rsidRPr="00273506" w14:paraId="077E9BCA" w14:textId="77777777">
        <w:trPr>
          <w:trHeight w:val="20"/>
          <w:jc w:val="center"/>
        </w:trPr>
        <w:tc>
          <w:tcPr>
            <w:tcW w:w="1186" w:type="pct"/>
          </w:tcPr>
          <w:p w14:paraId="4C19C7BC" w14:textId="77777777" w:rsidR="00762DBC" w:rsidRPr="00273506" w:rsidRDefault="005E251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7350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14106359" w14:textId="77777777" w:rsidR="00762DBC" w:rsidRPr="00273506" w:rsidRDefault="005E25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3506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53BFFDF6" w14:textId="77777777" w:rsidR="00762DBC" w:rsidRPr="00273506" w:rsidRDefault="00762D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F2B4A8F" w14:textId="77777777" w:rsidR="00762DBC" w:rsidRPr="00273506" w:rsidRDefault="00762DBC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4383515" w14:textId="77777777" w:rsidR="00762DBC" w:rsidRPr="00273506" w:rsidRDefault="00762DBC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B592305" w14:textId="77777777" w:rsidR="00762DBC" w:rsidRPr="00273506" w:rsidRDefault="00762DBC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5A16017" w14:textId="77777777" w:rsidR="00762DBC" w:rsidRPr="00273506" w:rsidRDefault="005E251B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273506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273506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2AF03423" w14:textId="77777777" w:rsidR="00762DBC" w:rsidRPr="00273506" w:rsidRDefault="00762DBC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762DBC" w:rsidRPr="00273506" w14:paraId="34830B32" w14:textId="77777777">
        <w:trPr>
          <w:trHeight w:val="20"/>
          <w:jc w:val="center"/>
        </w:trPr>
        <w:tc>
          <w:tcPr>
            <w:tcW w:w="1789" w:type="pct"/>
            <w:noWrap/>
          </w:tcPr>
          <w:p w14:paraId="5C0CFE20" w14:textId="77777777" w:rsidR="00762DBC" w:rsidRPr="00273506" w:rsidRDefault="00762DB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797E028A" w14:textId="77777777" w:rsidR="00762DBC" w:rsidRPr="00273506" w:rsidRDefault="005E251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73506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72345E11" w14:textId="77777777" w:rsidR="00762DBC" w:rsidRPr="00273506" w:rsidRDefault="005E251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7350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7350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E09AEC8" w14:textId="77777777" w:rsidR="00762DBC" w:rsidRPr="00273506" w:rsidRDefault="00762D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2DBC" w:rsidRPr="00273506" w14:paraId="5DB7A0AA" w14:textId="77777777">
        <w:trPr>
          <w:trHeight w:val="20"/>
          <w:jc w:val="center"/>
        </w:trPr>
        <w:tc>
          <w:tcPr>
            <w:tcW w:w="1789" w:type="pct"/>
            <w:noWrap/>
          </w:tcPr>
          <w:p w14:paraId="22513D28" w14:textId="77777777" w:rsidR="00762DBC" w:rsidRPr="00273506" w:rsidRDefault="005E251B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735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7350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21A3DFA8" w14:textId="4EAC2F19" w:rsidR="00762DBC" w:rsidRPr="00273506" w:rsidRDefault="006B3C1E" w:rsidP="006B3C1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3506">
              <w:rPr>
                <w:rFonts w:ascii="Arial" w:hAnsi="Arial" w:cs="Arial"/>
                <w:b/>
                <w:bCs/>
                <w:sz w:val="20"/>
                <w:szCs w:val="20"/>
              </w:rPr>
              <w:t>This paper presents a well-conceived and therapeutically relevant case report on regenerative endodontics in immature molars, a field with obvious clinical significance. The paper presents a successful result with follow-up, unifies the tissue engineering triad, and exhibits solid theoretical foundation.</w:t>
            </w:r>
          </w:p>
        </w:tc>
        <w:tc>
          <w:tcPr>
            <w:tcW w:w="1367" w:type="pct"/>
          </w:tcPr>
          <w:p w14:paraId="26C7E562" w14:textId="77777777" w:rsidR="00762DBC" w:rsidRPr="00273506" w:rsidRDefault="00762D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89B7F35" w14:textId="77777777" w:rsidR="00762DBC" w:rsidRPr="00273506" w:rsidRDefault="00762DBC">
      <w:pPr>
        <w:rPr>
          <w:rFonts w:ascii="Arial" w:hAnsi="Arial" w:cs="Arial"/>
          <w:sz w:val="20"/>
          <w:szCs w:val="20"/>
          <w:lang w:val="en-GB"/>
        </w:rPr>
      </w:pPr>
    </w:p>
    <w:p w14:paraId="306C1236" w14:textId="77777777" w:rsidR="00762DBC" w:rsidRPr="00273506" w:rsidRDefault="00762DBC">
      <w:pPr>
        <w:rPr>
          <w:rFonts w:ascii="Arial" w:hAnsi="Arial" w:cs="Arial"/>
          <w:sz w:val="20"/>
          <w:szCs w:val="20"/>
          <w:lang w:val="en-GB"/>
        </w:rPr>
      </w:pPr>
    </w:p>
    <w:p w14:paraId="3D03620E" w14:textId="77777777" w:rsidR="00762DBC" w:rsidRPr="00273506" w:rsidRDefault="00762DBC">
      <w:pPr>
        <w:rPr>
          <w:rFonts w:ascii="Arial" w:hAnsi="Arial" w:cs="Arial"/>
          <w:sz w:val="20"/>
          <w:szCs w:val="20"/>
          <w:lang w:val="en-GB"/>
        </w:rPr>
      </w:pPr>
    </w:p>
    <w:p w14:paraId="45D59504" w14:textId="77777777" w:rsidR="00762DBC" w:rsidRPr="00273506" w:rsidRDefault="005E251B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273506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2DC2A3CE" w14:textId="77777777" w:rsidR="00762DBC" w:rsidRPr="00273506" w:rsidRDefault="00762DB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762DBC" w:rsidRPr="00273506" w14:paraId="58C7B24F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1F12D826" w14:textId="77777777" w:rsidR="00762DBC" w:rsidRPr="00273506" w:rsidRDefault="00762DB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30FAFA21" w14:textId="77777777" w:rsidR="00762DBC" w:rsidRPr="00273506" w:rsidRDefault="005E251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73506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275A930A" w14:textId="77777777" w:rsidR="00762DBC" w:rsidRPr="00273506" w:rsidRDefault="005E251B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350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7350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62DBC" w:rsidRPr="00273506" w14:paraId="31E334F7" w14:textId="77777777">
        <w:trPr>
          <w:trHeight w:val="20"/>
          <w:jc w:val="center"/>
        </w:trPr>
        <w:tc>
          <w:tcPr>
            <w:tcW w:w="1790" w:type="pct"/>
            <w:noWrap/>
          </w:tcPr>
          <w:p w14:paraId="00106C13" w14:textId="77777777" w:rsidR="00762DBC" w:rsidRPr="00273506" w:rsidRDefault="005E251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35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10ED38C" w14:textId="77777777" w:rsidR="00762DBC" w:rsidRPr="00273506" w:rsidRDefault="005E25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35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D64FA5" w14:textId="77777777" w:rsidR="00762DBC" w:rsidRPr="00273506" w:rsidRDefault="005E251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735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8BA2D66" w14:textId="26DE3CC2" w:rsidR="00762DBC" w:rsidRPr="00273506" w:rsidRDefault="00486D8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35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96C7C23" w14:textId="77777777" w:rsidR="00762DBC" w:rsidRPr="00273506" w:rsidRDefault="00762D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2DBC" w:rsidRPr="00273506" w14:paraId="093B5BF1" w14:textId="77777777">
        <w:trPr>
          <w:trHeight w:val="20"/>
          <w:jc w:val="center"/>
        </w:trPr>
        <w:tc>
          <w:tcPr>
            <w:tcW w:w="1790" w:type="pct"/>
            <w:noWrap/>
          </w:tcPr>
          <w:p w14:paraId="7473B0EF" w14:textId="77777777" w:rsidR="00762DBC" w:rsidRPr="00273506" w:rsidRDefault="005E251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73506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1557AC6D" w14:textId="77777777" w:rsidR="00762DBC" w:rsidRPr="00273506" w:rsidRDefault="005E25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35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7E7EC7" w14:textId="77777777" w:rsidR="00762DBC" w:rsidRPr="00273506" w:rsidRDefault="005E25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35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2D28671" w14:textId="7DCFC5A5" w:rsidR="00762DBC" w:rsidRPr="00273506" w:rsidRDefault="00486D8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35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17C50FA" w14:textId="77777777" w:rsidR="00762DBC" w:rsidRPr="00273506" w:rsidRDefault="00762D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2DBC" w:rsidRPr="00273506" w14:paraId="6ADA7F04" w14:textId="77777777">
        <w:trPr>
          <w:trHeight w:val="20"/>
          <w:jc w:val="center"/>
        </w:trPr>
        <w:tc>
          <w:tcPr>
            <w:tcW w:w="1790" w:type="pct"/>
            <w:noWrap/>
          </w:tcPr>
          <w:p w14:paraId="4542ED37" w14:textId="77777777" w:rsidR="00762DBC" w:rsidRPr="00273506" w:rsidRDefault="005E251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73506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33932774" w14:textId="77777777" w:rsidR="00762DBC" w:rsidRPr="00273506" w:rsidRDefault="005E25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35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5D6A21" w14:textId="77777777" w:rsidR="00762DBC" w:rsidRPr="00273506" w:rsidRDefault="005E251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735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DBD376D" w14:textId="417342A0" w:rsidR="00762DBC" w:rsidRPr="00273506" w:rsidRDefault="00486D8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35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F04165B" w14:textId="77777777" w:rsidR="00762DBC" w:rsidRPr="00273506" w:rsidRDefault="00762D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2DBC" w:rsidRPr="00273506" w14:paraId="389808B9" w14:textId="77777777">
        <w:trPr>
          <w:trHeight w:val="20"/>
          <w:jc w:val="center"/>
        </w:trPr>
        <w:tc>
          <w:tcPr>
            <w:tcW w:w="1790" w:type="pct"/>
            <w:noWrap/>
          </w:tcPr>
          <w:p w14:paraId="5B47B41D" w14:textId="77777777" w:rsidR="00762DBC" w:rsidRPr="00273506" w:rsidRDefault="005E251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73506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68D59985" w14:textId="77777777" w:rsidR="00762DBC" w:rsidRPr="00273506" w:rsidRDefault="005E25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35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6F6D1D" w14:textId="77777777" w:rsidR="00762DBC" w:rsidRPr="00273506" w:rsidRDefault="005E251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735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EB9DDA7" w14:textId="25CCEB80" w:rsidR="00762DBC" w:rsidRPr="00273506" w:rsidRDefault="00486D8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35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B7953FE" w14:textId="77777777" w:rsidR="00762DBC" w:rsidRPr="00273506" w:rsidRDefault="00762D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2DBC" w:rsidRPr="00273506" w14:paraId="679132C7" w14:textId="77777777">
        <w:trPr>
          <w:trHeight w:val="20"/>
          <w:jc w:val="center"/>
        </w:trPr>
        <w:tc>
          <w:tcPr>
            <w:tcW w:w="1790" w:type="pct"/>
            <w:noWrap/>
          </w:tcPr>
          <w:p w14:paraId="3B9365B1" w14:textId="77777777" w:rsidR="00762DBC" w:rsidRPr="00273506" w:rsidRDefault="005E251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73506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20B111E4" w14:textId="77777777" w:rsidR="00762DBC" w:rsidRPr="00273506" w:rsidRDefault="005E25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35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4082275" w14:textId="77777777" w:rsidR="00762DBC" w:rsidRPr="00273506" w:rsidRDefault="005E251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735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71EB90D" w14:textId="142D3813" w:rsidR="00762DBC" w:rsidRPr="00273506" w:rsidRDefault="00486D8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35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14:paraId="40ADD355" w14:textId="77777777" w:rsidR="00762DBC" w:rsidRPr="00273506" w:rsidRDefault="00762D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2DBC" w:rsidRPr="00273506" w14:paraId="49ECD889" w14:textId="77777777">
        <w:trPr>
          <w:trHeight w:val="20"/>
          <w:jc w:val="center"/>
        </w:trPr>
        <w:tc>
          <w:tcPr>
            <w:tcW w:w="1790" w:type="pct"/>
            <w:noWrap/>
          </w:tcPr>
          <w:p w14:paraId="4855E066" w14:textId="77777777" w:rsidR="00762DBC" w:rsidRPr="00273506" w:rsidRDefault="005E251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73506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218E764F" w14:textId="77777777" w:rsidR="00762DBC" w:rsidRPr="00273506" w:rsidRDefault="005E25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35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5D7296" w14:textId="77777777" w:rsidR="00762DBC" w:rsidRPr="00273506" w:rsidRDefault="005E251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735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901E60C" w14:textId="48072819" w:rsidR="00762DBC" w:rsidRPr="00273506" w:rsidRDefault="00486D8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35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8E31015" w14:textId="77777777" w:rsidR="00762DBC" w:rsidRPr="00273506" w:rsidRDefault="00762D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2DBC" w:rsidRPr="00273506" w14:paraId="50F4E76A" w14:textId="77777777">
        <w:trPr>
          <w:trHeight w:val="20"/>
          <w:jc w:val="center"/>
        </w:trPr>
        <w:tc>
          <w:tcPr>
            <w:tcW w:w="1790" w:type="pct"/>
            <w:noWrap/>
          </w:tcPr>
          <w:p w14:paraId="1E3BD09F" w14:textId="77777777" w:rsidR="00762DBC" w:rsidRPr="00273506" w:rsidRDefault="005E251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73506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77BF16DC" w14:textId="77777777" w:rsidR="00762DBC" w:rsidRPr="00273506" w:rsidRDefault="005E25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35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DCF17A" w14:textId="77777777" w:rsidR="00762DBC" w:rsidRPr="00273506" w:rsidRDefault="005E25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35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F28C364" w14:textId="13FF6660" w:rsidR="00762DBC" w:rsidRPr="00273506" w:rsidRDefault="00486D8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35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9DCA6B9" w14:textId="77777777" w:rsidR="00762DBC" w:rsidRPr="00273506" w:rsidRDefault="00762D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2DBC" w:rsidRPr="00273506" w14:paraId="51FCF970" w14:textId="77777777">
        <w:trPr>
          <w:trHeight w:val="20"/>
          <w:jc w:val="center"/>
        </w:trPr>
        <w:tc>
          <w:tcPr>
            <w:tcW w:w="1790" w:type="pct"/>
            <w:noWrap/>
          </w:tcPr>
          <w:p w14:paraId="5E5EB009" w14:textId="77777777" w:rsidR="00762DBC" w:rsidRPr="00273506" w:rsidRDefault="005E251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73506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71944400" w14:textId="77777777" w:rsidR="00762DBC" w:rsidRPr="00273506" w:rsidRDefault="005E25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35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01A211" w14:textId="77777777" w:rsidR="00762DBC" w:rsidRPr="00273506" w:rsidRDefault="005E251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735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9B35FEF" w14:textId="16068A96" w:rsidR="00762DBC" w:rsidRPr="00273506" w:rsidRDefault="00486D8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35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31743409" w14:textId="77777777" w:rsidR="00762DBC" w:rsidRPr="00273506" w:rsidRDefault="00762D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2DBC" w:rsidRPr="00273506" w14:paraId="41101D05" w14:textId="77777777">
        <w:trPr>
          <w:trHeight w:val="20"/>
          <w:jc w:val="center"/>
        </w:trPr>
        <w:tc>
          <w:tcPr>
            <w:tcW w:w="1790" w:type="pct"/>
            <w:noWrap/>
          </w:tcPr>
          <w:p w14:paraId="70FA120E" w14:textId="77777777" w:rsidR="00762DBC" w:rsidRPr="00273506" w:rsidRDefault="005E251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350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4939128" w14:textId="77777777" w:rsidR="00762DBC" w:rsidRPr="00273506" w:rsidRDefault="005E25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35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347EED" w14:textId="77777777" w:rsidR="00762DBC" w:rsidRPr="00273506" w:rsidRDefault="005E251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35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4F62A4E" w14:textId="3A6028B5" w:rsidR="00762DBC" w:rsidRPr="00273506" w:rsidRDefault="00486D8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3506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2C1D4DD" w14:textId="77777777" w:rsidR="00762DBC" w:rsidRPr="00273506" w:rsidRDefault="00762D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2DBC" w:rsidRPr="00273506" w14:paraId="10722B2E" w14:textId="77777777">
        <w:trPr>
          <w:trHeight w:val="20"/>
          <w:jc w:val="center"/>
        </w:trPr>
        <w:tc>
          <w:tcPr>
            <w:tcW w:w="1790" w:type="pct"/>
            <w:noWrap/>
          </w:tcPr>
          <w:p w14:paraId="22361086" w14:textId="77777777" w:rsidR="00762DBC" w:rsidRPr="00273506" w:rsidRDefault="005E251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3506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F24B801" w14:textId="77777777" w:rsidR="00762DBC" w:rsidRPr="00273506" w:rsidRDefault="005E25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35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3B13E" w14:textId="77777777" w:rsidR="00762DBC" w:rsidRPr="00273506" w:rsidRDefault="005E25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35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EA357D0" w14:textId="2572A63D" w:rsidR="00762DBC" w:rsidRPr="00273506" w:rsidRDefault="00486D8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3506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B6C9A8E" w14:textId="77777777" w:rsidR="00762DBC" w:rsidRPr="00273506" w:rsidRDefault="00762D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2DBC" w:rsidRPr="00273506" w14:paraId="53126EDA" w14:textId="77777777">
        <w:trPr>
          <w:trHeight w:val="20"/>
          <w:jc w:val="center"/>
        </w:trPr>
        <w:tc>
          <w:tcPr>
            <w:tcW w:w="1790" w:type="pct"/>
            <w:noWrap/>
          </w:tcPr>
          <w:p w14:paraId="06EF4547" w14:textId="77777777" w:rsidR="00762DBC" w:rsidRPr="00273506" w:rsidRDefault="005E251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350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44165CC" w14:textId="77777777" w:rsidR="00762DBC" w:rsidRPr="00273506" w:rsidRDefault="005E25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35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EB1501" w14:textId="77777777" w:rsidR="00762DBC" w:rsidRPr="00273506" w:rsidRDefault="005E25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35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491B5A9" w14:textId="5337F9B0" w:rsidR="00762DBC" w:rsidRPr="00273506" w:rsidRDefault="00486D8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3506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4F2D641" w14:textId="77777777" w:rsidR="00762DBC" w:rsidRPr="00273506" w:rsidRDefault="00762D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2DBC" w:rsidRPr="00273506" w14:paraId="7FCA14EE" w14:textId="77777777">
        <w:trPr>
          <w:trHeight w:val="20"/>
          <w:jc w:val="center"/>
        </w:trPr>
        <w:tc>
          <w:tcPr>
            <w:tcW w:w="1790" w:type="pct"/>
            <w:noWrap/>
          </w:tcPr>
          <w:p w14:paraId="053388FA" w14:textId="77777777" w:rsidR="00762DBC" w:rsidRPr="00273506" w:rsidRDefault="005E251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350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51A81E4" w14:textId="77777777" w:rsidR="00762DBC" w:rsidRPr="00273506" w:rsidRDefault="005E25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35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F5BB9C" w14:textId="77777777" w:rsidR="00762DBC" w:rsidRPr="00273506" w:rsidRDefault="005E25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35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22AF07D" w14:textId="24AB1B03" w:rsidR="00762DBC" w:rsidRPr="00273506" w:rsidRDefault="00486D8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3506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458DAAE" w14:textId="77777777" w:rsidR="00762DBC" w:rsidRPr="00273506" w:rsidRDefault="00762D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2DBC" w:rsidRPr="00273506" w14:paraId="7C3B2307" w14:textId="77777777">
        <w:trPr>
          <w:trHeight w:val="20"/>
          <w:jc w:val="center"/>
        </w:trPr>
        <w:tc>
          <w:tcPr>
            <w:tcW w:w="1790" w:type="pct"/>
            <w:noWrap/>
          </w:tcPr>
          <w:p w14:paraId="0691F8DB" w14:textId="77777777" w:rsidR="00762DBC" w:rsidRPr="00273506" w:rsidRDefault="005E251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3506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904AFEB" w14:textId="77777777" w:rsidR="00762DBC" w:rsidRPr="00273506" w:rsidRDefault="005E25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35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DD935A" w14:textId="77777777" w:rsidR="00762DBC" w:rsidRPr="00273506" w:rsidRDefault="005E25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35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66ABA63" w14:textId="115FD640" w:rsidR="00762DBC" w:rsidRPr="00273506" w:rsidRDefault="00486D8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3506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577D47DF" w14:textId="77777777" w:rsidR="00762DBC" w:rsidRPr="00273506" w:rsidRDefault="00762D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2DBC" w:rsidRPr="00273506" w14:paraId="2A6C9C4F" w14:textId="77777777">
        <w:trPr>
          <w:trHeight w:val="20"/>
          <w:jc w:val="center"/>
        </w:trPr>
        <w:tc>
          <w:tcPr>
            <w:tcW w:w="1790" w:type="pct"/>
            <w:noWrap/>
          </w:tcPr>
          <w:p w14:paraId="03BBCEC4" w14:textId="77777777" w:rsidR="00762DBC" w:rsidRPr="00273506" w:rsidRDefault="005E251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3506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14. Are the references relevant and sufficient (in number)?</w:t>
            </w:r>
          </w:p>
          <w:p w14:paraId="56F7D532" w14:textId="77777777" w:rsidR="00762DBC" w:rsidRPr="00273506" w:rsidRDefault="005E25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35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BACE81" w14:textId="77777777" w:rsidR="00762DBC" w:rsidRPr="00273506" w:rsidRDefault="005E25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35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59127EC" w14:textId="77777777" w:rsidR="00762DBC" w:rsidRPr="00273506" w:rsidRDefault="005E25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35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CB5425B" w14:textId="635A1A31" w:rsidR="00762DBC" w:rsidRPr="00273506" w:rsidRDefault="00D90D7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3506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0BF6AAF" w14:textId="77777777" w:rsidR="00762DBC" w:rsidRPr="00273506" w:rsidRDefault="00762D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2DBC" w:rsidRPr="00273506" w14:paraId="7F964A06" w14:textId="77777777">
        <w:trPr>
          <w:trHeight w:val="20"/>
          <w:jc w:val="center"/>
        </w:trPr>
        <w:tc>
          <w:tcPr>
            <w:tcW w:w="1790" w:type="pct"/>
            <w:noWrap/>
          </w:tcPr>
          <w:p w14:paraId="23B54949" w14:textId="77777777" w:rsidR="00762DBC" w:rsidRPr="00273506" w:rsidRDefault="005E251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3506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CC92D0A" w14:textId="77777777" w:rsidR="00762DBC" w:rsidRPr="00273506" w:rsidRDefault="005E25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35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D1C953" w14:textId="77777777" w:rsidR="00762DBC" w:rsidRPr="00273506" w:rsidRDefault="005E251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735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7255630" w14:textId="77777777" w:rsidR="00762DBC" w:rsidRPr="00273506" w:rsidRDefault="005E25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35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E682B87" w14:textId="7D98A0B4" w:rsidR="00762DBC" w:rsidRPr="00273506" w:rsidRDefault="00D90D7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3506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D5ACDCE" w14:textId="77777777" w:rsidR="00762DBC" w:rsidRPr="00273506" w:rsidRDefault="00762D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3A2C17D" w14:textId="77777777" w:rsidR="00762DBC" w:rsidRPr="00273506" w:rsidRDefault="00762DB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5E5B53F" w14:textId="77777777" w:rsidR="00762DBC" w:rsidRPr="00273506" w:rsidRDefault="00762DB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8670DBF" w14:textId="77777777" w:rsidR="00762DBC" w:rsidRPr="00273506" w:rsidRDefault="00762DB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4874CC0" w14:textId="77777777" w:rsidR="00762DBC" w:rsidRPr="00273506" w:rsidRDefault="005E251B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273506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65983EF5" w14:textId="77777777" w:rsidR="00762DBC" w:rsidRPr="00273506" w:rsidRDefault="00762DB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762DBC" w:rsidRPr="00273506" w14:paraId="343450F1" w14:textId="77777777">
        <w:trPr>
          <w:trHeight w:val="20"/>
          <w:jc w:val="center"/>
        </w:trPr>
        <w:tc>
          <w:tcPr>
            <w:tcW w:w="1672" w:type="pct"/>
            <w:noWrap/>
          </w:tcPr>
          <w:p w14:paraId="1CB43BB6" w14:textId="77777777" w:rsidR="00762DBC" w:rsidRPr="00273506" w:rsidRDefault="00762DB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49636E83" w14:textId="77777777" w:rsidR="00762DBC" w:rsidRPr="00273506" w:rsidRDefault="005E251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73506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069376AD" w14:textId="77777777" w:rsidR="00762DBC" w:rsidRPr="00273506" w:rsidRDefault="00762DB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623C9194" w14:textId="77777777" w:rsidR="00762DBC" w:rsidRPr="00273506" w:rsidRDefault="005E251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7350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7350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8A9C696" w14:textId="77777777" w:rsidR="00762DBC" w:rsidRPr="00273506" w:rsidRDefault="00762D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2DBC" w:rsidRPr="00273506" w14:paraId="2DC9F0AB" w14:textId="77777777">
        <w:trPr>
          <w:trHeight w:val="20"/>
          <w:jc w:val="center"/>
        </w:trPr>
        <w:tc>
          <w:tcPr>
            <w:tcW w:w="1672" w:type="pct"/>
            <w:noWrap/>
          </w:tcPr>
          <w:p w14:paraId="56120F55" w14:textId="77777777" w:rsidR="00762DBC" w:rsidRPr="00273506" w:rsidRDefault="005E251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35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DE30B4B" w14:textId="77777777" w:rsidR="00762DBC" w:rsidRPr="00273506" w:rsidRDefault="00762DB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A3506CC" w14:textId="77777777" w:rsidR="00762DBC" w:rsidRPr="00273506" w:rsidRDefault="005E251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7350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F52B60C" w14:textId="3DD8A11F" w:rsidR="00762DBC" w:rsidRPr="00273506" w:rsidRDefault="00555EC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35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631EC073" w14:textId="77777777" w:rsidR="00762DBC" w:rsidRPr="00273506" w:rsidRDefault="00762D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2DBC" w:rsidRPr="00273506" w14:paraId="15723C70" w14:textId="77777777">
        <w:trPr>
          <w:trHeight w:val="20"/>
          <w:jc w:val="center"/>
        </w:trPr>
        <w:tc>
          <w:tcPr>
            <w:tcW w:w="1672" w:type="pct"/>
            <w:noWrap/>
          </w:tcPr>
          <w:p w14:paraId="37229162" w14:textId="77777777" w:rsidR="00762DBC" w:rsidRPr="00273506" w:rsidRDefault="005E251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73506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44303E75" w14:textId="77777777" w:rsidR="00762DBC" w:rsidRPr="00273506" w:rsidRDefault="00762DB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9D8F0E3" w14:textId="77777777" w:rsidR="00762DBC" w:rsidRPr="00273506" w:rsidRDefault="005E25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7350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29DFAE5" w14:textId="488EBDFD" w:rsidR="00762DBC" w:rsidRPr="00273506" w:rsidRDefault="00B8269F" w:rsidP="00B8269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3506">
              <w:rPr>
                <w:rFonts w:ascii="Arial" w:hAnsi="Arial" w:cs="Arial"/>
                <w:b/>
                <w:bCs/>
                <w:sz w:val="20"/>
                <w:szCs w:val="20"/>
              </w:rPr>
              <w:t>Lacks structured format (Background–Case–Outcome–Conclusion)</w:t>
            </w:r>
          </w:p>
        </w:tc>
        <w:tc>
          <w:tcPr>
            <w:tcW w:w="1543" w:type="pct"/>
          </w:tcPr>
          <w:p w14:paraId="61AF1980" w14:textId="77777777" w:rsidR="00762DBC" w:rsidRPr="00273506" w:rsidRDefault="00762D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2DBC" w:rsidRPr="00273506" w14:paraId="6B7578B8" w14:textId="77777777">
        <w:trPr>
          <w:trHeight w:val="20"/>
          <w:jc w:val="center"/>
        </w:trPr>
        <w:tc>
          <w:tcPr>
            <w:tcW w:w="1672" w:type="pct"/>
            <w:noWrap/>
          </w:tcPr>
          <w:p w14:paraId="5A854E9B" w14:textId="77777777" w:rsidR="00762DBC" w:rsidRPr="00273506" w:rsidRDefault="005E25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273506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273506">
              <w:rPr>
                <w:rFonts w:ascii="Arial" w:hAnsi="Arial" w:cs="Arial"/>
                <w:lang w:val="en-GB" w:eastAsia="en-US"/>
              </w:rPr>
              <w:br/>
            </w:r>
          </w:p>
          <w:p w14:paraId="472579CF" w14:textId="77777777" w:rsidR="00762DBC" w:rsidRPr="00273506" w:rsidRDefault="005E251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7350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9759614" w14:textId="77777777" w:rsidR="00762DBC" w:rsidRPr="00273506" w:rsidRDefault="00027289" w:rsidP="00027289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3506">
              <w:rPr>
                <w:rFonts w:ascii="Arial" w:hAnsi="Arial" w:cs="Arial"/>
                <w:bCs/>
                <w:sz w:val="20"/>
                <w:szCs w:val="20"/>
              </w:rPr>
              <w:t>Inconsistent tense</w:t>
            </w:r>
          </w:p>
          <w:p w14:paraId="5362B044" w14:textId="77777777" w:rsidR="00555ECD" w:rsidRPr="00273506" w:rsidRDefault="00555ECD" w:rsidP="00027289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3506">
              <w:rPr>
                <w:rFonts w:ascii="Arial" w:hAnsi="Arial" w:cs="Arial"/>
                <w:bCs/>
                <w:sz w:val="20"/>
                <w:szCs w:val="20"/>
              </w:rPr>
              <w:t xml:space="preserve">Why </w:t>
            </w:r>
            <w:r w:rsidRPr="00273506">
              <w:rPr>
                <w:rFonts w:ascii="Arial" w:hAnsi="Arial" w:cs="Arial"/>
                <w:b/>
                <w:bCs/>
                <w:sz w:val="20"/>
                <w:szCs w:val="20"/>
              </w:rPr>
              <w:t>antibiotics prescribed initially</w:t>
            </w:r>
            <w:r w:rsidRPr="00273506">
              <w:rPr>
                <w:rFonts w:ascii="Arial" w:hAnsi="Arial" w:cs="Arial"/>
                <w:bCs/>
                <w:sz w:val="20"/>
                <w:szCs w:val="20"/>
              </w:rPr>
              <w:t xml:space="preserve"> (justify per guidelines)</w:t>
            </w:r>
          </w:p>
          <w:p w14:paraId="14D5DC50" w14:textId="77777777" w:rsidR="00555ECD" w:rsidRPr="00273506" w:rsidRDefault="00555ECD" w:rsidP="00027289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3506">
              <w:rPr>
                <w:rFonts w:ascii="Arial" w:hAnsi="Arial" w:cs="Arial"/>
                <w:bCs/>
                <w:sz w:val="20"/>
                <w:szCs w:val="20"/>
              </w:rPr>
              <w:t xml:space="preserve">Unclear Exact </w:t>
            </w:r>
            <w:r w:rsidRPr="00273506">
              <w:rPr>
                <w:rFonts w:ascii="Arial" w:hAnsi="Arial" w:cs="Arial"/>
                <w:b/>
                <w:bCs/>
                <w:sz w:val="20"/>
                <w:szCs w:val="20"/>
              </w:rPr>
              <w:t>working length determination method</w:t>
            </w:r>
          </w:p>
          <w:p w14:paraId="67F3450B" w14:textId="77777777" w:rsidR="00555ECD" w:rsidRPr="00273506" w:rsidRDefault="00555ECD" w:rsidP="00027289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35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Clarify </w:t>
            </w:r>
            <w:r w:rsidRPr="00273506">
              <w:rPr>
                <w:rFonts w:ascii="Arial" w:hAnsi="Arial" w:cs="Arial"/>
                <w:b/>
                <w:bCs/>
                <w:sz w:val="20"/>
                <w:szCs w:val="20"/>
              </w:rPr>
              <w:t>Why no vasoconstrictor?</w:t>
            </w:r>
          </w:p>
          <w:p w14:paraId="03BECA74" w14:textId="24AE816F" w:rsidR="00555ECD" w:rsidRPr="00273506" w:rsidRDefault="00555ECD" w:rsidP="00027289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3506">
              <w:rPr>
                <w:rFonts w:ascii="Arial" w:hAnsi="Arial" w:cs="Arial"/>
                <w:b/>
                <w:bCs/>
                <w:sz w:val="20"/>
                <w:szCs w:val="20"/>
              </w:rPr>
              <w:t>Provide Ultrasonic activation parameters (frequency/device details)</w:t>
            </w:r>
          </w:p>
        </w:tc>
        <w:tc>
          <w:tcPr>
            <w:tcW w:w="1543" w:type="pct"/>
          </w:tcPr>
          <w:p w14:paraId="496965DC" w14:textId="77777777" w:rsidR="00762DBC" w:rsidRPr="00273506" w:rsidRDefault="00762D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2DBC" w:rsidRPr="00273506" w14:paraId="2E7FFA99" w14:textId="77777777">
        <w:trPr>
          <w:trHeight w:val="20"/>
          <w:jc w:val="center"/>
        </w:trPr>
        <w:tc>
          <w:tcPr>
            <w:tcW w:w="1672" w:type="pct"/>
            <w:noWrap/>
          </w:tcPr>
          <w:p w14:paraId="14A515D8" w14:textId="77777777" w:rsidR="00762DBC" w:rsidRPr="00273506" w:rsidRDefault="005E251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35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C43C1A2" w14:textId="77777777" w:rsidR="00762DBC" w:rsidRPr="00273506" w:rsidRDefault="005E251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350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E68263C" w14:textId="77777777" w:rsidR="00762DBC" w:rsidRPr="00273506" w:rsidRDefault="00762DB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C8FC974" w14:textId="77777777" w:rsidR="00762DBC" w:rsidRPr="00273506" w:rsidRDefault="005E251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350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23303225" w14:textId="3DCA3E4B" w:rsidR="00762DBC" w:rsidRPr="00273506" w:rsidRDefault="00555EC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350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0B008877" w14:textId="77777777" w:rsidR="00762DBC" w:rsidRPr="00273506" w:rsidRDefault="00762D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2DBC" w:rsidRPr="00273506" w14:paraId="11D39E8E" w14:textId="77777777">
        <w:trPr>
          <w:trHeight w:val="896"/>
          <w:jc w:val="center"/>
        </w:trPr>
        <w:tc>
          <w:tcPr>
            <w:tcW w:w="1672" w:type="pct"/>
            <w:noWrap/>
          </w:tcPr>
          <w:p w14:paraId="7EBD905A" w14:textId="77777777" w:rsidR="00762DBC" w:rsidRPr="00273506" w:rsidRDefault="005E251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735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957C58E" w14:textId="77777777" w:rsidR="00762DBC" w:rsidRPr="00273506" w:rsidRDefault="005E251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350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742B1FA" w14:textId="77777777" w:rsidR="00762DBC" w:rsidRPr="00273506" w:rsidRDefault="00762DB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4B2920B" w14:textId="77777777" w:rsidR="00762DBC" w:rsidRPr="00273506" w:rsidRDefault="005E251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3506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199A21D" w14:textId="77777777" w:rsidR="00762DBC" w:rsidRPr="00273506" w:rsidRDefault="00762DB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6DECFE83" w14:textId="6EC9DCBD" w:rsidR="00762DBC" w:rsidRPr="00273506" w:rsidRDefault="00555EC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73506">
              <w:rPr>
                <w:rFonts w:ascii="Arial" w:hAnsi="Arial" w:cs="Arial"/>
                <w:bCs/>
                <w:sz w:val="20"/>
                <w:szCs w:val="20"/>
                <w:lang w:val="en-GB"/>
              </w:rPr>
              <w:t>Patient consent not mentioned?</w:t>
            </w:r>
          </w:p>
        </w:tc>
        <w:tc>
          <w:tcPr>
            <w:tcW w:w="1543" w:type="pct"/>
          </w:tcPr>
          <w:p w14:paraId="37ECC879" w14:textId="77777777" w:rsidR="00762DBC" w:rsidRPr="00273506" w:rsidRDefault="00762DB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E7663D5" w14:textId="07D76E34" w:rsidR="00762DBC" w:rsidRPr="00273506" w:rsidRDefault="00762DBC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6EAB62D5" w14:textId="3FFB6A15" w:rsidR="00273506" w:rsidRPr="00273506" w:rsidRDefault="00273506" w:rsidP="00273506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5085BE5B" w14:textId="77777777" w:rsidR="00273506" w:rsidRPr="00273506" w:rsidRDefault="00273506" w:rsidP="00273506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35E4922F" w14:textId="77777777" w:rsidR="00273506" w:rsidRPr="00273506" w:rsidRDefault="00273506" w:rsidP="0027350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0" w:name="_GoBack"/>
      <w:r w:rsidRPr="00273506">
        <w:rPr>
          <w:rFonts w:ascii="Arial" w:hAnsi="Arial" w:cs="Arial"/>
          <w:b/>
          <w:u w:val="single"/>
        </w:rPr>
        <w:t>Reviewer details:</w:t>
      </w:r>
    </w:p>
    <w:p w14:paraId="2B218644" w14:textId="1CC8E8D9" w:rsidR="00273506" w:rsidRPr="00273506" w:rsidRDefault="00273506" w:rsidP="00273506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62998327" w14:textId="5EDECB32" w:rsidR="00273506" w:rsidRPr="00273506" w:rsidRDefault="00273506" w:rsidP="00273506">
      <w:pPr>
        <w:rPr>
          <w:rFonts w:ascii="Arial" w:hAnsi="Arial" w:cs="Arial"/>
          <w:sz w:val="20"/>
          <w:szCs w:val="20"/>
          <w:highlight w:val="yellow"/>
          <w:lang w:val="en-GB"/>
        </w:rPr>
      </w:pPr>
      <w:proofErr w:type="spellStart"/>
      <w:r w:rsidRPr="00273506">
        <w:rPr>
          <w:rFonts w:ascii="Arial" w:hAnsi="Arial" w:cs="Arial"/>
          <w:sz w:val="20"/>
          <w:szCs w:val="20"/>
          <w:lang w:val="en-GB"/>
        </w:rPr>
        <w:t>Nabin</w:t>
      </w:r>
      <w:proofErr w:type="spellEnd"/>
      <w:r w:rsidRPr="00273506">
        <w:rPr>
          <w:rFonts w:ascii="Arial" w:hAnsi="Arial" w:cs="Arial"/>
          <w:sz w:val="20"/>
          <w:szCs w:val="20"/>
          <w:lang w:val="en-GB"/>
        </w:rPr>
        <w:t xml:space="preserve"> Kumar Chaudhary</w:t>
      </w:r>
      <w:r w:rsidRPr="00273506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273506">
        <w:rPr>
          <w:rFonts w:ascii="Arial" w:hAnsi="Arial" w:cs="Arial"/>
          <w:sz w:val="20"/>
          <w:szCs w:val="20"/>
          <w:lang w:val="en-GB"/>
        </w:rPr>
        <w:t>Nepalgunj</w:t>
      </w:r>
      <w:proofErr w:type="spellEnd"/>
      <w:r w:rsidRPr="00273506">
        <w:rPr>
          <w:rFonts w:ascii="Arial" w:hAnsi="Arial" w:cs="Arial"/>
          <w:sz w:val="20"/>
          <w:szCs w:val="20"/>
          <w:lang w:val="en-GB"/>
        </w:rPr>
        <w:t xml:space="preserve"> Medical College</w:t>
      </w:r>
      <w:r w:rsidRPr="00273506">
        <w:rPr>
          <w:rFonts w:ascii="Arial" w:hAnsi="Arial" w:cs="Arial"/>
          <w:sz w:val="20"/>
          <w:szCs w:val="20"/>
          <w:lang w:val="en-GB"/>
        </w:rPr>
        <w:t xml:space="preserve">, </w:t>
      </w:r>
      <w:r w:rsidRPr="00273506">
        <w:rPr>
          <w:rFonts w:ascii="Arial" w:hAnsi="Arial" w:cs="Arial"/>
          <w:sz w:val="20"/>
          <w:szCs w:val="20"/>
          <w:lang w:val="en-GB"/>
        </w:rPr>
        <w:t>Nepal</w:t>
      </w:r>
      <w:bookmarkEnd w:id="0"/>
    </w:p>
    <w:sectPr w:rsidR="00273506" w:rsidRPr="00273506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58789E" w14:textId="77777777" w:rsidR="009D1864" w:rsidRDefault="009D1864">
      <w:r>
        <w:separator/>
      </w:r>
    </w:p>
  </w:endnote>
  <w:endnote w:type="continuationSeparator" w:id="0">
    <w:p w14:paraId="0D78CD11" w14:textId="77777777" w:rsidR="009D1864" w:rsidRDefault="009D1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135ED" w14:textId="77777777" w:rsidR="00762DBC" w:rsidRDefault="00762DBC">
    <w:pPr>
      <w:pStyle w:val="Footer"/>
      <w:jc w:val="right"/>
    </w:pPr>
  </w:p>
  <w:p w14:paraId="7B9E8994" w14:textId="50BBA806" w:rsidR="00762DBC" w:rsidRDefault="005E251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A222E1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A222E1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C10F3B9" w14:textId="77777777" w:rsidR="00762DBC" w:rsidRDefault="005E251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162A48D" w14:textId="77777777" w:rsidR="00762DBC" w:rsidRDefault="00762DBC">
    <w:pPr>
      <w:pStyle w:val="Footer"/>
      <w:jc w:val="right"/>
    </w:pPr>
  </w:p>
  <w:p w14:paraId="404F6C5F" w14:textId="77777777" w:rsidR="00762DBC" w:rsidRDefault="00762DB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5C2ABF" w14:textId="77777777" w:rsidR="009D1864" w:rsidRDefault="009D1864">
      <w:r>
        <w:separator/>
      </w:r>
    </w:p>
  </w:footnote>
  <w:footnote w:type="continuationSeparator" w:id="0">
    <w:p w14:paraId="63A3846B" w14:textId="77777777" w:rsidR="009D1864" w:rsidRDefault="009D18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20C48" w14:textId="77777777" w:rsidR="00762DBC" w:rsidRDefault="00762DB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F2E1C2A" w14:textId="77777777" w:rsidR="00762DBC" w:rsidRDefault="005E251B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51152E"/>
    <w:multiLevelType w:val="hybridMultilevel"/>
    <w:tmpl w:val="6568B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2DBC"/>
    <w:rsid w:val="00027289"/>
    <w:rsid w:val="00273506"/>
    <w:rsid w:val="00273EB3"/>
    <w:rsid w:val="003232B0"/>
    <w:rsid w:val="00376F72"/>
    <w:rsid w:val="00486D8D"/>
    <w:rsid w:val="00555ECD"/>
    <w:rsid w:val="005D1F70"/>
    <w:rsid w:val="005E251B"/>
    <w:rsid w:val="006B3C1E"/>
    <w:rsid w:val="0075092C"/>
    <w:rsid w:val="00762DBC"/>
    <w:rsid w:val="007B46B1"/>
    <w:rsid w:val="009D1864"/>
    <w:rsid w:val="00A01BEA"/>
    <w:rsid w:val="00A222E1"/>
    <w:rsid w:val="00A877D4"/>
    <w:rsid w:val="00B8269F"/>
    <w:rsid w:val="00C915A8"/>
    <w:rsid w:val="00D90D7A"/>
    <w:rsid w:val="00E362BE"/>
    <w:rsid w:val="00F6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07502F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7350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698</Words>
  <Characters>3980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22</cp:revision>
  <dcterms:created xsi:type="dcterms:W3CDTF">2026-03-24T06:15:00Z</dcterms:created>
  <dcterms:modified xsi:type="dcterms:W3CDTF">2026-04-17T12:55:00Z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