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63DA0" w14:paraId="1F0035F1" w14:textId="77777777" w:rsidTr="00EA6E35">
        <w:trPr>
          <w:trHeight w:val="20"/>
          <w:jc w:val="center"/>
        </w:trPr>
        <w:tc>
          <w:tcPr>
            <w:tcW w:w="1186" w:type="pct"/>
          </w:tcPr>
          <w:p w14:paraId="4AB88081" w14:textId="77777777" w:rsidR="00204042" w:rsidRPr="00E63DA0" w:rsidRDefault="00EA6E35" w:rsidP="00EA6E35">
            <w:pPr>
              <w:pStyle w:val="BodyText"/>
              <w:ind w:left="90"/>
              <w:jc w:val="left"/>
              <w:rPr>
                <w:rFonts w:ascii="Arial" w:hAnsi="Arial" w:cs="Arial"/>
                <w:bCs/>
                <w:sz w:val="20"/>
                <w:szCs w:val="20"/>
                <w:lang w:val="en-GB" w:eastAsia="en-US"/>
              </w:rPr>
            </w:pPr>
            <w:r w:rsidRPr="00E63DA0">
              <w:rPr>
                <w:rFonts w:ascii="Arial" w:hAnsi="Arial" w:cs="Arial"/>
                <w:bCs/>
                <w:sz w:val="20"/>
                <w:szCs w:val="20"/>
                <w:lang w:val="en-GB" w:eastAsia="en-US"/>
              </w:rPr>
              <w:t>Journal Name:</w:t>
            </w:r>
          </w:p>
        </w:tc>
        <w:tc>
          <w:tcPr>
            <w:tcW w:w="3814" w:type="pct"/>
          </w:tcPr>
          <w:p w14:paraId="2326B526" w14:textId="25281AA1" w:rsidR="00204042" w:rsidRPr="00E63DA0" w:rsidRDefault="00650E01" w:rsidP="00AF3F59">
            <w:pPr>
              <w:rPr>
                <w:rFonts w:ascii="Arial" w:hAnsi="Arial" w:cs="Arial"/>
                <w:b/>
                <w:bCs/>
                <w:color w:val="0000FF"/>
                <w:sz w:val="20"/>
                <w:szCs w:val="20"/>
                <w:lang w:val="en-GB"/>
              </w:rPr>
            </w:pPr>
            <w:hyperlink r:id="rId7" w:history="1">
              <w:r w:rsidRPr="00E63DA0">
                <w:rPr>
                  <w:rFonts w:ascii="Arial" w:hAnsi="Arial" w:cs="Arial"/>
                  <w:bCs/>
                  <w:noProof/>
                  <w:color w:val="0000FF"/>
                  <w:sz w:val="20"/>
                  <w:szCs w:val="20"/>
                  <w:u w:val="single"/>
                </w:rPr>
                <w:t xml:space="preserve">International Journal of Plant &amp; Soil Science </w:t>
              </w:r>
            </w:hyperlink>
          </w:p>
        </w:tc>
      </w:tr>
      <w:tr w:rsidR="00204042" w:rsidRPr="00E63DA0" w14:paraId="2DBBB563" w14:textId="77777777" w:rsidTr="00EA6E35">
        <w:trPr>
          <w:trHeight w:val="20"/>
          <w:jc w:val="center"/>
        </w:trPr>
        <w:tc>
          <w:tcPr>
            <w:tcW w:w="1186" w:type="pct"/>
          </w:tcPr>
          <w:p w14:paraId="66222ECC" w14:textId="77777777" w:rsidR="00204042" w:rsidRPr="00E63DA0" w:rsidRDefault="00EA6E35" w:rsidP="00EA6E35">
            <w:pPr>
              <w:pStyle w:val="BodyText"/>
              <w:ind w:left="90"/>
              <w:jc w:val="left"/>
              <w:rPr>
                <w:rFonts w:ascii="Arial" w:hAnsi="Arial" w:cs="Arial"/>
                <w:bCs/>
                <w:sz w:val="20"/>
                <w:szCs w:val="20"/>
                <w:lang w:val="en-GB" w:eastAsia="en-US"/>
              </w:rPr>
            </w:pPr>
            <w:r w:rsidRPr="00E63DA0">
              <w:rPr>
                <w:rFonts w:ascii="Arial" w:hAnsi="Arial" w:cs="Arial"/>
                <w:bCs/>
                <w:sz w:val="20"/>
                <w:szCs w:val="20"/>
                <w:lang w:val="en-GB" w:eastAsia="en-US"/>
              </w:rPr>
              <w:t>Manuscript Number:</w:t>
            </w:r>
          </w:p>
        </w:tc>
        <w:tc>
          <w:tcPr>
            <w:tcW w:w="3814" w:type="pct"/>
          </w:tcPr>
          <w:p w14:paraId="486A368E" w14:textId="55698373" w:rsidR="00204042" w:rsidRPr="00E63DA0" w:rsidRDefault="00F26D46" w:rsidP="00EA6E35">
            <w:pPr>
              <w:pStyle w:val="NormalWeb"/>
              <w:spacing w:before="0" w:beforeAutospacing="0" w:after="0" w:afterAutospacing="0"/>
              <w:rPr>
                <w:rFonts w:ascii="Arial" w:hAnsi="Arial" w:cs="Arial"/>
                <w:b/>
                <w:bCs/>
                <w:sz w:val="20"/>
                <w:szCs w:val="20"/>
                <w:lang w:val="en-GB"/>
              </w:rPr>
            </w:pPr>
            <w:r w:rsidRPr="00E63DA0">
              <w:rPr>
                <w:rFonts w:ascii="Arial" w:hAnsi="Arial" w:cs="Arial"/>
                <w:b/>
                <w:bCs/>
                <w:sz w:val="20"/>
                <w:szCs w:val="20"/>
                <w:lang w:val="en-GB"/>
              </w:rPr>
              <w:t>Ms_IJPSS_159602</w:t>
            </w:r>
          </w:p>
        </w:tc>
      </w:tr>
      <w:tr w:rsidR="00204042" w:rsidRPr="00E63DA0" w14:paraId="114A2590" w14:textId="77777777" w:rsidTr="00EA6E35">
        <w:trPr>
          <w:trHeight w:val="20"/>
          <w:jc w:val="center"/>
        </w:trPr>
        <w:tc>
          <w:tcPr>
            <w:tcW w:w="1186" w:type="pct"/>
          </w:tcPr>
          <w:p w14:paraId="152A5B9A" w14:textId="77777777" w:rsidR="00204042" w:rsidRPr="00E63DA0" w:rsidRDefault="00EA6E35" w:rsidP="00EA6E35">
            <w:pPr>
              <w:pStyle w:val="BodyText"/>
              <w:ind w:left="90"/>
              <w:jc w:val="left"/>
              <w:rPr>
                <w:rFonts w:ascii="Arial" w:hAnsi="Arial" w:cs="Arial"/>
                <w:bCs/>
                <w:sz w:val="20"/>
                <w:szCs w:val="20"/>
                <w:lang w:val="en-GB" w:eastAsia="en-US"/>
              </w:rPr>
            </w:pPr>
            <w:r w:rsidRPr="00E63DA0">
              <w:rPr>
                <w:rFonts w:ascii="Arial" w:hAnsi="Arial" w:cs="Arial"/>
                <w:bCs/>
                <w:sz w:val="20"/>
                <w:szCs w:val="20"/>
                <w:lang w:val="en-GB" w:eastAsia="en-US"/>
              </w:rPr>
              <w:t xml:space="preserve">Title of the Manuscript: </w:t>
            </w:r>
          </w:p>
        </w:tc>
        <w:tc>
          <w:tcPr>
            <w:tcW w:w="3814" w:type="pct"/>
          </w:tcPr>
          <w:p w14:paraId="1508E51C" w14:textId="60F25E8C" w:rsidR="00204042" w:rsidRPr="00E63DA0" w:rsidRDefault="00E55FEB" w:rsidP="00EA6E35">
            <w:pPr>
              <w:pStyle w:val="NormalWeb"/>
              <w:spacing w:before="0" w:beforeAutospacing="0" w:after="0" w:afterAutospacing="0"/>
              <w:rPr>
                <w:rFonts w:ascii="Arial" w:hAnsi="Arial" w:cs="Arial"/>
                <w:b/>
                <w:sz w:val="20"/>
                <w:szCs w:val="20"/>
                <w:lang w:val="en-GB"/>
              </w:rPr>
            </w:pPr>
            <w:r w:rsidRPr="00E63DA0">
              <w:rPr>
                <w:rFonts w:ascii="Arial" w:hAnsi="Arial" w:cs="Arial"/>
                <w:b/>
                <w:sz w:val="20"/>
                <w:szCs w:val="20"/>
                <w:lang w:val="en-GB"/>
              </w:rPr>
              <w:t xml:space="preserve">Spatial Variability and GIS-Based Mapping of Soil </w:t>
            </w:r>
            <w:proofErr w:type="spellStart"/>
            <w:r w:rsidRPr="00E63DA0">
              <w:rPr>
                <w:rFonts w:ascii="Arial" w:hAnsi="Arial" w:cs="Arial"/>
                <w:b/>
                <w:sz w:val="20"/>
                <w:szCs w:val="20"/>
                <w:lang w:val="en-GB"/>
              </w:rPr>
              <w:t>Physico</w:t>
            </w:r>
            <w:proofErr w:type="spellEnd"/>
            <w:r w:rsidRPr="00E63DA0">
              <w:rPr>
                <w:rFonts w:ascii="Arial" w:hAnsi="Arial" w:cs="Arial"/>
                <w:b/>
                <w:sz w:val="20"/>
                <w:szCs w:val="20"/>
                <w:lang w:val="en-GB"/>
              </w:rPr>
              <w:t xml:space="preserve">-Chemical Properties under Different Land Use Systems in </w:t>
            </w:r>
            <w:proofErr w:type="spellStart"/>
            <w:r w:rsidRPr="00E63DA0">
              <w:rPr>
                <w:rFonts w:ascii="Arial" w:hAnsi="Arial" w:cs="Arial"/>
                <w:b/>
                <w:sz w:val="20"/>
                <w:szCs w:val="20"/>
                <w:lang w:val="en-GB"/>
              </w:rPr>
              <w:t>Pilibhit</w:t>
            </w:r>
            <w:proofErr w:type="spellEnd"/>
            <w:r w:rsidRPr="00E63DA0">
              <w:rPr>
                <w:rFonts w:ascii="Arial" w:hAnsi="Arial" w:cs="Arial"/>
                <w:b/>
                <w:sz w:val="20"/>
                <w:szCs w:val="20"/>
                <w:lang w:val="en-GB"/>
              </w:rPr>
              <w:t xml:space="preserve"> District, (U.P.)</w:t>
            </w:r>
          </w:p>
        </w:tc>
      </w:tr>
      <w:tr w:rsidR="00204042" w:rsidRPr="00E63DA0" w14:paraId="6BB500B9" w14:textId="77777777" w:rsidTr="00EA6E35">
        <w:trPr>
          <w:trHeight w:val="20"/>
          <w:jc w:val="center"/>
        </w:trPr>
        <w:tc>
          <w:tcPr>
            <w:tcW w:w="1186" w:type="pct"/>
          </w:tcPr>
          <w:p w14:paraId="648FB63D" w14:textId="77777777" w:rsidR="00204042" w:rsidRPr="00E63DA0" w:rsidRDefault="00EA6E35" w:rsidP="00EA6E35">
            <w:pPr>
              <w:pStyle w:val="BodyText"/>
              <w:ind w:left="90"/>
              <w:jc w:val="left"/>
              <w:rPr>
                <w:rFonts w:ascii="Arial" w:hAnsi="Arial" w:cs="Arial"/>
                <w:bCs/>
                <w:sz w:val="20"/>
                <w:szCs w:val="20"/>
                <w:lang w:val="en-GB" w:eastAsia="en-US"/>
              </w:rPr>
            </w:pPr>
            <w:r w:rsidRPr="00E63DA0">
              <w:rPr>
                <w:rFonts w:ascii="Arial" w:hAnsi="Arial" w:cs="Arial"/>
                <w:bCs/>
                <w:sz w:val="20"/>
                <w:szCs w:val="20"/>
                <w:lang w:val="en-GB" w:eastAsia="en-US"/>
              </w:rPr>
              <w:t>Type of the Article</w:t>
            </w:r>
          </w:p>
        </w:tc>
        <w:tc>
          <w:tcPr>
            <w:tcW w:w="3814" w:type="pct"/>
          </w:tcPr>
          <w:p w14:paraId="784F3373" w14:textId="77777777" w:rsidR="00204042" w:rsidRPr="00E63DA0" w:rsidRDefault="00EA6E35" w:rsidP="00EA6E35">
            <w:pPr>
              <w:pStyle w:val="NormalWeb"/>
              <w:spacing w:before="0" w:beforeAutospacing="0" w:after="0" w:afterAutospacing="0"/>
              <w:rPr>
                <w:rFonts w:ascii="Arial" w:hAnsi="Arial" w:cs="Arial"/>
                <w:b/>
                <w:sz w:val="20"/>
                <w:szCs w:val="20"/>
                <w:lang w:val="en-GB"/>
              </w:rPr>
            </w:pPr>
            <w:r w:rsidRPr="00E63DA0">
              <w:rPr>
                <w:rFonts w:ascii="Arial" w:hAnsi="Arial" w:cs="Arial"/>
                <w:b/>
                <w:sz w:val="20"/>
                <w:szCs w:val="20"/>
                <w:lang w:val="en-GB"/>
              </w:rPr>
              <w:t>Research Article</w:t>
            </w:r>
          </w:p>
          <w:p w14:paraId="1175B532" w14:textId="77777777" w:rsidR="00204042" w:rsidRPr="00E63DA0"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E63DA0" w:rsidRDefault="00204042">
      <w:pPr>
        <w:pStyle w:val="BodyText"/>
        <w:rPr>
          <w:rFonts w:ascii="Arial" w:hAnsi="Arial" w:cs="Arial"/>
          <w:i/>
          <w:sz w:val="20"/>
          <w:szCs w:val="20"/>
          <w:u w:val="single"/>
          <w:lang w:val="en-GB"/>
        </w:rPr>
      </w:pPr>
    </w:p>
    <w:p w14:paraId="02748C5E" w14:textId="77777777" w:rsidR="00204042" w:rsidRPr="00E63DA0" w:rsidRDefault="00204042">
      <w:pPr>
        <w:jc w:val="both"/>
        <w:rPr>
          <w:rFonts w:ascii="Arial" w:eastAsia="MS Mincho" w:hAnsi="Arial" w:cs="Arial"/>
          <w:sz w:val="20"/>
          <w:szCs w:val="20"/>
          <w:lang w:val="en-GB" w:eastAsia="x-none"/>
        </w:rPr>
      </w:pPr>
    </w:p>
    <w:p w14:paraId="4C39AB3E" w14:textId="77777777" w:rsidR="00204042" w:rsidRPr="00E63DA0" w:rsidRDefault="00204042">
      <w:pPr>
        <w:jc w:val="both"/>
        <w:rPr>
          <w:rFonts w:ascii="Arial" w:eastAsia="MS Mincho" w:hAnsi="Arial" w:cs="Arial"/>
          <w:sz w:val="20"/>
          <w:szCs w:val="20"/>
          <w:lang w:val="en-GB" w:eastAsia="x-none"/>
        </w:rPr>
      </w:pPr>
    </w:p>
    <w:p w14:paraId="5B6B5319" w14:textId="77777777" w:rsidR="00204042" w:rsidRPr="00E63DA0" w:rsidRDefault="00EA6E35">
      <w:pPr>
        <w:jc w:val="both"/>
        <w:rPr>
          <w:rFonts w:ascii="Arial" w:eastAsia="MS Mincho" w:hAnsi="Arial" w:cs="Arial"/>
          <w:b/>
          <w:sz w:val="20"/>
          <w:szCs w:val="20"/>
          <w:u w:val="single"/>
          <w:lang w:val="en-GB" w:eastAsia="x-none"/>
        </w:rPr>
      </w:pPr>
      <w:r w:rsidRPr="00E63DA0">
        <w:rPr>
          <w:rFonts w:ascii="Arial" w:eastAsia="MS Mincho" w:hAnsi="Arial" w:cs="Arial"/>
          <w:b/>
          <w:sz w:val="20"/>
          <w:szCs w:val="20"/>
          <w:highlight w:val="yellow"/>
          <w:u w:val="single"/>
          <w:lang w:val="en-GB" w:eastAsia="x-none"/>
        </w:rPr>
        <w:t>PART 1 (Importance of the manuscript)</w:t>
      </w:r>
      <w:r w:rsidRPr="00E63DA0">
        <w:rPr>
          <w:rFonts w:ascii="Arial" w:eastAsia="MS Mincho" w:hAnsi="Arial" w:cs="Arial"/>
          <w:b/>
          <w:sz w:val="20"/>
          <w:szCs w:val="20"/>
          <w:u w:val="single"/>
          <w:lang w:val="en-GB" w:eastAsia="x-none"/>
        </w:rPr>
        <w:t xml:space="preserve"> </w:t>
      </w:r>
    </w:p>
    <w:p w14:paraId="3F5FD44D" w14:textId="77777777" w:rsidR="00204042" w:rsidRPr="00E63DA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63DA0" w14:paraId="2501090B" w14:textId="77777777" w:rsidTr="005C677A">
        <w:trPr>
          <w:trHeight w:val="20"/>
          <w:jc w:val="center"/>
        </w:trPr>
        <w:tc>
          <w:tcPr>
            <w:tcW w:w="1666" w:type="pct"/>
            <w:noWrap/>
          </w:tcPr>
          <w:p w14:paraId="5A606F3A" w14:textId="77777777" w:rsidR="00204042" w:rsidRPr="00E63DA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63DA0" w:rsidRDefault="00EA6E35" w:rsidP="00EA6E35">
            <w:pPr>
              <w:keepNext/>
              <w:outlineLvl w:val="1"/>
              <w:rPr>
                <w:rFonts w:ascii="Arial" w:eastAsia="MS Mincho" w:hAnsi="Arial" w:cs="Arial"/>
                <w:b/>
                <w:bCs/>
                <w:sz w:val="20"/>
                <w:szCs w:val="20"/>
                <w:lang w:val="en-GB"/>
              </w:rPr>
            </w:pPr>
            <w:r w:rsidRPr="00E63DA0">
              <w:rPr>
                <w:rFonts w:ascii="Arial" w:eastAsia="MS Mincho" w:hAnsi="Arial" w:cs="Arial"/>
                <w:b/>
                <w:bCs/>
                <w:sz w:val="20"/>
                <w:szCs w:val="20"/>
                <w:lang w:val="en-GB"/>
              </w:rPr>
              <w:t>Comments of the Reviewers</w:t>
            </w:r>
          </w:p>
        </w:tc>
        <w:tc>
          <w:tcPr>
            <w:tcW w:w="1667" w:type="pct"/>
          </w:tcPr>
          <w:p w14:paraId="2195925D" w14:textId="77777777" w:rsidR="00204042" w:rsidRPr="00E63DA0" w:rsidRDefault="00EA6E35" w:rsidP="00EA6E35">
            <w:pPr>
              <w:spacing w:after="160" w:line="256" w:lineRule="auto"/>
              <w:rPr>
                <w:rFonts w:ascii="Arial" w:eastAsia="Calibri" w:hAnsi="Arial" w:cs="Arial"/>
                <w:kern w:val="2"/>
                <w:sz w:val="20"/>
                <w:szCs w:val="20"/>
                <w:lang w:val="en-GB"/>
              </w:rPr>
            </w:pPr>
            <w:r w:rsidRPr="00E63DA0">
              <w:rPr>
                <w:rFonts w:ascii="Arial" w:eastAsia="Calibri" w:hAnsi="Arial" w:cs="Arial"/>
                <w:b/>
                <w:kern w:val="2"/>
                <w:sz w:val="20"/>
                <w:szCs w:val="20"/>
                <w:lang w:val="en-GB"/>
              </w:rPr>
              <w:t>Author’s Feedback</w:t>
            </w:r>
            <w:r w:rsidRPr="00E63DA0">
              <w:rPr>
                <w:rFonts w:ascii="Arial" w:eastAsia="Calibri" w:hAnsi="Arial" w:cs="Arial"/>
                <w:kern w:val="2"/>
                <w:sz w:val="20"/>
                <w:szCs w:val="20"/>
                <w:lang w:val="en-GB"/>
              </w:rPr>
              <w:t xml:space="preserve"> </w:t>
            </w:r>
          </w:p>
          <w:p w14:paraId="021CC6BE"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0DF168A9" w14:textId="77777777" w:rsidTr="005C677A">
        <w:trPr>
          <w:trHeight w:val="20"/>
          <w:jc w:val="center"/>
        </w:trPr>
        <w:tc>
          <w:tcPr>
            <w:tcW w:w="1666" w:type="pct"/>
            <w:noWrap/>
            <w:hideMark/>
          </w:tcPr>
          <w:p w14:paraId="1698C27A" w14:textId="77777777" w:rsidR="002C66D6" w:rsidRPr="00E63DA0" w:rsidRDefault="00EA6E35" w:rsidP="00AF3F59">
            <w:pPr>
              <w:rPr>
                <w:rFonts w:ascii="Arial" w:hAnsi="Arial" w:cs="Arial"/>
                <w:bCs/>
                <w:sz w:val="20"/>
                <w:szCs w:val="20"/>
                <w:lang w:val="en-GB"/>
              </w:rPr>
            </w:pPr>
            <w:r w:rsidRPr="00E63DA0">
              <w:rPr>
                <w:rFonts w:ascii="Arial" w:hAnsi="Arial" w:cs="Arial"/>
                <w:b/>
                <w:bCs/>
                <w:sz w:val="20"/>
                <w:szCs w:val="20"/>
                <w:lang w:val="en-GB"/>
              </w:rPr>
              <w:t>Please write a few sentences regarding the importance of this manuscript for the scientific community.</w:t>
            </w:r>
            <w:r w:rsidRPr="00E63DA0">
              <w:rPr>
                <w:rFonts w:ascii="Arial" w:hAnsi="Arial" w:cs="Arial"/>
                <w:bCs/>
                <w:sz w:val="20"/>
                <w:szCs w:val="20"/>
                <w:lang w:val="en-GB"/>
              </w:rPr>
              <w:t xml:space="preserve"> A minimum of 3-4 sentences may </w:t>
            </w:r>
          </w:p>
          <w:p w14:paraId="33C4B04F" w14:textId="61EB2FE1" w:rsidR="00204042" w:rsidRPr="00E63DA0" w:rsidRDefault="00EA6E35" w:rsidP="00AF3F59">
            <w:pPr>
              <w:rPr>
                <w:rFonts w:ascii="Arial" w:eastAsia="MS Mincho" w:hAnsi="Arial" w:cs="Arial"/>
                <w:bCs/>
                <w:sz w:val="20"/>
                <w:szCs w:val="20"/>
                <w:lang w:val="en-GB"/>
              </w:rPr>
            </w:pPr>
            <w:r w:rsidRPr="00E63DA0">
              <w:rPr>
                <w:rFonts w:ascii="Arial" w:hAnsi="Arial" w:cs="Arial"/>
                <w:bCs/>
                <w:sz w:val="20"/>
                <w:szCs w:val="20"/>
                <w:lang w:val="en-GB"/>
              </w:rPr>
              <w:t>be required for this part.</w:t>
            </w:r>
          </w:p>
        </w:tc>
        <w:tc>
          <w:tcPr>
            <w:tcW w:w="1667" w:type="pct"/>
          </w:tcPr>
          <w:p w14:paraId="1BAC91DB" w14:textId="45B76551" w:rsidR="00204042" w:rsidRPr="00E63DA0" w:rsidRDefault="00054230" w:rsidP="00AF3F59">
            <w:pPr>
              <w:contextualSpacing/>
              <w:rPr>
                <w:rFonts w:ascii="Arial" w:hAnsi="Arial" w:cs="Arial"/>
                <w:bCs/>
                <w:sz w:val="20"/>
                <w:szCs w:val="20"/>
                <w:lang w:val="en-GB"/>
              </w:rPr>
            </w:pPr>
            <w:r w:rsidRPr="00E63DA0">
              <w:rPr>
                <w:rFonts w:ascii="Arial" w:hAnsi="Arial" w:cs="Arial"/>
                <w:bCs/>
                <w:sz w:val="20"/>
                <w:szCs w:val="20"/>
              </w:rPr>
              <w:t xml:space="preserve">The manuscript addresses an important topic related to spatial variability of soil </w:t>
            </w:r>
            <w:proofErr w:type="spellStart"/>
            <w:r w:rsidRPr="00E63DA0">
              <w:rPr>
                <w:rFonts w:ascii="Arial" w:hAnsi="Arial" w:cs="Arial"/>
                <w:bCs/>
                <w:sz w:val="20"/>
                <w:szCs w:val="20"/>
              </w:rPr>
              <w:t>physico</w:t>
            </w:r>
            <w:proofErr w:type="spellEnd"/>
            <w:r w:rsidRPr="00E63DA0">
              <w:rPr>
                <w:rFonts w:ascii="Arial" w:hAnsi="Arial" w:cs="Arial"/>
                <w:bCs/>
                <w:sz w:val="20"/>
                <w:szCs w:val="20"/>
              </w:rPr>
              <w:t xml:space="preserve">-chemical properties and GIS-based assessment of soil fertility under different land use systems in </w:t>
            </w:r>
            <w:proofErr w:type="spellStart"/>
            <w:r w:rsidRPr="00E63DA0">
              <w:rPr>
                <w:rFonts w:ascii="Arial" w:hAnsi="Arial" w:cs="Arial"/>
                <w:bCs/>
                <w:sz w:val="20"/>
                <w:szCs w:val="20"/>
              </w:rPr>
              <w:t>Pilibhit</w:t>
            </w:r>
            <w:proofErr w:type="spellEnd"/>
            <w:r w:rsidRPr="00E63DA0">
              <w:rPr>
                <w:rFonts w:ascii="Arial" w:hAnsi="Arial" w:cs="Arial"/>
                <w:bCs/>
                <w:sz w:val="20"/>
                <w:szCs w:val="20"/>
              </w:rPr>
              <w:t xml:space="preserve"> district. The study has practical significance for sustainable soil fertility management, precision agriculture, and site-specific nutrient recommendations in the Indo-Gangetic alluvial region. Collection of 200 geo-referenced soil samples and integration of GIS techniques provide a useful regional database for soil resource evaluation. The findings regarding nitrogen and zinc deficiencies may support future nutrient management strategies and agricultural planning in the study area. However, the manuscript requires substantial improvement in methodological clarity, statistical analysis, GIS interpretation, formatting consistency, and scientific discussion.</w:t>
            </w:r>
          </w:p>
        </w:tc>
        <w:tc>
          <w:tcPr>
            <w:tcW w:w="1667" w:type="pct"/>
          </w:tcPr>
          <w:p w14:paraId="46643927" w14:textId="77777777" w:rsidR="00204042" w:rsidRPr="00E63DA0" w:rsidRDefault="00204042" w:rsidP="00EA6E35">
            <w:pPr>
              <w:keepNext/>
              <w:outlineLvl w:val="1"/>
              <w:rPr>
                <w:rFonts w:ascii="Arial" w:eastAsia="MS Mincho" w:hAnsi="Arial" w:cs="Arial"/>
                <w:bCs/>
                <w:sz w:val="20"/>
                <w:szCs w:val="20"/>
                <w:lang w:val="en-GB"/>
              </w:rPr>
            </w:pPr>
          </w:p>
        </w:tc>
      </w:tr>
    </w:tbl>
    <w:p w14:paraId="0148C68F" w14:textId="77777777" w:rsidR="00204042" w:rsidRPr="00E63DA0" w:rsidRDefault="00204042">
      <w:pPr>
        <w:rPr>
          <w:rFonts w:ascii="Arial" w:hAnsi="Arial" w:cs="Arial"/>
          <w:sz w:val="20"/>
          <w:szCs w:val="20"/>
          <w:lang w:val="en-GB"/>
        </w:rPr>
      </w:pPr>
    </w:p>
    <w:p w14:paraId="7B92B319" w14:textId="77777777" w:rsidR="00204042" w:rsidRPr="00E63DA0" w:rsidRDefault="00204042">
      <w:pPr>
        <w:rPr>
          <w:rFonts w:ascii="Arial" w:hAnsi="Arial" w:cs="Arial"/>
          <w:sz w:val="20"/>
          <w:szCs w:val="20"/>
          <w:lang w:val="en-GB"/>
        </w:rPr>
      </w:pPr>
    </w:p>
    <w:p w14:paraId="45EDC2EA" w14:textId="77777777" w:rsidR="00204042" w:rsidRPr="00E63DA0" w:rsidRDefault="00EA6E35">
      <w:pPr>
        <w:keepNext/>
        <w:outlineLvl w:val="1"/>
        <w:rPr>
          <w:rFonts w:ascii="Arial" w:eastAsia="MS Mincho" w:hAnsi="Arial" w:cs="Arial"/>
          <w:b/>
          <w:bCs/>
          <w:sz w:val="20"/>
          <w:szCs w:val="20"/>
          <w:highlight w:val="yellow"/>
          <w:u w:val="single"/>
          <w:lang w:val="en-GB"/>
        </w:rPr>
      </w:pPr>
      <w:r w:rsidRPr="00E63DA0">
        <w:rPr>
          <w:rFonts w:ascii="Arial" w:eastAsia="MS Mincho" w:hAnsi="Arial" w:cs="Arial"/>
          <w:b/>
          <w:bCs/>
          <w:sz w:val="20"/>
          <w:szCs w:val="20"/>
          <w:highlight w:val="yellow"/>
          <w:u w:val="single"/>
          <w:lang w:val="en-GB"/>
        </w:rPr>
        <w:t>PART 2.1 (Objective Evaluation)</w:t>
      </w:r>
    </w:p>
    <w:p w14:paraId="4D5B5629" w14:textId="77777777" w:rsidR="00204042" w:rsidRPr="00E63DA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63DA0" w14:paraId="5A000E89" w14:textId="77777777" w:rsidTr="005C677A">
        <w:trPr>
          <w:trHeight w:val="20"/>
          <w:jc w:val="center"/>
        </w:trPr>
        <w:tc>
          <w:tcPr>
            <w:tcW w:w="1666" w:type="pct"/>
            <w:noWrap/>
          </w:tcPr>
          <w:p w14:paraId="440543DA" w14:textId="77777777" w:rsidR="00204042" w:rsidRPr="00E63DA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63DA0" w:rsidRDefault="00EA6E35" w:rsidP="00EA6E35">
            <w:pPr>
              <w:keepNext/>
              <w:outlineLvl w:val="1"/>
              <w:rPr>
                <w:rFonts w:ascii="Arial" w:eastAsia="MS Mincho" w:hAnsi="Arial" w:cs="Arial"/>
                <w:b/>
                <w:bCs/>
                <w:sz w:val="20"/>
                <w:szCs w:val="20"/>
                <w:lang w:val="en-GB"/>
              </w:rPr>
            </w:pPr>
            <w:r w:rsidRPr="00E63DA0">
              <w:rPr>
                <w:rFonts w:ascii="Arial" w:eastAsia="MS Mincho" w:hAnsi="Arial" w:cs="Arial"/>
                <w:b/>
                <w:bCs/>
                <w:sz w:val="20"/>
                <w:szCs w:val="20"/>
                <w:lang w:val="en-GB"/>
              </w:rPr>
              <w:t>Rating of the Reviewers</w:t>
            </w:r>
          </w:p>
        </w:tc>
        <w:tc>
          <w:tcPr>
            <w:tcW w:w="1667" w:type="pct"/>
            <w:hideMark/>
          </w:tcPr>
          <w:p w14:paraId="042D541A" w14:textId="77777777" w:rsidR="00204042" w:rsidRPr="00E63DA0" w:rsidRDefault="00EA6E35" w:rsidP="00EA6E35">
            <w:pPr>
              <w:spacing w:after="160" w:line="256" w:lineRule="auto"/>
              <w:rPr>
                <w:rFonts w:ascii="Arial" w:hAnsi="Arial" w:cs="Arial"/>
                <w:b/>
                <w:sz w:val="20"/>
                <w:szCs w:val="20"/>
                <w:lang w:val="en-GB"/>
              </w:rPr>
            </w:pPr>
            <w:r w:rsidRPr="00E63DA0">
              <w:rPr>
                <w:rFonts w:ascii="Arial" w:eastAsia="Calibri" w:hAnsi="Arial" w:cs="Arial"/>
                <w:b/>
                <w:kern w:val="2"/>
                <w:sz w:val="20"/>
                <w:szCs w:val="20"/>
                <w:lang w:val="en-GB"/>
              </w:rPr>
              <w:t>Author’s Feedback</w:t>
            </w:r>
            <w:r w:rsidRPr="00E63DA0">
              <w:rPr>
                <w:rFonts w:ascii="Arial" w:eastAsia="Calibri" w:hAnsi="Arial" w:cs="Arial"/>
                <w:kern w:val="2"/>
                <w:sz w:val="20"/>
                <w:szCs w:val="20"/>
                <w:lang w:val="en-GB"/>
              </w:rPr>
              <w:t xml:space="preserve"> </w:t>
            </w:r>
          </w:p>
        </w:tc>
      </w:tr>
      <w:tr w:rsidR="00EA6E35" w:rsidRPr="00E63DA0" w14:paraId="54617DA3" w14:textId="77777777" w:rsidTr="005C677A">
        <w:trPr>
          <w:trHeight w:val="20"/>
          <w:jc w:val="center"/>
        </w:trPr>
        <w:tc>
          <w:tcPr>
            <w:tcW w:w="1666" w:type="pct"/>
            <w:noWrap/>
            <w:hideMark/>
          </w:tcPr>
          <w:p w14:paraId="4F3A743C" w14:textId="77777777" w:rsidR="00204042" w:rsidRPr="00E63DA0" w:rsidRDefault="00EA6E35" w:rsidP="00AF3F59">
            <w:pPr>
              <w:rPr>
                <w:rFonts w:ascii="Arial" w:hAnsi="Arial" w:cs="Arial"/>
                <w:b/>
                <w:bCs/>
                <w:sz w:val="20"/>
                <w:szCs w:val="20"/>
                <w:lang w:val="en-GB"/>
              </w:rPr>
            </w:pPr>
            <w:r w:rsidRPr="00E63DA0">
              <w:rPr>
                <w:rFonts w:ascii="Arial" w:hAnsi="Arial" w:cs="Arial"/>
                <w:b/>
                <w:bCs/>
                <w:sz w:val="20"/>
                <w:szCs w:val="20"/>
                <w:lang w:val="en-GB"/>
              </w:rPr>
              <w:t xml:space="preserve">1. Is the title clear and appropriate for the study? </w:t>
            </w:r>
          </w:p>
          <w:p w14:paraId="108A132B"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1C0E0548" w14:textId="77777777" w:rsidR="00204042" w:rsidRPr="00E63DA0" w:rsidRDefault="00EA6E35" w:rsidP="00AF3F59">
            <w:pPr>
              <w:rPr>
                <w:rFonts w:ascii="Arial" w:hAnsi="Arial" w:cs="Arial"/>
                <w:sz w:val="20"/>
                <w:szCs w:val="20"/>
                <w:u w:val="single"/>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6968A65"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4</w:t>
            </w:r>
          </w:p>
        </w:tc>
        <w:tc>
          <w:tcPr>
            <w:tcW w:w="1667" w:type="pct"/>
          </w:tcPr>
          <w:p w14:paraId="0C69DD75"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7E673966" w14:textId="77777777" w:rsidTr="005C677A">
        <w:trPr>
          <w:trHeight w:val="20"/>
          <w:jc w:val="center"/>
        </w:trPr>
        <w:tc>
          <w:tcPr>
            <w:tcW w:w="1666" w:type="pct"/>
            <w:noWrap/>
            <w:hideMark/>
          </w:tcPr>
          <w:p w14:paraId="3B1DAF88" w14:textId="77777777" w:rsidR="00204042" w:rsidRPr="00E63DA0" w:rsidRDefault="00EA6E35" w:rsidP="00EA6E35">
            <w:pPr>
              <w:keepNext/>
              <w:outlineLvl w:val="1"/>
              <w:rPr>
                <w:rFonts w:ascii="Arial" w:eastAsia="MS Mincho" w:hAnsi="Arial" w:cs="Arial"/>
                <w:b/>
                <w:bCs/>
                <w:sz w:val="20"/>
                <w:szCs w:val="20"/>
                <w:lang w:val="en-GB"/>
              </w:rPr>
            </w:pPr>
            <w:r w:rsidRPr="00E63DA0">
              <w:rPr>
                <w:rFonts w:ascii="Arial" w:eastAsia="MS Mincho" w:hAnsi="Arial" w:cs="Arial"/>
                <w:b/>
                <w:bCs/>
                <w:sz w:val="20"/>
                <w:szCs w:val="20"/>
                <w:lang w:val="en-GB"/>
              </w:rPr>
              <w:t xml:space="preserve">2. Is the abstract of the article comprehensive? </w:t>
            </w:r>
          </w:p>
          <w:p w14:paraId="7CE3BBA9"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47A338A2"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406789F"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4</w:t>
            </w:r>
          </w:p>
        </w:tc>
        <w:tc>
          <w:tcPr>
            <w:tcW w:w="1667" w:type="pct"/>
          </w:tcPr>
          <w:p w14:paraId="7FC68848"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57435C06" w14:textId="77777777" w:rsidTr="005C677A">
        <w:trPr>
          <w:trHeight w:val="20"/>
          <w:jc w:val="center"/>
        </w:trPr>
        <w:tc>
          <w:tcPr>
            <w:tcW w:w="1666" w:type="pct"/>
            <w:noWrap/>
            <w:hideMark/>
          </w:tcPr>
          <w:p w14:paraId="5911F903" w14:textId="77777777" w:rsidR="00204042" w:rsidRPr="00E63DA0" w:rsidRDefault="00EA6E35" w:rsidP="00EA6E35">
            <w:pPr>
              <w:keepNext/>
              <w:outlineLvl w:val="1"/>
              <w:rPr>
                <w:rFonts w:ascii="Arial" w:eastAsia="MS Mincho" w:hAnsi="Arial" w:cs="Arial"/>
                <w:b/>
                <w:bCs/>
                <w:sz w:val="20"/>
                <w:szCs w:val="20"/>
                <w:lang w:val="en-GB" w:eastAsia="x-none"/>
              </w:rPr>
            </w:pPr>
            <w:r w:rsidRPr="00E63DA0">
              <w:rPr>
                <w:rFonts w:ascii="Arial" w:eastAsia="MS Mincho" w:hAnsi="Arial" w:cs="Arial"/>
                <w:b/>
                <w:bCs/>
                <w:sz w:val="20"/>
                <w:szCs w:val="20"/>
                <w:lang w:val="en-GB" w:eastAsia="x-none"/>
              </w:rPr>
              <w:t>3. Are the keywords appropriate and useful?</w:t>
            </w:r>
          </w:p>
          <w:p w14:paraId="218AC4C7"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63ABD437" w14:textId="77777777" w:rsidR="00204042" w:rsidRPr="00E63DA0" w:rsidRDefault="00EA6E35" w:rsidP="00AF3F59">
            <w:pPr>
              <w:rPr>
                <w:rFonts w:ascii="Arial" w:hAnsi="Arial" w:cs="Arial"/>
                <w:sz w:val="20"/>
                <w:szCs w:val="20"/>
                <w:lang w:val="en-GB" w:eastAsia="x-none"/>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56EB7A8"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4</w:t>
            </w:r>
          </w:p>
        </w:tc>
        <w:tc>
          <w:tcPr>
            <w:tcW w:w="1667" w:type="pct"/>
          </w:tcPr>
          <w:p w14:paraId="61E2DCF4"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6D90F5AF" w14:textId="77777777" w:rsidTr="005C677A">
        <w:trPr>
          <w:trHeight w:val="20"/>
          <w:jc w:val="center"/>
        </w:trPr>
        <w:tc>
          <w:tcPr>
            <w:tcW w:w="1666" w:type="pct"/>
            <w:noWrap/>
            <w:hideMark/>
          </w:tcPr>
          <w:p w14:paraId="4E2E34C9" w14:textId="77777777" w:rsidR="00204042" w:rsidRPr="00E63DA0" w:rsidRDefault="00EA6E35" w:rsidP="00EA6E35">
            <w:pPr>
              <w:keepNext/>
              <w:outlineLvl w:val="1"/>
              <w:rPr>
                <w:rFonts w:ascii="Arial" w:eastAsia="MS Mincho" w:hAnsi="Arial" w:cs="Arial"/>
                <w:b/>
                <w:bCs/>
                <w:sz w:val="20"/>
                <w:szCs w:val="20"/>
                <w:lang w:val="en-GB" w:eastAsia="x-none"/>
              </w:rPr>
            </w:pPr>
            <w:r w:rsidRPr="00E63DA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257E3302" w14:textId="77777777" w:rsidR="00204042" w:rsidRPr="00E63DA0" w:rsidRDefault="00EA6E35" w:rsidP="00AF3F59">
            <w:pPr>
              <w:rPr>
                <w:rFonts w:ascii="Arial" w:hAnsi="Arial" w:cs="Arial"/>
                <w:sz w:val="20"/>
                <w:szCs w:val="20"/>
                <w:lang w:val="en-GB" w:eastAsia="x-none"/>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EA3BB74"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3</w:t>
            </w:r>
          </w:p>
        </w:tc>
        <w:tc>
          <w:tcPr>
            <w:tcW w:w="1667" w:type="pct"/>
          </w:tcPr>
          <w:p w14:paraId="0A5EAFF5"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71F6A822" w14:textId="77777777" w:rsidTr="005C677A">
        <w:trPr>
          <w:trHeight w:val="20"/>
          <w:jc w:val="center"/>
        </w:trPr>
        <w:tc>
          <w:tcPr>
            <w:tcW w:w="1666" w:type="pct"/>
            <w:noWrap/>
            <w:hideMark/>
          </w:tcPr>
          <w:p w14:paraId="6D2E36CE" w14:textId="77777777" w:rsidR="00204042" w:rsidRPr="00E63DA0" w:rsidRDefault="00EA6E35" w:rsidP="00EA6E35">
            <w:pPr>
              <w:keepNext/>
              <w:outlineLvl w:val="1"/>
              <w:rPr>
                <w:rFonts w:ascii="Arial" w:eastAsia="MS Mincho" w:hAnsi="Arial" w:cs="Arial"/>
                <w:b/>
                <w:bCs/>
                <w:sz w:val="20"/>
                <w:szCs w:val="20"/>
                <w:lang w:val="en-GB" w:eastAsia="x-none"/>
              </w:rPr>
            </w:pPr>
            <w:r w:rsidRPr="00E63DA0">
              <w:rPr>
                <w:rFonts w:ascii="Arial" w:eastAsia="MS Mincho" w:hAnsi="Arial" w:cs="Arial"/>
                <w:b/>
                <w:bCs/>
                <w:sz w:val="20"/>
                <w:szCs w:val="20"/>
                <w:lang w:val="en-GB" w:eastAsia="x-none"/>
              </w:rPr>
              <w:t>5. Are the research objectives/hypotheses clearly stated?</w:t>
            </w:r>
          </w:p>
          <w:p w14:paraId="20F95CF9"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197071BC" w14:textId="77777777" w:rsidR="00204042" w:rsidRPr="00E63DA0" w:rsidRDefault="00EA6E35" w:rsidP="00AF3F59">
            <w:pPr>
              <w:rPr>
                <w:rFonts w:ascii="Arial" w:hAnsi="Arial" w:cs="Arial"/>
                <w:sz w:val="20"/>
                <w:szCs w:val="20"/>
                <w:lang w:val="en-GB" w:eastAsia="x-none"/>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A5A1587"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4</w:t>
            </w:r>
          </w:p>
        </w:tc>
        <w:tc>
          <w:tcPr>
            <w:tcW w:w="1667" w:type="pct"/>
          </w:tcPr>
          <w:p w14:paraId="56AACFE7"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393BE728" w14:textId="77777777" w:rsidTr="005C677A">
        <w:trPr>
          <w:trHeight w:val="20"/>
          <w:jc w:val="center"/>
        </w:trPr>
        <w:tc>
          <w:tcPr>
            <w:tcW w:w="1666" w:type="pct"/>
            <w:noWrap/>
            <w:hideMark/>
          </w:tcPr>
          <w:p w14:paraId="1E9D0AAD" w14:textId="77777777" w:rsidR="00204042" w:rsidRPr="00E63DA0" w:rsidRDefault="00EA6E35" w:rsidP="00EA6E35">
            <w:pPr>
              <w:keepNext/>
              <w:outlineLvl w:val="1"/>
              <w:rPr>
                <w:rFonts w:ascii="Arial" w:eastAsia="MS Mincho" w:hAnsi="Arial" w:cs="Arial"/>
                <w:b/>
                <w:bCs/>
                <w:sz w:val="20"/>
                <w:szCs w:val="20"/>
                <w:lang w:val="en-GB" w:eastAsia="x-none"/>
              </w:rPr>
            </w:pPr>
            <w:r w:rsidRPr="00E63DA0">
              <w:rPr>
                <w:rFonts w:ascii="Arial" w:eastAsia="MS Mincho" w:hAnsi="Arial" w:cs="Arial"/>
                <w:b/>
                <w:bCs/>
                <w:sz w:val="20"/>
                <w:szCs w:val="20"/>
                <w:lang w:val="en-GB" w:eastAsia="x-none"/>
              </w:rPr>
              <w:t>6. Is the literature review relevant and up to date?</w:t>
            </w:r>
          </w:p>
          <w:p w14:paraId="09AF5F19"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27E00A2A" w14:textId="77777777" w:rsidR="00204042" w:rsidRPr="00E63DA0" w:rsidRDefault="00EA6E35" w:rsidP="00AF3F59">
            <w:pPr>
              <w:rPr>
                <w:rFonts w:ascii="Arial" w:hAnsi="Arial" w:cs="Arial"/>
                <w:sz w:val="20"/>
                <w:szCs w:val="20"/>
                <w:lang w:val="en-GB" w:eastAsia="x-none"/>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8CDC02B"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3</w:t>
            </w:r>
          </w:p>
        </w:tc>
        <w:tc>
          <w:tcPr>
            <w:tcW w:w="1667" w:type="pct"/>
          </w:tcPr>
          <w:p w14:paraId="734BAD15"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7D2E0D24" w14:textId="77777777" w:rsidTr="005C677A">
        <w:trPr>
          <w:trHeight w:val="20"/>
          <w:jc w:val="center"/>
        </w:trPr>
        <w:tc>
          <w:tcPr>
            <w:tcW w:w="1666" w:type="pct"/>
            <w:noWrap/>
            <w:hideMark/>
          </w:tcPr>
          <w:p w14:paraId="4A1FABFE" w14:textId="77777777" w:rsidR="00204042" w:rsidRPr="00E63DA0" w:rsidRDefault="00EA6E35" w:rsidP="00EA6E35">
            <w:pPr>
              <w:keepNext/>
              <w:outlineLvl w:val="1"/>
              <w:rPr>
                <w:rFonts w:ascii="Arial" w:eastAsia="MS Mincho" w:hAnsi="Arial" w:cs="Arial"/>
                <w:b/>
                <w:bCs/>
                <w:sz w:val="20"/>
                <w:szCs w:val="20"/>
                <w:lang w:val="en-GB" w:eastAsia="x-none"/>
              </w:rPr>
            </w:pPr>
            <w:r w:rsidRPr="00E63DA0">
              <w:rPr>
                <w:rFonts w:ascii="Arial" w:eastAsia="MS Mincho" w:hAnsi="Arial" w:cs="Arial"/>
                <w:b/>
                <w:bCs/>
                <w:sz w:val="20"/>
                <w:szCs w:val="20"/>
                <w:lang w:val="en-GB" w:eastAsia="x-none"/>
              </w:rPr>
              <w:t>7. Is the research methodology appropriate for the study?</w:t>
            </w:r>
          </w:p>
          <w:p w14:paraId="3C160D89"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35120794"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F0F9053"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3</w:t>
            </w:r>
          </w:p>
        </w:tc>
        <w:tc>
          <w:tcPr>
            <w:tcW w:w="1667" w:type="pct"/>
          </w:tcPr>
          <w:p w14:paraId="5B378D21"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2001E977" w14:textId="77777777" w:rsidTr="005C677A">
        <w:trPr>
          <w:trHeight w:val="20"/>
          <w:jc w:val="center"/>
        </w:trPr>
        <w:tc>
          <w:tcPr>
            <w:tcW w:w="1666" w:type="pct"/>
            <w:noWrap/>
            <w:hideMark/>
          </w:tcPr>
          <w:p w14:paraId="6ABB1C54" w14:textId="77777777" w:rsidR="00204042" w:rsidRPr="00E63DA0" w:rsidRDefault="00EA6E35" w:rsidP="00EA6E35">
            <w:pPr>
              <w:keepNext/>
              <w:outlineLvl w:val="1"/>
              <w:rPr>
                <w:rFonts w:ascii="Arial" w:eastAsia="MS Mincho" w:hAnsi="Arial" w:cs="Arial"/>
                <w:b/>
                <w:bCs/>
                <w:sz w:val="20"/>
                <w:szCs w:val="20"/>
                <w:lang w:val="en-GB" w:eastAsia="x-none"/>
              </w:rPr>
            </w:pPr>
            <w:r w:rsidRPr="00E63DA0">
              <w:rPr>
                <w:rFonts w:ascii="Arial" w:eastAsia="MS Mincho" w:hAnsi="Arial" w:cs="Arial"/>
                <w:b/>
                <w:bCs/>
                <w:sz w:val="20"/>
                <w:szCs w:val="20"/>
                <w:lang w:val="en-GB" w:eastAsia="x-none"/>
              </w:rPr>
              <w:t>8. Were ethical issues properly addressed (if applicable)?</w:t>
            </w:r>
          </w:p>
          <w:p w14:paraId="273AC544"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14AE9A1F" w14:textId="77777777" w:rsidR="00204042" w:rsidRPr="00E63DA0" w:rsidRDefault="00EA6E35" w:rsidP="00AF3F59">
            <w:pPr>
              <w:rPr>
                <w:rFonts w:ascii="Arial" w:hAnsi="Arial" w:cs="Arial"/>
                <w:sz w:val="20"/>
                <w:szCs w:val="20"/>
                <w:lang w:val="en-GB" w:eastAsia="x-none"/>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E9559E1" w:rsidR="00204042" w:rsidRPr="00E63DA0" w:rsidRDefault="00054230" w:rsidP="00EA6E35">
            <w:pPr>
              <w:ind w:left="360"/>
              <w:rPr>
                <w:rFonts w:ascii="Arial" w:hAnsi="Arial" w:cs="Arial"/>
                <w:b/>
                <w:bCs/>
                <w:sz w:val="20"/>
                <w:szCs w:val="20"/>
                <w:lang w:val="en-GB"/>
              </w:rPr>
            </w:pPr>
            <w:r w:rsidRPr="00E63DA0">
              <w:rPr>
                <w:rFonts w:ascii="Arial" w:hAnsi="Arial" w:cs="Arial"/>
                <w:b/>
                <w:bCs/>
                <w:sz w:val="20"/>
                <w:szCs w:val="20"/>
                <w:lang w:val="en-GB"/>
              </w:rPr>
              <w:t>N/A</w:t>
            </w:r>
          </w:p>
        </w:tc>
        <w:tc>
          <w:tcPr>
            <w:tcW w:w="1667" w:type="pct"/>
          </w:tcPr>
          <w:p w14:paraId="103D7017"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14A68263" w14:textId="77777777" w:rsidTr="005C677A">
        <w:trPr>
          <w:trHeight w:val="20"/>
          <w:jc w:val="center"/>
        </w:trPr>
        <w:tc>
          <w:tcPr>
            <w:tcW w:w="1666" w:type="pct"/>
            <w:noWrap/>
            <w:hideMark/>
          </w:tcPr>
          <w:p w14:paraId="04663C2C"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 xml:space="preserve">9. Are the results presented clearly? </w:t>
            </w:r>
          </w:p>
          <w:p w14:paraId="611F1177"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lastRenderedPageBreak/>
              <w:t xml:space="preserve">Rating Scale: </w:t>
            </w:r>
          </w:p>
          <w:p w14:paraId="7FEDE5E2" w14:textId="77777777" w:rsidR="00204042" w:rsidRPr="00E63DA0" w:rsidRDefault="00EA6E35" w:rsidP="00AF3F59">
            <w:pPr>
              <w:rPr>
                <w:rFonts w:ascii="Arial" w:hAnsi="Arial" w:cs="Arial"/>
                <w:bCs/>
                <w:sz w:val="20"/>
                <w:szCs w:val="20"/>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264A4CA"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lastRenderedPageBreak/>
              <w:t>3</w:t>
            </w:r>
          </w:p>
        </w:tc>
        <w:tc>
          <w:tcPr>
            <w:tcW w:w="1667" w:type="pct"/>
          </w:tcPr>
          <w:p w14:paraId="5C85D0C2"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08BCC8AC" w14:textId="77777777" w:rsidTr="005C677A">
        <w:trPr>
          <w:trHeight w:val="20"/>
          <w:jc w:val="center"/>
        </w:trPr>
        <w:tc>
          <w:tcPr>
            <w:tcW w:w="1666" w:type="pct"/>
            <w:noWrap/>
            <w:hideMark/>
          </w:tcPr>
          <w:p w14:paraId="52E4D69F"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10. Are tables and figures clear, relevant, and necessary?</w:t>
            </w:r>
          </w:p>
          <w:p w14:paraId="300A769E"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0EB1E99D"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E63DA0" w:rsidRDefault="00AA476E" w:rsidP="00AF3F59">
            <w:pPr>
              <w:rPr>
                <w:rFonts w:ascii="Arial" w:hAnsi="Arial" w:cs="Arial"/>
                <w:color w:val="404040"/>
                <w:sz w:val="20"/>
                <w:szCs w:val="20"/>
                <w:shd w:val="clear" w:color="auto" w:fill="FFFFFF"/>
                <w:lang w:val="en-GB"/>
              </w:rPr>
            </w:pPr>
          </w:p>
          <w:p w14:paraId="1C75519C" w14:textId="77777777" w:rsidR="001061B4" w:rsidRPr="00E63DA0" w:rsidRDefault="001061B4" w:rsidP="00AF3F59">
            <w:pPr>
              <w:rPr>
                <w:rFonts w:ascii="Arial" w:hAnsi="Arial" w:cs="Arial"/>
                <w:sz w:val="20"/>
                <w:szCs w:val="20"/>
                <w:lang w:val="en-GB"/>
              </w:rPr>
            </w:pPr>
          </w:p>
        </w:tc>
        <w:tc>
          <w:tcPr>
            <w:tcW w:w="1667" w:type="pct"/>
          </w:tcPr>
          <w:p w14:paraId="5BC888B7" w14:textId="7A1A6FB9"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t>3</w:t>
            </w:r>
          </w:p>
        </w:tc>
        <w:tc>
          <w:tcPr>
            <w:tcW w:w="1667" w:type="pct"/>
          </w:tcPr>
          <w:p w14:paraId="3731B36A"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70F8B6FA" w14:textId="77777777" w:rsidTr="005C677A">
        <w:trPr>
          <w:trHeight w:val="20"/>
          <w:jc w:val="center"/>
        </w:trPr>
        <w:tc>
          <w:tcPr>
            <w:tcW w:w="1666" w:type="pct"/>
            <w:noWrap/>
            <w:hideMark/>
          </w:tcPr>
          <w:p w14:paraId="4D6B15D2"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11. Does the discussion relate findings to existing literature?</w:t>
            </w:r>
          </w:p>
          <w:p w14:paraId="203100FE"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12FFD2BD"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F9CA693"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t>3</w:t>
            </w:r>
          </w:p>
        </w:tc>
        <w:tc>
          <w:tcPr>
            <w:tcW w:w="1667" w:type="pct"/>
          </w:tcPr>
          <w:p w14:paraId="076CB8C3"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494768AA" w14:textId="77777777" w:rsidTr="005C677A">
        <w:trPr>
          <w:trHeight w:val="20"/>
          <w:jc w:val="center"/>
        </w:trPr>
        <w:tc>
          <w:tcPr>
            <w:tcW w:w="1666" w:type="pct"/>
            <w:noWrap/>
            <w:hideMark/>
          </w:tcPr>
          <w:p w14:paraId="1090801F"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12. Are the conclusions supported by the data?</w:t>
            </w:r>
          </w:p>
          <w:p w14:paraId="128FDCF0"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341B9517"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031BB68"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t>4</w:t>
            </w:r>
          </w:p>
        </w:tc>
        <w:tc>
          <w:tcPr>
            <w:tcW w:w="1667" w:type="pct"/>
          </w:tcPr>
          <w:p w14:paraId="4CC8AAA5"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62D20FB3" w14:textId="77777777" w:rsidTr="005C677A">
        <w:trPr>
          <w:trHeight w:val="20"/>
          <w:jc w:val="center"/>
        </w:trPr>
        <w:tc>
          <w:tcPr>
            <w:tcW w:w="1666" w:type="pct"/>
            <w:noWrap/>
            <w:hideMark/>
          </w:tcPr>
          <w:p w14:paraId="53870ABD"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13. Are the limitations of the study discussed?</w:t>
            </w:r>
          </w:p>
          <w:p w14:paraId="7EB3CB59"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528D1B9A"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FAE1935"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t>1</w:t>
            </w:r>
          </w:p>
        </w:tc>
        <w:tc>
          <w:tcPr>
            <w:tcW w:w="1667" w:type="pct"/>
          </w:tcPr>
          <w:p w14:paraId="71FF1B95"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3E9E14AE" w14:textId="77777777" w:rsidTr="005C677A">
        <w:trPr>
          <w:trHeight w:val="20"/>
          <w:jc w:val="center"/>
        </w:trPr>
        <w:tc>
          <w:tcPr>
            <w:tcW w:w="1666" w:type="pct"/>
            <w:noWrap/>
            <w:hideMark/>
          </w:tcPr>
          <w:p w14:paraId="2FB12783"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14. Are the references relevant and sufficient (in number)?</w:t>
            </w:r>
          </w:p>
          <w:p w14:paraId="3A458C21"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191DA907"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N/A = Not Applicable</w:t>
            </w:r>
          </w:p>
        </w:tc>
        <w:tc>
          <w:tcPr>
            <w:tcW w:w="1667" w:type="pct"/>
          </w:tcPr>
          <w:p w14:paraId="32977494" w14:textId="707A5EBD"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t>3</w:t>
            </w:r>
          </w:p>
        </w:tc>
        <w:tc>
          <w:tcPr>
            <w:tcW w:w="1667" w:type="pct"/>
          </w:tcPr>
          <w:p w14:paraId="776025FB"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6C116638" w14:textId="77777777" w:rsidTr="005C677A">
        <w:trPr>
          <w:trHeight w:val="20"/>
          <w:jc w:val="center"/>
        </w:trPr>
        <w:tc>
          <w:tcPr>
            <w:tcW w:w="1666" w:type="pct"/>
            <w:noWrap/>
            <w:hideMark/>
          </w:tcPr>
          <w:p w14:paraId="518C32D9" w14:textId="77777777" w:rsidR="00204042" w:rsidRPr="00E63DA0" w:rsidRDefault="00EA6E35" w:rsidP="00AF3F59">
            <w:pPr>
              <w:rPr>
                <w:rFonts w:ascii="Arial" w:hAnsi="Arial" w:cs="Arial"/>
                <w:b/>
                <w:sz w:val="20"/>
                <w:szCs w:val="20"/>
                <w:lang w:val="en-GB"/>
              </w:rPr>
            </w:pPr>
            <w:r w:rsidRPr="00E63DA0">
              <w:rPr>
                <w:rFonts w:ascii="Arial" w:hAnsi="Arial" w:cs="Arial"/>
                <w:b/>
                <w:sz w:val="20"/>
                <w:szCs w:val="20"/>
                <w:lang w:val="en-GB"/>
              </w:rPr>
              <w:t>15. Is the manuscript written in clear and understandable language?</w:t>
            </w:r>
          </w:p>
          <w:p w14:paraId="0A878E4B"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Rating Scale: </w:t>
            </w:r>
          </w:p>
          <w:p w14:paraId="0D6A9676" w14:textId="77777777" w:rsidR="00204042" w:rsidRPr="00E63DA0" w:rsidRDefault="00EA6E35" w:rsidP="00AF3F59">
            <w:pPr>
              <w:rPr>
                <w:rFonts w:ascii="Arial" w:hAnsi="Arial" w:cs="Arial"/>
                <w:color w:val="404040"/>
                <w:sz w:val="20"/>
                <w:szCs w:val="20"/>
                <w:shd w:val="clear" w:color="auto" w:fill="FFFFFF"/>
                <w:lang w:val="en-GB"/>
              </w:rPr>
            </w:pPr>
            <w:r w:rsidRPr="00E63DA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E63DA0" w:rsidRDefault="00EA6E35" w:rsidP="00AF3F59">
            <w:pPr>
              <w:rPr>
                <w:rFonts w:ascii="Arial" w:hAnsi="Arial" w:cs="Arial"/>
                <w:sz w:val="20"/>
                <w:szCs w:val="20"/>
                <w:lang w:val="en-GB"/>
              </w:rPr>
            </w:pPr>
            <w:r w:rsidRPr="00E63DA0">
              <w:rPr>
                <w:rFonts w:ascii="Arial" w:hAnsi="Arial" w:cs="Arial"/>
                <w:color w:val="404040"/>
                <w:sz w:val="20"/>
                <w:szCs w:val="20"/>
                <w:shd w:val="clear" w:color="auto" w:fill="FFFFFF"/>
                <w:lang w:val="en-GB"/>
              </w:rPr>
              <w:t>N/A = Not Applicable</w:t>
            </w:r>
          </w:p>
        </w:tc>
        <w:tc>
          <w:tcPr>
            <w:tcW w:w="1667" w:type="pct"/>
          </w:tcPr>
          <w:p w14:paraId="1AB8C62B" w14:textId="44CC9C35" w:rsidR="00204042" w:rsidRPr="00E63DA0" w:rsidRDefault="00BF465B" w:rsidP="00AF3F59">
            <w:pPr>
              <w:contextualSpacing/>
              <w:rPr>
                <w:rFonts w:ascii="Arial" w:hAnsi="Arial" w:cs="Arial"/>
                <w:bCs/>
                <w:sz w:val="20"/>
                <w:szCs w:val="20"/>
                <w:lang w:val="en-GB"/>
              </w:rPr>
            </w:pPr>
            <w:r w:rsidRPr="00E63DA0">
              <w:rPr>
                <w:rFonts w:ascii="Arial" w:hAnsi="Arial" w:cs="Arial"/>
                <w:bCs/>
                <w:sz w:val="20"/>
                <w:szCs w:val="20"/>
                <w:lang w:val="en-GB"/>
              </w:rPr>
              <w:t>3</w:t>
            </w:r>
          </w:p>
        </w:tc>
        <w:tc>
          <w:tcPr>
            <w:tcW w:w="1667" w:type="pct"/>
          </w:tcPr>
          <w:p w14:paraId="3D972FCB" w14:textId="77777777" w:rsidR="00204042" w:rsidRPr="00E63DA0" w:rsidRDefault="00204042" w:rsidP="00EA6E35">
            <w:pPr>
              <w:keepNext/>
              <w:outlineLvl w:val="1"/>
              <w:rPr>
                <w:rFonts w:ascii="Arial" w:eastAsia="MS Mincho" w:hAnsi="Arial" w:cs="Arial"/>
                <w:bCs/>
                <w:sz w:val="20"/>
                <w:szCs w:val="20"/>
                <w:lang w:val="en-GB"/>
              </w:rPr>
            </w:pPr>
          </w:p>
        </w:tc>
      </w:tr>
    </w:tbl>
    <w:p w14:paraId="728B6CA0" w14:textId="77777777" w:rsidR="00204042" w:rsidRPr="00E63DA0" w:rsidRDefault="00204042">
      <w:pPr>
        <w:jc w:val="both"/>
        <w:rPr>
          <w:rFonts w:ascii="Arial" w:eastAsia="MS Mincho" w:hAnsi="Arial" w:cs="Arial"/>
          <w:b/>
          <w:bCs/>
          <w:sz w:val="20"/>
          <w:szCs w:val="20"/>
          <w:u w:val="single"/>
          <w:lang w:val="en-GB" w:eastAsia="x-none"/>
        </w:rPr>
      </w:pPr>
    </w:p>
    <w:p w14:paraId="4531F6FC" w14:textId="77777777" w:rsidR="00AA476E" w:rsidRPr="00E63DA0" w:rsidRDefault="00AA476E">
      <w:pPr>
        <w:jc w:val="both"/>
        <w:rPr>
          <w:rFonts w:ascii="Arial" w:eastAsia="MS Mincho" w:hAnsi="Arial" w:cs="Arial"/>
          <w:b/>
          <w:bCs/>
          <w:sz w:val="20"/>
          <w:szCs w:val="20"/>
          <w:u w:val="single"/>
          <w:lang w:val="en-GB" w:eastAsia="x-none"/>
        </w:rPr>
      </w:pPr>
    </w:p>
    <w:p w14:paraId="793DF82F" w14:textId="77777777" w:rsidR="00204042" w:rsidRPr="00E63DA0" w:rsidRDefault="00EA6E35">
      <w:pPr>
        <w:keepNext/>
        <w:outlineLvl w:val="1"/>
        <w:rPr>
          <w:rFonts w:ascii="Arial" w:eastAsia="MS Mincho" w:hAnsi="Arial" w:cs="Arial"/>
          <w:b/>
          <w:bCs/>
          <w:sz w:val="20"/>
          <w:szCs w:val="20"/>
          <w:u w:val="single"/>
          <w:lang w:val="en-GB"/>
        </w:rPr>
      </w:pPr>
      <w:r w:rsidRPr="00E63DA0">
        <w:rPr>
          <w:rFonts w:ascii="Arial" w:eastAsia="MS Mincho" w:hAnsi="Arial" w:cs="Arial"/>
          <w:b/>
          <w:bCs/>
          <w:sz w:val="20"/>
          <w:szCs w:val="20"/>
          <w:highlight w:val="yellow"/>
          <w:u w:val="single"/>
          <w:lang w:val="en-GB"/>
        </w:rPr>
        <w:t>PART 2.2 (Subjective Evaluation)</w:t>
      </w:r>
    </w:p>
    <w:p w14:paraId="59671ABC" w14:textId="77777777" w:rsidR="00204042" w:rsidRPr="00E63DA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63DA0" w14:paraId="149ADB7B" w14:textId="77777777" w:rsidTr="001061B4">
        <w:trPr>
          <w:trHeight w:val="20"/>
          <w:jc w:val="center"/>
        </w:trPr>
        <w:tc>
          <w:tcPr>
            <w:tcW w:w="1666" w:type="pct"/>
            <w:noWrap/>
          </w:tcPr>
          <w:p w14:paraId="63797B48" w14:textId="77777777" w:rsidR="00204042" w:rsidRPr="00E63DA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63DA0" w:rsidRDefault="00EA6E35" w:rsidP="00EA6E35">
            <w:pPr>
              <w:keepNext/>
              <w:outlineLvl w:val="1"/>
              <w:rPr>
                <w:rFonts w:ascii="Arial" w:eastAsia="MS Mincho" w:hAnsi="Arial" w:cs="Arial"/>
                <w:b/>
                <w:bCs/>
                <w:sz w:val="20"/>
                <w:szCs w:val="20"/>
                <w:lang w:val="en-GB"/>
              </w:rPr>
            </w:pPr>
            <w:r w:rsidRPr="00E63DA0">
              <w:rPr>
                <w:rFonts w:ascii="Arial" w:eastAsia="MS Mincho" w:hAnsi="Arial" w:cs="Arial"/>
                <w:b/>
                <w:bCs/>
                <w:sz w:val="20"/>
                <w:szCs w:val="20"/>
                <w:lang w:val="en-GB"/>
              </w:rPr>
              <w:t>Reviewer’s comment</w:t>
            </w:r>
          </w:p>
          <w:p w14:paraId="069016C4" w14:textId="77777777" w:rsidR="00204042" w:rsidRPr="00E63DA0" w:rsidRDefault="00204042" w:rsidP="00AF3F59">
            <w:pPr>
              <w:rPr>
                <w:rFonts w:ascii="Arial" w:hAnsi="Arial" w:cs="Arial"/>
                <w:sz w:val="20"/>
                <w:szCs w:val="20"/>
                <w:lang w:val="en-GB"/>
              </w:rPr>
            </w:pPr>
          </w:p>
        </w:tc>
        <w:tc>
          <w:tcPr>
            <w:tcW w:w="1667" w:type="pct"/>
          </w:tcPr>
          <w:p w14:paraId="60C614CC" w14:textId="77777777" w:rsidR="00204042" w:rsidRPr="00E63DA0" w:rsidRDefault="00EA6E35" w:rsidP="00EA6E35">
            <w:pPr>
              <w:spacing w:after="160" w:line="256" w:lineRule="auto"/>
              <w:rPr>
                <w:rFonts w:ascii="Arial" w:eastAsia="Calibri" w:hAnsi="Arial" w:cs="Arial"/>
                <w:kern w:val="2"/>
                <w:sz w:val="20"/>
                <w:szCs w:val="20"/>
                <w:lang w:val="en-IN"/>
              </w:rPr>
            </w:pPr>
            <w:r w:rsidRPr="00E63DA0">
              <w:rPr>
                <w:rFonts w:ascii="Arial" w:eastAsia="Calibri" w:hAnsi="Arial" w:cs="Arial"/>
                <w:b/>
                <w:kern w:val="2"/>
                <w:sz w:val="20"/>
                <w:szCs w:val="20"/>
                <w:lang w:val="en-IN"/>
              </w:rPr>
              <w:t>Author’s Feedback</w:t>
            </w:r>
            <w:r w:rsidRPr="00E63DA0">
              <w:rPr>
                <w:rFonts w:ascii="Arial" w:eastAsia="Calibri" w:hAnsi="Arial" w:cs="Arial"/>
                <w:kern w:val="2"/>
                <w:sz w:val="20"/>
                <w:szCs w:val="20"/>
                <w:lang w:val="en-IN"/>
              </w:rPr>
              <w:t xml:space="preserve"> (It is mandatory that authors should write his/her feedback here)</w:t>
            </w:r>
          </w:p>
          <w:p w14:paraId="2A18CDC6"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268171E1" w14:textId="77777777" w:rsidTr="001061B4">
        <w:trPr>
          <w:trHeight w:val="20"/>
          <w:jc w:val="center"/>
        </w:trPr>
        <w:tc>
          <w:tcPr>
            <w:tcW w:w="1666" w:type="pct"/>
            <w:noWrap/>
          </w:tcPr>
          <w:p w14:paraId="13E2BA27" w14:textId="77777777" w:rsidR="00204042" w:rsidRPr="00E63DA0" w:rsidRDefault="00EA6E35" w:rsidP="00AF3F59">
            <w:pPr>
              <w:rPr>
                <w:rFonts w:ascii="Arial" w:hAnsi="Arial" w:cs="Arial"/>
                <w:b/>
                <w:bCs/>
                <w:sz w:val="20"/>
                <w:szCs w:val="20"/>
                <w:lang w:val="en-GB"/>
              </w:rPr>
            </w:pPr>
            <w:r w:rsidRPr="00E63DA0">
              <w:rPr>
                <w:rFonts w:ascii="Arial" w:hAnsi="Arial" w:cs="Arial"/>
                <w:b/>
                <w:bCs/>
                <w:sz w:val="20"/>
                <w:szCs w:val="20"/>
                <w:lang w:val="en-GB"/>
              </w:rPr>
              <w:t>Is the title of the article suitable?</w:t>
            </w:r>
          </w:p>
          <w:p w14:paraId="7C0C340B" w14:textId="77777777" w:rsidR="00204042" w:rsidRPr="00E63DA0" w:rsidRDefault="00204042" w:rsidP="00AF3F59">
            <w:pPr>
              <w:rPr>
                <w:rFonts w:ascii="Arial" w:hAnsi="Arial" w:cs="Arial"/>
                <w:bCs/>
                <w:sz w:val="20"/>
                <w:szCs w:val="20"/>
                <w:lang w:val="en-GB"/>
              </w:rPr>
            </w:pPr>
          </w:p>
          <w:p w14:paraId="7B358DF1"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If your answer is NO, please provide a brief, clear suggestion for improvement.</w:t>
            </w:r>
          </w:p>
          <w:p w14:paraId="509351CF" w14:textId="77777777" w:rsidR="00204042" w:rsidRPr="00E63DA0" w:rsidRDefault="00204042" w:rsidP="00AF3F59">
            <w:pPr>
              <w:rPr>
                <w:rFonts w:ascii="Arial" w:hAnsi="Arial" w:cs="Arial"/>
                <w:sz w:val="20"/>
                <w:szCs w:val="20"/>
                <w:u w:val="single"/>
                <w:lang w:val="en-GB"/>
              </w:rPr>
            </w:pPr>
          </w:p>
        </w:tc>
        <w:tc>
          <w:tcPr>
            <w:tcW w:w="1667" w:type="pct"/>
          </w:tcPr>
          <w:p w14:paraId="3EB64465" w14:textId="77AA304C" w:rsidR="00204042" w:rsidRPr="00E63DA0" w:rsidRDefault="00BF465B" w:rsidP="00EA6E35">
            <w:pPr>
              <w:ind w:left="360"/>
              <w:rPr>
                <w:rFonts w:ascii="Arial" w:hAnsi="Arial" w:cs="Arial"/>
                <w:b/>
                <w:bCs/>
                <w:sz w:val="20"/>
                <w:szCs w:val="20"/>
                <w:lang w:val="en-GB"/>
              </w:rPr>
            </w:pPr>
            <w:r w:rsidRPr="00E63DA0">
              <w:rPr>
                <w:rFonts w:ascii="Arial" w:hAnsi="Arial" w:cs="Arial"/>
                <w:b/>
                <w:bCs/>
                <w:sz w:val="20"/>
                <w:szCs w:val="20"/>
                <w:lang w:val="en-GB"/>
              </w:rPr>
              <w:t>Yes</w:t>
            </w:r>
          </w:p>
        </w:tc>
        <w:tc>
          <w:tcPr>
            <w:tcW w:w="1667" w:type="pct"/>
          </w:tcPr>
          <w:p w14:paraId="716ABA7E"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4502FD80" w14:textId="77777777" w:rsidTr="001061B4">
        <w:trPr>
          <w:trHeight w:val="20"/>
          <w:jc w:val="center"/>
        </w:trPr>
        <w:tc>
          <w:tcPr>
            <w:tcW w:w="1666" w:type="pct"/>
            <w:noWrap/>
          </w:tcPr>
          <w:p w14:paraId="4EFA9330" w14:textId="77777777" w:rsidR="00204042" w:rsidRPr="00E63DA0" w:rsidRDefault="00EA6E35" w:rsidP="00EA6E35">
            <w:pPr>
              <w:keepNext/>
              <w:outlineLvl w:val="1"/>
              <w:rPr>
                <w:rFonts w:ascii="Arial" w:eastAsia="MS Mincho" w:hAnsi="Arial" w:cs="Arial"/>
                <w:b/>
                <w:bCs/>
                <w:sz w:val="20"/>
                <w:szCs w:val="20"/>
                <w:lang w:val="en-GB"/>
              </w:rPr>
            </w:pPr>
            <w:r w:rsidRPr="00E63DA0">
              <w:rPr>
                <w:rFonts w:ascii="Arial" w:eastAsia="MS Mincho" w:hAnsi="Arial" w:cs="Arial"/>
                <w:b/>
                <w:bCs/>
                <w:sz w:val="20"/>
                <w:szCs w:val="20"/>
                <w:lang w:val="en-GB"/>
              </w:rPr>
              <w:lastRenderedPageBreak/>
              <w:t xml:space="preserve">Is the abstract of the article comprehensive? </w:t>
            </w:r>
          </w:p>
          <w:p w14:paraId="7DED7917"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s</w:t>
            </w:r>
          </w:p>
          <w:p w14:paraId="1A4B73B3"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If your answer is NO, please provide a brief, clear suggestion for improvement.</w:t>
            </w:r>
          </w:p>
          <w:p w14:paraId="5BA255BE" w14:textId="77777777" w:rsidR="00204042" w:rsidRPr="00E63DA0" w:rsidRDefault="00204042" w:rsidP="00AF3F59">
            <w:pPr>
              <w:rPr>
                <w:rFonts w:ascii="Arial" w:hAnsi="Arial" w:cs="Arial"/>
                <w:sz w:val="20"/>
                <w:szCs w:val="20"/>
                <w:lang w:val="en-GB"/>
              </w:rPr>
            </w:pPr>
          </w:p>
        </w:tc>
        <w:tc>
          <w:tcPr>
            <w:tcW w:w="1667" w:type="pct"/>
          </w:tcPr>
          <w:p w14:paraId="05EF6E3B" w14:textId="77777777" w:rsidR="00BF465B" w:rsidRPr="00E63DA0" w:rsidRDefault="00BF465B" w:rsidP="00BF465B">
            <w:pPr>
              <w:ind w:left="360"/>
              <w:rPr>
                <w:rFonts w:ascii="Arial" w:hAnsi="Arial" w:cs="Arial"/>
                <w:bCs/>
                <w:sz w:val="20"/>
                <w:szCs w:val="20"/>
                <w:lang w:val="en-IN"/>
              </w:rPr>
            </w:pPr>
            <w:r w:rsidRPr="00E63DA0">
              <w:rPr>
                <w:rFonts w:ascii="Arial" w:hAnsi="Arial" w:cs="Arial"/>
                <w:bCs/>
                <w:sz w:val="20"/>
                <w:szCs w:val="20"/>
                <w:lang w:val="en-IN"/>
              </w:rPr>
              <w:t>YES</w:t>
            </w:r>
          </w:p>
          <w:p w14:paraId="4D648CBF" w14:textId="77777777" w:rsidR="00BF465B" w:rsidRPr="00E63DA0" w:rsidRDefault="00BF465B" w:rsidP="00BF465B">
            <w:pPr>
              <w:ind w:left="360"/>
              <w:rPr>
                <w:rFonts w:ascii="Arial" w:hAnsi="Arial" w:cs="Arial"/>
                <w:bCs/>
                <w:sz w:val="20"/>
                <w:szCs w:val="20"/>
                <w:lang w:val="en-IN"/>
              </w:rPr>
            </w:pPr>
            <w:r w:rsidRPr="00E63DA0">
              <w:rPr>
                <w:rFonts w:ascii="Arial" w:hAnsi="Arial" w:cs="Arial"/>
                <w:bCs/>
                <w:sz w:val="20"/>
                <w:szCs w:val="20"/>
                <w:lang w:val="en-IN"/>
              </w:rPr>
              <w:t>However, the abstract may be improved further by briefly mentioning the GIS interpolation approach and key implications of the findings for site-specific nutrient management.</w:t>
            </w:r>
          </w:p>
          <w:p w14:paraId="7DC0514E" w14:textId="77777777" w:rsidR="00204042" w:rsidRPr="00E63DA0" w:rsidRDefault="00204042" w:rsidP="00EA6E35">
            <w:pPr>
              <w:ind w:left="360"/>
              <w:rPr>
                <w:rFonts w:ascii="Arial" w:hAnsi="Arial" w:cs="Arial"/>
                <w:b/>
                <w:bCs/>
                <w:sz w:val="20"/>
                <w:szCs w:val="20"/>
                <w:lang w:val="en-GB"/>
              </w:rPr>
            </w:pPr>
          </w:p>
        </w:tc>
        <w:tc>
          <w:tcPr>
            <w:tcW w:w="1667" w:type="pct"/>
          </w:tcPr>
          <w:p w14:paraId="55FC2422"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5C3740FC" w14:textId="77777777" w:rsidTr="001061B4">
        <w:trPr>
          <w:trHeight w:val="20"/>
          <w:jc w:val="center"/>
        </w:trPr>
        <w:tc>
          <w:tcPr>
            <w:tcW w:w="1666" w:type="pct"/>
            <w:noWrap/>
            <w:hideMark/>
          </w:tcPr>
          <w:p w14:paraId="1EC3E67A" w14:textId="77777777" w:rsidR="00204042" w:rsidRPr="00E63DA0" w:rsidRDefault="00EA6E35" w:rsidP="00EA6E35">
            <w:pPr>
              <w:keepNext/>
              <w:outlineLvl w:val="1"/>
              <w:rPr>
                <w:rFonts w:ascii="Arial" w:eastAsia="MS Mincho" w:hAnsi="Arial" w:cs="Arial"/>
                <w:bCs/>
                <w:sz w:val="20"/>
                <w:szCs w:val="20"/>
                <w:lang w:val="en-GB"/>
              </w:rPr>
            </w:pPr>
            <w:r w:rsidRPr="00E63DA0">
              <w:rPr>
                <w:rFonts w:ascii="Arial" w:eastAsia="MS Mincho" w:hAnsi="Arial" w:cs="Arial"/>
                <w:b/>
                <w:bCs/>
                <w:sz w:val="20"/>
                <w:szCs w:val="20"/>
                <w:lang w:val="en-GB"/>
              </w:rPr>
              <w:t xml:space="preserve">Is the manuscript scientifically correct? </w:t>
            </w:r>
            <w:r w:rsidRPr="00E63DA0">
              <w:rPr>
                <w:rFonts w:ascii="Arial" w:eastAsia="MS Mincho" w:hAnsi="Arial" w:cs="Arial"/>
                <w:b/>
                <w:bCs/>
                <w:sz w:val="20"/>
                <w:szCs w:val="20"/>
                <w:lang w:val="en-GB"/>
              </w:rPr>
              <w:br/>
            </w:r>
          </w:p>
          <w:p w14:paraId="5C6D9B07"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If your answer is NO, please provide a brief, clear suggestion for improvement</w:t>
            </w:r>
          </w:p>
          <w:p w14:paraId="73E14B09" w14:textId="77777777" w:rsidR="00204042" w:rsidRPr="00E63DA0" w:rsidRDefault="00EA6E35" w:rsidP="00AF3F59">
            <w:pPr>
              <w:rPr>
                <w:rFonts w:ascii="Arial" w:hAnsi="Arial" w:cs="Arial"/>
                <w:b/>
                <w:sz w:val="20"/>
                <w:szCs w:val="20"/>
                <w:lang w:val="en-GB"/>
              </w:rPr>
            </w:pPr>
            <w:r w:rsidRPr="00E63DA0">
              <w:rPr>
                <w:rFonts w:ascii="Arial" w:hAnsi="Arial" w:cs="Arial"/>
                <w:bCs/>
                <w:sz w:val="20"/>
                <w:szCs w:val="20"/>
                <w:lang w:val="en-GB"/>
              </w:rPr>
              <w:t>.</w:t>
            </w:r>
          </w:p>
        </w:tc>
        <w:tc>
          <w:tcPr>
            <w:tcW w:w="1667" w:type="pct"/>
          </w:tcPr>
          <w:p w14:paraId="24EF54F8" w14:textId="77777777" w:rsidR="00BF465B" w:rsidRPr="00E63DA0" w:rsidRDefault="00BF465B" w:rsidP="00BF465B">
            <w:pPr>
              <w:contextualSpacing/>
              <w:rPr>
                <w:rFonts w:ascii="Arial" w:hAnsi="Arial" w:cs="Arial"/>
                <w:bCs/>
                <w:sz w:val="20"/>
                <w:szCs w:val="20"/>
                <w:lang w:val="en-IN"/>
              </w:rPr>
            </w:pPr>
            <w:r w:rsidRPr="00E63DA0">
              <w:rPr>
                <w:rFonts w:ascii="Arial" w:hAnsi="Arial" w:cs="Arial"/>
                <w:bCs/>
                <w:sz w:val="20"/>
                <w:szCs w:val="20"/>
                <w:lang w:val="en-IN"/>
              </w:rPr>
              <w:t>NO</w:t>
            </w:r>
          </w:p>
          <w:p w14:paraId="0C9B6A44" w14:textId="77777777" w:rsidR="00BF465B" w:rsidRPr="00E63DA0" w:rsidRDefault="00BF465B" w:rsidP="00BF465B">
            <w:pPr>
              <w:contextualSpacing/>
              <w:rPr>
                <w:rFonts w:ascii="Arial" w:hAnsi="Arial" w:cs="Arial"/>
                <w:bCs/>
                <w:sz w:val="20"/>
                <w:szCs w:val="20"/>
                <w:lang w:val="en-IN"/>
              </w:rPr>
            </w:pPr>
            <w:r w:rsidRPr="00E63DA0">
              <w:rPr>
                <w:rFonts w:ascii="Arial" w:hAnsi="Arial" w:cs="Arial"/>
                <w:bCs/>
                <w:sz w:val="20"/>
                <w:szCs w:val="20"/>
                <w:lang w:val="en-IN"/>
              </w:rPr>
              <w:t>The manuscript contains useful baseline information; however, several scientific and methodological issues need improvement before publication consideration:</w:t>
            </w:r>
          </w:p>
          <w:p w14:paraId="414860B6"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The GIS methodology is inadequately described. Important details such as interpolation technique (IDW/kriging), spatial resolution, coordinate system, classification accuracy, and satellite imagery source are missing. </w:t>
            </w:r>
          </w:p>
          <w:p w14:paraId="10B2EDD4"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The statistical analysis is limited mainly to descriptive statistics (mean, CV, range). No correlation analysis, ANOVA, geostatistical validation, or spatial statistical analysis was presented despite the focus on “spatial variability.” </w:t>
            </w:r>
          </w:p>
          <w:p w14:paraId="3B5A8AF9"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Several equations and symbols are improperly formatted and require correction. </w:t>
            </w:r>
          </w:p>
          <w:p w14:paraId="1B924BB3"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Section numbering is inconsistent throughout the manuscript (e.g., transition from Section 2 to 3.1.1 within Materials and Methods). </w:t>
            </w:r>
          </w:p>
          <w:p w14:paraId="566ED251"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The discussion section is largely descriptive and repetitive. Greater mechanistic interpretation and stronger linkage with soil processes and land-use effects are needed. </w:t>
            </w:r>
          </w:p>
          <w:p w14:paraId="7487416B"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GIS-based thematic maps referred to in the manuscript should be clearly presented with legends, scales, interpolation details, and interpretation. </w:t>
            </w:r>
          </w:p>
          <w:p w14:paraId="03E59777"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The study limitations are not discussed. </w:t>
            </w:r>
          </w:p>
          <w:p w14:paraId="19F071CC" w14:textId="77777777" w:rsidR="00BF465B" w:rsidRPr="00E63DA0" w:rsidRDefault="00BF465B" w:rsidP="00BF465B">
            <w:pPr>
              <w:numPr>
                <w:ilvl w:val="0"/>
                <w:numId w:val="13"/>
              </w:numPr>
              <w:contextualSpacing/>
              <w:rPr>
                <w:rFonts w:ascii="Arial" w:hAnsi="Arial" w:cs="Arial"/>
                <w:bCs/>
                <w:sz w:val="20"/>
                <w:szCs w:val="20"/>
                <w:lang w:val="en-IN"/>
              </w:rPr>
            </w:pPr>
            <w:r w:rsidRPr="00E63DA0">
              <w:rPr>
                <w:rFonts w:ascii="Arial" w:hAnsi="Arial" w:cs="Arial"/>
                <w:bCs/>
                <w:sz w:val="20"/>
                <w:szCs w:val="20"/>
                <w:lang w:val="en-IN"/>
              </w:rPr>
              <w:t xml:space="preserve">Several references appear inconsistently formatted, and some recent citations require careful verification for authenticity and relevance. </w:t>
            </w:r>
          </w:p>
          <w:p w14:paraId="25087CE6" w14:textId="77777777" w:rsidR="00204042" w:rsidRPr="00E63DA0" w:rsidRDefault="00204042" w:rsidP="00AF3F59">
            <w:pPr>
              <w:contextualSpacing/>
              <w:rPr>
                <w:rFonts w:ascii="Arial" w:hAnsi="Arial" w:cs="Arial"/>
                <w:bCs/>
                <w:sz w:val="20"/>
                <w:szCs w:val="20"/>
                <w:lang w:val="en-GB"/>
              </w:rPr>
            </w:pPr>
          </w:p>
        </w:tc>
        <w:tc>
          <w:tcPr>
            <w:tcW w:w="1667" w:type="pct"/>
          </w:tcPr>
          <w:p w14:paraId="51AC5B4C"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0D69610E" w14:textId="77777777" w:rsidTr="001061B4">
        <w:trPr>
          <w:trHeight w:val="20"/>
          <w:jc w:val="center"/>
        </w:trPr>
        <w:tc>
          <w:tcPr>
            <w:tcW w:w="1666" w:type="pct"/>
            <w:noWrap/>
          </w:tcPr>
          <w:p w14:paraId="4EC4DD3C" w14:textId="77777777" w:rsidR="00204042" w:rsidRPr="00E63DA0" w:rsidRDefault="00EA6E35" w:rsidP="00AF3F59">
            <w:pPr>
              <w:rPr>
                <w:rFonts w:ascii="Arial" w:hAnsi="Arial" w:cs="Arial"/>
                <w:b/>
                <w:bCs/>
                <w:sz w:val="20"/>
                <w:szCs w:val="20"/>
                <w:lang w:val="en-GB"/>
              </w:rPr>
            </w:pPr>
            <w:r w:rsidRPr="00E63DA0">
              <w:rPr>
                <w:rFonts w:ascii="Arial" w:hAnsi="Arial" w:cs="Arial"/>
                <w:b/>
                <w:bCs/>
                <w:sz w:val="20"/>
                <w:szCs w:val="20"/>
                <w:lang w:val="en-GB"/>
              </w:rPr>
              <w:t xml:space="preserve">Are the references sufficient and recent? </w:t>
            </w:r>
          </w:p>
          <w:p w14:paraId="716830E5"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(YES or NO)</w:t>
            </w:r>
          </w:p>
          <w:p w14:paraId="4528A2D3" w14:textId="77777777" w:rsidR="00204042" w:rsidRPr="00E63DA0" w:rsidRDefault="00204042" w:rsidP="00AF3F59">
            <w:pPr>
              <w:rPr>
                <w:rFonts w:ascii="Arial" w:hAnsi="Arial" w:cs="Arial"/>
                <w:bCs/>
                <w:sz w:val="20"/>
                <w:szCs w:val="20"/>
                <w:lang w:val="en-GB"/>
              </w:rPr>
            </w:pPr>
          </w:p>
          <w:p w14:paraId="42FB4634"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If your answer is NO, please provide clear suggestion for improvement.</w:t>
            </w:r>
          </w:p>
          <w:p w14:paraId="3CC112A8" w14:textId="77777777" w:rsidR="00204042" w:rsidRPr="00E63DA0" w:rsidRDefault="00204042" w:rsidP="00AF3F59">
            <w:pPr>
              <w:rPr>
                <w:rFonts w:ascii="Arial" w:hAnsi="Arial" w:cs="Arial"/>
                <w:b/>
                <w:bCs/>
                <w:sz w:val="20"/>
                <w:szCs w:val="20"/>
                <w:lang w:val="en-GB"/>
              </w:rPr>
            </w:pPr>
          </w:p>
        </w:tc>
        <w:tc>
          <w:tcPr>
            <w:tcW w:w="1667" w:type="pct"/>
          </w:tcPr>
          <w:p w14:paraId="1DA0B17A" w14:textId="77777777" w:rsidR="00BF465B" w:rsidRPr="00E63DA0" w:rsidRDefault="00BF465B" w:rsidP="00BF465B">
            <w:pPr>
              <w:contextualSpacing/>
              <w:rPr>
                <w:rFonts w:ascii="Arial" w:hAnsi="Arial" w:cs="Arial"/>
                <w:bCs/>
                <w:sz w:val="20"/>
                <w:szCs w:val="20"/>
                <w:lang w:val="en-IN"/>
              </w:rPr>
            </w:pPr>
            <w:r w:rsidRPr="00E63DA0">
              <w:rPr>
                <w:rFonts w:ascii="Arial" w:hAnsi="Arial" w:cs="Arial"/>
                <w:bCs/>
                <w:sz w:val="20"/>
                <w:szCs w:val="20"/>
                <w:lang w:val="en-IN"/>
              </w:rPr>
              <w:t>YES</w:t>
            </w:r>
          </w:p>
          <w:p w14:paraId="38C55144" w14:textId="77777777" w:rsidR="00BF465B" w:rsidRPr="00E63DA0" w:rsidRDefault="00BF465B" w:rsidP="00BF465B">
            <w:pPr>
              <w:contextualSpacing/>
              <w:rPr>
                <w:rFonts w:ascii="Arial" w:hAnsi="Arial" w:cs="Arial"/>
                <w:bCs/>
                <w:sz w:val="20"/>
                <w:szCs w:val="20"/>
                <w:lang w:val="en-IN"/>
              </w:rPr>
            </w:pPr>
            <w:r w:rsidRPr="00E63DA0">
              <w:rPr>
                <w:rFonts w:ascii="Arial" w:hAnsi="Arial" w:cs="Arial"/>
                <w:bCs/>
                <w:sz w:val="20"/>
                <w:szCs w:val="20"/>
                <w:lang w:val="en-IN"/>
              </w:rPr>
              <w:t>However, the reference section requires careful formatting revision. DOI styles, journal formats, capitalization, and citation consistency should be standardized according to journal guidelines. Some references from 2025–2026 should also be carefully verified for authenticity and accessibility.</w:t>
            </w:r>
          </w:p>
          <w:p w14:paraId="55F581BC" w14:textId="77777777" w:rsidR="00204042" w:rsidRPr="00E63DA0" w:rsidRDefault="00204042" w:rsidP="00AF3F59">
            <w:pPr>
              <w:contextualSpacing/>
              <w:rPr>
                <w:rFonts w:ascii="Arial" w:hAnsi="Arial" w:cs="Arial"/>
                <w:bCs/>
                <w:sz w:val="20"/>
                <w:szCs w:val="20"/>
                <w:lang w:val="en-GB"/>
              </w:rPr>
            </w:pPr>
          </w:p>
        </w:tc>
        <w:tc>
          <w:tcPr>
            <w:tcW w:w="1667" w:type="pct"/>
          </w:tcPr>
          <w:p w14:paraId="467EE6CF" w14:textId="77777777" w:rsidR="00204042" w:rsidRPr="00E63DA0" w:rsidRDefault="00204042" w:rsidP="00EA6E35">
            <w:pPr>
              <w:keepNext/>
              <w:outlineLvl w:val="1"/>
              <w:rPr>
                <w:rFonts w:ascii="Arial" w:eastAsia="MS Mincho" w:hAnsi="Arial" w:cs="Arial"/>
                <w:bCs/>
                <w:sz w:val="20"/>
                <w:szCs w:val="20"/>
                <w:lang w:val="en-GB"/>
              </w:rPr>
            </w:pPr>
          </w:p>
        </w:tc>
      </w:tr>
      <w:tr w:rsidR="00EA6E35" w:rsidRPr="00E63DA0" w14:paraId="124FFBD8" w14:textId="77777777" w:rsidTr="001061B4">
        <w:trPr>
          <w:trHeight w:val="20"/>
          <w:jc w:val="center"/>
        </w:trPr>
        <w:tc>
          <w:tcPr>
            <w:tcW w:w="1666" w:type="pct"/>
            <w:noWrap/>
          </w:tcPr>
          <w:p w14:paraId="1EBCFF00" w14:textId="77777777" w:rsidR="00204042" w:rsidRPr="00E63DA0" w:rsidRDefault="00EA6E35" w:rsidP="00AF3F59">
            <w:pPr>
              <w:rPr>
                <w:rFonts w:ascii="Arial" w:hAnsi="Arial" w:cs="Arial"/>
                <w:b/>
                <w:bCs/>
                <w:sz w:val="20"/>
                <w:szCs w:val="20"/>
                <w:lang w:val="en-GB"/>
              </w:rPr>
            </w:pPr>
            <w:r w:rsidRPr="00E63DA0">
              <w:rPr>
                <w:rFonts w:ascii="Arial" w:hAnsi="Arial" w:cs="Arial"/>
                <w:b/>
                <w:bCs/>
                <w:sz w:val="20"/>
                <w:szCs w:val="20"/>
                <w:lang w:val="en-GB"/>
              </w:rPr>
              <w:t>Are there ethical issues in this manuscript?</w:t>
            </w:r>
          </w:p>
          <w:p w14:paraId="538F5D38"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(YES or NO)</w:t>
            </w:r>
          </w:p>
          <w:p w14:paraId="3DF80C5A" w14:textId="77777777" w:rsidR="00204042" w:rsidRPr="00E63DA0" w:rsidRDefault="00204042" w:rsidP="00AF3F59">
            <w:pPr>
              <w:rPr>
                <w:rFonts w:ascii="Arial" w:hAnsi="Arial" w:cs="Arial"/>
                <w:bCs/>
                <w:sz w:val="20"/>
                <w:szCs w:val="20"/>
                <w:lang w:val="en-GB"/>
              </w:rPr>
            </w:pPr>
          </w:p>
          <w:p w14:paraId="6FFEBED2" w14:textId="77777777" w:rsidR="00204042" w:rsidRPr="00E63DA0" w:rsidRDefault="00EA6E35" w:rsidP="00AF3F59">
            <w:pPr>
              <w:rPr>
                <w:rFonts w:ascii="Arial" w:hAnsi="Arial" w:cs="Arial"/>
                <w:bCs/>
                <w:sz w:val="20"/>
                <w:szCs w:val="20"/>
                <w:lang w:val="en-GB"/>
              </w:rPr>
            </w:pPr>
            <w:r w:rsidRPr="00E63DA0">
              <w:rPr>
                <w:rFonts w:ascii="Arial" w:hAnsi="Arial" w:cs="Arial"/>
                <w:bCs/>
                <w:sz w:val="20"/>
                <w:szCs w:val="20"/>
                <w:lang w:val="en-GB"/>
              </w:rPr>
              <w:t>(If yes, kindly please write down the ethical issues here in details)</w:t>
            </w:r>
          </w:p>
          <w:p w14:paraId="1AEB6E3C" w14:textId="77777777" w:rsidR="00204042" w:rsidRPr="00E63DA0" w:rsidRDefault="00204042" w:rsidP="00AF3F59">
            <w:pPr>
              <w:rPr>
                <w:rFonts w:ascii="Arial" w:hAnsi="Arial" w:cs="Arial"/>
                <w:bCs/>
                <w:sz w:val="20"/>
                <w:szCs w:val="20"/>
                <w:lang w:val="en-GB"/>
              </w:rPr>
            </w:pPr>
          </w:p>
        </w:tc>
        <w:tc>
          <w:tcPr>
            <w:tcW w:w="1667" w:type="pct"/>
          </w:tcPr>
          <w:p w14:paraId="54F0B5A8" w14:textId="43571963" w:rsidR="00204042" w:rsidRPr="00E63DA0" w:rsidRDefault="00BF465B" w:rsidP="00AF3F59">
            <w:pPr>
              <w:contextualSpacing/>
              <w:rPr>
                <w:rFonts w:ascii="Arial" w:hAnsi="Arial" w:cs="Arial"/>
                <w:bCs/>
                <w:sz w:val="20"/>
                <w:szCs w:val="20"/>
                <w:lang w:val="en-GB"/>
              </w:rPr>
            </w:pPr>
            <w:r w:rsidRPr="00E63DA0">
              <w:rPr>
                <w:rFonts w:ascii="Arial" w:hAnsi="Arial" w:cs="Arial"/>
                <w:sz w:val="20"/>
                <w:szCs w:val="20"/>
              </w:rPr>
              <w:t>NO</w:t>
            </w:r>
          </w:p>
        </w:tc>
        <w:tc>
          <w:tcPr>
            <w:tcW w:w="1667" w:type="pct"/>
          </w:tcPr>
          <w:p w14:paraId="3175E146" w14:textId="77777777" w:rsidR="00204042" w:rsidRPr="00E63DA0" w:rsidRDefault="00204042" w:rsidP="00EA6E35">
            <w:pPr>
              <w:keepNext/>
              <w:outlineLvl w:val="1"/>
              <w:rPr>
                <w:rFonts w:ascii="Arial" w:eastAsia="MS Mincho" w:hAnsi="Arial" w:cs="Arial"/>
                <w:bCs/>
                <w:sz w:val="20"/>
                <w:szCs w:val="20"/>
                <w:lang w:val="en-GB"/>
              </w:rPr>
            </w:pPr>
          </w:p>
        </w:tc>
      </w:tr>
    </w:tbl>
    <w:p w14:paraId="78327569" w14:textId="77777777" w:rsidR="000F2862" w:rsidRPr="00E63DA0" w:rsidRDefault="000F2862" w:rsidP="000F2862">
      <w:pPr>
        <w:spacing w:after="160" w:line="259" w:lineRule="auto"/>
        <w:rPr>
          <w:rFonts w:ascii="Arial" w:eastAsia="Calibri" w:hAnsi="Arial" w:cs="Arial"/>
          <w:sz w:val="20"/>
          <w:szCs w:val="20"/>
          <w:lang w:val="en-IN"/>
        </w:rPr>
      </w:pPr>
    </w:p>
    <w:p w14:paraId="5AE8CA81" w14:textId="5097160B" w:rsidR="00E63DA0" w:rsidRDefault="00E63DA0" w:rsidP="00E63DA0">
      <w:pPr>
        <w:rPr>
          <w:rFonts w:ascii="Arial" w:hAnsi="Arial" w:cs="Arial"/>
          <w:b/>
          <w:sz w:val="20"/>
          <w:szCs w:val="20"/>
          <w:u w:val="single"/>
        </w:rPr>
      </w:pPr>
      <w:r w:rsidRPr="00E63DA0">
        <w:rPr>
          <w:rFonts w:ascii="Arial" w:hAnsi="Arial" w:cs="Arial"/>
          <w:b/>
          <w:sz w:val="20"/>
          <w:szCs w:val="20"/>
          <w:u w:val="single"/>
        </w:rPr>
        <w:t>Reviewer details:</w:t>
      </w:r>
    </w:p>
    <w:p w14:paraId="548D90DE" w14:textId="77777777" w:rsidR="00E63DA0" w:rsidRPr="00E63DA0" w:rsidRDefault="00E63DA0" w:rsidP="00E63DA0">
      <w:pPr>
        <w:rPr>
          <w:rFonts w:ascii="Arial" w:hAnsi="Arial" w:cs="Arial"/>
          <w:b/>
          <w:sz w:val="20"/>
          <w:szCs w:val="20"/>
          <w:u w:val="single"/>
        </w:rPr>
      </w:pPr>
    </w:p>
    <w:p w14:paraId="180D0755" w14:textId="51D45C61" w:rsidR="00E63DA0" w:rsidRPr="00E63DA0" w:rsidRDefault="00E63DA0" w:rsidP="00E63DA0">
      <w:pPr>
        <w:spacing w:after="160" w:line="259" w:lineRule="auto"/>
        <w:rPr>
          <w:rFonts w:ascii="Arial" w:eastAsia="Calibri" w:hAnsi="Arial" w:cs="Arial"/>
          <w:sz w:val="20"/>
          <w:szCs w:val="20"/>
          <w:lang w:val="en-IN"/>
        </w:rPr>
      </w:pPr>
      <w:proofErr w:type="spellStart"/>
      <w:r w:rsidRPr="00E63DA0">
        <w:rPr>
          <w:rFonts w:ascii="Arial" w:eastAsia="Calibri" w:hAnsi="Arial" w:cs="Arial"/>
          <w:sz w:val="20"/>
          <w:szCs w:val="20"/>
          <w:lang w:val="en-IN"/>
        </w:rPr>
        <w:t>Sk</w:t>
      </w:r>
      <w:proofErr w:type="spellEnd"/>
      <w:r w:rsidRPr="00E63DA0">
        <w:rPr>
          <w:rFonts w:ascii="Arial" w:eastAsia="Calibri" w:hAnsi="Arial" w:cs="Arial"/>
          <w:sz w:val="20"/>
          <w:szCs w:val="20"/>
          <w:lang w:val="en-IN"/>
        </w:rPr>
        <w:t xml:space="preserve"> Md Asif</w:t>
      </w:r>
      <w:r w:rsidRPr="00E63DA0">
        <w:rPr>
          <w:rFonts w:ascii="Arial" w:eastAsia="Calibri" w:hAnsi="Arial" w:cs="Arial"/>
          <w:sz w:val="20"/>
          <w:szCs w:val="20"/>
          <w:lang w:val="en-IN"/>
        </w:rPr>
        <w:t xml:space="preserve">, </w:t>
      </w:r>
      <w:proofErr w:type="spellStart"/>
      <w:r w:rsidRPr="00E63DA0">
        <w:rPr>
          <w:rFonts w:ascii="Arial" w:eastAsia="Calibri" w:hAnsi="Arial" w:cs="Arial"/>
          <w:sz w:val="20"/>
          <w:szCs w:val="20"/>
          <w:lang w:val="en-IN"/>
        </w:rPr>
        <w:t>Brainware</w:t>
      </w:r>
      <w:proofErr w:type="spellEnd"/>
      <w:r w:rsidRPr="00E63DA0">
        <w:rPr>
          <w:rFonts w:ascii="Arial" w:eastAsia="Calibri" w:hAnsi="Arial" w:cs="Arial"/>
          <w:sz w:val="20"/>
          <w:szCs w:val="20"/>
          <w:lang w:val="en-IN"/>
        </w:rPr>
        <w:t xml:space="preserve"> University</w:t>
      </w:r>
      <w:r w:rsidRPr="00E63DA0">
        <w:rPr>
          <w:rFonts w:ascii="Arial" w:eastAsia="Calibri" w:hAnsi="Arial" w:cs="Arial"/>
          <w:sz w:val="20"/>
          <w:szCs w:val="20"/>
          <w:lang w:val="en-IN"/>
        </w:rPr>
        <w:t xml:space="preserve">, </w:t>
      </w:r>
      <w:r w:rsidRPr="00E63DA0">
        <w:rPr>
          <w:rFonts w:ascii="Arial" w:eastAsia="Calibri" w:hAnsi="Arial" w:cs="Arial"/>
          <w:sz w:val="20"/>
          <w:szCs w:val="20"/>
          <w:lang w:val="en-IN"/>
        </w:rPr>
        <w:t>India</w:t>
      </w:r>
    </w:p>
    <w:sectPr w:rsidR="00E63DA0" w:rsidRPr="00E63DA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90E7" w14:textId="77777777" w:rsidR="00F232E0" w:rsidRDefault="00F232E0">
      <w:r>
        <w:separator/>
      </w:r>
    </w:p>
  </w:endnote>
  <w:endnote w:type="continuationSeparator" w:id="0">
    <w:p w14:paraId="4356558B" w14:textId="77777777" w:rsidR="00F232E0" w:rsidRDefault="00F2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6B03E7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F465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F465B">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E8F0" w14:textId="77777777" w:rsidR="00F232E0" w:rsidRDefault="00F232E0">
      <w:r>
        <w:separator/>
      </w:r>
    </w:p>
  </w:footnote>
  <w:footnote w:type="continuationSeparator" w:id="0">
    <w:p w14:paraId="24AA6B59" w14:textId="77777777" w:rsidR="00F232E0" w:rsidRDefault="00F2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670DFA"/>
    <w:multiLevelType w:val="multilevel"/>
    <w:tmpl w:val="B67A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3640712">
    <w:abstractNumId w:val="4"/>
  </w:num>
  <w:num w:numId="2" w16cid:durableId="669138132">
    <w:abstractNumId w:val="8"/>
  </w:num>
  <w:num w:numId="3" w16cid:durableId="124740120">
    <w:abstractNumId w:val="7"/>
  </w:num>
  <w:num w:numId="4" w16cid:durableId="1345089230">
    <w:abstractNumId w:val="9"/>
  </w:num>
  <w:num w:numId="5" w16cid:durableId="960574837">
    <w:abstractNumId w:val="6"/>
  </w:num>
  <w:num w:numId="6" w16cid:durableId="1920628805">
    <w:abstractNumId w:val="0"/>
  </w:num>
  <w:num w:numId="7" w16cid:durableId="1921330170">
    <w:abstractNumId w:val="3"/>
  </w:num>
  <w:num w:numId="8" w16cid:durableId="1881434799">
    <w:abstractNumId w:val="12"/>
  </w:num>
  <w:num w:numId="9" w16cid:durableId="1521771218">
    <w:abstractNumId w:val="10"/>
  </w:num>
  <w:num w:numId="10" w16cid:durableId="1376585320">
    <w:abstractNumId w:val="2"/>
  </w:num>
  <w:num w:numId="11" w16cid:durableId="157430371">
    <w:abstractNumId w:val="1"/>
  </w:num>
  <w:num w:numId="12" w16cid:durableId="206573079">
    <w:abstractNumId w:val="5"/>
  </w:num>
  <w:num w:numId="13" w16cid:durableId="626816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4230"/>
    <w:rsid w:val="000F2862"/>
    <w:rsid w:val="001061B4"/>
    <w:rsid w:val="00167E68"/>
    <w:rsid w:val="0017468E"/>
    <w:rsid w:val="00204042"/>
    <w:rsid w:val="00206283"/>
    <w:rsid w:val="00261933"/>
    <w:rsid w:val="002C66D6"/>
    <w:rsid w:val="003F0F8D"/>
    <w:rsid w:val="004F3E89"/>
    <w:rsid w:val="00511F69"/>
    <w:rsid w:val="005C677A"/>
    <w:rsid w:val="00650E01"/>
    <w:rsid w:val="006534F5"/>
    <w:rsid w:val="00696E78"/>
    <w:rsid w:val="006B6A9D"/>
    <w:rsid w:val="006F5719"/>
    <w:rsid w:val="007A699C"/>
    <w:rsid w:val="007E0382"/>
    <w:rsid w:val="008D2987"/>
    <w:rsid w:val="009566AF"/>
    <w:rsid w:val="009A3A95"/>
    <w:rsid w:val="00A7113E"/>
    <w:rsid w:val="00AA476E"/>
    <w:rsid w:val="00AF3F59"/>
    <w:rsid w:val="00BF465B"/>
    <w:rsid w:val="00C255C0"/>
    <w:rsid w:val="00D117B5"/>
    <w:rsid w:val="00D51B4B"/>
    <w:rsid w:val="00DF4831"/>
    <w:rsid w:val="00E13F66"/>
    <w:rsid w:val="00E16A2A"/>
    <w:rsid w:val="00E24527"/>
    <w:rsid w:val="00E46CBC"/>
    <w:rsid w:val="00E55FEB"/>
    <w:rsid w:val="00E63DA0"/>
    <w:rsid w:val="00E859CF"/>
    <w:rsid w:val="00EA6E35"/>
    <w:rsid w:val="00EE3E18"/>
    <w:rsid w:val="00F232E0"/>
    <w:rsid w:val="00F26D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F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083150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72252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97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1005</Words>
  <Characters>5731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43</cp:revision>
  <dcterms:created xsi:type="dcterms:W3CDTF">2026-03-24T06:15:00Z</dcterms:created>
  <dcterms:modified xsi:type="dcterms:W3CDTF">2026-05-23T12:59:00Z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