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2933AD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933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2933AD" w:rsidRDefault="00650E0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933A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2933AD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933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66D5F2" w:rsidR="00204042" w:rsidRPr="002933AD" w:rsidRDefault="00A5087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Ms_IJPSS_158887</w:t>
            </w:r>
          </w:p>
        </w:tc>
      </w:tr>
      <w:tr w:rsidR="00204042" w:rsidRPr="002933AD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933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0EDC646" w:rsidR="00204042" w:rsidRPr="002933AD" w:rsidRDefault="00A5087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PHYSIO-CHEMICAL PROPERTIES, GROWTH ACTIVITIES IN GROUND NUT (Arachis hypogaea) BY INDIVIDUAL AND MIXED SOILS (RED SOIL, BLACK SOIL, AND ALLUVIAL SOIL) FROM DELTA ZONE OF TAMILNADU</w:t>
            </w:r>
          </w:p>
        </w:tc>
      </w:tr>
      <w:tr w:rsidR="00204042" w:rsidRPr="002933AD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933A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933AD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933AD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933A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933A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933A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933A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933A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2933AD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933A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33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33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933A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2F98CD4" w:rsidR="00204042" w:rsidRPr="002933AD" w:rsidRDefault="0037253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main objective of the present study was to evaluate the physical and chemical properties of some selected soils in delta zone of </w:t>
            </w:r>
            <w:proofErr w:type="spellStart"/>
            <w:r w:rsidRPr="002933AD">
              <w:rPr>
                <w:rFonts w:ascii="Arial" w:hAnsi="Arial" w:cs="Arial"/>
                <w:color w:val="000000"/>
                <w:sz w:val="20"/>
                <w:szCs w:val="20"/>
              </w:rPr>
              <w:t>Tamilnadu</w:t>
            </w:r>
            <w:proofErr w:type="spellEnd"/>
            <w:r w:rsidRPr="002933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933A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933A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933A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933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933A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933AD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933A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33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933AD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933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683325A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4C23121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C2F28C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CAAF872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8C66714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8A7CA55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4020842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D21ED77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527A0F8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933A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933A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D73CC37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D81BD8F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53324DF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AE4985B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9C6B333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933A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933A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7D1E0F1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933A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933A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933A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933A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933A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2933AD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933A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933A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33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33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933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933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933A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3306494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667" w:type="pct"/>
          </w:tcPr>
          <w:p w14:paraId="716ABA7E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933A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9F10B0F" w:rsidR="00204042" w:rsidRPr="002933AD" w:rsidRDefault="0037253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</w:t>
            </w:r>
          </w:p>
        </w:tc>
        <w:tc>
          <w:tcPr>
            <w:tcW w:w="1667" w:type="pct"/>
          </w:tcPr>
          <w:p w14:paraId="55FC2422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933A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933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933A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F934C3B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667" w:type="pct"/>
          </w:tcPr>
          <w:p w14:paraId="51AC5B4C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933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933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933A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31C4FC1" w:rsidR="00204042" w:rsidRPr="002933AD" w:rsidRDefault="00372537" w:rsidP="0037253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Some references adding need to introduction part. </w:t>
            </w:r>
          </w:p>
        </w:tc>
        <w:tc>
          <w:tcPr>
            <w:tcW w:w="1667" w:type="pct"/>
          </w:tcPr>
          <w:p w14:paraId="467EE6CF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933AD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933A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933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933A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933A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52508DB" w:rsidR="00204042" w:rsidRPr="002933AD" w:rsidRDefault="0037253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3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3175E146" w14:textId="77777777" w:rsidR="00204042" w:rsidRPr="002933A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933A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0FAFA7AB" w:rsidR="00204042" w:rsidRPr="002933AD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AFBFDF3" w14:textId="77777777" w:rsidR="002933AD" w:rsidRPr="002933AD" w:rsidRDefault="002933AD" w:rsidP="002933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33AD">
        <w:rPr>
          <w:rFonts w:ascii="Arial" w:hAnsi="Arial" w:cs="Arial"/>
          <w:b/>
          <w:u w:val="single"/>
        </w:rPr>
        <w:t>Reviewer details:</w:t>
      </w:r>
    </w:p>
    <w:p w14:paraId="57A2A974" w14:textId="77777777" w:rsidR="00FE6AB3" w:rsidRPr="002933AD" w:rsidRDefault="00FE6AB3" w:rsidP="00FE6AB3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2192B6F4" w14:textId="54A9595D" w:rsidR="002933AD" w:rsidRPr="002933AD" w:rsidRDefault="002933AD" w:rsidP="002933A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2933AD">
        <w:rPr>
          <w:rFonts w:ascii="Arial" w:eastAsiaTheme="minorHAnsi" w:hAnsi="Arial" w:cs="Arial"/>
          <w:sz w:val="20"/>
          <w:szCs w:val="20"/>
          <w:lang w:val="en-IN"/>
        </w:rPr>
        <w:t>Ali Riza Demirkiran</w:t>
      </w:r>
      <w:r w:rsidRPr="002933A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proofErr w:type="spellStart"/>
      <w:r w:rsidRPr="002933AD">
        <w:rPr>
          <w:rFonts w:ascii="Arial" w:eastAsiaTheme="minorHAnsi" w:hAnsi="Arial" w:cs="Arial"/>
          <w:sz w:val="20"/>
          <w:szCs w:val="20"/>
          <w:lang w:val="en-IN"/>
        </w:rPr>
        <w:t>Bingol</w:t>
      </w:r>
      <w:proofErr w:type="spellEnd"/>
      <w:r w:rsidRPr="002933AD">
        <w:rPr>
          <w:rFonts w:ascii="Arial" w:eastAsiaTheme="minorHAnsi" w:hAnsi="Arial" w:cs="Arial"/>
          <w:sz w:val="20"/>
          <w:szCs w:val="20"/>
          <w:lang w:val="en-IN"/>
        </w:rPr>
        <w:t xml:space="preserve"> University</w:t>
      </w:r>
      <w:r w:rsidRPr="002933AD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2933AD">
        <w:rPr>
          <w:rFonts w:ascii="Arial" w:eastAsiaTheme="minorHAnsi" w:hAnsi="Arial" w:cs="Arial"/>
          <w:sz w:val="20"/>
          <w:szCs w:val="20"/>
          <w:lang w:val="en-IN"/>
        </w:rPr>
        <w:t>Türkiye</w:t>
      </w:r>
    </w:p>
    <w:sectPr w:rsidR="002933AD" w:rsidRPr="002933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AF8C" w14:textId="77777777" w:rsidR="002173EF" w:rsidRDefault="002173EF">
      <w:r>
        <w:separator/>
      </w:r>
    </w:p>
  </w:endnote>
  <w:endnote w:type="continuationSeparator" w:id="0">
    <w:p w14:paraId="0D865743" w14:textId="77777777" w:rsidR="002173EF" w:rsidRDefault="0021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2A2F41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37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371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7DF5" w14:textId="77777777" w:rsidR="002173EF" w:rsidRDefault="002173EF">
      <w:r>
        <w:separator/>
      </w:r>
    </w:p>
  </w:footnote>
  <w:footnote w:type="continuationSeparator" w:id="0">
    <w:p w14:paraId="6CD8193D" w14:textId="77777777" w:rsidR="002173EF" w:rsidRDefault="0021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D5494"/>
    <w:multiLevelType w:val="multilevel"/>
    <w:tmpl w:val="D19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915863">
    <w:abstractNumId w:val="4"/>
  </w:num>
  <w:num w:numId="2" w16cid:durableId="508909794">
    <w:abstractNumId w:val="8"/>
  </w:num>
  <w:num w:numId="3" w16cid:durableId="1621955621">
    <w:abstractNumId w:val="7"/>
  </w:num>
  <w:num w:numId="4" w16cid:durableId="360131191">
    <w:abstractNumId w:val="9"/>
  </w:num>
  <w:num w:numId="5" w16cid:durableId="2009359058">
    <w:abstractNumId w:val="6"/>
  </w:num>
  <w:num w:numId="6" w16cid:durableId="2094664056">
    <w:abstractNumId w:val="0"/>
  </w:num>
  <w:num w:numId="7" w16cid:durableId="2064743483">
    <w:abstractNumId w:val="3"/>
  </w:num>
  <w:num w:numId="8" w16cid:durableId="1210147917">
    <w:abstractNumId w:val="12"/>
  </w:num>
  <w:num w:numId="9" w16cid:durableId="1202550330">
    <w:abstractNumId w:val="11"/>
  </w:num>
  <w:num w:numId="10" w16cid:durableId="1032656290">
    <w:abstractNumId w:val="2"/>
  </w:num>
  <w:num w:numId="11" w16cid:durableId="1816724618">
    <w:abstractNumId w:val="1"/>
  </w:num>
  <w:num w:numId="12" w16cid:durableId="1458912231">
    <w:abstractNumId w:val="5"/>
  </w:num>
  <w:num w:numId="13" w16cid:durableId="785582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1664D"/>
    <w:rsid w:val="001061B4"/>
    <w:rsid w:val="00204042"/>
    <w:rsid w:val="00206283"/>
    <w:rsid w:val="002173EF"/>
    <w:rsid w:val="00261933"/>
    <w:rsid w:val="002933AD"/>
    <w:rsid w:val="002C66D6"/>
    <w:rsid w:val="002F0AFD"/>
    <w:rsid w:val="00372537"/>
    <w:rsid w:val="004374B0"/>
    <w:rsid w:val="005C677A"/>
    <w:rsid w:val="00650E01"/>
    <w:rsid w:val="006534F5"/>
    <w:rsid w:val="00696E78"/>
    <w:rsid w:val="007A699C"/>
    <w:rsid w:val="007E3C43"/>
    <w:rsid w:val="007F4AA8"/>
    <w:rsid w:val="0080768E"/>
    <w:rsid w:val="008D2987"/>
    <w:rsid w:val="009A3A95"/>
    <w:rsid w:val="00A50878"/>
    <w:rsid w:val="00A7113E"/>
    <w:rsid w:val="00AA476E"/>
    <w:rsid w:val="00AF3F59"/>
    <w:rsid w:val="00C255C0"/>
    <w:rsid w:val="00D51B4B"/>
    <w:rsid w:val="00DF4831"/>
    <w:rsid w:val="00E13F66"/>
    <w:rsid w:val="00E24527"/>
    <w:rsid w:val="00E46CBC"/>
    <w:rsid w:val="00E7371D"/>
    <w:rsid w:val="00EA6E35"/>
    <w:rsid w:val="00EE3E18"/>
    <w:rsid w:val="00F920F4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4A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33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2026-05-14T11:46:00Z</dcterms:created>
  <dcterms:modified xsi:type="dcterms:W3CDTF">2026-05-21T11:01:00Z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