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9E0456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9E045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723DB90" w:rsidR="000F2AFD" w:rsidRPr="009E0456" w:rsidRDefault="009A61F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20A2" w:rsidRPr="009E045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0F2AFD" w:rsidRPr="009E0456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9E045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9E8BBCC" w:rsidR="000F2AFD" w:rsidRPr="009E0456" w:rsidRDefault="00C12CF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Ms_IJPSS_158023</w:t>
            </w:r>
          </w:p>
        </w:tc>
      </w:tr>
      <w:tr w:rsidR="000F2AFD" w:rsidRPr="009E0456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9E045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489E1611" w:rsidR="000F2AFD" w:rsidRPr="009E0456" w:rsidRDefault="00C12CF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Plant Growth Regulators on Fruit Quality Attributes of Zucchini (Cucurbita pepo L.)</w:t>
            </w:r>
          </w:p>
        </w:tc>
      </w:tr>
      <w:tr w:rsidR="000F2AFD" w:rsidRPr="009E0456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9E045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9E0456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9E0456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9E0456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AA6D3" w14:textId="77777777" w:rsidR="000F2AFD" w:rsidRPr="009E0456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E045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9E0456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9E0456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E0456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9E0456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E04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04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9E0456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9E0456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701F2F5E" w:rsidR="000F2AFD" w:rsidRPr="009E0456" w:rsidRDefault="00C268D7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latest review if available maybe added </w:t>
            </w:r>
          </w:p>
        </w:tc>
        <w:tc>
          <w:tcPr>
            <w:tcW w:w="1667" w:type="pct"/>
          </w:tcPr>
          <w:p w14:paraId="6A84AF84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9E0456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9E0456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E04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9E0456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E0456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9E0456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04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9E0456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9E045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4B794567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58EEC864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6BAE7823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42975580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1B7C1EA2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35B04F58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623361C2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7E7FE47B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5DF9C30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450A72C5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33A88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9E045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E045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E045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9E0456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EF9E8FF" w:rsidR="000F2AFD" w:rsidRPr="009E0456" w:rsidRDefault="00C268D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85C4A1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9E045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11C5624C" w:rsidR="000F2AFD" w:rsidRPr="009E0456" w:rsidRDefault="00C268D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8B438A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9E045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21E28D06" w14:textId="5BEFF077" w:rsidR="000F2AFD" w:rsidRPr="009E0456" w:rsidRDefault="00C268D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B48DF06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9E045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E045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D3BE407" w:rsidR="000F2AFD" w:rsidRPr="009E0456" w:rsidRDefault="00C268D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9E045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9E045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BB0EDC0" w:rsidR="000F2AFD" w:rsidRPr="009E0456" w:rsidRDefault="00C268D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9E0456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  <w:bookmarkStart w:id="0" w:name="_GoBack"/>
      <w:bookmarkEnd w:id="0"/>
    </w:p>
    <w:p w14:paraId="3581AE7A" w14:textId="77777777" w:rsidR="000F2AFD" w:rsidRPr="009E0456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E04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9E0456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E0456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9E0456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9E0456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04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04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9E045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9E045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6709AA4D" w:rsidR="000F2AFD" w:rsidRPr="009E0456" w:rsidRDefault="00C268D7" w:rsidP="00C268D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</w:rPr>
              <w:t xml:space="preserve">Influence of </w:t>
            </w:r>
            <w:r w:rsidRPr="009E0456">
              <w:rPr>
                <w:rFonts w:ascii="Arial" w:hAnsi="Arial" w:cs="Arial"/>
                <w:sz w:val="20"/>
                <w:szCs w:val="20"/>
              </w:rPr>
              <w:t>Ethephon</w:t>
            </w:r>
            <w:r w:rsidRPr="009E0456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9E0456">
              <w:rPr>
                <w:rFonts w:ascii="Arial" w:hAnsi="Arial" w:cs="Arial"/>
                <w:sz w:val="20"/>
                <w:szCs w:val="20"/>
              </w:rPr>
              <w:t xml:space="preserve">Maleic hydrazide </w:t>
            </w:r>
            <w:r w:rsidRPr="009E0456">
              <w:rPr>
                <w:rFonts w:ascii="Arial" w:hAnsi="Arial" w:cs="Arial"/>
                <w:bCs/>
                <w:sz w:val="20"/>
                <w:szCs w:val="20"/>
              </w:rPr>
              <w:t>on Fruit Quality Attributes of Zucchini (</w:t>
            </w:r>
            <w:r w:rsidRPr="009E0456">
              <w:rPr>
                <w:rFonts w:ascii="Arial" w:hAnsi="Arial" w:cs="Arial"/>
                <w:bCs/>
                <w:i/>
                <w:sz w:val="20"/>
                <w:szCs w:val="20"/>
              </w:rPr>
              <w:t>Cucurbita pepo</w:t>
            </w:r>
            <w:r w:rsidRPr="009E0456">
              <w:rPr>
                <w:rFonts w:ascii="Arial" w:hAnsi="Arial" w:cs="Arial"/>
                <w:bCs/>
                <w:sz w:val="20"/>
                <w:szCs w:val="20"/>
              </w:rPr>
              <w:t xml:space="preserve"> L.)</w:t>
            </w:r>
          </w:p>
        </w:tc>
        <w:tc>
          <w:tcPr>
            <w:tcW w:w="1667" w:type="pct"/>
          </w:tcPr>
          <w:p w14:paraId="36438AAB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E0456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9E045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9E045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9E045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110AF8A3" w:rsidR="000F2AFD" w:rsidRPr="009E0456" w:rsidRDefault="00C268D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D3D6950" w14:textId="77777777" w:rsidR="000F2AFD" w:rsidRPr="009E045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68D7" w:rsidRPr="009E0456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C268D7" w:rsidRPr="009E0456" w:rsidRDefault="00C268D7" w:rsidP="00C268D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E04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C268D7" w:rsidRPr="009E0456" w:rsidRDefault="00C268D7" w:rsidP="00C26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49595E6C" w:rsidR="00C268D7" w:rsidRPr="009E0456" w:rsidRDefault="00C268D7" w:rsidP="00C268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C3150A" w14:textId="77777777" w:rsidR="00C268D7" w:rsidRPr="009E0456" w:rsidRDefault="00C268D7" w:rsidP="00C268D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68D7" w:rsidRPr="009E0456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C268D7" w:rsidRPr="009E0456" w:rsidRDefault="00C268D7" w:rsidP="00C26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C268D7" w:rsidRPr="009E0456" w:rsidRDefault="00C268D7" w:rsidP="00C26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C268D7" w:rsidRPr="009E0456" w:rsidRDefault="00C268D7" w:rsidP="00C26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66F6C08" w:rsidR="00C268D7" w:rsidRPr="009E0456" w:rsidRDefault="00C268D7" w:rsidP="00C268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some latest reference may be added </w:t>
            </w:r>
          </w:p>
        </w:tc>
        <w:tc>
          <w:tcPr>
            <w:tcW w:w="1667" w:type="pct"/>
          </w:tcPr>
          <w:p w14:paraId="78052020" w14:textId="77777777" w:rsidR="00C268D7" w:rsidRPr="009E0456" w:rsidRDefault="00C268D7" w:rsidP="00C268D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68D7" w:rsidRPr="009E0456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C268D7" w:rsidRPr="009E0456" w:rsidRDefault="00C268D7" w:rsidP="00C26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C268D7" w:rsidRPr="009E0456" w:rsidRDefault="00C268D7" w:rsidP="00C26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C268D7" w:rsidRPr="009E0456" w:rsidRDefault="00C268D7" w:rsidP="00C26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C268D7" w:rsidRPr="009E0456" w:rsidRDefault="00C268D7" w:rsidP="00C26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C268D7" w:rsidRPr="009E0456" w:rsidRDefault="00C268D7" w:rsidP="00C26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1C24DE70" w:rsidR="00C268D7" w:rsidRPr="009E0456" w:rsidRDefault="00C268D7" w:rsidP="00C268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0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C268D7" w:rsidRPr="009E0456" w:rsidRDefault="00C268D7" w:rsidP="00C268D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2BDBD7" w14:textId="77777777" w:rsidR="009E0456" w:rsidRPr="009E0456" w:rsidRDefault="009E0456" w:rsidP="009E04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E0456">
        <w:rPr>
          <w:rFonts w:ascii="Arial" w:hAnsi="Arial" w:cs="Arial"/>
          <w:b/>
          <w:u w:val="single"/>
        </w:rPr>
        <w:t>Reviewer details:</w:t>
      </w:r>
    </w:p>
    <w:p w14:paraId="7D9D8405" w14:textId="77777777" w:rsidR="009E0456" w:rsidRPr="009E0456" w:rsidRDefault="009E0456" w:rsidP="009E045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EDEA782" w14:textId="77777777" w:rsidR="009E0456" w:rsidRPr="009E0456" w:rsidRDefault="009E0456" w:rsidP="009E0456">
      <w:pPr>
        <w:rPr>
          <w:rFonts w:ascii="Arial" w:hAnsi="Arial" w:cs="Arial"/>
          <w:sz w:val="20"/>
          <w:szCs w:val="20"/>
        </w:rPr>
      </w:pPr>
      <w:r w:rsidRPr="009E0456">
        <w:rPr>
          <w:rFonts w:ascii="Arial" w:hAnsi="Arial" w:cs="Arial"/>
          <w:color w:val="000000"/>
          <w:sz w:val="20"/>
          <w:szCs w:val="20"/>
        </w:rPr>
        <w:t>Rakesh Kumar, BFCET</w:t>
      </w:r>
      <w:r w:rsidRPr="009E0456">
        <w:rPr>
          <w:rFonts w:ascii="Arial" w:hAnsi="Arial" w:cs="Arial"/>
          <w:sz w:val="20"/>
          <w:szCs w:val="20"/>
        </w:rPr>
        <w:t xml:space="preserve">, </w:t>
      </w:r>
      <w:r w:rsidRPr="009E0456">
        <w:rPr>
          <w:rFonts w:ascii="Arial" w:hAnsi="Arial" w:cs="Arial"/>
          <w:color w:val="000000"/>
          <w:sz w:val="20"/>
          <w:szCs w:val="20"/>
        </w:rPr>
        <w:t>India</w:t>
      </w:r>
    </w:p>
    <w:p w14:paraId="78B35FA6" w14:textId="77777777" w:rsidR="000F2AFD" w:rsidRPr="009E0456" w:rsidRDefault="000F2AFD" w:rsidP="009E0456">
      <w:pPr>
        <w:rPr>
          <w:rFonts w:ascii="Arial" w:hAnsi="Arial" w:cs="Arial"/>
          <w:sz w:val="20"/>
          <w:szCs w:val="20"/>
          <w:lang w:val="en-GB"/>
        </w:rPr>
      </w:pPr>
    </w:p>
    <w:sectPr w:rsidR="000F2AFD" w:rsidRPr="009E045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84C6B" w14:textId="77777777" w:rsidR="009A61F8" w:rsidRDefault="009A61F8">
      <w:r>
        <w:separator/>
      </w:r>
    </w:p>
  </w:endnote>
  <w:endnote w:type="continuationSeparator" w:id="0">
    <w:p w14:paraId="283CFBDA" w14:textId="77777777" w:rsidR="009A61F8" w:rsidRDefault="009A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2133BF0A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94CB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94CB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813EF" w14:textId="77777777" w:rsidR="009A61F8" w:rsidRDefault="009A61F8">
      <w:r>
        <w:separator/>
      </w:r>
    </w:p>
  </w:footnote>
  <w:footnote w:type="continuationSeparator" w:id="0">
    <w:p w14:paraId="05839D38" w14:textId="77777777" w:rsidR="009A61F8" w:rsidRDefault="009A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9A61F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152FF3"/>
    <w:rsid w:val="00194A81"/>
    <w:rsid w:val="001C2A46"/>
    <w:rsid w:val="00206283"/>
    <w:rsid w:val="002F5B6B"/>
    <w:rsid w:val="00347039"/>
    <w:rsid w:val="004A2F45"/>
    <w:rsid w:val="00542E73"/>
    <w:rsid w:val="00551933"/>
    <w:rsid w:val="00591961"/>
    <w:rsid w:val="005A12C6"/>
    <w:rsid w:val="0069157E"/>
    <w:rsid w:val="007D20A2"/>
    <w:rsid w:val="009A61F8"/>
    <w:rsid w:val="009E0456"/>
    <w:rsid w:val="00A24556"/>
    <w:rsid w:val="00A54C25"/>
    <w:rsid w:val="00A94CBF"/>
    <w:rsid w:val="00B124EE"/>
    <w:rsid w:val="00B41BD1"/>
    <w:rsid w:val="00B53BB6"/>
    <w:rsid w:val="00B70D20"/>
    <w:rsid w:val="00C12CF1"/>
    <w:rsid w:val="00C268D7"/>
    <w:rsid w:val="00CB119E"/>
    <w:rsid w:val="00CD37A5"/>
    <w:rsid w:val="00D13140"/>
    <w:rsid w:val="00D9492B"/>
    <w:rsid w:val="00DC6E95"/>
    <w:rsid w:val="00DF6A64"/>
    <w:rsid w:val="00E24527"/>
    <w:rsid w:val="00EB1220"/>
    <w:rsid w:val="00EE3E18"/>
    <w:rsid w:val="00F0266B"/>
    <w:rsid w:val="00FC41C1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26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8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68D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68D7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Affiliation">
    <w:name w:val="Affiliation"/>
    <w:basedOn w:val="Normal"/>
    <w:rsid w:val="009E04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2026-03-24T06:32:00Z</dcterms:created>
  <dcterms:modified xsi:type="dcterms:W3CDTF">2026-04-30T11:43:00Z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