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F4AD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F4AD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E751CEF" w:rsidR="00204042" w:rsidRPr="003F4AD9" w:rsidRDefault="00162DA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F4AD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Medicinal Plants </w:t>
              </w:r>
            </w:hyperlink>
          </w:p>
        </w:tc>
      </w:tr>
      <w:tr w:rsidR="00204042" w:rsidRPr="003F4AD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F4AD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F7A8233" w:rsidR="00204042" w:rsidRPr="003F4AD9" w:rsidRDefault="00B6739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Ms_EJMP_158582</w:t>
            </w:r>
          </w:p>
        </w:tc>
      </w:tr>
      <w:tr w:rsidR="00204042" w:rsidRPr="003F4AD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F4AD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37C67BA" w:rsidR="00204042" w:rsidRPr="003F4AD9" w:rsidRDefault="00B6739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Scientific rationality, adoption and perceived effectiveness of </w:t>
            </w:r>
            <w:proofErr w:type="spellStart"/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ethno</w:t>
            </w:r>
            <w:proofErr w:type="spellEnd"/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medical practices on Liver related disorders in Idukki District Kerala</w:t>
            </w:r>
          </w:p>
        </w:tc>
      </w:tr>
      <w:tr w:rsidR="00204042" w:rsidRPr="003F4AD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F4AD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F4AD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F4AD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F4AD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F4AD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F4AD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F4AD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F4AD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F4AD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F4AD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F4A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4A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F4AD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69344CB" w:rsidR="00204042" w:rsidRPr="003F4AD9" w:rsidRDefault="00855CB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Adds to the existing traditional knowledge </w:t>
            </w:r>
          </w:p>
        </w:tc>
        <w:tc>
          <w:tcPr>
            <w:tcW w:w="1667" w:type="pct"/>
          </w:tcPr>
          <w:p w14:paraId="46643927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F4AD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F4AD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F4AD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F4A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F4AD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F4AD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F4AD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F4AD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F4AD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F4AD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3326AC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0ED5885" w14:textId="555F63C2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0C69DD75" w14:textId="6AAD990E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5A2076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BC06A9A" w14:textId="109C0EA2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FC68848" w14:textId="20D59D22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D1320A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1F93E96" w14:textId="36796893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61E2DCF4" w14:textId="3DF9DC2C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9D8184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7577A76B" w14:textId="717E8CF3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0A5EAFF5" w14:textId="608C05CA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EFBF90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9C7F265" w14:textId="219546D9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667" w:type="pct"/>
          </w:tcPr>
          <w:p w14:paraId="56AACFE7" w14:textId="7DC6F775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B0D1D4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58F2BD0E" w14:textId="6E6EA40E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references can be added as the literature is available with a range of articles for this problem</w:t>
            </w:r>
          </w:p>
        </w:tc>
        <w:tc>
          <w:tcPr>
            <w:tcW w:w="1667" w:type="pct"/>
          </w:tcPr>
          <w:p w14:paraId="734BAD15" w14:textId="4C57AA19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4A2C40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0FB98532" w14:textId="50908DA5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Good but more indices quantitative should be used to ratify the importance of flora</w:t>
            </w:r>
          </w:p>
        </w:tc>
        <w:tc>
          <w:tcPr>
            <w:tcW w:w="1667" w:type="pct"/>
          </w:tcPr>
          <w:p w14:paraId="5B378D21" w14:textId="02C9D223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C1CC81" w14:textId="77777777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95B57A1" w14:textId="05CF5CC4" w:rsidR="007A2EEF" w:rsidRPr="003F4AD9" w:rsidRDefault="007A2EE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03D7017" w14:textId="382451FF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6383E9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6498FF44" w14:textId="25C83546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More indices quantitative should be used to ratify the importance of flora.</w:t>
            </w:r>
          </w:p>
        </w:tc>
        <w:tc>
          <w:tcPr>
            <w:tcW w:w="1667" w:type="pct"/>
          </w:tcPr>
          <w:p w14:paraId="5C85D0C2" w14:textId="1A2BE44C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F4AD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F4AD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22100D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5BC888B7" w14:textId="4BCE8E7A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3731B36A" w14:textId="0986251B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592EA6AB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7B44548E" w14:textId="6DBCC257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667" w:type="pct"/>
          </w:tcPr>
          <w:p w14:paraId="076CB8C3" w14:textId="301789E6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CADBDC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21336C26" w14:textId="2B614B42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4CC8AAA5" w14:textId="577EB424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928715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0A68CFF8" w14:textId="20551F73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 clearly</w:t>
            </w:r>
          </w:p>
        </w:tc>
        <w:tc>
          <w:tcPr>
            <w:tcW w:w="1667" w:type="pct"/>
          </w:tcPr>
          <w:p w14:paraId="71FF1B95" w14:textId="33FF7EF6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945C65C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32977494" w14:textId="74D78D36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76025FB" w14:textId="52EB0B3D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F4AD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F4AD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3765DCA" w14:textId="77777777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AB8C62B" w14:textId="1EF9096B" w:rsidR="00D23D50" w:rsidRPr="003F4AD9" w:rsidRDefault="00D23D5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3D972FCB" w14:textId="4463E8CB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F4AD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F4AD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F4AD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F4AD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F4AD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F4AD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F4AD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F4AD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AD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AD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F4AD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F4AD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F4AD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C340882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716ABA7E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F4AD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F9E2C65" w:rsidR="00204042" w:rsidRPr="003F4AD9" w:rsidRDefault="00855CB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55FC2422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F4AD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F4AD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F4AD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DA1B770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67" w:type="pct"/>
          </w:tcPr>
          <w:p w14:paraId="51AC5B4C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F4AD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F4AD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F4AD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CE382B8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ref from literature should be added</w:t>
            </w:r>
          </w:p>
        </w:tc>
        <w:tc>
          <w:tcPr>
            <w:tcW w:w="1667" w:type="pct"/>
          </w:tcPr>
          <w:p w14:paraId="467EE6CF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F4AD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F4AD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F4AD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F4AD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F4AD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8910641" w:rsidR="00204042" w:rsidRPr="003F4AD9" w:rsidRDefault="00855CB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F4AD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F4AD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BAB401" w14:textId="77777777" w:rsidR="004E4A59" w:rsidRPr="003F4AD9" w:rsidRDefault="004E4A59" w:rsidP="003F4AD9">
      <w:pPr>
        <w:rPr>
          <w:rFonts w:ascii="Arial" w:hAnsi="Arial" w:cs="Arial"/>
          <w:sz w:val="20"/>
          <w:szCs w:val="20"/>
        </w:rPr>
      </w:pPr>
    </w:p>
    <w:p w14:paraId="27F1E0BE" w14:textId="77777777" w:rsidR="003F4AD9" w:rsidRPr="003F4AD9" w:rsidRDefault="003F4AD9" w:rsidP="003F4AD9">
      <w:pPr>
        <w:rPr>
          <w:rFonts w:ascii="Arial" w:hAnsi="Arial" w:cs="Arial"/>
          <w:sz w:val="20"/>
          <w:szCs w:val="20"/>
        </w:rPr>
      </w:pPr>
    </w:p>
    <w:p w14:paraId="1ED253E2" w14:textId="77777777" w:rsidR="003F4AD9" w:rsidRPr="003F4AD9" w:rsidRDefault="003F4AD9" w:rsidP="003F4AD9">
      <w:pPr>
        <w:rPr>
          <w:rFonts w:ascii="Arial" w:hAnsi="Arial" w:cs="Arial"/>
          <w:b/>
          <w:sz w:val="20"/>
          <w:szCs w:val="20"/>
          <w:u w:val="single"/>
        </w:rPr>
      </w:pPr>
      <w:r w:rsidRPr="003F4AD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F104A3" w14:textId="77777777" w:rsidR="003F4AD9" w:rsidRPr="003F4AD9" w:rsidRDefault="003F4AD9" w:rsidP="003F4AD9">
      <w:pPr>
        <w:rPr>
          <w:rFonts w:ascii="Arial" w:hAnsi="Arial" w:cs="Arial"/>
          <w:sz w:val="20"/>
          <w:szCs w:val="20"/>
        </w:rPr>
      </w:pPr>
    </w:p>
    <w:p w14:paraId="093A8550" w14:textId="4FEA55D6" w:rsidR="003F4AD9" w:rsidRPr="003F4AD9" w:rsidRDefault="003F4AD9" w:rsidP="003F4AD9">
      <w:pPr>
        <w:rPr>
          <w:rFonts w:ascii="Arial" w:hAnsi="Arial" w:cs="Arial"/>
          <w:sz w:val="20"/>
          <w:szCs w:val="20"/>
        </w:rPr>
      </w:pPr>
      <w:r w:rsidRPr="003F4AD9">
        <w:rPr>
          <w:rFonts w:ascii="Arial" w:hAnsi="Arial" w:cs="Arial"/>
          <w:sz w:val="20"/>
          <w:szCs w:val="20"/>
        </w:rPr>
        <w:t>Dhiraj S Rawat</w:t>
      </w:r>
      <w:r w:rsidRPr="003F4AD9">
        <w:rPr>
          <w:rFonts w:ascii="Arial" w:hAnsi="Arial" w:cs="Arial"/>
          <w:sz w:val="20"/>
          <w:szCs w:val="20"/>
        </w:rPr>
        <w:t xml:space="preserve">, </w:t>
      </w:r>
      <w:r w:rsidRPr="003F4AD9">
        <w:rPr>
          <w:rFonts w:ascii="Arial" w:hAnsi="Arial" w:cs="Arial"/>
          <w:sz w:val="20"/>
          <w:szCs w:val="20"/>
        </w:rPr>
        <w:t>HPU</w:t>
      </w:r>
      <w:r w:rsidRPr="003F4AD9">
        <w:rPr>
          <w:rFonts w:ascii="Arial" w:hAnsi="Arial" w:cs="Arial"/>
          <w:sz w:val="20"/>
          <w:szCs w:val="20"/>
        </w:rPr>
        <w:t xml:space="preserve">, </w:t>
      </w:r>
      <w:r w:rsidRPr="003F4AD9">
        <w:rPr>
          <w:rFonts w:ascii="Arial" w:hAnsi="Arial" w:cs="Arial"/>
          <w:sz w:val="20"/>
          <w:szCs w:val="20"/>
        </w:rPr>
        <w:t>India</w:t>
      </w:r>
    </w:p>
    <w:sectPr w:rsidR="003F4AD9" w:rsidRPr="003F4AD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F557" w14:textId="77777777" w:rsidR="00F10821" w:rsidRDefault="00F10821">
      <w:r>
        <w:separator/>
      </w:r>
    </w:p>
  </w:endnote>
  <w:endnote w:type="continuationSeparator" w:id="0">
    <w:p w14:paraId="0B03FE82" w14:textId="77777777" w:rsidR="00F10821" w:rsidRDefault="00F1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24E4F784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26A7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26A7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149E4" w14:textId="77777777" w:rsidR="00F10821" w:rsidRDefault="00F10821">
      <w:r>
        <w:separator/>
      </w:r>
    </w:p>
  </w:footnote>
  <w:footnote w:type="continuationSeparator" w:id="0">
    <w:p w14:paraId="791EE8F8" w14:textId="77777777" w:rsidR="00F10821" w:rsidRDefault="00F10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4138650">
    <w:abstractNumId w:val="4"/>
  </w:num>
  <w:num w:numId="2" w16cid:durableId="2117478410">
    <w:abstractNumId w:val="8"/>
  </w:num>
  <w:num w:numId="3" w16cid:durableId="718012925">
    <w:abstractNumId w:val="7"/>
  </w:num>
  <w:num w:numId="4" w16cid:durableId="1661495677">
    <w:abstractNumId w:val="9"/>
  </w:num>
  <w:num w:numId="5" w16cid:durableId="1848133225">
    <w:abstractNumId w:val="6"/>
  </w:num>
  <w:num w:numId="6" w16cid:durableId="796872652">
    <w:abstractNumId w:val="0"/>
  </w:num>
  <w:num w:numId="7" w16cid:durableId="1997368907">
    <w:abstractNumId w:val="3"/>
  </w:num>
  <w:num w:numId="8" w16cid:durableId="932974298">
    <w:abstractNumId w:val="11"/>
  </w:num>
  <w:num w:numId="9" w16cid:durableId="939991518">
    <w:abstractNumId w:val="10"/>
  </w:num>
  <w:num w:numId="10" w16cid:durableId="1790973633">
    <w:abstractNumId w:val="2"/>
  </w:num>
  <w:num w:numId="11" w16cid:durableId="410855349">
    <w:abstractNumId w:val="1"/>
  </w:num>
  <w:num w:numId="12" w16cid:durableId="44905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6A77"/>
    <w:rsid w:val="000928D1"/>
    <w:rsid w:val="001061B4"/>
    <w:rsid w:val="00162DA4"/>
    <w:rsid w:val="00204042"/>
    <w:rsid w:val="00206283"/>
    <w:rsid w:val="00261933"/>
    <w:rsid w:val="002C66D6"/>
    <w:rsid w:val="00387AB2"/>
    <w:rsid w:val="003F4AD9"/>
    <w:rsid w:val="00494909"/>
    <w:rsid w:val="004C0EF8"/>
    <w:rsid w:val="004E4A59"/>
    <w:rsid w:val="005C677A"/>
    <w:rsid w:val="006534F5"/>
    <w:rsid w:val="00790505"/>
    <w:rsid w:val="007A2EEF"/>
    <w:rsid w:val="007A699C"/>
    <w:rsid w:val="00855CBE"/>
    <w:rsid w:val="008D2987"/>
    <w:rsid w:val="009A3A95"/>
    <w:rsid w:val="00A613C7"/>
    <w:rsid w:val="00A7113E"/>
    <w:rsid w:val="00AA476E"/>
    <w:rsid w:val="00AF3F59"/>
    <w:rsid w:val="00B67391"/>
    <w:rsid w:val="00C255C0"/>
    <w:rsid w:val="00CD7085"/>
    <w:rsid w:val="00D0330F"/>
    <w:rsid w:val="00D23D50"/>
    <w:rsid w:val="00D51B4B"/>
    <w:rsid w:val="00DE0749"/>
    <w:rsid w:val="00DF4831"/>
    <w:rsid w:val="00E13F66"/>
    <w:rsid w:val="00E24527"/>
    <w:rsid w:val="00E46CBC"/>
    <w:rsid w:val="00EA6E35"/>
    <w:rsid w:val="00EB5AF4"/>
    <w:rsid w:val="00EE3E18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8579E8D-E8BA-465B-A41A-D453B892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D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mp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10</cp:revision>
  <dcterms:created xsi:type="dcterms:W3CDTF">2026-05-13T05:30:00Z</dcterms:created>
  <dcterms:modified xsi:type="dcterms:W3CDTF">2026-05-19T10:17:00Z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