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55599" w14:paraId="1F0035F1" w14:textId="77777777" w:rsidTr="00EA6E35">
        <w:trPr>
          <w:trHeight w:val="20"/>
          <w:jc w:val="center"/>
        </w:trPr>
        <w:tc>
          <w:tcPr>
            <w:tcW w:w="1186" w:type="pct"/>
          </w:tcPr>
          <w:p w14:paraId="4AB88081" w14:textId="77777777" w:rsidR="00204042" w:rsidRPr="00955599" w:rsidRDefault="00EA6E35" w:rsidP="00EA6E35">
            <w:pPr>
              <w:pStyle w:val="BodyText"/>
              <w:ind w:left="90"/>
              <w:jc w:val="left"/>
              <w:rPr>
                <w:rFonts w:ascii="Arial" w:hAnsi="Arial" w:cs="Arial"/>
                <w:bCs/>
                <w:sz w:val="20"/>
                <w:szCs w:val="20"/>
                <w:lang w:val="en-GB" w:eastAsia="en-US"/>
              </w:rPr>
            </w:pPr>
            <w:r w:rsidRPr="00955599">
              <w:rPr>
                <w:rFonts w:ascii="Arial" w:hAnsi="Arial" w:cs="Arial"/>
                <w:bCs/>
                <w:sz w:val="20"/>
                <w:szCs w:val="20"/>
                <w:lang w:val="en-GB" w:eastAsia="en-US"/>
              </w:rPr>
              <w:t>Journal Name:</w:t>
            </w:r>
          </w:p>
        </w:tc>
        <w:tc>
          <w:tcPr>
            <w:tcW w:w="3814" w:type="pct"/>
          </w:tcPr>
          <w:p w14:paraId="2326B526" w14:textId="31625FEF" w:rsidR="00204042" w:rsidRPr="00955599" w:rsidRDefault="00C24654" w:rsidP="00AF3F59">
            <w:pPr>
              <w:rPr>
                <w:rFonts w:ascii="Arial" w:hAnsi="Arial" w:cs="Arial"/>
                <w:b/>
                <w:bCs/>
                <w:color w:val="0000FF"/>
                <w:sz w:val="20"/>
                <w:szCs w:val="20"/>
                <w:lang w:val="en-GB"/>
              </w:rPr>
            </w:pPr>
            <w:hyperlink r:id="rId7" w:history="1">
              <w:r w:rsidR="00047B2E" w:rsidRPr="00955599">
                <w:rPr>
                  <w:rFonts w:ascii="Arial" w:hAnsi="Arial" w:cs="Arial"/>
                  <w:bCs/>
                  <w:noProof/>
                  <w:color w:val="0000FF"/>
                  <w:sz w:val="20"/>
                  <w:szCs w:val="20"/>
                  <w:u w:val="single"/>
                </w:rPr>
                <w:t xml:space="preserve">Current Journal of Applied Science and Technology </w:t>
              </w:r>
            </w:hyperlink>
          </w:p>
        </w:tc>
      </w:tr>
      <w:tr w:rsidR="00204042" w:rsidRPr="00955599" w14:paraId="2DBBB563" w14:textId="77777777" w:rsidTr="00EA6E35">
        <w:trPr>
          <w:trHeight w:val="20"/>
          <w:jc w:val="center"/>
        </w:trPr>
        <w:tc>
          <w:tcPr>
            <w:tcW w:w="1186" w:type="pct"/>
          </w:tcPr>
          <w:p w14:paraId="66222ECC" w14:textId="77777777" w:rsidR="00204042" w:rsidRPr="00955599" w:rsidRDefault="00EA6E35" w:rsidP="00EA6E35">
            <w:pPr>
              <w:pStyle w:val="BodyText"/>
              <w:ind w:left="90"/>
              <w:jc w:val="left"/>
              <w:rPr>
                <w:rFonts w:ascii="Arial" w:hAnsi="Arial" w:cs="Arial"/>
                <w:bCs/>
                <w:sz w:val="20"/>
                <w:szCs w:val="20"/>
                <w:lang w:val="en-GB" w:eastAsia="en-US"/>
              </w:rPr>
            </w:pPr>
            <w:r w:rsidRPr="00955599">
              <w:rPr>
                <w:rFonts w:ascii="Arial" w:hAnsi="Arial" w:cs="Arial"/>
                <w:bCs/>
                <w:sz w:val="20"/>
                <w:szCs w:val="20"/>
                <w:lang w:val="en-GB" w:eastAsia="en-US"/>
              </w:rPr>
              <w:t>Manuscript Number:</w:t>
            </w:r>
          </w:p>
        </w:tc>
        <w:tc>
          <w:tcPr>
            <w:tcW w:w="3814" w:type="pct"/>
          </w:tcPr>
          <w:p w14:paraId="486A368E" w14:textId="6BE41BCD" w:rsidR="00204042" w:rsidRPr="00955599" w:rsidRDefault="00C972DD" w:rsidP="00EA6E35">
            <w:pPr>
              <w:pStyle w:val="NormalWeb"/>
              <w:spacing w:before="0" w:beforeAutospacing="0" w:after="0" w:afterAutospacing="0"/>
              <w:rPr>
                <w:rFonts w:ascii="Arial" w:hAnsi="Arial" w:cs="Arial"/>
                <w:b/>
                <w:bCs/>
                <w:sz w:val="20"/>
                <w:szCs w:val="20"/>
                <w:lang w:val="en-GB"/>
              </w:rPr>
            </w:pPr>
            <w:r w:rsidRPr="00955599">
              <w:rPr>
                <w:rFonts w:ascii="Arial" w:hAnsi="Arial" w:cs="Arial"/>
                <w:b/>
                <w:bCs/>
                <w:sz w:val="20"/>
                <w:szCs w:val="20"/>
                <w:lang w:val="en-GB"/>
              </w:rPr>
              <w:t>Ms_CJAST_158563</w:t>
            </w:r>
          </w:p>
        </w:tc>
      </w:tr>
      <w:tr w:rsidR="00204042" w:rsidRPr="00955599" w14:paraId="114A2590" w14:textId="77777777" w:rsidTr="00EA6E35">
        <w:trPr>
          <w:trHeight w:val="20"/>
          <w:jc w:val="center"/>
        </w:trPr>
        <w:tc>
          <w:tcPr>
            <w:tcW w:w="1186" w:type="pct"/>
          </w:tcPr>
          <w:p w14:paraId="152A5B9A" w14:textId="77777777" w:rsidR="00204042" w:rsidRPr="00955599" w:rsidRDefault="00EA6E35" w:rsidP="00EA6E35">
            <w:pPr>
              <w:pStyle w:val="BodyText"/>
              <w:ind w:left="90"/>
              <w:jc w:val="left"/>
              <w:rPr>
                <w:rFonts w:ascii="Arial" w:hAnsi="Arial" w:cs="Arial"/>
                <w:bCs/>
                <w:sz w:val="20"/>
                <w:szCs w:val="20"/>
                <w:lang w:val="en-GB" w:eastAsia="en-US"/>
              </w:rPr>
            </w:pPr>
            <w:r w:rsidRPr="00955599">
              <w:rPr>
                <w:rFonts w:ascii="Arial" w:hAnsi="Arial" w:cs="Arial"/>
                <w:bCs/>
                <w:sz w:val="20"/>
                <w:szCs w:val="20"/>
                <w:lang w:val="en-GB" w:eastAsia="en-US"/>
              </w:rPr>
              <w:t xml:space="preserve">Title of the Manuscript: </w:t>
            </w:r>
          </w:p>
        </w:tc>
        <w:tc>
          <w:tcPr>
            <w:tcW w:w="3814" w:type="pct"/>
          </w:tcPr>
          <w:p w14:paraId="1508E51C" w14:textId="3F96942F" w:rsidR="00204042" w:rsidRPr="00955599" w:rsidRDefault="005C78D9" w:rsidP="00EA6E35">
            <w:pPr>
              <w:pStyle w:val="NormalWeb"/>
              <w:spacing w:before="0" w:beforeAutospacing="0" w:after="0" w:afterAutospacing="0"/>
              <w:rPr>
                <w:rFonts w:ascii="Arial" w:hAnsi="Arial" w:cs="Arial"/>
                <w:b/>
                <w:sz w:val="20"/>
                <w:szCs w:val="20"/>
                <w:lang w:val="en-GB"/>
              </w:rPr>
            </w:pPr>
            <w:r w:rsidRPr="00955599">
              <w:rPr>
                <w:rFonts w:ascii="Arial" w:hAnsi="Arial" w:cs="Arial"/>
                <w:b/>
                <w:sz w:val="20"/>
                <w:szCs w:val="20"/>
                <w:lang w:val="en-GB"/>
              </w:rPr>
              <w:t>Screening of maize (</w:t>
            </w:r>
            <w:proofErr w:type="spellStart"/>
            <w:r w:rsidRPr="00955599">
              <w:rPr>
                <w:rFonts w:ascii="Arial" w:hAnsi="Arial" w:cs="Arial"/>
                <w:b/>
                <w:sz w:val="20"/>
                <w:szCs w:val="20"/>
                <w:lang w:val="en-GB"/>
              </w:rPr>
              <w:t>Zea</w:t>
            </w:r>
            <w:proofErr w:type="spellEnd"/>
            <w:r w:rsidRPr="00955599">
              <w:rPr>
                <w:rFonts w:ascii="Arial" w:hAnsi="Arial" w:cs="Arial"/>
                <w:b/>
                <w:sz w:val="20"/>
                <w:szCs w:val="20"/>
                <w:lang w:val="en-GB"/>
              </w:rPr>
              <w:t xml:space="preserve"> mays L.) genotypes for aluminium toxicity tolerance using field and in-vitro approaches</w:t>
            </w:r>
          </w:p>
        </w:tc>
      </w:tr>
      <w:tr w:rsidR="00204042" w:rsidRPr="00955599" w14:paraId="6BB500B9" w14:textId="77777777" w:rsidTr="00EA6E35">
        <w:trPr>
          <w:trHeight w:val="20"/>
          <w:jc w:val="center"/>
        </w:trPr>
        <w:tc>
          <w:tcPr>
            <w:tcW w:w="1186" w:type="pct"/>
          </w:tcPr>
          <w:p w14:paraId="648FB63D" w14:textId="77777777" w:rsidR="00204042" w:rsidRPr="00955599" w:rsidRDefault="00EA6E35" w:rsidP="00EA6E35">
            <w:pPr>
              <w:pStyle w:val="BodyText"/>
              <w:ind w:left="90"/>
              <w:jc w:val="left"/>
              <w:rPr>
                <w:rFonts w:ascii="Arial" w:hAnsi="Arial" w:cs="Arial"/>
                <w:bCs/>
                <w:sz w:val="20"/>
                <w:szCs w:val="20"/>
                <w:lang w:val="en-GB" w:eastAsia="en-US"/>
              </w:rPr>
            </w:pPr>
            <w:r w:rsidRPr="00955599">
              <w:rPr>
                <w:rFonts w:ascii="Arial" w:hAnsi="Arial" w:cs="Arial"/>
                <w:bCs/>
                <w:sz w:val="20"/>
                <w:szCs w:val="20"/>
                <w:lang w:val="en-GB" w:eastAsia="en-US"/>
              </w:rPr>
              <w:t>Type of the Article</w:t>
            </w:r>
          </w:p>
        </w:tc>
        <w:tc>
          <w:tcPr>
            <w:tcW w:w="3814" w:type="pct"/>
          </w:tcPr>
          <w:p w14:paraId="784F3373" w14:textId="77777777" w:rsidR="00204042" w:rsidRPr="00955599" w:rsidRDefault="00EA6E35" w:rsidP="00EA6E35">
            <w:pPr>
              <w:pStyle w:val="NormalWeb"/>
              <w:spacing w:before="0" w:beforeAutospacing="0" w:after="0" w:afterAutospacing="0"/>
              <w:rPr>
                <w:rFonts w:ascii="Arial" w:hAnsi="Arial" w:cs="Arial"/>
                <w:b/>
                <w:sz w:val="20"/>
                <w:szCs w:val="20"/>
                <w:lang w:val="en-GB"/>
              </w:rPr>
            </w:pPr>
            <w:r w:rsidRPr="00955599">
              <w:rPr>
                <w:rFonts w:ascii="Arial" w:hAnsi="Arial" w:cs="Arial"/>
                <w:b/>
                <w:sz w:val="20"/>
                <w:szCs w:val="20"/>
                <w:lang w:val="en-GB"/>
              </w:rPr>
              <w:t>Research Article</w:t>
            </w:r>
          </w:p>
          <w:p w14:paraId="1175B532" w14:textId="77777777" w:rsidR="00204042" w:rsidRPr="0095559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55599" w:rsidRDefault="00204042">
      <w:pPr>
        <w:pStyle w:val="BodyText"/>
        <w:rPr>
          <w:rFonts w:ascii="Arial" w:hAnsi="Arial" w:cs="Arial"/>
          <w:i/>
          <w:sz w:val="20"/>
          <w:szCs w:val="20"/>
          <w:u w:val="single"/>
          <w:lang w:val="en-GB"/>
        </w:rPr>
      </w:pPr>
    </w:p>
    <w:p w14:paraId="6782BEAA" w14:textId="77777777" w:rsidR="00204042" w:rsidRPr="00955599" w:rsidRDefault="00204042">
      <w:pPr>
        <w:jc w:val="both"/>
        <w:rPr>
          <w:rFonts w:ascii="Arial" w:eastAsia="MS Mincho" w:hAnsi="Arial" w:cs="Arial"/>
          <w:i/>
          <w:sz w:val="20"/>
          <w:szCs w:val="20"/>
          <w:u w:val="single"/>
          <w:lang w:val="en-GB" w:eastAsia="x-none"/>
        </w:rPr>
      </w:pPr>
    </w:p>
    <w:p w14:paraId="5B6B5319" w14:textId="77777777" w:rsidR="00204042" w:rsidRPr="00955599" w:rsidRDefault="00EA6E35">
      <w:pPr>
        <w:jc w:val="both"/>
        <w:rPr>
          <w:rFonts w:ascii="Arial" w:eastAsia="MS Mincho" w:hAnsi="Arial" w:cs="Arial"/>
          <w:b/>
          <w:sz w:val="20"/>
          <w:szCs w:val="20"/>
          <w:u w:val="single"/>
          <w:lang w:val="en-GB" w:eastAsia="x-none"/>
        </w:rPr>
      </w:pPr>
      <w:r w:rsidRPr="00955599">
        <w:rPr>
          <w:rFonts w:ascii="Arial" w:eastAsia="MS Mincho" w:hAnsi="Arial" w:cs="Arial"/>
          <w:b/>
          <w:sz w:val="20"/>
          <w:szCs w:val="20"/>
          <w:highlight w:val="yellow"/>
          <w:u w:val="single"/>
          <w:lang w:val="en-GB" w:eastAsia="x-none"/>
        </w:rPr>
        <w:t>PART 1 (Importance of the manuscript)</w:t>
      </w:r>
      <w:r w:rsidRPr="00955599">
        <w:rPr>
          <w:rFonts w:ascii="Arial" w:eastAsia="MS Mincho" w:hAnsi="Arial" w:cs="Arial"/>
          <w:b/>
          <w:sz w:val="20"/>
          <w:szCs w:val="20"/>
          <w:u w:val="single"/>
          <w:lang w:val="en-GB" w:eastAsia="x-none"/>
        </w:rPr>
        <w:t xml:space="preserve"> </w:t>
      </w:r>
    </w:p>
    <w:p w14:paraId="3F5FD44D" w14:textId="77777777" w:rsidR="00204042" w:rsidRPr="0095559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55599" w14:paraId="2501090B" w14:textId="77777777" w:rsidTr="005C677A">
        <w:trPr>
          <w:trHeight w:val="20"/>
          <w:jc w:val="center"/>
        </w:trPr>
        <w:tc>
          <w:tcPr>
            <w:tcW w:w="1666" w:type="pct"/>
            <w:noWrap/>
          </w:tcPr>
          <w:p w14:paraId="5A606F3A" w14:textId="77777777" w:rsidR="00204042" w:rsidRPr="0095559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55599" w:rsidRDefault="00EA6E35" w:rsidP="00EA6E35">
            <w:pPr>
              <w:keepNext/>
              <w:outlineLvl w:val="1"/>
              <w:rPr>
                <w:rFonts w:ascii="Arial" w:eastAsia="MS Mincho" w:hAnsi="Arial" w:cs="Arial"/>
                <w:b/>
                <w:bCs/>
                <w:sz w:val="20"/>
                <w:szCs w:val="20"/>
                <w:lang w:val="en-GB"/>
              </w:rPr>
            </w:pPr>
            <w:r w:rsidRPr="00955599">
              <w:rPr>
                <w:rFonts w:ascii="Arial" w:eastAsia="MS Mincho" w:hAnsi="Arial" w:cs="Arial"/>
                <w:b/>
                <w:bCs/>
                <w:sz w:val="20"/>
                <w:szCs w:val="20"/>
                <w:lang w:val="en-GB"/>
              </w:rPr>
              <w:t>Comments of the Reviewers</w:t>
            </w:r>
          </w:p>
        </w:tc>
        <w:tc>
          <w:tcPr>
            <w:tcW w:w="1667" w:type="pct"/>
          </w:tcPr>
          <w:p w14:paraId="2195925D" w14:textId="77777777" w:rsidR="00204042" w:rsidRPr="00955599" w:rsidRDefault="00EA6E35" w:rsidP="00EA6E35">
            <w:pPr>
              <w:spacing w:after="160" w:line="256" w:lineRule="auto"/>
              <w:rPr>
                <w:rFonts w:ascii="Arial" w:eastAsia="Calibri" w:hAnsi="Arial" w:cs="Arial"/>
                <w:kern w:val="2"/>
                <w:sz w:val="20"/>
                <w:szCs w:val="20"/>
                <w:lang w:val="en-GB"/>
              </w:rPr>
            </w:pPr>
            <w:r w:rsidRPr="00955599">
              <w:rPr>
                <w:rFonts w:ascii="Arial" w:eastAsia="Calibri" w:hAnsi="Arial" w:cs="Arial"/>
                <w:b/>
                <w:kern w:val="2"/>
                <w:sz w:val="20"/>
                <w:szCs w:val="20"/>
                <w:lang w:val="en-GB"/>
              </w:rPr>
              <w:t>Author’s Feedback</w:t>
            </w:r>
            <w:r w:rsidRPr="00955599">
              <w:rPr>
                <w:rFonts w:ascii="Arial" w:eastAsia="Calibri" w:hAnsi="Arial" w:cs="Arial"/>
                <w:kern w:val="2"/>
                <w:sz w:val="20"/>
                <w:szCs w:val="20"/>
                <w:lang w:val="en-GB"/>
              </w:rPr>
              <w:t xml:space="preserve"> </w:t>
            </w:r>
          </w:p>
          <w:p w14:paraId="021CC6BE"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0DF168A9" w14:textId="77777777" w:rsidTr="005C677A">
        <w:trPr>
          <w:trHeight w:val="20"/>
          <w:jc w:val="center"/>
        </w:trPr>
        <w:tc>
          <w:tcPr>
            <w:tcW w:w="1666" w:type="pct"/>
            <w:noWrap/>
            <w:hideMark/>
          </w:tcPr>
          <w:p w14:paraId="1698C27A" w14:textId="77777777" w:rsidR="002C66D6" w:rsidRPr="00955599" w:rsidRDefault="00EA6E35" w:rsidP="00AF3F59">
            <w:pPr>
              <w:rPr>
                <w:rFonts w:ascii="Arial" w:hAnsi="Arial" w:cs="Arial"/>
                <w:bCs/>
                <w:sz w:val="20"/>
                <w:szCs w:val="20"/>
                <w:lang w:val="en-GB"/>
              </w:rPr>
            </w:pPr>
            <w:r w:rsidRPr="00955599">
              <w:rPr>
                <w:rFonts w:ascii="Arial" w:hAnsi="Arial" w:cs="Arial"/>
                <w:b/>
                <w:bCs/>
                <w:sz w:val="20"/>
                <w:szCs w:val="20"/>
                <w:lang w:val="en-GB"/>
              </w:rPr>
              <w:t>Please write a few sentences regarding the importance of this manuscript for the scientific community.</w:t>
            </w:r>
            <w:r w:rsidRPr="00955599">
              <w:rPr>
                <w:rFonts w:ascii="Arial" w:hAnsi="Arial" w:cs="Arial"/>
                <w:bCs/>
                <w:sz w:val="20"/>
                <w:szCs w:val="20"/>
                <w:lang w:val="en-GB"/>
              </w:rPr>
              <w:t xml:space="preserve"> A minimum of 3-4 sentences may </w:t>
            </w:r>
          </w:p>
          <w:p w14:paraId="33C4B04F" w14:textId="61EB2FE1" w:rsidR="00204042" w:rsidRPr="00955599" w:rsidRDefault="00EA6E35" w:rsidP="00AF3F59">
            <w:pPr>
              <w:rPr>
                <w:rFonts w:ascii="Arial" w:eastAsia="MS Mincho" w:hAnsi="Arial" w:cs="Arial"/>
                <w:bCs/>
                <w:sz w:val="20"/>
                <w:szCs w:val="20"/>
                <w:lang w:val="en-GB"/>
              </w:rPr>
            </w:pPr>
            <w:r w:rsidRPr="00955599">
              <w:rPr>
                <w:rFonts w:ascii="Arial" w:hAnsi="Arial" w:cs="Arial"/>
                <w:bCs/>
                <w:sz w:val="20"/>
                <w:szCs w:val="20"/>
                <w:lang w:val="en-GB"/>
              </w:rPr>
              <w:t>be required for this part.</w:t>
            </w:r>
          </w:p>
        </w:tc>
        <w:tc>
          <w:tcPr>
            <w:tcW w:w="1667" w:type="pct"/>
          </w:tcPr>
          <w:p w14:paraId="1BAC91DB" w14:textId="666EECA0" w:rsidR="00204042" w:rsidRPr="00955599" w:rsidRDefault="001E502A" w:rsidP="001E502A">
            <w:pPr>
              <w:contextualSpacing/>
              <w:jc w:val="both"/>
              <w:rPr>
                <w:rFonts w:ascii="Arial" w:hAnsi="Arial" w:cs="Arial"/>
                <w:b/>
                <w:bCs/>
                <w:sz w:val="20"/>
                <w:szCs w:val="20"/>
                <w:lang w:val="en-GB"/>
              </w:rPr>
            </w:pPr>
            <w:r w:rsidRPr="00955599">
              <w:rPr>
                <w:rFonts w:ascii="Arial" w:hAnsi="Arial" w:cs="Arial"/>
                <w:sz w:val="20"/>
                <w:szCs w:val="20"/>
              </w:rPr>
              <w:t>This manuscript provides the identification of genotypes of maize that are resistant to aluminum toxicity under acidic soil conditions is a significant limitation on maize productivity in many parts of eastern India and other tropical regions. It offers significant insights into this process. A thorough and trustworthy framework for evaluating aluminum tolerance in maize is provided by combining field-based assessment with in-vitro hydroponic screening and multivariate statistical techniques. Additionally, the study finds interesting donor genotypes including AVT-30011, AVT-31006, and AVT-33005 that can be used directly in maize breeding programs to create cultivars that are adapted to acidic soils. Furthermore, the findings contribute valuable information on root morphological responses and genotype classification strategies, thereby supporting future research in stress physiology, molecular breeding, QTL mapping, and sustainable crop improvement under abiotic stress conditions.</w:t>
            </w:r>
          </w:p>
        </w:tc>
        <w:tc>
          <w:tcPr>
            <w:tcW w:w="1667" w:type="pct"/>
          </w:tcPr>
          <w:p w14:paraId="46643927" w14:textId="77777777" w:rsidR="00204042" w:rsidRPr="00955599" w:rsidRDefault="00204042" w:rsidP="00EA6E35">
            <w:pPr>
              <w:keepNext/>
              <w:outlineLvl w:val="1"/>
              <w:rPr>
                <w:rFonts w:ascii="Arial" w:eastAsia="MS Mincho" w:hAnsi="Arial" w:cs="Arial"/>
                <w:bCs/>
                <w:sz w:val="20"/>
                <w:szCs w:val="20"/>
                <w:lang w:val="en-GB"/>
              </w:rPr>
            </w:pPr>
          </w:p>
        </w:tc>
      </w:tr>
    </w:tbl>
    <w:p w14:paraId="0148C68F" w14:textId="77777777" w:rsidR="00204042" w:rsidRPr="00955599" w:rsidRDefault="00204042">
      <w:pPr>
        <w:rPr>
          <w:rFonts w:ascii="Arial" w:hAnsi="Arial" w:cs="Arial"/>
          <w:sz w:val="20"/>
          <w:szCs w:val="20"/>
          <w:lang w:val="en-GB"/>
        </w:rPr>
      </w:pPr>
    </w:p>
    <w:p w14:paraId="7B92B319" w14:textId="77777777" w:rsidR="00204042" w:rsidRPr="00955599" w:rsidRDefault="00204042">
      <w:pPr>
        <w:rPr>
          <w:rFonts w:ascii="Arial" w:hAnsi="Arial" w:cs="Arial"/>
          <w:sz w:val="20"/>
          <w:szCs w:val="20"/>
          <w:lang w:val="en-GB"/>
        </w:rPr>
      </w:pPr>
    </w:p>
    <w:p w14:paraId="45EDC2EA" w14:textId="77777777" w:rsidR="00204042" w:rsidRPr="00955599" w:rsidRDefault="00EA6E35">
      <w:pPr>
        <w:keepNext/>
        <w:outlineLvl w:val="1"/>
        <w:rPr>
          <w:rFonts w:ascii="Arial" w:eastAsia="MS Mincho" w:hAnsi="Arial" w:cs="Arial"/>
          <w:b/>
          <w:bCs/>
          <w:sz w:val="20"/>
          <w:szCs w:val="20"/>
          <w:highlight w:val="yellow"/>
          <w:u w:val="single"/>
          <w:lang w:val="en-GB"/>
        </w:rPr>
      </w:pPr>
      <w:r w:rsidRPr="00955599">
        <w:rPr>
          <w:rFonts w:ascii="Arial" w:eastAsia="MS Mincho" w:hAnsi="Arial" w:cs="Arial"/>
          <w:b/>
          <w:bCs/>
          <w:sz w:val="20"/>
          <w:szCs w:val="20"/>
          <w:highlight w:val="yellow"/>
          <w:u w:val="single"/>
          <w:lang w:val="en-GB"/>
        </w:rPr>
        <w:t>PART 2.1 (Objective Evaluation)</w:t>
      </w:r>
    </w:p>
    <w:p w14:paraId="4D5B5629" w14:textId="77777777" w:rsidR="00204042" w:rsidRPr="0095559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55599" w14:paraId="5A000E89" w14:textId="77777777" w:rsidTr="005C677A">
        <w:trPr>
          <w:trHeight w:val="20"/>
          <w:jc w:val="center"/>
        </w:trPr>
        <w:tc>
          <w:tcPr>
            <w:tcW w:w="1666" w:type="pct"/>
            <w:noWrap/>
          </w:tcPr>
          <w:p w14:paraId="440543DA" w14:textId="77777777" w:rsidR="00204042" w:rsidRPr="0095559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55599" w:rsidRDefault="00EA6E35" w:rsidP="00EA6E35">
            <w:pPr>
              <w:keepNext/>
              <w:outlineLvl w:val="1"/>
              <w:rPr>
                <w:rFonts w:ascii="Arial" w:eastAsia="MS Mincho" w:hAnsi="Arial" w:cs="Arial"/>
                <w:b/>
                <w:bCs/>
                <w:sz w:val="20"/>
                <w:szCs w:val="20"/>
                <w:lang w:val="en-GB"/>
              </w:rPr>
            </w:pPr>
            <w:r w:rsidRPr="00955599">
              <w:rPr>
                <w:rFonts w:ascii="Arial" w:eastAsia="MS Mincho" w:hAnsi="Arial" w:cs="Arial"/>
                <w:b/>
                <w:bCs/>
                <w:sz w:val="20"/>
                <w:szCs w:val="20"/>
                <w:lang w:val="en-GB"/>
              </w:rPr>
              <w:t>Rating of the Reviewers</w:t>
            </w:r>
          </w:p>
        </w:tc>
        <w:tc>
          <w:tcPr>
            <w:tcW w:w="1667" w:type="pct"/>
            <w:hideMark/>
          </w:tcPr>
          <w:p w14:paraId="042D541A" w14:textId="77777777" w:rsidR="00204042" w:rsidRPr="00955599" w:rsidRDefault="00EA6E35" w:rsidP="00EA6E35">
            <w:pPr>
              <w:spacing w:after="160" w:line="256" w:lineRule="auto"/>
              <w:rPr>
                <w:rFonts w:ascii="Arial" w:hAnsi="Arial" w:cs="Arial"/>
                <w:b/>
                <w:sz w:val="20"/>
                <w:szCs w:val="20"/>
                <w:lang w:val="en-GB"/>
              </w:rPr>
            </w:pPr>
            <w:r w:rsidRPr="00955599">
              <w:rPr>
                <w:rFonts w:ascii="Arial" w:eastAsia="Calibri" w:hAnsi="Arial" w:cs="Arial"/>
                <w:b/>
                <w:kern w:val="2"/>
                <w:sz w:val="20"/>
                <w:szCs w:val="20"/>
                <w:lang w:val="en-GB"/>
              </w:rPr>
              <w:t>Author’s Feedback</w:t>
            </w:r>
            <w:r w:rsidRPr="00955599">
              <w:rPr>
                <w:rFonts w:ascii="Arial" w:eastAsia="Calibri" w:hAnsi="Arial" w:cs="Arial"/>
                <w:kern w:val="2"/>
                <w:sz w:val="20"/>
                <w:szCs w:val="20"/>
                <w:lang w:val="en-GB"/>
              </w:rPr>
              <w:t xml:space="preserve"> </w:t>
            </w:r>
          </w:p>
        </w:tc>
      </w:tr>
      <w:tr w:rsidR="00EA6E35" w:rsidRPr="00955599" w14:paraId="54617DA3" w14:textId="77777777" w:rsidTr="005C677A">
        <w:trPr>
          <w:trHeight w:val="20"/>
          <w:jc w:val="center"/>
        </w:trPr>
        <w:tc>
          <w:tcPr>
            <w:tcW w:w="1666" w:type="pct"/>
            <w:noWrap/>
            <w:hideMark/>
          </w:tcPr>
          <w:p w14:paraId="4F3A743C" w14:textId="77777777" w:rsidR="00204042" w:rsidRPr="00955599" w:rsidRDefault="00EA6E35" w:rsidP="00AF3F59">
            <w:pPr>
              <w:rPr>
                <w:rFonts w:ascii="Arial" w:hAnsi="Arial" w:cs="Arial"/>
                <w:b/>
                <w:bCs/>
                <w:sz w:val="20"/>
                <w:szCs w:val="20"/>
                <w:lang w:val="en-GB"/>
              </w:rPr>
            </w:pPr>
            <w:r w:rsidRPr="00955599">
              <w:rPr>
                <w:rFonts w:ascii="Arial" w:hAnsi="Arial" w:cs="Arial"/>
                <w:b/>
                <w:bCs/>
                <w:sz w:val="20"/>
                <w:szCs w:val="20"/>
                <w:lang w:val="en-GB"/>
              </w:rPr>
              <w:t xml:space="preserve">1. Is the title clear and appropriate for the study? </w:t>
            </w:r>
          </w:p>
          <w:p w14:paraId="108A132B"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1C0E0548" w14:textId="77777777" w:rsidR="00204042" w:rsidRPr="00955599" w:rsidRDefault="00EA6E35" w:rsidP="00AF3F59">
            <w:pPr>
              <w:rPr>
                <w:rFonts w:ascii="Arial" w:hAnsi="Arial" w:cs="Arial"/>
                <w:sz w:val="20"/>
                <w:szCs w:val="20"/>
                <w:u w:val="single"/>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1880AC" w14:textId="77777777" w:rsidR="004B408C" w:rsidRPr="00955599" w:rsidRDefault="004B408C" w:rsidP="00EA6E35">
            <w:pPr>
              <w:ind w:left="360"/>
              <w:rPr>
                <w:rFonts w:ascii="Arial" w:hAnsi="Arial" w:cs="Arial"/>
                <w:b/>
                <w:bCs/>
                <w:sz w:val="20"/>
                <w:szCs w:val="20"/>
                <w:lang w:val="en-GB"/>
              </w:rPr>
            </w:pPr>
            <w:r w:rsidRPr="00955599">
              <w:rPr>
                <w:rFonts w:ascii="Arial" w:hAnsi="Arial" w:cs="Arial"/>
                <w:b/>
                <w:bCs/>
                <w:sz w:val="20"/>
                <w:szCs w:val="20"/>
                <w:lang w:val="en-GB"/>
              </w:rPr>
              <w:t>Yes</w:t>
            </w:r>
          </w:p>
          <w:p w14:paraId="60ED5885" w14:textId="1588324C" w:rsidR="00204042" w:rsidRPr="00955599" w:rsidRDefault="004B408C" w:rsidP="004B408C">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4 </w:t>
            </w:r>
          </w:p>
        </w:tc>
        <w:tc>
          <w:tcPr>
            <w:tcW w:w="1667" w:type="pct"/>
          </w:tcPr>
          <w:p w14:paraId="0C69DD75"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7E673966" w14:textId="77777777" w:rsidTr="005C677A">
        <w:trPr>
          <w:trHeight w:val="20"/>
          <w:jc w:val="center"/>
        </w:trPr>
        <w:tc>
          <w:tcPr>
            <w:tcW w:w="1666" w:type="pct"/>
            <w:noWrap/>
            <w:hideMark/>
          </w:tcPr>
          <w:p w14:paraId="3B1DAF88" w14:textId="77777777" w:rsidR="00204042" w:rsidRPr="00955599" w:rsidRDefault="00EA6E35" w:rsidP="00EA6E35">
            <w:pPr>
              <w:keepNext/>
              <w:outlineLvl w:val="1"/>
              <w:rPr>
                <w:rFonts w:ascii="Arial" w:eastAsia="MS Mincho" w:hAnsi="Arial" w:cs="Arial"/>
                <w:b/>
                <w:bCs/>
                <w:sz w:val="20"/>
                <w:szCs w:val="20"/>
                <w:lang w:val="en-GB"/>
              </w:rPr>
            </w:pPr>
            <w:r w:rsidRPr="00955599">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47A338A2"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ED205"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5BC06A9A" w14:textId="51DBB533"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7FC68848"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57435C06" w14:textId="77777777" w:rsidTr="005C677A">
        <w:trPr>
          <w:trHeight w:val="20"/>
          <w:jc w:val="center"/>
        </w:trPr>
        <w:tc>
          <w:tcPr>
            <w:tcW w:w="1666" w:type="pct"/>
            <w:noWrap/>
            <w:hideMark/>
          </w:tcPr>
          <w:p w14:paraId="5911F903"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3. Are the keywords appropriate and useful?</w:t>
            </w:r>
          </w:p>
          <w:p w14:paraId="218AC4C7"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63ABD437" w14:textId="77777777" w:rsidR="00204042" w:rsidRPr="00955599" w:rsidRDefault="00EA6E35" w:rsidP="00AF3F59">
            <w:pPr>
              <w:rPr>
                <w:rFonts w:ascii="Arial" w:hAnsi="Arial" w:cs="Arial"/>
                <w:sz w:val="20"/>
                <w:szCs w:val="20"/>
                <w:lang w:val="en-GB" w:eastAsia="x-none"/>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5142C2"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51F93E96" w14:textId="637AEB8F"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61E2DCF4"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6D90F5AF" w14:textId="77777777" w:rsidTr="005C677A">
        <w:trPr>
          <w:trHeight w:val="20"/>
          <w:jc w:val="center"/>
        </w:trPr>
        <w:tc>
          <w:tcPr>
            <w:tcW w:w="1666" w:type="pct"/>
            <w:noWrap/>
            <w:hideMark/>
          </w:tcPr>
          <w:p w14:paraId="4E2E34C9"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257E3302" w14:textId="77777777" w:rsidR="00204042" w:rsidRPr="00955599" w:rsidRDefault="00EA6E35" w:rsidP="00AF3F59">
            <w:pPr>
              <w:rPr>
                <w:rFonts w:ascii="Arial" w:hAnsi="Arial" w:cs="Arial"/>
                <w:sz w:val="20"/>
                <w:szCs w:val="20"/>
                <w:lang w:val="en-GB" w:eastAsia="x-none"/>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915F56"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7577A76B" w14:textId="1D03312C"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0A5EAFF5"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71F6A822" w14:textId="77777777" w:rsidTr="005C677A">
        <w:trPr>
          <w:trHeight w:val="20"/>
          <w:jc w:val="center"/>
        </w:trPr>
        <w:tc>
          <w:tcPr>
            <w:tcW w:w="1666" w:type="pct"/>
            <w:noWrap/>
            <w:hideMark/>
          </w:tcPr>
          <w:p w14:paraId="6D2E36CE"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5. Are the research objectives/hypotheses clearly stated?</w:t>
            </w:r>
          </w:p>
          <w:p w14:paraId="20F95CF9"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197071BC" w14:textId="77777777" w:rsidR="00204042" w:rsidRPr="00955599" w:rsidRDefault="00EA6E35" w:rsidP="00AF3F59">
            <w:pPr>
              <w:rPr>
                <w:rFonts w:ascii="Arial" w:hAnsi="Arial" w:cs="Arial"/>
                <w:sz w:val="20"/>
                <w:szCs w:val="20"/>
                <w:lang w:val="en-GB" w:eastAsia="x-none"/>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35B211"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09C7F265" w14:textId="3B8491C1"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5</w:t>
            </w:r>
          </w:p>
        </w:tc>
        <w:tc>
          <w:tcPr>
            <w:tcW w:w="1667" w:type="pct"/>
          </w:tcPr>
          <w:p w14:paraId="56AACFE7"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393BE728" w14:textId="77777777" w:rsidTr="005C677A">
        <w:trPr>
          <w:trHeight w:val="20"/>
          <w:jc w:val="center"/>
        </w:trPr>
        <w:tc>
          <w:tcPr>
            <w:tcW w:w="1666" w:type="pct"/>
            <w:noWrap/>
            <w:hideMark/>
          </w:tcPr>
          <w:p w14:paraId="1E9D0AAD"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6. Is the literature review relevant and up to date?</w:t>
            </w:r>
          </w:p>
          <w:p w14:paraId="09AF5F19"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27E00A2A" w14:textId="77777777" w:rsidR="00204042" w:rsidRPr="00955599" w:rsidRDefault="00EA6E35" w:rsidP="00AF3F59">
            <w:pPr>
              <w:rPr>
                <w:rFonts w:ascii="Arial" w:hAnsi="Arial" w:cs="Arial"/>
                <w:sz w:val="20"/>
                <w:szCs w:val="20"/>
                <w:lang w:val="en-GB" w:eastAsia="x-none"/>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FBFEA6"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58F2BD0E" w14:textId="7B650DED"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734BAD15"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7D2E0D24" w14:textId="77777777" w:rsidTr="005C677A">
        <w:trPr>
          <w:trHeight w:val="20"/>
          <w:jc w:val="center"/>
        </w:trPr>
        <w:tc>
          <w:tcPr>
            <w:tcW w:w="1666" w:type="pct"/>
            <w:noWrap/>
            <w:hideMark/>
          </w:tcPr>
          <w:p w14:paraId="4A1FABFE"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7. Is the research methodology appropriate for the study?</w:t>
            </w:r>
          </w:p>
          <w:p w14:paraId="3C160D89"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35120794"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E4C3EF" w14:textId="77777777" w:rsidR="004B408C" w:rsidRPr="00955599" w:rsidRDefault="004B408C" w:rsidP="004B408C">
            <w:pPr>
              <w:ind w:left="360"/>
              <w:rPr>
                <w:rFonts w:ascii="Arial" w:hAnsi="Arial" w:cs="Arial"/>
                <w:b/>
                <w:bCs/>
                <w:sz w:val="20"/>
                <w:szCs w:val="20"/>
                <w:lang w:val="en-GB"/>
              </w:rPr>
            </w:pPr>
            <w:r w:rsidRPr="00955599">
              <w:rPr>
                <w:rFonts w:ascii="Arial" w:hAnsi="Arial" w:cs="Arial"/>
                <w:b/>
                <w:bCs/>
                <w:sz w:val="20"/>
                <w:szCs w:val="20"/>
                <w:lang w:val="en-GB"/>
              </w:rPr>
              <w:t>Yes</w:t>
            </w:r>
          </w:p>
          <w:p w14:paraId="0FB98532" w14:textId="13B78167" w:rsidR="00204042" w:rsidRPr="00955599" w:rsidRDefault="004B408C" w:rsidP="004B408C">
            <w:pPr>
              <w:ind w:left="360"/>
              <w:rPr>
                <w:rFonts w:ascii="Arial" w:hAnsi="Arial" w:cs="Arial"/>
                <w:b/>
                <w:bCs/>
                <w:sz w:val="20"/>
                <w:szCs w:val="20"/>
                <w:lang w:val="en-GB"/>
              </w:rPr>
            </w:pPr>
            <w:r w:rsidRPr="00955599">
              <w:rPr>
                <w:rFonts w:ascii="Arial" w:hAnsi="Arial" w:cs="Arial"/>
                <w:color w:val="404040"/>
                <w:sz w:val="20"/>
                <w:szCs w:val="20"/>
                <w:shd w:val="clear" w:color="auto" w:fill="FFFFFF"/>
                <w:lang w:val="en-GB"/>
              </w:rPr>
              <w:t>Rating Scale: 5</w:t>
            </w:r>
          </w:p>
        </w:tc>
        <w:tc>
          <w:tcPr>
            <w:tcW w:w="1667" w:type="pct"/>
          </w:tcPr>
          <w:p w14:paraId="5B378D21"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2001E977" w14:textId="77777777" w:rsidTr="005C677A">
        <w:trPr>
          <w:trHeight w:val="20"/>
          <w:jc w:val="center"/>
        </w:trPr>
        <w:tc>
          <w:tcPr>
            <w:tcW w:w="1666" w:type="pct"/>
            <w:noWrap/>
            <w:hideMark/>
          </w:tcPr>
          <w:p w14:paraId="6ABB1C54" w14:textId="77777777" w:rsidR="00204042" w:rsidRPr="00955599" w:rsidRDefault="00EA6E35" w:rsidP="00EA6E35">
            <w:pPr>
              <w:keepNext/>
              <w:outlineLvl w:val="1"/>
              <w:rPr>
                <w:rFonts w:ascii="Arial" w:eastAsia="MS Mincho" w:hAnsi="Arial" w:cs="Arial"/>
                <w:b/>
                <w:bCs/>
                <w:sz w:val="20"/>
                <w:szCs w:val="20"/>
                <w:lang w:val="en-GB" w:eastAsia="x-none"/>
              </w:rPr>
            </w:pPr>
            <w:r w:rsidRPr="00955599">
              <w:rPr>
                <w:rFonts w:ascii="Arial" w:eastAsia="MS Mincho" w:hAnsi="Arial" w:cs="Arial"/>
                <w:b/>
                <w:bCs/>
                <w:sz w:val="20"/>
                <w:szCs w:val="20"/>
                <w:lang w:val="en-GB" w:eastAsia="x-none"/>
              </w:rPr>
              <w:t>8. Were ethical issues properly addressed (if applicable)?</w:t>
            </w:r>
          </w:p>
          <w:p w14:paraId="273AC544"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14AE9A1F" w14:textId="77777777" w:rsidR="00204042" w:rsidRPr="00955599" w:rsidRDefault="00EA6E35" w:rsidP="00AF3F59">
            <w:pPr>
              <w:rPr>
                <w:rFonts w:ascii="Arial" w:hAnsi="Arial" w:cs="Arial"/>
                <w:sz w:val="20"/>
                <w:szCs w:val="20"/>
                <w:lang w:val="en-GB" w:eastAsia="x-none"/>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30E632C" w:rsidR="00204042" w:rsidRPr="00955599" w:rsidRDefault="001264A0" w:rsidP="00EA6E35">
            <w:pPr>
              <w:ind w:left="360"/>
              <w:rPr>
                <w:rFonts w:ascii="Arial" w:hAnsi="Arial" w:cs="Arial"/>
                <w:b/>
                <w:bCs/>
                <w:sz w:val="20"/>
                <w:szCs w:val="20"/>
                <w:lang w:val="en-GB"/>
              </w:rPr>
            </w:pPr>
            <w:r w:rsidRPr="00955599">
              <w:rPr>
                <w:rFonts w:ascii="Arial" w:hAnsi="Arial" w:cs="Arial"/>
                <w:b/>
                <w:bCs/>
                <w:sz w:val="20"/>
                <w:szCs w:val="20"/>
                <w:lang w:val="en-GB"/>
              </w:rPr>
              <w:t>N/A</w:t>
            </w:r>
          </w:p>
        </w:tc>
        <w:tc>
          <w:tcPr>
            <w:tcW w:w="1667" w:type="pct"/>
          </w:tcPr>
          <w:p w14:paraId="103D7017"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14A68263" w14:textId="77777777" w:rsidTr="005C677A">
        <w:trPr>
          <w:trHeight w:val="20"/>
          <w:jc w:val="center"/>
        </w:trPr>
        <w:tc>
          <w:tcPr>
            <w:tcW w:w="1666" w:type="pct"/>
            <w:noWrap/>
            <w:hideMark/>
          </w:tcPr>
          <w:p w14:paraId="04663C2C"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 xml:space="preserve">9. Are the results presented clearly? </w:t>
            </w:r>
          </w:p>
          <w:p w14:paraId="611F1177"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7FEDE5E2" w14:textId="77777777" w:rsidR="00204042" w:rsidRPr="00955599" w:rsidRDefault="00EA6E35" w:rsidP="00AF3F59">
            <w:pPr>
              <w:rPr>
                <w:rFonts w:ascii="Arial" w:hAnsi="Arial" w:cs="Arial"/>
                <w:bCs/>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C0D414" w14:textId="77777777" w:rsidR="001264A0" w:rsidRPr="00955599" w:rsidRDefault="001264A0" w:rsidP="001264A0">
            <w:pPr>
              <w:ind w:left="360"/>
              <w:rPr>
                <w:rFonts w:ascii="Arial" w:hAnsi="Arial" w:cs="Arial"/>
                <w:b/>
                <w:bCs/>
                <w:sz w:val="20"/>
                <w:szCs w:val="20"/>
                <w:lang w:val="en-GB"/>
              </w:rPr>
            </w:pPr>
            <w:r w:rsidRPr="00955599">
              <w:rPr>
                <w:rFonts w:ascii="Arial" w:hAnsi="Arial" w:cs="Arial"/>
                <w:b/>
                <w:bCs/>
                <w:sz w:val="20"/>
                <w:szCs w:val="20"/>
                <w:lang w:val="en-GB"/>
              </w:rPr>
              <w:t>Yes</w:t>
            </w:r>
          </w:p>
          <w:p w14:paraId="6498FF44" w14:textId="0D950425" w:rsidR="00204042" w:rsidRPr="00955599" w:rsidRDefault="001264A0" w:rsidP="001264A0">
            <w:pPr>
              <w:contextualSpacing/>
              <w:rPr>
                <w:rFonts w:ascii="Arial" w:hAnsi="Arial" w:cs="Arial"/>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5C85D0C2"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08BCC8AC" w14:textId="77777777" w:rsidTr="005C677A">
        <w:trPr>
          <w:trHeight w:val="20"/>
          <w:jc w:val="center"/>
        </w:trPr>
        <w:tc>
          <w:tcPr>
            <w:tcW w:w="1666" w:type="pct"/>
            <w:noWrap/>
            <w:hideMark/>
          </w:tcPr>
          <w:p w14:paraId="52E4D69F"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10. Are tables and figures clear, relevant, and necessary?</w:t>
            </w:r>
          </w:p>
          <w:p w14:paraId="300A769E"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0EB1E99D"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55599" w:rsidRDefault="00AA476E" w:rsidP="00AF3F59">
            <w:pPr>
              <w:rPr>
                <w:rFonts w:ascii="Arial" w:hAnsi="Arial" w:cs="Arial"/>
                <w:color w:val="404040"/>
                <w:sz w:val="20"/>
                <w:szCs w:val="20"/>
                <w:shd w:val="clear" w:color="auto" w:fill="FFFFFF"/>
                <w:lang w:val="en-GB"/>
              </w:rPr>
            </w:pPr>
          </w:p>
          <w:p w14:paraId="1C75519C" w14:textId="77777777" w:rsidR="001061B4" w:rsidRPr="00955599" w:rsidRDefault="001061B4" w:rsidP="00AF3F59">
            <w:pPr>
              <w:rPr>
                <w:rFonts w:ascii="Arial" w:hAnsi="Arial" w:cs="Arial"/>
                <w:sz w:val="20"/>
                <w:szCs w:val="20"/>
                <w:lang w:val="en-GB"/>
              </w:rPr>
            </w:pPr>
          </w:p>
        </w:tc>
        <w:tc>
          <w:tcPr>
            <w:tcW w:w="1667" w:type="pct"/>
          </w:tcPr>
          <w:p w14:paraId="5344A05B" w14:textId="77777777" w:rsidR="001264A0" w:rsidRPr="00955599" w:rsidRDefault="001264A0" w:rsidP="001264A0">
            <w:pPr>
              <w:ind w:left="360"/>
              <w:rPr>
                <w:rFonts w:ascii="Arial" w:hAnsi="Arial" w:cs="Arial"/>
                <w:b/>
                <w:bCs/>
                <w:sz w:val="20"/>
                <w:szCs w:val="20"/>
                <w:lang w:val="en-GB"/>
              </w:rPr>
            </w:pPr>
            <w:r w:rsidRPr="00955599">
              <w:rPr>
                <w:rFonts w:ascii="Arial" w:hAnsi="Arial" w:cs="Arial"/>
                <w:b/>
                <w:bCs/>
                <w:sz w:val="20"/>
                <w:szCs w:val="20"/>
                <w:lang w:val="en-GB"/>
              </w:rPr>
              <w:t>Yes</w:t>
            </w:r>
          </w:p>
          <w:p w14:paraId="5BC888B7" w14:textId="0AC89290" w:rsidR="00204042" w:rsidRPr="00955599" w:rsidRDefault="001264A0" w:rsidP="001264A0">
            <w:pPr>
              <w:contextualSpacing/>
              <w:rPr>
                <w:rFonts w:ascii="Arial" w:hAnsi="Arial" w:cs="Arial"/>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3731B36A"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70F8B6FA" w14:textId="77777777" w:rsidTr="005C677A">
        <w:trPr>
          <w:trHeight w:val="20"/>
          <w:jc w:val="center"/>
        </w:trPr>
        <w:tc>
          <w:tcPr>
            <w:tcW w:w="1666" w:type="pct"/>
            <w:noWrap/>
            <w:hideMark/>
          </w:tcPr>
          <w:p w14:paraId="4D6B15D2"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11. Does the discussion relate findings to existing literature?</w:t>
            </w:r>
          </w:p>
          <w:p w14:paraId="203100FE"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12FFD2BD"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820CD9" w14:textId="77777777" w:rsidR="001264A0" w:rsidRPr="00955599" w:rsidRDefault="001264A0" w:rsidP="001264A0">
            <w:pPr>
              <w:ind w:left="360"/>
              <w:rPr>
                <w:rFonts w:ascii="Arial" w:hAnsi="Arial" w:cs="Arial"/>
                <w:b/>
                <w:bCs/>
                <w:sz w:val="20"/>
                <w:szCs w:val="20"/>
                <w:lang w:val="en-GB"/>
              </w:rPr>
            </w:pPr>
            <w:r w:rsidRPr="00955599">
              <w:rPr>
                <w:rFonts w:ascii="Arial" w:hAnsi="Arial" w:cs="Arial"/>
                <w:b/>
                <w:bCs/>
                <w:sz w:val="20"/>
                <w:szCs w:val="20"/>
                <w:lang w:val="en-GB"/>
              </w:rPr>
              <w:t>Yes</w:t>
            </w:r>
          </w:p>
          <w:p w14:paraId="7B44548E" w14:textId="2B33A565" w:rsidR="00204042" w:rsidRPr="00955599" w:rsidRDefault="001264A0" w:rsidP="001264A0">
            <w:pPr>
              <w:contextualSpacing/>
              <w:rPr>
                <w:rFonts w:ascii="Arial" w:hAnsi="Arial" w:cs="Arial"/>
                <w:bCs/>
                <w:sz w:val="20"/>
                <w:szCs w:val="20"/>
                <w:lang w:val="en-GB"/>
              </w:rPr>
            </w:pPr>
            <w:r w:rsidRPr="00955599">
              <w:rPr>
                <w:rFonts w:ascii="Arial" w:hAnsi="Arial" w:cs="Arial"/>
                <w:color w:val="404040"/>
                <w:sz w:val="20"/>
                <w:szCs w:val="20"/>
                <w:shd w:val="clear" w:color="auto" w:fill="FFFFFF"/>
                <w:lang w:val="en-GB"/>
              </w:rPr>
              <w:t>Rating Scale: 4</w:t>
            </w:r>
          </w:p>
        </w:tc>
        <w:tc>
          <w:tcPr>
            <w:tcW w:w="1667" w:type="pct"/>
          </w:tcPr>
          <w:p w14:paraId="076CB8C3"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494768AA" w14:textId="77777777" w:rsidTr="005C677A">
        <w:trPr>
          <w:trHeight w:val="20"/>
          <w:jc w:val="center"/>
        </w:trPr>
        <w:tc>
          <w:tcPr>
            <w:tcW w:w="1666" w:type="pct"/>
            <w:noWrap/>
            <w:hideMark/>
          </w:tcPr>
          <w:p w14:paraId="1090801F"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12. Are the conclusions supported by the data?</w:t>
            </w:r>
          </w:p>
          <w:p w14:paraId="128FDCF0"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341B9517"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2F2760" w14:textId="77777777" w:rsidR="001264A0" w:rsidRPr="00955599" w:rsidRDefault="001264A0" w:rsidP="001264A0">
            <w:pPr>
              <w:ind w:left="360"/>
              <w:rPr>
                <w:rFonts w:ascii="Arial" w:hAnsi="Arial" w:cs="Arial"/>
                <w:b/>
                <w:bCs/>
                <w:sz w:val="20"/>
                <w:szCs w:val="20"/>
                <w:lang w:val="en-GB"/>
              </w:rPr>
            </w:pPr>
            <w:r w:rsidRPr="00955599">
              <w:rPr>
                <w:rFonts w:ascii="Arial" w:hAnsi="Arial" w:cs="Arial"/>
                <w:b/>
                <w:bCs/>
                <w:sz w:val="20"/>
                <w:szCs w:val="20"/>
                <w:lang w:val="en-GB"/>
              </w:rPr>
              <w:t>Yes</w:t>
            </w:r>
          </w:p>
          <w:p w14:paraId="21336C26" w14:textId="7F0692B9" w:rsidR="00204042" w:rsidRPr="00955599" w:rsidRDefault="001264A0" w:rsidP="001264A0">
            <w:pPr>
              <w:contextualSpacing/>
              <w:rPr>
                <w:rFonts w:ascii="Arial" w:hAnsi="Arial" w:cs="Arial"/>
                <w:bCs/>
                <w:sz w:val="20"/>
                <w:szCs w:val="20"/>
                <w:lang w:val="en-GB"/>
              </w:rPr>
            </w:pPr>
            <w:r w:rsidRPr="00955599">
              <w:rPr>
                <w:rFonts w:ascii="Arial" w:hAnsi="Arial" w:cs="Arial"/>
                <w:color w:val="404040"/>
                <w:sz w:val="20"/>
                <w:szCs w:val="20"/>
                <w:shd w:val="clear" w:color="auto" w:fill="FFFFFF"/>
                <w:lang w:val="en-GB"/>
              </w:rPr>
              <w:t>Rating Scale: 5</w:t>
            </w:r>
          </w:p>
        </w:tc>
        <w:tc>
          <w:tcPr>
            <w:tcW w:w="1667" w:type="pct"/>
          </w:tcPr>
          <w:p w14:paraId="4CC8AAA5"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62D20FB3" w14:textId="77777777" w:rsidTr="005C677A">
        <w:trPr>
          <w:trHeight w:val="20"/>
          <w:jc w:val="center"/>
        </w:trPr>
        <w:tc>
          <w:tcPr>
            <w:tcW w:w="1666" w:type="pct"/>
            <w:noWrap/>
            <w:hideMark/>
          </w:tcPr>
          <w:p w14:paraId="53870ABD"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13. Are the limitations of the study discussed?</w:t>
            </w:r>
          </w:p>
          <w:p w14:paraId="7EB3CB59"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528D1B9A"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0F7FCA" w14:textId="39EDFEDB" w:rsidR="001264A0" w:rsidRPr="00955599" w:rsidRDefault="001264A0" w:rsidP="001264A0">
            <w:pPr>
              <w:pStyle w:val="NormalWeb"/>
              <w:jc w:val="both"/>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Rating Scale: 2</w:t>
            </w:r>
          </w:p>
          <w:p w14:paraId="61EAC0AE" w14:textId="7CA110D4" w:rsidR="001264A0" w:rsidRPr="00955599" w:rsidRDefault="001264A0" w:rsidP="001264A0">
            <w:pPr>
              <w:pStyle w:val="NormalWeb"/>
              <w:jc w:val="both"/>
              <w:rPr>
                <w:rFonts w:ascii="Arial" w:hAnsi="Arial" w:cs="Arial"/>
                <w:sz w:val="20"/>
                <w:szCs w:val="20"/>
              </w:rPr>
            </w:pPr>
            <w:r w:rsidRPr="00955599">
              <w:rPr>
                <w:rFonts w:ascii="Arial" w:hAnsi="Arial" w:cs="Arial"/>
                <w:sz w:val="20"/>
                <w:szCs w:val="20"/>
              </w:rPr>
              <w:t xml:space="preserve">The manuscript provides limited discussion of the study’s limitations. While the results are comprehensive, the authors do not adequately address potential constraints such as environmental variability, limited geographic testing, absence of molecular validation, or the restricted duration of evaluation across only two seasons. In addition, the hydroponic screening conditions may not fully replicate complex field-level </w:t>
            </w:r>
            <w:proofErr w:type="spellStart"/>
            <w:r w:rsidRPr="00955599">
              <w:rPr>
                <w:rFonts w:ascii="Arial" w:hAnsi="Arial" w:cs="Arial"/>
                <w:sz w:val="20"/>
                <w:szCs w:val="20"/>
              </w:rPr>
              <w:t>aluminium</w:t>
            </w:r>
            <w:proofErr w:type="spellEnd"/>
            <w:r w:rsidRPr="00955599">
              <w:rPr>
                <w:rFonts w:ascii="Arial" w:hAnsi="Arial" w:cs="Arial"/>
                <w:sz w:val="20"/>
                <w:szCs w:val="20"/>
              </w:rPr>
              <w:t xml:space="preserve"> stress interactions. A clearer acknowledgment of these limitations would strengthen the scientific transparency of the study and help guide future research directions.</w:t>
            </w:r>
          </w:p>
          <w:p w14:paraId="0A68CFF8" w14:textId="77777777" w:rsidR="00204042" w:rsidRPr="00955599" w:rsidRDefault="00204042" w:rsidP="00AF3F59">
            <w:pPr>
              <w:contextualSpacing/>
              <w:rPr>
                <w:rFonts w:ascii="Arial" w:hAnsi="Arial" w:cs="Arial"/>
                <w:bCs/>
                <w:sz w:val="20"/>
                <w:szCs w:val="20"/>
                <w:lang w:val="en-GB"/>
              </w:rPr>
            </w:pPr>
          </w:p>
        </w:tc>
        <w:tc>
          <w:tcPr>
            <w:tcW w:w="1667" w:type="pct"/>
          </w:tcPr>
          <w:p w14:paraId="71FF1B95"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3E9E14AE" w14:textId="77777777" w:rsidTr="005C677A">
        <w:trPr>
          <w:trHeight w:val="20"/>
          <w:jc w:val="center"/>
        </w:trPr>
        <w:tc>
          <w:tcPr>
            <w:tcW w:w="1666" w:type="pct"/>
            <w:noWrap/>
            <w:hideMark/>
          </w:tcPr>
          <w:p w14:paraId="2FB12783"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14. Are the references relevant and sufficient (in number)?</w:t>
            </w:r>
          </w:p>
          <w:p w14:paraId="3A458C21"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191DA907"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5 = Excellent 4 = Good 3 = Satisfactory 2 = </w:t>
            </w:r>
            <w:r w:rsidRPr="00955599">
              <w:rPr>
                <w:rFonts w:ascii="Arial" w:hAnsi="Arial" w:cs="Arial"/>
                <w:color w:val="404040"/>
                <w:sz w:val="20"/>
                <w:szCs w:val="20"/>
                <w:shd w:val="clear" w:color="auto" w:fill="FFFFFF"/>
                <w:lang w:val="en-GB"/>
              </w:rPr>
              <w:lastRenderedPageBreak/>
              <w:t xml:space="preserve">Needs Improvement 1 = Poor </w:t>
            </w:r>
          </w:p>
          <w:p w14:paraId="21EA3F9F"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N/A = Not Applicable</w:t>
            </w:r>
          </w:p>
        </w:tc>
        <w:tc>
          <w:tcPr>
            <w:tcW w:w="1667" w:type="pct"/>
          </w:tcPr>
          <w:p w14:paraId="74C6718C" w14:textId="77777777" w:rsidR="001264A0" w:rsidRPr="00955599" w:rsidRDefault="001264A0" w:rsidP="001264A0">
            <w:pPr>
              <w:ind w:left="360"/>
              <w:rPr>
                <w:rFonts w:ascii="Arial" w:hAnsi="Arial" w:cs="Arial"/>
                <w:b/>
                <w:bCs/>
                <w:sz w:val="20"/>
                <w:szCs w:val="20"/>
                <w:lang w:val="en-GB"/>
              </w:rPr>
            </w:pPr>
            <w:r w:rsidRPr="00955599">
              <w:rPr>
                <w:rFonts w:ascii="Arial" w:hAnsi="Arial" w:cs="Arial"/>
                <w:b/>
                <w:bCs/>
                <w:sz w:val="20"/>
                <w:szCs w:val="20"/>
                <w:lang w:val="en-GB"/>
              </w:rPr>
              <w:lastRenderedPageBreak/>
              <w:t>Yes</w:t>
            </w:r>
          </w:p>
          <w:p w14:paraId="3852160A" w14:textId="77777777" w:rsidR="001264A0" w:rsidRPr="00955599" w:rsidRDefault="001264A0" w:rsidP="001264A0">
            <w:pPr>
              <w:contextualSpacing/>
              <w:jc w:val="both"/>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Rating Scale: 4</w:t>
            </w:r>
          </w:p>
          <w:p w14:paraId="32977494" w14:textId="01D3E057" w:rsidR="00204042" w:rsidRPr="00955599" w:rsidRDefault="001264A0" w:rsidP="001264A0">
            <w:pPr>
              <w:contextualSpacing/>
              <w:jc w:val="both"/>
              <w:rPr>
                <w:rFonts w:ascii="Arial" w:hAnsi="Arial" w:cs="Arial"/>
                <w:bCs/>
                <w:sz w:val="20"/>
                <w:szCs w:val="20"/>
                <w:lang w:val="en-GB"/>
              </w:rPr>
            </w:pPr>
            <w:r w:rsidRPr="00955599">
              <w:rPr>
                <w:rFonts w:ascii="Arial" w:hAnsi="Arial" w:cs="Arial"/>
                <w:sz w:val="20"/>
                <w:szCs w:val="20"/>
              </w:rPr>
              <w:t xml:space="preserve">The inclusion of several recent studies from 2022–2025 improves the scientific relevance and </w:t>
            </w:r>
            <w:r w:rsidRPr="00955599">
              <w:rPr>
                <w:rFonts w:ascii="Arial" w:hAnsi="Arial" w:cs="Arial"/>
                <w:sz w:val="20"/>
                <w:szCs w:val="20"/>
              </w:rPr>
              <w:lastRenderedPageBreak/>
              <w:t xml:space="preserve">currency of the work. However, the reference list could be strengthened further by incorporating more studies related to the molecular and genetic mechanisms of </w:t>
            </w:r>
            <w:proofErr w:type="spellStart"/>
            <w:r w:rsidRPr="00955599">
              <w:rPr>
                <w:rFonts w:ascii="Arial" w:hAnsi="Arial" w:cs="Arial"/>
                <w:sz w:val="20"/>
                <w:szCs w:val="20"/>
              </w:rPr>
              <w:t>aluminium</w:t>
            </w:r>
            <w:proofErr w:type="spellEnd"/>
            <w:r w:rsidRPr="00955599">
              <w:rPr>
                <w:rFonts w:ascii="Arial" w:hAnsi="Arial" w:cs="Arial"/>
                <w:sz w:val="20"/>
                <w:szCs w:val="20"/>
              </w:rPr>
              <w:t xml:space="preserve"> tolerance in maize, including QTL mapping, transporter genes, and genomic-assisted breeding approaches.</w:t>
            </w:r>
          </w:p>
        </w:tc>
        <w:tc>
          <w:tcPr>
            <w:tcW w:w="1667" w:type="pct"/>
          </w:tcPr>
          <w:p w14:paraId="776025FB"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6C116638" w14:textId="77777777" w:rsidTr="005C677A">
        <w:trPr>
          <w:trHeight w:val="20"/>
          <w:jc w:val="center"/>
        </w:trPr>
        <w:tc>
          <w:tcPr>
            <w:tcW w:w="1666" w:type="pct"/>
            <w:noWrap/>
            <w:hideMark/>
          </w:tcPr>
          <w:p w14:paraId="518C32D9" w14:textId="77777777" w:rsidR="00204042" w:rsidRPr="00955599" w:rsidRDefault="00EA6E35" w:rsidP="00AF3F59">
            <w:pPr>
              <w:rPr>
                <w:rFonts w:ascii="Arial" w:hAnsi="Arial" w:cs="Arial"/>
                <w:b/>
                <w:sz w:val="20"/>
                <w:szCs w:val="20"/>
                <w:lang w:val="en-GB"/>
              </w:rPr>
            </w:pPr>
            <w:r w:rsidRPr="00955599">
              <w:rPr>
                <w:rFonts w:ascii="Arial" w:hAnsi="Arial" w:cs="Arial"/>
                <w:b/>
                <w:sz w:val="20"/>
                <w:szCs w:val="20"/>
                <w:lang w:val="en-GB"/>
              </w:rPr>
              <w:t>15. Is the manuscript written in clear and understandable language?</w:t>
            </w:r>
          </w:p>
          <w:p w14:paraId="0A878E4B"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Rating Scale: </w:t>
            </w:r>
          </w:p>
          <w:p w14:paraId="0D6A9676" w14:textId="77777777" w:rsidR="00204042" w:rsidRPr="00955599" w:rsidRDefault="00EA6E35" w:rsidP="00AF3F59">
            <w:pPr>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55599" w:rsidRDefault="00EA6E35" w:rsidP="00AF3F59">
            <w:pPr>
              <w:rPr>
                <w:rFonts w:ascii="Arial" w:hAnsi="Arial" w:cs="Arial"/>
                <w:sz w:val="20"/>
                <w:szCs w:val="20"/>
                <w:lang w:val="en-GB"/>
              </w:rPr>
            </w:pPr>
            <w:r w:rsidRPr="00955599">
              <w:rPr>
                <w:rFonts w:ascii="Arial" w:hAnsi="Arial" w:cs="Arial"/>
                <w:color w:val="404040"/>
                <w:sz w:val="20"/>
                <w:szCs w:val="20"/>
                <w:shd w:val="clear" w:color="auto" w:fill="FFFFFF"/>
                <w:lang w:val="en-GB"/>
              </w:rPr>
              <w:t>N/A = Not Applicable</w:t>
            </w:r>
          </w:p>
        </w:tc>
        <w:tc>
          <w:tcPr>
            <w:tcW w:w="1667" w:type="pct"/>
          </w:tcPr>
          <w:p w14:paraId="375C9512" w14:textId="3A947B69" w:rsidR="00604412" w:rsidRPr="00955599" w:rsidRDefault="00604412" w:rsidP="00604412">
            <w:pPr>
              <w:contextualSpacing/>
              <w:jc w:val="both"/>
              <w:rPr>
                <w:rFonts w:ascii="Arial" w:hAnsi="Arial" w:cs="Arial"/>
                <w:color w:val="404040"/>
                <w:sz w:val="20"/>
                <w:szCs w:val="20"/>
                <w:shd w:val="clear" w:color="auto" w:fill="FFFFFF"/>
                <w:lang w:val="en-GB"/>
              </w:rPr>
            </w:pPr>
            <w:r w:rsidRPr="00955599">
              <w:rPr>
                <w:rFonts w:ascii="Arial" w:hAnsi="Arial" w:cs="Arial"/>
                <w:color w:val="404040"/>
                <w:sz w:val="20"/>
                <w:szCs w:val="20"/>
                <w:shd w:val="clear" w:color="auto" w:fill="FFFFFF"/>
                <w:lang w:val="en-GB"/>
              </w:rPr>
              <w:t>Rating Scale: 3</w:t>
            </w:r>
          </w:p>
          <w:p w14:paraId="1AB8C62B" w14:textId="594303F8" w:rsidR="00204042" w:rsidRPr="00955599" w:rsidRDefault="00604412" w:rsidP="00604412">
            <w:pPr>
              <w:pStyle w:val="NormalWeb"/>
              <w:jc w:val="both"/>
              <w:rPr>
                <w:rFonts w:ascii="Arial" w:hAnsi="Arial" w:cs="Arial"/>
                <w:sz w:val="20"/>
                <w:szCs w:val="20"/>
              </w:rPr>
            </w:pPr>
            <w:r w:rsidRPr="00955599">
              <w:rPr>
                <w:rFonts w:ascii="Arial" w:hAnsi="Arial" w:cs="Arial"/>
                <w:sz w:val="20"/>
                <w:szCs w:val="20"/>
              </w:rPr>
              <w:t>The manuscript is generally understandable and communicates the major findings effectively; however, the clarity of the writing is affected by several grammatical errors, inconsistent sentence construction, spacing issues, and repetition of ideas. Some sentences are overly long and difficult to follow, particularly in the Results and Discussion sections. In addition, there are inconsistencies in formatting, abbreviations, and punctuation that reduce readability. Substantial language editing and careful proofreading would improve the overall flow, precision, and professional presentation of the manuscript.</w:t>
            </w:r>
          </w:p>
        </w:tc>
        <w:tc>
          <w:tcPr>
            <w:tcW w:w="1667" w:type="pct"/>
          </w:tcPr>
          <w:p w14:paraId="3D972FCB" w14:textId="77777777" w:rsidR="00204042" w:rsidRPr="00955599" w:rsidRDefault="00204042" w:rsidP="00EA6E35">
            <w:pPr>
              <w:keepNext/>
              <w:outlineLvl w:val="1"/>
              <w:rPr>
                <w:rFonts w:ascii="Arial" w:eastAsia="MS Mincho" w:hAnsi="Arial" w:cs="Arial"/>
                <w:bCs/>
                <w:sz w:val="20"/>
                <w:szCs w:val="20"/>
                <w:lang w:val="en-GB"/>
              </w:rPr>
            </w:pPr>
          </w:p>
        </w:tc>
      </w:tr>
    </w:tbl>
    <w:p w14:paraId="728B6CA0" w14:textId="77777777" w:rsidR="00204042" w:rsidRPr="00955599" w:rsidRDefault="00204042">
      <w:pPr>
        <w:jc w:val="both"/>
        <w:rPr>
          <w:rFonts w:ascii="Arial" w:eastAsia="MS Mincho" w:hAnsi="Arial" w:cs="Arial"/>
          <w:b/>
          <w:bCs/>
          <w:sz w:val="20"/>
          <w:szCs w:val="20"/>
          <w:u w:val="single"/>
          <w:lang w:val="en-GB" w:eastAsia="x-none"/>
        </w:rPr>
      </w:pPr>
    </w:p>
    <w:p w14:paraId="4531F6FC" w14:textId="77777777" w:rsidR="00AA476E" w:rsidRPr="00955599" w:rsidRDefault="00AA476E">
      <w:pPr>
        <w:jc w:val="both"/>
        <w:rPr>
          <w:rFonts w:ascii="Arial" w:eastAsia="MS Mincho" w:hAnsi="Arial" w:cs="Arial"/>
          <w:b/>
          <w:bCs/>
          <w:sz w:val="20"/>
          <w:szCs w:val="20"/>
          <w:u w:val="single"/>
          <w:lang w:val="en-GB" w:eastAsia="x-none"/>
        </w:rPr>
      </w:pPr>
    </w:p>
    <w:p w14:paraId="793DF82F" w14:textId="77777777" w:rsidR="00204042" w:rsidRPr="00955599" w:rsidRDefault="00EA6E35">
      <w:pPr>
        <w:keepNext/>
        <w:outlineLvl w:val="1"/>
        <w:rPr>
          <w:rFonts w:ascii="Arial" w:eastAsia="MS Mincho" w:hAnsi="Arial" w:cs="Arial"/>
          <w:b/>
          <w:bCs/>
          <w:sz w:val="20"/>
          <w:szCs w:val="20"/>
          <w:u w:val="single"/>
          <w:lang w:val="en-GB"/>
        </w:rPr>
      </w:pPr>
      <w:r w:rsidRPr="00955599">
        <w:rPr>
          <w:rFonts w:ascii="Arial" w:eastAsia="MS Mincho" w:hAnsi="Arial" w:cs="Arial"/>
          <w:b/>
          <w:bCs/>
          <w:sz w:val="20"/>
          <w:szCs w:val="20"/>
          <w:highlight w:val="yellow"/>
          <w:u w:val="single"/>
          <w:lang w:val="en-GB"/>
        </w:rPr>
        <w:t>PART 2.2 (Subjective Evaluation)</w:t>
      </w:r>
    </w:p>
    <w:p w14:paraId="59671ABC" w14:textId="77777777" w:rsidR="00204042" w:rsidRPr="0095559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55599" w14:paraId="149ADB7B" w14:textId="77777777" w:rsidTr="001061B4">
        <w:trPr>
          <w:trHeight w:val="20"/>
          <w:jc w:val="center"/>
        </w:trPr>
        <w:tc>
          <w:tcPr>
            <w:tcW w:w="1666" w:type="pct"/>
            <w:noWrap/>
          </w:tcPr>
          <w:p w14:paraId="63797B48" w14:textId="77777777" w:rsidR="00204042" w:rsidRPr="0095559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55599" w:rsidRDefault="00EA6E35" w:rsidP="00EA6E35">
            <w:pPr>
              <w:keepNext/>
              <w:outlineLvl w:val="1"/>
              <w:rPr>
                <w:rFonts w:ascii="Arial" w:eastAsia="MS Mincho" w:hAnsi="Arial" w:cs="Arial"/>
                <w:b/>
                <w:bCs/>
                <w:sz w:val="20"/>
                <w:szCs w:val="20"/>
                <w:lang w:val="en-GB"/>
              </w:rPr>
            </w:pPr>
            <w:r w:rsidRPr="00955599">
              <w:rPr>
                <w:rFonts w:ascii="Arial" w:eastAsia="MS Mincho" w:hAnsi="Arial" w:cs="Arial"/>
                <w:b/>
                <w:bCs/>
                <w:sz w:val="20"/>
                <w:szCs w:val="20"/>
                <w:lang w:val="en-GB"/>
              </w:rPr>
              <w:t>Reviewer’s comment</w:t>
            </w:r>
          </w:p>
          <w:p w14:paraId="069016C4" w14:textId="77777777" w:rsidR="00204042" w:rsidRPr="00955599" w:rsidRDefault="00204042" w:rsidP="00AF3F59">
            <w:pPr>
              <w:rPr>
                <w:rFonts w:ascii="Arial" w:hAnsi="Arial" w:cs="Arial"/>
                <w:sz w:val="20"/>
                <w:szCs w:val="20"/>
                <w:lang w:val="en-GB"/>
              </w:rPr>
            </w:pPr>
          </w:p>
        </w:tc>
        <w:tc>
          <w:tcPr>
            <w:tcW w:w="1667" w:type="pct"/>
          </w:tcPr>
          <w:p w14:paraId="60C614CC" w14:textId="77777777" w:rsidR="00204042" w:rsidRPr="00955599" w:rsidRDefault="00EA6E35" w:rsidP="00EA6E35">
            <w:pPr>
              <w:spacing w:after="160" w:line="256" w:lineRule="auto"/>
              <w:rPr>
                <w:rFonts w:ascii="Arial" w:eastAsia="Calibri" w:hAnsi="Arial" w:cs="Arial"/>
                <w:kern w:val="2"/>
                <w:sz w:val="20"/>
                <w:szCs w:val="20"/>
                <w:lang w:val="en-IN"/>
              </w:rPr>
            </w:pPr>
            <w:r w:rsidRPr="00955599">
              <w:rPr>
                <w:rFonts w:ascii="Arial" w:eastAsia="Calibri" w:hAnsi="Arial" w:cs="Arial"/>
                <w:b/>
                <w:kern w:val="2"/>
                <w:sz w:val="20"/>
                <w:szCs w:val="20"/>
                <w:lang w:val="en-IN"/>
              </w:rPr>
              <w:t>Author’s Feedback</w:t>
            </w:r>
            <w:r w:rsidRPr="00955599">
              <w:rPr>
                <w:rFonts w:ascii="Arial" w:eastAsia="Calibri" w:hAnsi="Arial" w:cs="Arial"/>
                <w:kern w:val="2"/>
                <w:sz w:val="20"/>
                <w:szCs w:val="20"/>
                <w:lang w:val="en-IN"/>
              </w:rPr>
              <w:t xml:space="preserve"> (It is mandatory that authors should write his/her feedback here)</w:t>
            </w:r>
          </w:p>
          <w:p w14:paraId="2A18CDC6"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268171E1" w14:textId="77777777" w:rsidTr="001061B4">
        <w:trPr>
          <w:trHeight w:val="20"/>
          <w:jc w:val="center"/>
        </w:trPr>
        <w:tc>
          <w:tcPr>
            <w:tcW w:w="1666" w:type="pct"/>
            <w:noWrap/>
          </w:tcPr>
          <w:p w14:paraId="13E2BA27" w14:textId="77777777" w:rsidR="00204042" w:rsidRPr="00955599" w:rsidRDefault="00EA6E35" w:rsidP="00AF3F59">
            <w:pPr>
              <w:rPr>
                <w:rFonts w:ascii="Arial" w:hAnsi="Arial" w:cs="Arial"/>
                <w:b/>
                <w:bCs/>
                <w:sz w:val="20"/>
                <w:szCs w:val="20"/>
                <w:lang w:val="en-GB"/>
              </w:rPr>
            </w:pPr>
            <w:r w:rsidRPr="00955599">
              <w:rPr>
                <w:rFonts w:ascii="Arial" w:hAnsi="Arial" w:cs="Arial"/>
                <w:b/>
                <w:bCs/>
                <w:sz w:val="20"/>
                <w:szCs w:val="20"/>
                <w:lang w:val="en-GB"/>
              </w:rPr>
              <w:t>Is the title of the article suitable?</w:t>
            </w:r>
          </w:p>
          <w:p w14:paraId="7C0C340B" w14:textId="77777777" w:rsidR="00204042" w:rsidRPr="00955599" w:rsidRDefault="00204042" w:rsidP="00AF3F59">
            <w:pPr>
              <w:rPr>
                <w:rFonts w:ascii="Arial" w:hAnsi="Arial" w:cs="Arial"/>
                <w:bCs/>
                <w:sz w:val="20"/>
                <w:szCs w:val="20"/>
                <w:lang w:val="en-GB"/>
              </w:rPr>
            </w:pPr>
          </w:p>
          <w:p w14:paraId="7B358DF1"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If your answer is NO, please provide a brief, clear suggestion for improvement.</w:t>
            </w:r>
          </w:p>
          <w:p w14:paraId="509351CF" w14:textId="77777777" w:rsidR="00204042" w:rsidRPr="00955599" w:rsidRDefault="00204042" w:rsidP="00AF3F59">
            <w:pPr>
              <w:rPr>
                <w:rFonts w:ascii="Arial" w:hAnsi="Arial" w:cs="Arial"/>
                <w:sz w:val="20"/>
                <w:szCs w:val="20"/>
                <w:u w:val="single"/>
                <w:lang w:val="en-GB"/>
              </w:rPr>
            </w:pPr>
          </w:p>
        </w:tc>
        <w:tc>
          <w:tcPr>
            <w:tcW w:w="1667" w:type="pct"/>
          </w:tcPr>
          <w:p w14:paraId="3EB64465" w14:textId="61EE7808" w:rsidR="00204042" w:rsidRPr="00955599" w:rsidRDefault="00604412" w:rsidP="00EA6E35">
            <w:pPr>
              <w:ind w:left="360"/>
              <w:rPr>
                <w:rFonts w:ascii="Arial" w:hAnsi="Arial" w:cs="Arial"/>
                <w:b/>
                <w:bCs/>
                <w:sz w:val="20"/>
                <w:szCs w:val="20"/>
                <w:lang w:val="en-GB"/>
              </w:rPr>
            </w:pPr>
            <w:r w:rsidRPr="00955599">
              <w:rPr>
                <w:rFonts w:ascii="Arial" w:hAnsi="Arial" w:cs="Arial"/>
                <w:b/>
                <w:bCs/>
                <w:sz w:val="20"/>
                <w:szCs w:val="20"/>
                <w:lang w:val="en-GB"/>
              </w:rPr>
              <w:t>YES</w:t>
            </w:r>
          </w:p>
        </w:tc>
        <w:tc>
          <w:tcPr>
            <w:tcW w:w="1667" w:type="pct"/>
          </w:tcPr>
          <w:p w14:paraId="716ABA7E"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4502FD80" w14:textId="77777777" w:rsidTr="001061B4">
        <w:trPr>
          <w:trHeight w:val="20"/>
          <w:jc w:val="center"/>
        </w:trPr>
        <w:tc>
          <w:tcPr>
            <w:tcW w:w="1666" w:type="pct"/>
            <w:noWrap/>
          </w:tcPr>
          <w:p w14:paraId="4EFA9330" w14:textId="77777777" w:rsidR="00204042" w:rsidRPr="00955599" w:rsidRDefault="00EA6E35" w:rsidP="00EA6E35">
            <w:pPr>
              <w:keepNext/>
              <w:outlineLvl w:val="1"/>
              <w:rPr>
                <w:rFonts w:ascii="Arial" w:eastAsia="MS Mincho" w:hAnsi="Arial" w:cs="Arial"/>
                <w:b/>
                <w:bCs/>
                <w:sz w:val="20"/>
                <w:szCs w:val="20"/>
                <w:lang w:val="en-GB"/>
              </w:rPr>
            </w:pPr>
            <w:r w:rsidRPr="00955599">
              <w:rPr>
                <w:rFonts w:ascii="Arial" w:eastAsia="MS Mincho" w:hAnsi="Arial" w:cs="Arial"/>
                <w:b/>
                <w:bCs/>
                <w:sz w:val="20"/>
                <w:szCs w:val="20"/>
                <w:lang w:val="en-GB"/>
              </w:rPr>
              <w:t xml:space="preserve">Is the abstract of the article comprehensive? </w:t>
            </w:r>
          </w:p>
          <w:p w14:paraId="7DED7917"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s</w:t>
            </w:r>
          </w:p>
          <w:p w14:paraId="1A4B73B3"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If your answer is NO, please provide a brief, clear suggestion for improvement.</w:t>
            </w:r>
          </w:p>
          <w:p w14:paraId="5BA255BE" w14:textId="77777777" w:rsidR="00204042" w:rsidRPr="00955599" w:rsidRDefault="00204042" w:rsidP="00AF3F59">
            <w:pPr>
              <w:rPr>
                <w:rFonts w:ascii="Arial" w:hAnsi="Arial" w:cs="Arial"/>
                <w:sz w:val="20"/>
                <w:szCs w:val="20"/>
                <w:lang w:val="en-GB"/>
              </w:rPr>
            </w:pPr>
          </w:p>
        </w:tc>
        <w:tc>
          <w:tcPr>
            <w:tcW w:w="1667" w:type="pct"/>
          </w:tcPr>
          <w:p w14:paraId="7DC0514E" w14:textId="7363DBD7" w:rsidR="00204042" w:rsidRPr="00955599" w:rsidRDefault="00604412" w:rsidP="00EA6E35">
            <w:pPr>
              <w:ind w:left="360"/>
              <w:rPr>
                <w:rFonts w:ascii="Arial" w:hAnsi="Arial" w:cs="Arial"/>
                <w:b/>
                <w:bCs/>
                <w:sz w:val="20"/>
                <w:szCs w:val="20"/>
                <w:lang w:val="en-GB"/>
              </w:rPr>
            </w:pPr>
            <w:r w:rsidRPr="00955599">
              <w:rPr>
                <w:rFonts w:ascii="Arial" w:hAnsi="Arial" w:cs="Arial"/>
                <w:b/>
                <w:bCs/>
                <w:sz w:val="20"/>
                <w:szCs w:val="20"/>
                <w:lang w:val="en-GB"/>
              </w:rPr>
              <w:t>YES</w:t>
            </w:r>
          </w:p>
        </w:tc>
        <w:tc>
          <w:tcPr>
            <w:tcW w:w="1667" w:type="pct"/>
          </w:tcPr>
          <w:p w14:paraId="55FC2422"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5C3740FC" w14:textId="77777777" w:rsidTr="001061B4">
        <w:trPr>
          <w:trHeight w:val="20"/>
          <w:jc w:val="center"/>
        </w:trPr>
        <w:tc>
          <w:tcPr>
            <w:tcW w:w="1666" w:type="pct"/>
            <w:noWrap/>
            <w:hideMark/>
          </w:tcPr>
          <w:p w14:paraId="1EC3E67A" w14:textId="77777777" w:rsidR="00204042" w:rsidRPr="00955599" w:rsidRDefault="00EA6E35" w:rsidP="00EA6E35">
            <w:pPr>
              <w:keepNext/>
              <w:outlineLvl w:val="1"/>
              <w:rPr>
                <w:rFonts w:ascii="Arial" w:eastAsia="MS Mincho" w:hAnsi="Arial" w:cs="Arial"/>
                <w:bCs/>
                <w:sz w:val="20"/>
                <w:szCs w:val="20"/>
                <w:lang w:val="en-GB"/>
              </w:rPr>
            </w:pPr>
            <w:r w:rsidRPr="00955599">
              <w:rPr>
                <w:rFonts w:ascii="Arial" w:eastAsia="MS Mincho" w:hAnsi="Arial" w:cs="Arial"/>
                <w:b/>
                <w:bCs/>
                <w:sz w:val="20"/>
                <w:szCs w:val="20"/>
                <w:lang w:val="en-GB"/>
              </w:rPr>
              <w:t xml:space="preserve">Is the manuscript scientifically correct? </w:t>
            </w:r>
            <w:r w:rsidRPr="00955599">
              <w:rPr>
                <w:rFonts w:ascii="Arial" w:eastAsia="MS Mincho" w:hAnsi="Arial" w:cs="Arial"/>
                <w:b/>
                <w:bCs/>
                <w:sz w:val="20"/>
                <w:szCs w:val="20"/>
                <w:lang w:val="en-GB"/>
              </w:rPr>
              <w:br/>
            </w:r>
          </w:p>
          <w:p w14:paraId="5C6D9B07"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If your answer is NO, please provide a brief, clear suggestion for improvement</w:t>
            </w:r>
          </w:p>
          <w:p w14:paraId="73E14B09" w14:textId="77777777" w:rsidR="00204042" w:rsidRPr="00955599" w:rsidRDefault="00EA6E35" w:rsidP="00AF3F59">
            <w:pPr>
              <w:rPr>
                <w:rFonts w:ascii="Arial" w:hAnsi="Arial" w:cs="Arial"/>
                <w:b/>
                <w:sz w:val="20"/>
                <w:szCs w:val="20"/>
                <w:lang w:val="en-GB"/>
              </w:rPr>
            </w:pPr>
            <w:r w:rsidRPr="00955599">
              <w:rPr>
                <w:rFonts w:ascii="Arial" w:hAnsi="Arial" w:cs="Arial"/>
                <w:bCs/>
                <w:sz w:val="20"/>
                <w:szCs w:val="20"/>
                <w:lang w:val="en-GB"/>
              </w:rPr>
              <w:t>.</w:t>
            </w:r>
          </w:p>
        </w:tc>
        <w:tc>
          <w:tcPr>
            <w:tcW w:w="1667" w:type="pct"/>
          </w:tcPr>
          <w:p w14:paraId="25087CE6" w14:textId="6CEF42BF" w:rsidR="00204042" w:rsidRPr="00955599" w:rsidRDefault="00604412" w:rsidP="00AF3F59">
            <w:pPr>
              <w:contextualSpacing/>
              <w:rPr>
                <w:rFonts w:ascii="Arial" w:hAnsi="Arial" w:cs="Arial"/>
                <w:bCs/>
                <w:sz w:val="20"/>
                <w:szCs w:val="20"/>
                <w:lang w:val="en-GB"/>
              </w:rPr>
            </w:pPr>
            <w:r w:rsidRPr="00955599">
              <w:rPr>
                <w:rFonts w:ascii="Arial" w:hAnsi="Arial" w:cs="Arial"/>
                <w:bCs/>
                <w:sz w:val="20"/>
                <w:szCs w:val="20"/>
                <w:lang w:val="en-GB"/>
              </w:rPr>
              <w:t>YES</w:t>
            </w:r>
          </w:p>
        </w:tc>
        <w:tc>
          <w:tcPr>
            <w:tcW w:w="1667" w:type="pct"/>
          </w:tcPr>
          <w:p w14:paraId="51AC5B4C"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0D69610E" w14:textId="77777777" w:rsidTr="001061B4">
        <w:trPr>
          <w:trHeight w:val="20"/>
          <w:jc w:val="center"/>
        </w:trPr>
        <w:tc>
          <w:tcPr>
            <w:tcW w:w="1666" w:type="pct"/>
            <w:noWrap/>
          </w:tcPr>
          <w:p w14:paraId="4EC4DD3C" w14:textId="77777777" w:rsidR="00204042" w:rsidRPr="00955599" w:rsidRDefault="00EA6E35" w:rsidP="00AF3F59">
            <w:pPr>
              <w:rPr>
                <w:rFonts w:ascii="Arial" w:hAnsi="Arial" w:cs="Arial"/>
                <w:b/>
                <w:bCs/>
                <w:sz w:val="20"/>
                <w:szCs w:val="20"/>
                <w:lang w:val="en-GB"/>
              </w:rPr>
            </w:pPr>
            <w:r w:rsidRPr="00955599">
              <w:rPr>
                <w:rFonts w:ascii="Arial" w:hAnsi="Arial" w:cs="Arial"/>
                <w:b/>
                <w:bCs/>
                <w:sz w:val="20"/>
                <w:szCs w:val="20"/>
                <w:lang w:val="en-GB"/>
              </w:rPr>
              <w:t xml:space="preserve">Are the references sufficient and recent? </w:t>
            </w:r>
          </w:p>
          <w:p w14:paraId="716830E5"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(YES or NO)</w:t>
            </w:r>
          </w:p>
          <w:p w14:paraId="4528A2D3" w14:textId="77777777" w:rsidR="00204042" w:rsidRPr="00955599" w:rsidRDefault="00204042" w:rsidP="00AF3F59">
            <w:pPr>
              <w:rPr>
                <w:rFonts w:ascii="Arial" w:hAnsi="Arial" w:cs="Arial"/>
                <w:bCs/>
                <w:sz w:val="20"/>
                <w:szCs w:val="20"/>
                <w:lang w:val="en-GB"/>
              </w:rPr>
            </w:pPr>
          </w:p>
          <w:p w14:paraId="42FB4634"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If your answer is NO, please provide clear suggestion for improvement.</w:t>
            </w:r>
          </w:p>
          <w:p w14:paraId="3CC112A8" w14:textId="77777777" w:rsidR="00204042" w:rsidRPr="00955599" w:rsidRDefault="00204042" w:rsidP="00AF3F59">
            <w:pPr>
              <w:rPr>
                <w:rFonts w:ascii="Arial" w:hAnsi="Arial" w:cs="Arial"/>
                <w:b/>
                <w:bCs/>
                <w:sz w:val="20"/>
                <w:szCs w:val="20"/>
                <w:lang w:val="en-GB"/>
              </w:rPr>
            </w:pPr>
          </w:p>
        </w:tc>
        <w:tc>
          <w:tcPr>
            <w:tcW w:w="1667" w:type="pct"/>
          </w:tcPr>
          <w:p w14:paraId="55F581BC" w14:textId="5888EF74" w:rsidR="00204042" w:rsidRPr="00955599" w:rsidRDefault="00604412" w:rsidP="00AF3F59">
            <w:pPr>
              <w:contextualSpacing/>
              <w:rPr>
                <w:rFonts w:ascii="Arial" w:hAnsi="Arial" w:cs="Arial"/>
                <w:bCs/>
                <w:sz w:val="20"/>
                <w:szCs w:val="20"/>
                <w:lang w:val="en-GB"/>
              </w:rPr>
            </w:pPr>
            <w:r w:rsidRPr="00955599">
              <w:rPr>
                <w:rFonts w:ascii="Arial" w:hAnsi="Arial" w:cs="Arial"/>
                <w:bCs/>
                <w:sz w:val="20"/>
                <w:szCs w:val="20"/>
                <w:lang w:val="en-GB"/>
              </w:rPr>
              <w:t>PLEASE INCLUDE RECENT REFERENCES</w:t>
            </w:r>
          </w:p>
        </w:tc>
        <w:tc>
          <w:tcPr>
            <w:tcW w:w="1667" w:type="pct"/>
          </w:tcPr>
          <w:p w14:paraId="467EE6CF" w14:textId="77777777" w:rsidR="00204042" w:rsidRPr="00955599" w:rsidRDefault="00204042" w:rsidP="00EA6E35">
            <w:pPr>
              <w:keepNext/>
              <w:outlineLvl w:val="1"/>
              <w:rPr>
                <w:rFonts w:ascii="Arial" w:eastAsia="MS Mincho" w:hAnsi="Arial" w:cs="Arial"/>
                <w:bCs/>
                <w:sz w:val="20"/>
                <w:szCs w:val="20"/>
                <w:lang w:val="en-GB"/>
              </w:rPr>
            </w:pPr>
          </w:p>
        </w:tc>
      </w:tr>
      <w:tr w:rsidR="00EA6E35" w:rsidRPr="00955599" w14:paraId="124FFBD8" w14:textId="77777777" w:rsidTr="001061B4">
        <w:trPr>
          <w:trHeight w:val="20"/>
          <w:jc w:val="center"/>
        </w:trPr>
        <w:tc>
          <w:tcPr>
            <w:tcW w:w="1666" w:type="pct"/>
            <w:noWrap/>
          </w:tcPr>
          <w:p w14:paraId="1EBCFF00" w14:textId="77777777" w:rsidR="00204042" w:rsidRPr="00955599" w:rsidRDefault="00EA6E35" w:rsidP="00AF3F59">
            <w:pPr>
              <w:rPr>
                <w:rFonts w:ascii="Arial" w:hAnsi="Arial" w:cs="Arial"/>
                <w:b/>
                <w:bCs/>
                <w:sz w:val="20"/>
                <w:szCs w:val="20"/>
                <w:lang w:val="en-GB"/>
              </w:rPr>
            </w:pPr>
            <w:r w:rsidRPr="00955599">
              <w:rPr>
                <w:rFonts w:ascii="Arial" w:hAnsi="Arial" w:cs="Arial"/>
                <w:b/>
                <w:bCs/>
                <w:sz w:val="20"/>
                <w:szCs w:val="20"/>
                <w:lang w:val="en-GB"/>
              </w:rPr>
              <w:t>Are there ethical issues in this manuscript?</w:t>
            </w:r>
          </w:p>
          <w:p w14:paraId="538F5D38"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(YES or NO)</w:t>
            </w:r>
          </w:p>
          <w:p w14:paraId="3DF80C5A" w14:textId="77777777" w:rsidR="00204042" w:rsidRPr="00955599" w:rsidRDefault="00204042" w:rsidP="00AF3F59">
            <w:pPr>
              <w:rPr>
                <w:rFonts w:ascii="Arial" w:hAnsi="Arial" w:cs="Arial"/>
                <w:bCs/>
                <w:sz w:val="20"/>
                <w:szCs w:val="20"/>
                <w:lang w:val="en-GB"/>
              </w:rPr>
            </w:pPr>
          </w:p>
          <w:p w14:paraId="6FFEBED2" w14:textId="77777777" w:rsidR="00204042" w:rsidRPr="00955599" w:rsidRDefault="00EA6E35" w:rsidP="00AF3F59">
            <w:pPr>
              <w:rPr>
                <w:rFonts w:ascii="Arial" w:hAnsi="Arial" w:cs="Arial"/>
                <w:bCs/>
                <w:sz w:val="20"/>
                <w:szCs w:val="20"/>
                <w:lang w:val="en-GB"/>
              </w:rPr>
            </w:pPr>
            <w:r w:rsidRPr="00955599">
              <w:rPr>
                <w:rFonts w:ascii="Arial" w:hAnsi="Arial" w:cs="Arial"/>
                <w:bCs/>
                <w:sz w:val="20"/>
                <w:szCs w:val="20"/>
                <w:lang w:val="en-GB"/>
              </w:rPr>
              <w:t>(If yes, kindly please write down the ethical issues here in details)</w:t>
            </w:r>
          </w:p>
          <w:p w14:paraId="1AEB6E3C" w14:textId="77777777" w:rsidR="00204042" w:rsidRPr="00955599" w:rsidRDefault="00204042" w:rsidP="00AF3F59">
            <w:pPr>
              <w:rPr>
                <w:rFonts w:ascii="Arial" w:hAnsi="Arial" w:cs="Arial"/>
                <w:bCs/>
                <w:sz w:val="20"/>
                <w:szCs w:val="20"/>
                <w:lang w:val="en-GB"/>
              </w:rPr>
            </w:pPr>
          </w:p>
        </w:tc>
        <w:tc>
          <w:tcPr>
            <w:tcW w:w="1667" w:type="pct"/>
          </w:tcPr>
          <w:p w14:paraId="54F0B5A8" w14:textId="6192A613" w:rsidR="00204042" w:rsidRPr="00955599" w:rsidRDefault="00604412" w:rsidP="00AF3F59">
            <w:pPr>
              <w:contextualSpacing/>
              <w:rPr>
                <w:rFonts w:ascii="Arial" w:hAnsi="Arial" w:cs="Arial"/>
                <w:bCs/>
                <w:sz w:val="20"/>
                <w:szCs w:val="20"/>
                <w:lang w:val="en-GB"/>
              </w:rPr>
            </w:pPr>
            <w:r w:rsidRPr="00955599">
              <w:rPr>
                <w:rFonts w:ascii="Arial" w:hAnsi="Arial" w:cs="Arial"/>
                <w:bCs/>
                <w:sz w:val="20"/>
                <w:szCs w:val="20"/>
                <w:lang w:val="en-GB"/>
              </w:rPr>
              <w:t>NO</w:t>
            </w:r>
          </w:p>
        </w:tc>
        <w:tc>
          <w:tcPr>
            <w:tcW w:w="1667" w:type="pct"/>
          </w:tcPr>
          <w:p w14:paraId="3175E146" w14:textId="77777777" w:rsidR="00204042" w:rsidRPr="00955599" w:rsidRDefault="00204042" w:rsidP="00EA6E35">
            <w:pPr>
              <w:keepNext/>
              <w:outlineLvl w:val="1"/>
              <w:rPr>
                <w:rFonts w:ascii="Arial" w:eastAsia="MS Mincho" w:hAnsi="Arial" w:cs="Arial"/>
                <w:bCs/>
                <w:sz w:val="20"/>
                <w:szCs w:val="20"/>
                <w:lang w:val="en-GB"/>
              </w:rPr>
            </w:pPr>
          </w:p>
        </w:tc>
      </w:tr>
    </w:tbl>
    <w:p w14:paraId="217D56E7" w14:textId="77777777" w:rsidR="00204042" w:rsidRPr="00955599" w:rsidRDefault="00204042">
      <w:pPr>
        <w:keepNext/>
        <w:outlineLvl w:val="1"/>
        <w:rPr>
          <w:rFonts w:ascii="Arial" w:eastAsia="MS Mincho" w:hAnsi="Arial" w:cs="Arial"/>
          <w:b/>
          <w:bCs/>
          <w:sz w:val="20"/>
          <w:szCs w:val="20"/>
          <w:highlight w:val="yellow"/>
          <w:lang w:val="en-GB"/>
        </w:rPr>
      </w:pPr>
    </w:p>
    <w:p w14:paraId="607B8FB1" w14:textId="537FF711" w:rsidR="00204042" w:rsidRPr="00955599" w:rsidRDefault="00204042">
      <w:pPr>
        <w:rPr>
          <w:rFonts w:ascii="Arial" w:hAnsi="Arial" w:cs="Arial"/>
          <w:sz w:val="20"/>
          <w:szCs w:val="20"/>
          <w:highlight w:val="yellow"/>
          <w:lang w:val="en-GB"/>
        </w:rPr>
      </w:pPr>
    </w:p>
    <w:p w14:paraId="6F362C07" w14:textId="7FE40056" w:rsidR="00955599" w:rsidRPr="00955599" w:rsidRDefault="00955599">
      <w:pPr>
        <w:rPr>
          <w:rFonts w:ascii="Arial" w:hAnsi="Arial" w:cs="Arial"/>
          <w:b/>
          <w:sz w:val="20"/>
          <w:szCs w:val="20"/>
          <w:u w:val="single"/>
        </w:rPr>
      </w:pPr>
      <w:r w:rsidRPr="00955599">
        <w:rPr>
          <w:rFonts w:ascii="Arial" w:hAnsi="Arial" w:cs="Arial"/>
          <w:b/>
          <w:sz w:val="20"/>
          <w:szCs w:val="20"/>
          <w:u w:val="single"/>
        </w:rPr>
        <w:t>Reviewer details:</w:t>
      </w:r>
    </w:p>
    <w:p w14:paraId="68EDE1A5" w14:textId="08070D98" w:rsidR="00955599" w:rsidRPr="00955599" w:rsidRDefault="00955599">
      <w:pPr>
        <w:rPr>
          <w:rFonts w:ascii="Arial" w:hAnsi="Arial" w:cs="Arial"/>
          <w:sz w:val="20"/>
          <w:szCs w:val="20"/>
          <w:highlight w:val="yellow"/>
          <w:lang w:val="en-GB"/>
        </w:rPr>
      </w:pPr>
    </w:p>
    <w:p w14:paraId="11A13187" w14:textId="38A0BDB8" w:rsidR="00955599" w:rsidRPr="00955599" w:rsidRDefault="00955599" w:rsidP="00955599">
      <w:pPr>
        <w:rPr>
          <w:rFonts w:ascii="Arial" w:hAnsi="Arial" w:cs="Arial"/>
          <w:sz w:val="20"/>
          <w:szCs w:val="20"/>
          <w:highlight w:val="yellow"/>
          <w:lang w:val="en-GB"/>
        </w:rPr>
      </w:pPr>
      <w:bookmarkStart w:id="0" w:name="_Hlk229395870"/>
      <w:proofErr w:type="spellStart"/>
      <w:r w:rsidRPr="00955599">
        <w:rPr>
          <w:rFonts w:ascii="Arial" w:hAnsi="Arial" w:cs="Arial"/>
          <w:sz w:val="20"/>
          <w:szCs w:val="20"/>
          <w:lang w:val="en-GB"/>
        </w:rPr>
        <w:t>Heena</w:t>
      </w:r>
      <w:proofErr w:type="spellEnd"/>
      <w:r w:rsidRPr="00955599">
        <w:rPr>
          <w:rFonts w:ascii="Arial" w:hAnsi="Arial" w:cs="Arial"/>
          <w:sz w:val="20"/>
          <w:szCs w:val="20"/>
          <w:lang w:val="en-GB"/>
        </w:rPr>
        <w:t xml:space="preserve"> </w:t>
      </w:r>
      <w:proofErr w:type="spellStart"/>
      <w:r w:rsidRPr="00955599">
        <w:rPr>
          <w:rFonts w:ascii="Arial" w:hAnsi="Arial" w:cs="Arial"/>
          <w:sz w:val="20"/>
          <w:szCs w:val="20"/>
          <w:lang w:val="en-GB"/>
        </w:rPr>
        <w:t>Kouser</w:t>
      </w:r>
      <w:proofErr w:type="spellEnd"/>
      <w:r w:rsidRPr="00955599">
        <w:rPr>
          <w:rFonts w:ascii="Arial" w:hAnsi="Arial" w:cs="Arial"/>
          <w:sz w:val="20"/>
          <w:szCs w:val="20"/>
          <w:lang w:val="en-GB"/>
        </w:rPr>
        <w:t xml:space="preserve"> H M</w:t>
      </w:r>
      <w:r w:rsidRPr="00955599">
        <w:rPr>
          <w:rFonts w:ascii="Arial" w:hAnsi="Arial" w:cs="Arial"/>
          <w:sz w:val="20"/>
          <w:szCs w:val="20"/>
          <w:lang w:val="en-GB"/>
        </w:rPr>
        <w:t xml:space="preserve">, </w:t>
      </w:r>
      <w:r w:rsidRPr="00955599">
        <w:rPr>
          <w:rFonts w:ascii="Arial" w:hAnsi="Arial" w:cs="Arial"/>
          <w:sz w:val="20"/>
          <w:szCs w:val="20"/>
          <w:lang w:val="en-GB"/>
        </w:rPr>
        <w:t>Indian Agricultural Research Institute</w:t>
      </w:r>
      <w:r w:rsidRPr="00955599">
        <w:rPr>
          <w:rFonts w:ascii="Arial" w:hAnsi="Arial" w:cs="Arial"/>
          <w:sz w:val="20"/>
          <w:szCs w:val="20"/>
          <w:lang w:val="en-GB"/>
        </w:rPr>
        <w:t xml:space="preserve">, </w:t>
      </w:r>
      <w:r w:rsidRPr="00955599">
        <w:rPr>
          <w:rFonts w:ascii="Arial" w:hAnsi="Arial" w:cs="Arial"/>
          <w:sz w:val="20"/>
          <w:szCs w:val="20"/>
          <w:lang w:val="en-GB"/>
        </w:rPr>
        <w:t>India</w:t>
      </w:r>
      <w:bookmarkStart w:id="1" w:name="_GoBack"/>
      <w:bookmarkEnd w:id="0"/>
      <w:bookmarkEnd w:id="1"/>
    </w:p>
    <w:sectPr w:rsidR="00955599" w:rsidRPr="0095559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CF5D3" w14:textId="77777777" w:rsidR="00C24654" w:rsidRDefault="00C24654">
      <w:r>
        <w:separator/>
      </w:r>
    </w:p>
  </w:endnote>
  <w:endnote w:type="continuationSeparator" w:id="0">
    <w:p w14:paraId="4B4A0CEA" w14:textId="77777777" w:rsidR="00C24654" w:rsidRDefault="00C2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E151" w14:textId="77777777" w:rsidR="00C24654" w:rsidRDefault="00C24654">
      <w:r>
        <w:separator/>
      </w:r>
    </w:p>
  </w:footnote>
  <w:footnote w:type="continuationSeparator" w:id="0">
    <w:p w14:paraId="5D047132" w14:textId="77777777" w:rsidR="00C24654" w:rsidRDefault="00C2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7B2E"/>
    <w:rsid w:val="001061B4"/>
    <w:rsid w:val="00120191"/>
    <w:rsid w:val="001264A0"/>
    <w:rsid w:val="001347C9"/>
    <w:rsid w:val="001E502A"/>
    <w:rsid w:val="00204042"/>
    <w:rsid w:val="00206283"/>
    <w:rsid w:val="00261933"/>
    <w:rsid w:val="002C66D6"/>
    <w:rsid w:val="004B408C"/>
    <w:rsid w:val="004B4429"/>
    <w:rsid w:val="005C677A"/>
    <w:rsid w:val="005C78D9"/>
    <w:rsid w:val="005E172B"/>
    <w:rsid w:val="00604412"/>
    <w:rsid w:val="006534F5"/>
    <w:rsid w:val="007A699C"/>
    <w:rsid w:val="007D6A8A"/>
    <w:rsid w:val="008D2987"/>
    <w:rsid w:val="00955599"/>
    <w:rsid w:val="009A3A95"/>
    <w:rsid w:val="00A7113E"/>
    <w:rsid w:val="00AA476E"/>
    <w:rsid w:val="00AC5D66"/>
    <w:rsid w:val="00AF3F59"/>
    <w:rsid w:val="00B4238B"/>
    <w:rsid w:val="00B927EC"/>
    <w:rsid w:val="00C24654"/>
    <w:rsid w:val="00C255C0"/>
    <w:rsid w:val="00C972DD"/>
    <w:rsid w:val="00D51B4B"/>
    <w:rsid w:val="00DD6647"/>
    <w:rsid w:val="00DF4831"/>
    <w:rsid w:val="00E13F66"/>
    <w:rsid w:val="00E24527"/>
    <w:rsid w:val="00E46CBC"/>
    <w:rsid w:val="00E709A0"/>
    <w:rsid w:val="00EA6E35"/>
    <w:rsid w:val="00EE3E18"/>
    <w:rsid w:val="00F00AF3"/>
    <w:rsid w:val="00FB7A5B"/>
    <w:rsid w:val="00FF26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91707945">
      <w:bodyDiv w:val="1"/>
      <w:marLeft w:val="0"/>
      <w:marRight w:val="0"/>
      <w:marTop w:val="0"/>
      <w:marBottom w:val="0"/>
      <w:divBdr>
        <w:top w:val="none" w:sz="0" w:space="0" w:color="auto"/>
        <w:left w:val="none" w:sz="0" w:space="0" w:color="auto"/>
        <w:bottom w:val="none" w:sz="0" w:space="0" w:color="auto"/>
        <w:right w:val="none" w:sz="0" w:space="0" w:color="auto"/>
      </w:divBdr>
      <w:divsChild>
        <w:div w:id="1009675046">
          <w:marLeft w:val="0"/>
          <w:marRight w:val="0"/>
          <w:marTop w:val="0"/>
          <w:marBottom w:val="0"/>
          <w:divBdr>
            <w:top w:val="none" w:sz="0" w:space="0" w:color="auto"/>
            <w:left w:val="none" w:sz="0" w:space="0" w:color="auto"/>
            <w:bottom w:val="none" w:sz="0" w:space="0" w:color="auto"/>
            <w:right w:val="none" w:sz="0" w:space="0" w:color="auto"/>
          </w:divBdr>
          <w:divsChild>
            <w:div w:id="1366491685">
              <w:marLeft w:val="0"/>
              <w:marRight w:val="0"/>
              <w:marTop w:val="0"/>
              <w:marBottom w:val="0"/>
              <w:divBdr>
                <w:top w:val="none" w:sz="0" w:space="0" w:color="auto"/>
                <w:left w:val="none" w:sz="0" w:space="0" w:color="auto"/>
                <w:bottom w:val="none" w:sz="0" w:space="0" w:color="auto"/>
                <w:right w:val="none" w:sz="0" w:space="0" w:color="auto"/>
              </w:divBdr>
              <w:divsChild>
                <w:div w:id="1618635128">
                  <w:marLeft w:val="0"/>
                  <w:marRight w:val="0"/>
                  <w:marTop w:val="0"/>
                  <w:marBottom w:val="0"/>
                  <w:divBdr>
                    <w:top w:val="none" w:sz="0" w:space="0" w:color="auto"/>
                    <w:left w:val="none" w:sz="0" w:space="0" w:color="auto"/>
                    <w:bottom w:val="none" w:sz="0" w:space="0" w:color="auto"/>
                    <w:right w:val="none" w:sz="0" w:space="0" w:color="auto"/>
                  </w:divBdr>
                  <w:divsChild>
                    <w:div w:id="643971816">
                      <w:marLeft w:val="0"/>
                      <w:marRight w:val="0"/>
                      <w:marTop w:val="0"/>
                      <w:marBottom w:val="0"/>
                      <w:divBdr>
                        <w:top w:val="none" w:sz="0" w:space="0" w:color="auto"/>
                        <w:left w:val="none" w:sz="0" w:space="0" w:color="auto"/>
                        <w:bottom w:val="none" w:sz="0" w:space="0" w:color="auto"/>
                        <w:right w:val="none" w:sz="0" w:space="0" w:color="auto"/>
                      </w:divBdr>
                      <w:divsChild>
                        <w:div w:id="838427979">
                          <w:marLeft w:val="0"/>
                          <w:marRight w:val="0"/>
                          <w:marTop w:val="0"/>
                          <w:marBottom w:val="0"/>
                          <w:divBdr>
                            <w:top w:val="none" w:sz="0" w:space="0" w:color="auto"/>
                            <w:left w:val="none" w:sz="0" w:space="0" w:color="auto"/>
                            <w:bottom w:val="none" w:sz="0" w:space="0" w:color="auto"/>
                            <w:right w:val="none" w:sz="0" w:space="0" w:color="auto"/>
                          </w:divBdr>
                          <w:divsChild>
                            <w:div w:id="5403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3739933">
      <w:bodyDiv w:val="1"/>
      <w:marLeft w:val="0"/>
      <w:marRight w:val="0"/>
      <w:marTop w:val="0"/>
      <w:marBottom w:val="0"/>
      <w:divBdr>
        <w:top w:val="none" w:sz="0" w:space="0" w:color="auto"/>
        <w:left w:val="none" w:sz="0" w:space="0" w:color="auto"/>
        <w:bottom w:val="none" w:sz="0" w:space="0" w:color="auto"/>
        <w:right w:val="none" w:sz="0" w:space="0" w:color="auto"/>
      </w:divBdr>
      <w:divsChild>
        <w:div w:id="1502772789">
          <w:marLeft w:val="0"/>
          <w:marRight w:val="0"/>
          <w:marTop w:val="0"/>
          <w:marBottom w:val="0"/>
          <w:divBdr>
            <w:top w:val="none" w:sz="0" w:space="0" w:color="auto"/>
            <w:left w:val="none" w:sz="0" w:space="0" w:color="auto"/>
            <w:bottom w:val="none" w:sz="0" w:space="0" w:color="auto"/>
            <w:right w:val="none" w:sz="0" w:space="0" w:color="auto"/>
          </w:divBdr>
          <w:divsChild>
            <w:div w:id="2135097433">
              <w:marLeft w:val="0"/>
              <w:marRight w:val="0"/>
              <w:marTop w:val="0"/>
              <w:marBottom w:val="0"/>
              <w:divBdr>
                <w:top w:val="none" w:sz="0" w:space="0" w:color="auto"/>
                <w:left w:val="none" w:sz="0" w:space="0" w:color="auto"/>
                <w:bottom w:val="none" w:sz="0" w:space="0" w:color="auto"/>
                <w:right w:val="none" w:sz="0" w:space="0" w:color="auto"/>
              </w:divBdr>
              <w:divsChild>
                <w:div w:id="1772361236">
                  <w:marLeft w:val="0"/>
                  <w:marRight w:val="0"/>
                  <w:marTop w:val="0"/>
                  <w:marBottom w:val="0"/>
                  <w:divBdr>
                    <w:top w:val="none" w:sz="0" w:space="0" w:color="auto"/>
                    <w:left w:val="none" w:sz="0" w:space="0" w:color="auto"/>
                    <w:bottom w:val="none" w:sz="0" w:space="0" w:color="auto"/>
                    <w:right w:val="none" w:sz="0" w:space="0" w:color="auto"/>
                  </w:divBdr>
                  <w:divsChild>
                    <w:div w:id="1908300729">
                      <w:marLeft w:val="0"/>
                      <w:marRight w:val="0"/>
                      <w:marTop w:val="0"/>
                      <w:marBottom w:val="0"/>
                      <w:divBdr>
                        <w:top w:val="none" w:sz="0" w:space="0" w:color="auto"/>
                        <w:left w:val="none" w:sz="0" w:space="0" w:color="auto"/>
                        <w:bottom w:val="none" w:sz="0" w:space="0" w:color="auto"/>
                        <w:right w:val="none" w:sz="0" w:space="0" w:color="auto"/>
                      </w:divBdr>
                      <w:divsChild>
                        <w:div w:id="258102915">
                          <w:marLeft w:val="0"/>
                          <w:marRight w:val="0"/>
                          <w:marTop w:val="0"/>
                          <w:marBottom w:val="0"/>
                          <w:divBdr>
                            <w:top w:val="none" w:sz="0" w:space="0" w:color="auto"/>
                            <w:left w:val="none" w:sz="0" w:space="0" w:color="auto"/>
                            <w:bottom w:val="none" w:sz="0" w:space="0" w:color="auto"/>
                            <w:right w:val="none" w:sz="0" w:space="0" w:color="auto"/>
                          </w:divBdr>
                          <w:divsChild>
                            <w:div w:id="13351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693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1032</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52</cp:revision>
  <dcterms:created xsi:type="dcterms:W3CDTF">2026-03-24T06:15:00Z</dcterms:created>
  <dcterms:modified xsi:type="dcterms:W3CDTF">2026-05-11T07:14:00Z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