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5"/>
        <w:gridCol w:w="10435"/>
      </w:tblGrid>
      <w:tr w:rsidR="00AF123D" w14:paraId="683AA81E" w14:textId="77777777">
        <w:trPr>
          <w:trHeight w:val="229"/>
        </w:trPr>
        <w:tc>
          <w:tcPr>
            <w:tcW w:w="3245" w:type="dxa"/>
          </w:tcPr>
          <w:p w14:paraId="27D5ACA6" w14:textId="77777777" w:rsidR="00AF123D" w:rsidRDefault="00964999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435" w:type="dxa"/>
          </w:tcPr>
          <w:p w14:paraId="4B4D1C11" w14:textId="77777777" w:rsidR="00AF123D" w:rsidRDefault="0096499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Asian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Research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Journal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of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Agriculture</w:t>
            </w:r>
          </w:p>
        </w:tc>
      </w:tr>
      <w:tr w:rsidR="00AF123D" w14:paraId="77A1A17E" w14:textId="77777777">
        <w:trPr>
          <w:trHeight w:val="230"/>
        </w:trPr>
        <w:tc>
          <w:tcPr>
            <w:tcW w:w="3245" w:type="dxa"/>
          </w:tcPr>
          <w:p w14:paraId="2D506EFA" w14:textId="77777777" w:rsidR="00AF123D" w:rsidRDefault="00964999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435" w:type="dxa"/>
          </w:tcPr>
          <w:p w14:paraId="01BE2BC4" w14:textId="77777777" w:rsidR="00AF123D" w:rsidRDefault="00964999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Ms_ARJA_156922</w:t>
            </w:r>
          </w:p>
        </w:tc>
      </w:tr>
      <w:tr w:rsidR="00AF123D" w14:paraId="54A1505E" w14:textId="77777777">
        <w:trPr>
          <w:trHeight w:val="462"/>
        </w:trPr>
        <w:tc>
          <w:tcPr>
            <w:tcW w:w="3245" w:type="dxa"/>
          </w:tcPr>
          <w:p w14:paraId="0EBD4DD3" w14:textId="77777777" w:rsidR="00AF123D" w:rsidRDefault="00964999">
            <w:pPr>
              <w:pStyle w:val="TableParagraph"/>
              <w:spacing w:line="228" w:lineRule="exact"/>
              <w:ind w:left="198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435" w:type="dxa"/>
          </w:tcPr>
          <w:p w14:paraId="0F5F4330" w14:textId="77777777" w:rsidR="00AF123D" w:rsidRDefault="00964999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Water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stress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tolerance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growth stages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cowpea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[Vigna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unguiculata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(L.)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Walp.]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North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region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Cameroon</w:t>
            </w:r>
          </w:p>
        </w:tc>
      </w:tr>
      <w:tr w:rsidR="00AF123D" w14:paraId="5261BE86" w14:textId="77777777">
        <w:trPr>
          <w:trHeight w:val="462"/>
        </w:trPr>
        <w:tc>
          <w:tcPr>
            <w:tcW w:w="3245" w:type="dxa"/>
          </w:tcPr>
          <w:p w14:paraId="4B950E60" w14:textId="77777777" w:rsidR="00AF123D" w:rsidRDefault="00964999">
            <w:pPr>
              <w:pStyle w:val="TableParagraph"/>
              <w:spacing w:line="228" w:lineRule="exact"/>
              <w:ind w:left="198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435" w:type="dxa"/>
          </w:tcPr>
          <w:p w14:paraId="305545C1" w14:textId="77777777" w:rsidR="00AF123D" w:rsidRDefault="0096499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14:paraId="0AD70A7A" w14:textId="77777777" w:rsidR="00AF123D" w:rsidRDefault="00AF123D">
      <w:pPr>
        <w:rPr>
          <w:sz w:val="20"/>
        </w:rPr>
      </w:pPr>
    </w:p>
    <w:p w14:paraId="76B99E18" w14:textId="77777777" w:rsidR="00AF123D" w:rsidRDefault="00AF123D">
      <w:pPr>
        <w:rPr>
          <w:sz w:val="20"/>
        </w:rPr>
      </w:pPr>
    </w:p>
    <w:p w14:paraId="49F2EC43" w14:textId="77777777" w:rsidR="00AF123D" w:rsidRDefault="00AF123D">
      <w:pPr>
        <w:spacing w:before="69"/>
        <w:rPr>
          <w:sz w:val="20"/>
        </w:rPr>
      </w:pPr>
    </w:p>
    <w:p w14:paraId="075EB5C3" w14:textId="77777777" w:rsidR="00AF123D" w:rsidRDefault="00964999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2"/>
          <w:highlight w:val="yellow"/>
          <w:u w:val="single"/>
        </w:rPr>
        <w:t xml:space="preserve"> manuscript)</w:t>
      </w:r>
    </w:p>
    <w:p w14:paraId="576FB123" w14:textId="77777777" w:rsidR="00AF123D" w:rsidRDefault="00AF123D">
      <w:pPr>
        <w:spacing w:before="29" w:after="1"/>
        <w:rPr>
          <w:b/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45"/>
        <w:gridCol w:w="3739"/>
      </w:tblGrid>
      <w:tr w:rsidR="00AF123D" w14:paraId="2DE74CA6" w14:textId="77777777">
        <w:trPr>
          <w:trHeight w:val="638"/>
        </w:trPr>
        <w:tc>
          <w:tcPr>
            <w:tcW w:w="4896" w:type="dxa"/>
          </w:tcPr>
          <w:p w14:paraId="72EB6780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45" w:type="dxa"/>
          </w:tcPr>
          <w:p w14:paraId="4BEE86E5" w14:textId="77777777" w:rsidR="00AF123D" w:rsidRDefault="00964999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39" w:type="dxa"/>
          </w:tcPr>
          <w:p w14:paraId="18B9E087" w14:textId="77777777" w:rsidR="00AF123D" w:rsidRDefault="00964999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AF123D" w14:paraId="4B92C979" w14:textId="77777777">
        <w:trPr>
          <w:trHeight w:val="830"/>
        </w:trPr>
        <w:tc>
          <w:tcPr>
            <w:tcW w:w="4896" w:type="dxa"/>
          </w:tcPr>
          <w:p w14:paraId="1D743939" w14:textId="77777777" w:rsidR="00AF123D" w:rsidRDefault="00964999">
            <w:pPr>
              <w:pStyle w:val="TableParagraph"/>
              <w:spacing w:line="242" w:lineRule="auto"/>
              <w:ind w:right="137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045" w:type="dxa"/>
          </w:tcPr>
          <w:p w14:paraId="0EC40D09" w14:textId="77777777" w:rsidR="00AF123D" w:rsidRDefault="00964999">
            <w:pPr>
              <w:pStyle w:val="TableParagraph"/>
              <w:spacing w:line="273" w:lineRule="exact"/>
              <w:ind w:left="153" w:right="148"/>
              <w:jc w:val="center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contributes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1234D722" w14:textId="77777777" w:rsidR="00AF123D" w:rsidRDefault="00964999">
            <w:pPr>
              <w:pStyle w:val="TableParagraph"/>
              <w:spacing w:line="270" w:lineRule="atLeast"/>
              <w:ind w:left="153" w:right="147"/>
              <w:jc w:val="center"/>
              <w:rPr>
                <w:sz w:val="24"/>
              </w:rPr>
            </w:pPr>
            <w:r>
              <w:rPr>
                <w:sz w:val="24"/>
              </w:rPr>
              <w:t>cowpea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Cameroon.</w:t>
            </w:r>
          </w:p>
        </w:tc>
        <w:tc>
          <w:tcPr>
            <w:tcW w:w="3739" w:type="dxa"/>
          </w:tcPr>
          <w:p w14:paraId="102DE40F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947FF5F" w14:textId="77777777" w:rsidR="00AF123D" w:rsidRDefault="00AF123D">
      <w:pPr>
        <w:rPr>
          <w:b/>
          <w:sz w:val="20"/>
        </w:rPr>
      </w:pPr>
    </w:p>
    <w:p w14:paraId="3A1CC63D" w14:textId="77777777" w:rsidR="00AF123D" w:rsidRDefault="00AF123D">
      <w:pPr>
        <w:rPr>
          <w:b/>
          <w:sz w:val="20"/>
        </w:rPr>
      </w:pPr>
    </w:p>
    <w:p w14:paraId="7CEDED1F" w14:textId="77777777" w:rsidR="00AF123D" w:rsidRDefault="00AF123D">
      <w:pPr>
        <w:spacing w:before="63"/>
        <w:rPr>
          <w:b/>
          <w:sz w:val="20"/>
        </w:rPr>
      </w:pPr>
    </w:p>
    <w:p w14:paraId="4EAEABBB" w14:textId="77777777" w:rsidR="00AF123D" w:rsidRDefault="00964999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14:paraId="1DFF0D50" w14:textId="77777777" w:rsidR="00AF123D" w:rsidRDefault="00AF123D">
      <w:pPr>
        <w:spacing w:before="97"/>
        <w:rPr>
          <w:b/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45"/>
        <w:gridCol w:w="3739"/>
      </w:tblGrid>
      <w:tr w:rsidR="00AF123D" w14:paraId="07A72DEF" w14:textId="77777777">
        <w:trPr>
          <w:trHeight w:val="414"/>
        </w:trPr>
        <w:tc>
          <w:tcPr>
            <w:tcW w:w="4896" w:type="dxa"/>
          </w:tcPr>
          <w:p w14:paraId="5CAE6A83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045" w:type="dxa"/>
          </w:tcPr>
          <w:p w14:paraId="2A390320" w14:textId="77777777" w:rsidR="00AF123D" w:rsidRDefault="0096499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Reviewers</w:t>
            </w:r>
          </w:p>
        </w:tc>
        <w:tc>
          <w:tcPr>
            <w:tcW w:w="3739" w:type="dxa"/>
          </w:tcPr>
          <w:p w14:paraId="6839ACCD" w14:textId="77777777" w:rsidR="00AF123D" w:rsidRDefault="00964999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AF123D" w14:paraId="3A8C0F2F" w14:textId="77777777">
        <w:trPr>
          <w:trHeight w:val="921"/>
        </w:trPr>
        <w:tc>
          <w:tcPr>
            <w:tcW w:w="4896" w:type="dxa"/>
          </w:tcPr>
          <w:p w14:paraId="3399EE29" w14:textId="77777777" w:rsidR="00AF123D" w:rsidRDefault="0096499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study?</w:t>
            </w:r>
          </w:p>
          <w:p w14:paraId="3352678C" w14:textId="77777777" w:rsidR="00AF123D" w:rsidRDefault="00964999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7B5B38BA" w14:textId="77777777" w:rsidR="00AF123D" w:rsidRDefault="00964999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5" w:type="dxa"/>
          </w:tcPr>
          <w:p w14:paraId="759C33B9" w14:textId="77777777" w:rsidR="00AF123D" w:rsidRDefault="00964999">
            <w:pPr>
              <w:pStyle w:val="TableParagraph"/>
              <w:spacing w:line="225" w:lineRule="exact"/>
              <w:ind w:left="0" w:right="228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739" w:type="dxa"/>
          </w:tcPr>
          <w:p w14:paraId="04793FAA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23D" w14:paraId="114A8F99" w14:textId="77777777">
        <w:trPr>
          <w:trHeight w:val="926"/>
        </w:trPr>
        <w:tc>
          <w:tcPr>
            <w:tcW w:w="4896" w:type="dxa"/>
          </w:tcPr>
          <w:p w14:paraId="2A2F6148" w14:textId="77777777" w:rsidR="00AF123D" w:rsidRDefault="0096499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comprehensive?</w:t>
            </w:r>
          </w:p>
          <w:p w14:paraId="76B3CD83" w14:textId="77777777" w:rsidR="00AF123D" w:rsidRDefault="00964999">
            <w:pPr>
              <w:pStyle w:val="TableParagraph"/>
              <w:spacing w:before="3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6AE009EE" w14:textId="77777777" w:rsidR="00AF123D" w:rsidRDefault="00964999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5" w:type="dxa"/>
          </w:tcPr>
          <w:p w14:paraId="2FE9ECAB" w14:textId="77777777" w:rsidR="00AF123D" w:rsidRDefault="00964999">
            <w:pPr>
              <w:pStyle w:val="TableParagraph"/>
              <w:spacing w:line="228" w:lineRule="exact"/>
              <w:ind w:left="0" w:right="228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3C2923AE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23D" w14:paraId="5707B36C" w14:textId="77777777">
        <w:trPr>
          <w:trHeight w:val="923"/>
        </w:trPr>
        <w:tc>
          <w:tcPr>
            <w:tcW w:w="4896" w:type="dxa"/>
          </w:tcPr>
          <w:p w14:paraId="74739BB3" w14:textId="77777777" w:rsidR="00AF123D" w:rsidRDefault="0096499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14:paraId="122907EF" w14:textId="77777777" w:rsidR="00AF123D" w:rsidRDefault="00964999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4B221080" w14:textId="77777777" w:rsidR="00AF123D" w:rsidRDefault="00964999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5" w:type="dxa"/>
          </w:tcPr>
          <w:p w14:paraId="74DFCC93" w14:textId="77777777" w:rsidR="00AF123D" w:rsidRDefault="00964999">
            <w:pPr>
              <w:pStyle w:val="TableParagraph"/>
              <w:spacing w:line="228" w:lineRule="exact"/>
              <w:ind w:left="0" w:right="228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48B80795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23D" w14:paraId="16B60D0A" w14:textId="77777777">
        <w:trPr>
          <w:trHeight w:val="1156"/>
        </w:trPr>
        <w:tc>
          <w:tcPr>
            <w:tcW w:w="4896" w:type="dxa"/>
          </w:tcPr>
          <w:p w14:paraId="5D7B1D56" w14:textId="77777777" w:rsidR="00AF123D" w:rsidRDefault="00964999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14:paraId="572143AF" w14:textId="77777777" w:rsidR="00AF123D" w:rsidRDefault="00964999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322E6971" w14:textId="77777777" w:rsidR="00AF123D" w:rsidRDefault="00964999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5" w:type="dxa"/>
          </w:tcPr>
          <w:p w14:paraId="398FD7DD" w14:textId="77777777" w:rsidR="00AF123D" w:rsidRDefault="00964999">
            <w:pPr>
              <w:pStyle w:val="TableParagraph"/>
              <w:spacing w:line="228" w:lineRule="exact"/>
              <w:ind w:left="0" w:right="228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5E58FB85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23D" w14:paraId="67DBD840" w14:textId="77777777">
        <w:trPr>
          <w:trHeight w:val="1153"/>
        </w:trPr>
        <w:tc>
          <w:tcPr>
            <w:tcW w:w="4896" w:type="dxa"/>
          </w:tcPr>
          <w:p w14:paraId="611EE570" w14:textId="77777777" w:rsidR="00AF123D" w:rsidRDefault="00964999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14:paraId="7954EB5A" w14:textId="77777777" w:rsidR="00AF123D" w:rsidRDefault="00964999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49D5CA97" w14:textId="77777777" w:rsidR="00AF123D" w:rsidRDefault="00964999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5" w:type="dxa"/>
          </w:tcPr>
          <w:p w14:paraId="29C9D61A" w14:textId="77777777" w:rsidR="00AF123D" w:rsidRDefault="00964999">
            <w:pPr>
              <w:pStyle w:val="TableParagraph"/>
              <w:spacing w:line="225" w:lineRule="exact"/>
              <w:ind w:left="0" w:right="228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3F2775B8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23D" w14:paraId="73741270" w14:textId="77777777">
        <w:trPr>
          <w:trHeight w:val="923"/>
        </w:trPr>
        <w:tc>
          <w:tcPr>
            <w:tcW w:w="4896" w:type="dxa"/>
          </w:tcPr>
          <w:p w14:paraId="7804093B" w14:textId="77777777" w:rsidR="00AF123D" w:rsidRDefault="0096499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date?</w:t>
            </w:r>
          </w:p>
          <w:p w14:paraId="4DE3118C" w14:textId="77777777" w:rsidR="00AF123D" w:rsidRDefault="00964999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1B24FE1B" w14:textId="77777777" w:rsidR="00AF123D" w:rsidRDefault="00964999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5" w:type="dxa"/>
          </w:tcPr>
          <w:p w14:paraId="753507E7" w14:textId="77777777" w:rsidR="00AF123D" w:rsidRDefault="00964999">
            <w:pPr>
              <w:pStyle w:val="TableParagraph"/>
              <w:spacing w:line="228" w:lineRule="exact"/>
              <w:ind w:left="0" w:right="228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0E7D2EAB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23D" w14:paraId="5E01DA69" w14:textId="77777777">
        <w:trPr>
          <w:trHeight w:val="1156"/>
        </w:trPr>
        <w:tc>
          <w:tcPr>
            <w:tcW w:w="4896" w:type="dxa"/>
          </w:tcPr>
          <w:p w14:paraId="46F434FE" w14:textId="77777777" w:rsidR="00AF123D" w:rsidRDefault="00964999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14:paraId="21A1DA1A" w14:textId="77777777" w:rsidR="00AF123D" w:rsidRDefault="00964999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5938EB83" w14:textId="77777777" w:rsidR="00AF123D" w:rsidRDefault="00964999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5" w:type="dxa"/>
          </w:tcPr>
          <w:p w14:paraId="77AFF925" w14:textId="77777777" w:rsidR="00AF123D" w:rsidRDefault="00964999">
            <w:pPr>
              <w:pStyle w:val="TableParagraph"/>
              <w:spacing w:line="228" w:lineRule="exact"/>
              <w:ind w:left="0" w:right="228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34F60A9C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23D" w14:paraId="5AF5FCDD" w14:textId="77777777">
        <w:trPr>
          <w:trHeight w:val="1153"/>
        </w:trPr>
        <w:tc>
          <w:tcPr>
            <w:tcW w:w="4896" w:type="dxa"/>
          </w:tcPr>
          <w:p w14:paraId="0824E2E3" w14:textId="77777777" w:rsidR="00AF123D" w:rsidRDefault="00964999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14:paraId="0A20D1CB" w14:textId="77777777" w:rsidR="00AF123D" w:rsidRDefault="00964999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281D1C7C" w14:textId="77777777" w:rsidR="00AF123D" w:rsidRDefault="00964999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5" w:type="dxa"/>
          </w:tcPr>
          <w:p w14:paraId="7FDA7C50" w14:textId="77777777" w:rsidR="00AF123D" w:rsidRDefault="00964999">
            <w:pPr>
              <w:pStyle w:val="TableParagraph"/>
              <w:spacing w:line="225" w:lineRule="exact"/>
              <w:ind w:left="0" w:right="228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7BDFFCE6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23D" w14:paraId="09A23AE4" w14:textId="77777777">
        <w:trPr>
          <w:trHeight w:val="923"/>
        </w:trPr>
        <w:tc>
          <w:tcPr>
            <w:tcW w:w="4896" w:type="dxa"/>
          </w:tcPr>
          <w:p w14:paraId="29F2871F" w14:textId="77777777" w:rsidR="00AF123D" w:rsidRDefault="0096499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14:paraId="58368C1F" w14:textId="77777777" w:rsidR="00AF123D" w:rsidRDefault="00964999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3FAA75A0" w14:textId="77777777" w:rsidR="00AF123D" w:rsidRDefault="00964999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5" w:type="dxa"/>
          </w:tcPr>
          <w:p w14:paraId="096F5857" w14:textId="77777777" w:rsidR="00AF123D" w:rsidRDefault="00964999">
            <w:pPr>
              <w:pStyle w:val="TableParagraph"/>
              <w:spacing w:line="228" w:lineRule="exact"/>
              <w:ind w:left="155" w:right="1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0F9CB396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</w:tr>
      <w:tr w:rsidR="00AF123D" w14:paraId="378BC435" w14:textId="77777777">
        <w:trPr>
          <w:trHeight w:val="693"/>
        </w:trPr>
        <w:tc>
          <w:tcPr>
            <w:tcW w:w="4896" w:type="dxa"/>
          </w:tcPr>
          <w:p w14:paraId="2FB9F58D" w14:textId="77777777" w:rsidR="00AF123D" w:rsidRDefault="00964999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14:paraId="0C0DE8F5" w14:textId="77777777" w:rsidR="00AF123D" w:rsidRDefault="0096499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</w:tc>
        <w:tc>
          <w:tcPr>
            <w:tcW w:w="5045" w:type="dxa"/>
          </w:tcPr>
          <w:p w14:paraId="0CAEC477" w14:textId="77777777" w:rsidR="00AF123D" w:rsidRDefault="00964999">
            <w:pPr>
              <w:pStyle w:val="TableParagraph"/>
              <w:spacing w:line="228" w:lineRule="exact"/>
              <w:ind w:left="155" w:right="1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27B3CB52" w14:textId="77777777" w:rsidR="00AF123D" w:rsidRDefault="00AF123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7F300AC" w14:textId="77777777" w:rsidR="00AF123D" w:rsidRDefault="00AF123D">
      <w:pPr>
        <w:pStyle w:val="TableParagraph"/>
        <w:rPr>
          <w:sz w:val="20"/>
        </w:rPr>
        <w:sectPr w:rsidR="00AF123D">
          <w:headerReference w:type="default" r:id="rId7"/>
          <w:footerReference w:type="default" r:id="rId8"/>
          <w:type w:val="continuous"/>
          <w:pgSz w:w="16840" w:h="23820"/>
          <w:pgMar w:top="1780" w:right="1417" w:bottom="1908" w:left="1417" w:header="1284" w:footer="1432" w:gutter="0"/>
          <w:pgNumType w:start="1"/>
          <w:cols w:space="720"/>
        </w:sect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6"/>
        <w:gridCol w:w="5045"/>
        <w:gridCol w:w="3739"/>
      </w:tblGrid>
      <w:tr w:rsidR="00AF123D" w14:paraId="1C8AE40B" w14:textId="77777777">
        <w:trPr>
          <w:trHeight w:val="409"/>
        </w:trPr>
        <w:tc>
          <w:tcPr>
            <w:tcW w:w="4896" w:type="dxa"/>
          </w:tcPr>
          <w:p w14:paraId="106D6AAE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5" w:type="dxa"/>
          </w:tcPr>
          <w:p w14:paraId="50A23E6C" w14:textId="77777777" w:rsidR="00AF123D" w:rsidRDefault="0096499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Reviewers</w:t>
            </w:r>
          </w:p>
        </w:tc>
        <w:tc>
          <w:tcPr>
            <w:tcW w:w="3739" w:type="dxa"/>
          </w:tcPr>
          <w:p w14:paraId="7B418B53" w14:textId="77777777" w:rsidR="00AF123D" w:rsidRDefault="0096499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AF123D" w14:paraId="684AE960" w14:textId="77777777">
        <w:trPr>
          <w:trHeight w:val="462"/>
        </w:trPr>
        <w:tc>
          <w:tcPr>
            <w:tcW w:w="4896" w:type="dxa"/>
          </w:tcPr>
          <w:p w14:paraId="175B3B43" w14:textId="77777777" w:rsidR="00AF123D" w:rsidRDefault="0096499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pacing w:val="-4"/>
                <w:sz w:val="20"/>
              </w:rPr>
              <w:t>Needs</w:t>
            </w:r>
          </w:p>
          <w:p w14:paraId="21FD34D6" w14:textId="77777777" w:rsidR="00AF123D" w:rsidRDefault="00964999">
            <w:pPr>
              <w:pStyle w:val="TableParagraph"/>
              <w:spacing w:before="3" w:line="212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Improvement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1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Poor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N/A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Not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Applicable</w:t>
            </w:r>
          </w:p>
        </w:tc>
        <w:tc>
          <w:tcPr>
            <w:tcW w:w="5045" w:type="dxa"/>
          </w:tcPr>
          <w:p w14:paraId="09E0B1C3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39" w:type="dxa"/>
          </w:tcPr>
          <w:p w14:paraId="0C104C47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</w:tr>
      <w:tr w:rsidR="00AF123D" w14:paraId="28F5A578" w14:textId="77777777">
        <w:trPr>
          <w:trHeight w:val="1153"/>
        </w:trPr>
        <w:tc>
          <w:tcPr>
            <w:tcW w:w="4896" w:type="dxa"/>
          </w:tcPr>
          <w:p w14:paraId="1CE800D0" w14:textId="77777777" w:rsidR="00AF123D" w:rsidRDefault="00964999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14:paraId="0B73E57C" w14:textId="77777777" w:rsidR="00AF123D" w:rsidRDefault="00964999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7837892E" w14:textId="77777777" w:rsidR="00AF123D" w:rsidRDefault="00964999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5" w:type="dxa"/>
          </w:tcPr>
          <w:p w14:paraId="0596A054" w14:textId="77777777" w:rsidR="00AF123D" w:rsidRDefault="00964999">
            <w:pPr>
              <w:pStyle w:val="TableParagraph"/>
              <w:spacing w:line="228" w:lineRule="exact"/>
              <w:ind w:left="0" w:right="246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7E91584E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</w:tr>
      <w:tr w:rsidR="00AF123D" w14:paraId="2D84FD9C" w14:textId="77777777">
        <w:trPr>
          <w:trHeight w:val="926"/>
        </w:trPr>
        <w:tc>
          <w:tcPr>
            <w:tcW w:w="4896" w:type="dxa"/>
          </w:tcPr>
          <w:p w14:paraId="72D9AD41" w14:textId="77777777" w:rsidR="00AF123D" w:rsidRDefault="009649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14:paraId="23D88D74" w14:textId="77777777" w:rsidR="00AF123D" w:rsidRDefault="00964999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45B751EA" w14:textId="77777777" w:rsidR="00AF123D" w:rsidRDefault="00964999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5" w:type="dxa"/>
          </w:tcPr>
          <w:p w14:paraId="24CE4F62" w14:textId="77777777" w:rsidR="00AF123D" w:rsidRDefault="00964999">
            <w:pPr>
              <w:pStyle w:val="TableParagraph"/>
              <w:ind w:left="0" w:right="246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19C8201F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</w:tr>
      <w:tr w:rsidR="00AF123D" w14:paraId="3E5EACBE" w14:textId="77777777">
        <w:trPr>
          <w:trHeight w:val="921"/>
        </w:trPr>
        <w:tc>
          <w:tcPr>
            <w:tcW w:w="4896" w:type="dxa"/>
          </w:tcPr>
          <w:p w14:paraId="620213ED" w14:textId="77777777" w:rsidR="00AF123D" w:rsidRDefault="0096499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14:paraId="04C3452A" w14:textId="77777777" w:rsidR="00AF123D" w:rsidRDefault="00964999">
            <w:pPr>
              <w:pStyle w:val="TableParagraph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52411C78" w14:textId="77777777" w:rsidR="00AF123D" w:rsidRDefault="00964999">
            <w:pPr>
              <w:pStyle w:val="TableParagraph"/>
              <w:spacing w:line="230" w:lineRule="atLeast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 N/A = Not Applicable</w:t>
            </w:r>
          </w:p>
        </w:tc>
        <w:tc>
          <w:tcPr>
            <w:tcW w:w="5045" w:type="dxa"/>
          </w:tcPr>
          <w:p w14:paraId="26EE1AFC" w14:textId="77777777" w:rsidR="00AF123D" w:rsidRDefault="00964999">
            <w:pPr>
              <w:pStyle w:val="TableParagraph"/>
              <w:spacing w:line="228" w:lineRule="exact"/>
              <w:ind w:left="0" w:right="246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178E04E6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</w:tr>
      <w:tr w:rsidR="00AF123D" w14:paraId="1EFE2DF0" w14:textId="77777777">
        <w:trPr>
          <w:trHeight w:val="1386"/>
        </w:trPr>
        <w:tc>
          <w:tcPr>
            <w:tcW w:w="4896" w:type="dxa"/>
          </w:tcPr>
          <w:p w14:paraId="5115CFE9" w14:textId="77777777" w:rsidR="00AF123D" w:rsidRDefault="00964999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14:paraId="4CD60425" w14:textId="77777777" w:rsidR="00AF123D" w:rsidRDefault="00964999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4969EBDD" w14:textId="77777777" w:rsidR="00AF123D" w:rsidRDefault="00964999">
            <w:pPr>
              <w:pStyle w:val="TableParagraph"/>
              <w:spacing w:before="3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</w:t>
            </w:r>
          </w:p>
          <w:p w14:paraId="7F8A50C0" w14:textId="77777777" w:rsidR="00AF123D" w:rsidRDefault="0096499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N/A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Not</w:t>
            </w:r>
            <w:r>
              <w:rPr>
                <w:color w:val="3F3F3F"/>
                <w:spacing w:val="-1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Applicable</w:t>
            </w:r>
          </w:p>
        </w:tc>
        <w:tc>
          <w:tcPr>
            <w:tcW w:w="5045" w:type="dxa"/>
          </w:tcPr>
          <w:p w14:paraId="7848E349" w14:textId="77777777" w:rsidR="00AF123D" w:rsidRDefault="00964999">
            <w:pPr>
              <w:pStyle w:val="TableParagraph"/>
              <w:ind w:left="0" w:right="246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1F446C5F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</w:tr>
      <w:tr w:rsidR="00AF123D" w14:paraId="65BAD60D" w14:textId="77777777">
        <w:trPr>
          <w:trHeight w:val="1389"/>
        </w:trPr>
        <w:tc>
          <w:tcPr>
            <w:tcW w:w="4896" w:type="dxa"/>
          </w:tcPr>
          <w:p w14:paraId="18351739" w14:textId="77777777" w:rsidR="00AF123D" w:rsidRDefault="00964999">
            <w:pPr>
              <w:pStyle w:val="TableParagraph"/>
              <w:ind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14:paraId="47C8A0AD" w14:textId="77777777" w:rsidR="00AF123D" w:rsidRDefault="00964999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F3F3F"/>
                <w:sz w:val="20"/>
              </w:rPr>
              <w:t>Rating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Scale:</w:t>
            </w:r>
          </w:p>
          <w:p w14:paraId="76C8E4CF" w14:textId="77777777" w:rsidR="00AF123D" w:rsidRDefault="00964999">
            <w:pPr>
              <w:pStyle w:val="TableParagraph"/>
              <w:spacing w:line="242" w:lineRule="auto"/>
              <w:ind w:right="137"/>
              <w:rPr>
                <w:sz w:val="20"/>
              </w:rPr>
            </w:pPr>
            <w:r>
              <w:rPr>
                <w:color w:val="3F3F3F"/>
                <w:sz w:val="20"/>
              </w:rPr>
              <w:t>5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Excellent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4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Good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3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Satisfactory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2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Needs Improvement 1 = Poor</w:t>
            </w:r>
          </w:p>
          <w:p w14:paraId="13FEE2D8" w14:textId="77777777" w:rsidR="00AF123D" w:rsidRDefault="00964999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color w:val="3F3F3F"/>
                <w:sz w:val="20"/>
              </w:rPr>
              <w:t>N/A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=</w:t>
            </w:r>
            <w:r>
              <w:rPr>
                <w:color w:val="3F3F3F"/>
                <w:spacing w:val="-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Not</w:t>
            </w:r>
            <w:r>
              <w:rPr>
                <w:color w:val="3F3F3F"/>
                <w:spacing w:val="-1"/>
                <w:sz w:val="20"/>
              </w:rPr>
              <w:t xml:space="preserve"> </w:t>
            </w:r>
            <w:r>
              <w:rPr>
                <w:color w:val="3F3F3F"/>
                <w:spacing w:val="-2"/>
                <w:sz w:val="20"/>
              </w:rPr>
              <w:t>Applicable</w:t>
            </w:r>
          </w:p>
        </w:tc>
        <w:tc>
          <w:tcPr>
            <w:tcW w:w="5045" w:type="dxa"/>
          </w:tcPr>
          <w:p w14:paraId="345145DF" w14:textId="77777777" w:rsidR="00AF123D" w:rsidRDefault="00964999">
            <w:pPr>
              <w:pStyle w:val="TableParagraph"/>
              <w:ind w:left="0" w:right="246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39" w:type="dxa"/>
          </w:tcPr>
          <w:p w14:paraId="2CF247D7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BB28D7C" w14:textId="77777777" w:rsidR="00AF123D" w:rsidRDefault="00AF123D">
      <w:pPr>
        <w:rPr>
          <w:b/>
          <w:sz w:val="20"/>
        </w:rPr>
      </w:pPr>
    </w:p>
    <w:p w14:paraId="1BEAA2F1" w14:textId="77777777" w:rsidR="00AF123D" w:rsidRDefault="00AF123D">
      <w:pPr>
        <w:rPr>
          <w:b/>
          <w:sz w:val="20"/>
        </w:rPr>
      </w:pPr>
    </w:p>
    <w:p w14:paraId="1379C9AD" w14:textId="77777777" w:rsidR="00AF123D" w:rsidRDefault="00AF123D">
      <w:pPr>
        <w:spacing w:before="12"/>
        <w:rPr>
          <w:b/>
          <w:sz w:val="20"/>
        </w:rPr>
      </w:pPr>
    </w:p>
    <w:p w14:paraId="423AA852" w14:textId="77777777" w:rsidR="00AF123D" w:rsidRDefault="00964999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14:paraId="5F582DA6" w14:textId="77777777" w:rsidR="00AF123D" w:rsidRDefault="00AF123D">
      <w:pPr>
        <w:spacing w:before="50" w:after="1"/>
        <w:rPr>
          <w:b/>
          <w:sz w:val="20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4889"/>
        <w:gridCol w:w="4219"/>
      </w:tblGrid>
      <w:tr w:rsidR="00AF123D" w14:paraId="00746B1B" w14:textId="77777777">
        <w:trPr>
          <w:trHeight w:val="885"/>
        </w:trPr>
        <w:tc>
          <w:tcPr>
            <w:tcW w:w="4572" w:type="dxa"/>
          </w:tcPr>
          <w:p w14:paraId="54DC2DAB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89" w:type="dxa"/>
          </w:tcPr>
          <w:p w14:paraId="1DD0D656" w14:textId="77777777" w:rsidR="00AF123D" w:rsidRDefault="0096499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19" w:type="dxa"/>
          </w:tcPr>
          <w:p w14:paraId="6FBB5337" w14:textId="77777777" w:rsidR="00AF123D" w:rsidRDefault="00964999">
            <w:pPr>
              <w:pStyle w:val="TableParagraph"/>
              <w:spacing w:line="261" w:lineRule="auto"/>
              <w:ind w:left="107" w:right="15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AF123D" w14:paraId="7C66F80A" w14:textId="77777777">
        <w:trPr>
          <w:trHeight w:val="926"/>
        </w:trPr>
        <w:tc>
          <w:tcPr>
            <w:tcW w:w="4572" w:type="dxa"/>
          </w:tcPr>
          <w:p w14:paraId="0D3DA3AF" w14:textId="77777777" w:rsidR="00AF123D" w:rsidRDefault="009649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14:paraId="10BD1EE2" w14:textId="77777777" w:rsidR="00AF123D" w:rsidRDefault="00964999">
            <w:pPr>
              <w:pStyle w:val="TableParagraph"/>
              <w:spacing w:before="216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9" w:type="dxa"/>
          </w:tcPr>
          <w:p w14:paraId="42568CD2" w14:textId="77777777" w:rsidR="00AF123D" w:rsidRDefault="00964999">
            <w:pPr>
              <w:pStyle w:val="TableParagraph"/>
              <w:ind w:left="1413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improvement</w:t>
            </w:r>
          </w:p>
        </w:tc>
        <w:tc>
          <w:tcPr>
            <w:tcW w:w="4219" w:type="dxa"/>
          </w:tcPr>
          <w:p w14:paraId="0D6525C7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</w:tr>
      <w:tr w:rsidR="00AF123D" w14:paraId="36E3D6FF" w14:textId="77777777">
        <w:trPr>
          <w:trHeight w:val="925"/>
        </w:trPr>
        <w:tc>
          <w:tcPr>
            <w:tcW w:w="4572" w:type="dxa"/>
          </w:tcPr>
          <w:p w14:paraId="1546930B" w14:textId="77777777" w:rsidR="00AF123D" w:rsidRDefault="0096499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comprehensive?</w:t>
            </w:r>
          </w:p>
          <w:p w14:paraId="4F83C6C4" w14:textId="77777777" w:rsidR="00AF123D" w:rsidRDefault="00964999">
            <w:pPr>
              <w:pStyle w:val="TableParagraph"/>
              <w:spacing w:before="218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9" w:type="dxa"/>
          </w:tcPr>
          <w:p w14:paraId="0D6D28C5" w14:textId="77777777" w:rsidR="00AF123D" w:rsidRDefault="00964999">
            <w:pPr>
              <w:pStyle w:val="TableParagraph"/>
              <w:ind w:left="1963" w:hanging="1364"/>
              <w:rPr>
                <w:b/>
                <w:sz w:val="20"/>
              </w:rPr>
            </w:pPr>
            <w:r>
              <w:rPr>
                <w:b/>
                <w:sz w:val="20"/>
              </w:rPr>
              <w:t>No,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results and conclusion.</w:t>
            </w:r>
          </w:p>
        </w:tc>
        <w:tc>
          <w:tcPr>
            <w:tcW w:w="4219" w:type="dxa"/>
          </w:tcPr>
          <w:p w14:paraId="2FC1BFB2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</w:tr>
      <w:tr w:rsidR="00AF123D" w14:paraId="29D94F8B" w14:textId="77777777">
        <w:trPr>
          <w:trHeight w:val="921"/>
        </w:trPr>
        <w:tc>
          <w:tcPr>
            <w:tcW w:w="4572" w:type="dxa"/>
          </w:tcPr>
          <w:p w14:paraId="5DBBCB7A" w14:textId="77777777" w:rsidR="00AF123D" w:rsidRDefault="00964999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14:paraId="0879F52B" w14:textId="77777777" w:rsidR="00AF123D" w:rsidRDefault="00964999">
            <w:pPr>
              <w:pStyle w:val="TableParagraph"/>
              <w:spacing w:before="215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889" w:type="dxa"/>
          </w:tcPr>
          <w:p w14:paraId="49BF3109" w14:textId="77777777" w:rsidR="00AF123D" w:rsidRDefault="00964999">
            <w:pPr>
              <w:pStyle w:val="TableParagraph"/>
              <w:spacing w:line="225" w:lineRule="exact"/>
              <w:ind w:left="1156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revision.</w:t>
            </w:r>
          </w:p>
        </w:tc>
        <w:tc>
          <w:tcPr>
            <w:tcW w:w="4219" w:type="dxa"/>
          </w:tcPr>
          <w:p w14:paraId="46C90BDF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</w:tr>
      <w:tr w:rsidR="00AF123D" w14:paraId="4212E0A1" w14:textId="77777777">
        <w:trPr>
          <w:trHeight w:val="1153"/>
        </w:trPr>
        <w:tc>
          <w:tcPr>
            <w:tcW w:w="4572" w:type="dxa"/>
          </w:tcPr>
          <w:p w14:paraId="10CD3FB2" w14:textId="77777777" w:rsidR="00AF123D" w:rsidRDefault="00964999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14:paraId="2D114BFC" w14:textId="77777777" w:rsidR="00AF123D" w:rsidRDefault="00964999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14:paraId="0B9CBE7E" w14:textId="77777777" w:rsidR="00AF123D" w:rsidRDefault="00964999">
            <w:pPr>
              <w:pStyle w:val="TableParagraph"/>
              <w:spacing w:before="213" w:line="230" w:lineRule="atLeas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889" w:type="dxa"/>
          </w:tcPr>
          <w:p w14:paraId="1744A73E" w14:textId="77777777" w:rsidR="00AF123D" w:rsidRDefault="00964999">
            <w:pPr>
              <w:pStyle w:val="TableParagraph"/>
              <w:spacing w:line="228" w:lineRule="exact"/>
              <w:ind w:left="1346"/>
              <w:rPr>
                <w:b/>
                <w:sz w:val="20"/>
              </w:rPr>
            </w:pPr>
            <w:r>
              <w:rPr>
                <w:b/>
                <w:sz w:val="20"/>
              </w:rPr>
              <w:t>No,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refreshed.</w:t>
            </w:r>
          </w:p>
        </w:tc>
        <w:tc>
          <w:tcPr>
            <w:tcW w:w="4219" w:type="dxa"/>
          </w:tcPr>
          <w:p w14:paraId="3FD0A33B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</w:tr>
      <w:tr w:rsidR="00AF123D" w14:paraId="0BEBEEFF" w14:textId="77777777">
        <w:trPr>
          <w:trHeight w:val="1386"/>
        </w:trPr>
        <w:tc>
          <w:tcPr>
            <w:tcW w:w="4572" w:type="dxa"/>
          </w:tcPr>
          <w:p w14:paraId="6940644A" w14:textId="77777777" w:rsidR="00AF123D" w:rsidRDefault="0096499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  <w:p w14:paraId="665468FC" w14:textId="77777777" w:rsidR="00AF123D" w:rsidRDefault="009649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14:paraId="4F4C8049" w14:textId="77777777" w:rsidR="00AF123D" w:rsidRDefault="00AF123D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14:paraId="44E24A35" w14:textId="77777777" w:rsidR="00AF123D" w:rsidRDefault="00964999">
            <w:pPr>
              <w:pStyle w:val="TableParagraph"/>
              <w:spacing w:before="1"/>
              <w:ind w:right="132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889" w:type="dxa"/>
          </w:tcPr>
          <w:p w14:paraId="3845BD5A" w14:textId="77777777" w:rsidR="00AF123D" w:rsidRDefault="0096499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4219" w:type="dxa"/>
          </w:tcPr>
          <w:p w14:paraId="667E0753" w14:textId="77777777" w:rsidR="00AF123D" w:rsidRDefault="00AF123D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53C5911" w14:textId="77777777" w:rsidR="00AF123D" w:rsidRDefault="00AF123D">
      <w:pPr>
        <w:spacing w:before="95"/>
        <w:rPr>
          <w:b/>
          <w:sz w:val="20"/>
        </w:rPr>
      </w:pPr>
    </w:p>
    <w:p w14:paraId="4EFF399E" w14:textId="77777777" w:rsidR="004A0360" w:rsidRDefault="004A0360" w:rsidP="004A036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05231C0" w14:textId="77777777" w:rsidR="004A0360" w:rsidRDefault="004A0360" w:rsidP="004A036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C4B53F0" w14:textId="77777777" w:rsidR="004A0360" w:rsidRDefault="004A0360" w:rsidP="004A036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0DFF913" w14:textId="77777777" w:rsidR="004A0360" w:rsidRDefault="004A0360" w:rsidP="004A0360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Carlos Eduardo Silveira Da Silva, Brazil</w:t>
      </w:r>
      <w:r>
        <w:rPr>
          <w:rFonts w:ascii="Calibri" w:hAnsi="Calibri" w:cs="Calibri"/>
          <w:color w:val="000000"/>
        </w:rPr>
        <w:br/>
      </w:r>
    </w:p>
    <w:p w14:paraId="3B633468" w14:textId="77777777" w:rsidR="00AF123D" w:rsidRDefault="00AF123D">
      <w:pPr>
        <w:rPr>
          <w:b/>
          <w:sz w:val="20"/>
        </w:rPr>
      </w:pPr>
    </w:p>
    <w:p w14:paraId="67DE3FD6" w14:textId="77777777" w:rsidR="00AF123D" w:rsidRDefault="00AF123D">
      <w:pPr>
        <w:rPr>
          <w:b/>
          <w:sz w:val="20"/>
        </w:rPr>
      </w:pPr>
    </w:p>
    <w:p w14:paraId="5443EE93" w14:textId="77777777" w:rsidR="00964999" w:rsidRDefault="00964999" w:rsidP="00FF2CE0">
      <w:pPr>
        <w:pStyle w:val="BodyText"/>
        <w:ind w:left="23"/>
      </w:pPr>
    </w:p>
    <w:sectPr w:rsidR="00964999">
      <w:pgSz w:w="16840" w:h="23820"/>
      <w:pgMar w:top="1780" w:right="1417" w:bottom="1620" w:left="1417" w:header="1284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7B04" w14:textId="77777777" w:rsidR="008124CE" w:rsidRDefault="008124CE">
      <w:r>
        <w:separator/>
      </w:r>
    </w:p>
  </w:endnote>
  <w:endnote w:type="continuationSeparator" w:id="0">
    <w:p w14:paraId="04E4E68B" w14:textId="77777777" w:rsidR="008124CE" w:rsidRDefault="0081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33CA" w14:textId="77777777" w:rsidR="00AF123D" w:rsidRDefault="0096499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2E736ED0" wp14:editId="1D6EE91F">
              <wp:simplePos x="0" y="0"/>
              <wp:positionH relativeFrom="page">
                <wp:posOffset>9192259</wp:posOffset>
              </wp:positionH>
              <wp:positionV relativeFrom="page">
                <wp:posOffset>14070634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92B24" w14:textId="77777777" w:rsidR="00AF123D" w:rsidRDefault="00964999">
                          <w:pPr>
                            <w:spacing w:before="11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36ED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25pt;height:24.6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" filled="f" stroked="f">
              <v:textbox inset="0,0,0,0">
                <w:txbxContent>
                  <w:p w14:paraId="02E92B24" w14:textId="77777777" w:rsidR="00AF123D" w:rsidRDefault="00964999">
                    <w:pPr>
                      <w:spacing w:before="11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0A2F" w14:textId="77777777" w:rsidR="008124CE" w:rsidRDefault="008124CE">
      <w:r>
        <w:separator/>
      </w:r>
    </w:p>
  </w:footnote>
  <w:footnote w:type="continuationSeparator" w:id="0">
    <w:p w14:paraId="6A68EFEB" w14:textId="77777777" w:rsidR="008124CE" w:rsidRDefault="0081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EA92" w14:textId="77777777" w:rsidR="00AF123D" w:rsidRDefault="0096499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6325DC54" wp14:editId="3E827947">
              <wp:simplePos x="0" y="0"/>
              <wp:positionH relativeFrom="page">
                <wp:posOffset>4696459</wp:posOffset>
              </wp:positionH>
              <wp:positionV relativeFrom="page">
                <wp:posOffset>802690</wp:posOffset>
              </wp:positionV>
              <wp:extent cx="13004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20FA5" w14:textId="77777777" w:rsidR="00AF123D" w:rsidRDefault="00964999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5DC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pt;margin-top:63.2pt;width:102.4pt;height:13.05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" filled="f" stroked="f">
              <v:textbox inset="0,0,0,0">
                <w:txbxContent>
                  <w:p w14:paraId="42F20FA5" w14:textId="77777777" w:rsidR="00AF123D" w:rsidRDefault="00964999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90D99"/>
    <w:multiLevelType w:val="hybridMultilevel"/>
    <w:tmpl w:val="BE985E1E"/>
    <w:lvl w:ilvl="0" w:tplc="437AF1CE">
      <w:start w:val="1"/>
      <w:numFmt w:val="decimal"/>
      <w:lvlText w:val="%1."/>
      <w:lvlJc w:val="left"/>
      <w:pPr>
        <w:ind w:left="224" w:hanging="202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EDCC66B8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0C489FB6">
      <w:numFmt w:val="bullet"/>
      <w:lvlText w:val="•"/>
      <w:lvlJc w:val="left"/>
      <w:pPr>
        <w:ind w:left="2976" w:hanging="202"/>
      </w:pPr>
      <w:rPr>
        <w:rFonts w:hint="default"/>
        <w:lang w:val="en-US" w:eastAsia="en-US" w:bidi="ar-SA"/>
      </w:rPr>
    </w:lvl>
    <w:lvl w:ilvl="3" w:tplc="9D380D4A">
      <w:numFmt w:val="bullet"/>
      <w:lvlText w:val="•"/>
      <w:lvlJc w:val="left"/>
      <w:pPr>
        <w:ind w:left="4355" w:hanging="202"/>
      </w:pPr>
      <w:rPr>
        <w:rFonts w:hint="default"/>
        <w:lang w:val="en-US" w:eastAsia="en-US" w:bidi="ar-SA"/>
      </w:rPr>
    </w:lvl>
    <w:lvl w:ilvl="4" w:tplc="1D7A14D6">
      <w:numFmt w:val="bullet"/>
      <w:lvlText w:val="•"/>
      <w:lvlJc w:val="left"/>
      <w:pPr>
        <w:ind w:left="5733" w:hanging="202"/>
      </w:pPr>
      <w:rPr>
        <w:rFonts w:hint="default"/>
        <w:lang w:val="en-US" w:eastAsia="en-US" w:bidi="ar-SA"/>
      </w:rPr>
    </w:lvl>
    <w:lvl w:ilvl="5" w:tplc="9E7EE066">
      <w:numFmt w:val="bullet"/>
      <w:lvlText w:val="•"/>
      <w:lvlJc w:val="left"/>
      <w:pPr>
        <w:ind w:left="7112" w:hanging="202"/>
      </w:pPr>
      <w:rPr>
        <w:rFonts w:hint="default"/>
        <w:lang w:val="en-US" w:eastAsia="en-US" w:bidi="ar-SA"/>
      </w:rPr>
    </w:lvl>
    <w:lvl w:ilvl="6" w:tplc="3AE244B2">
      <w:numFmt w:val="bullet"/>
      <w:lvlText w:val="•"/>
      <w:lvlJc w:val="left"/>
      <w:pPr>
        <w:ind w:left="8490" w:hanging="202"/>
      </w:pPr>
      <w:rPr>
        <w:rFonts w:hint="default"/>
        <w:lang w:val="en-US" w:eastAsia="en-US" w:bidi="ar-SA"/>
      </w:rPr>
    </w:lvl>
    <w:lvl w:ilvl="7" w:tplc="BE5C5EB2">
      <w:numFmt w:val="bullet"/>
      <w:lvlText w:val="•"/>
      <w:lvlJc w:val="left"/>
      <w:pPr>
        <w:ind w:left="9869" w:hanging="202"/>
      </w:pPr>
      <w:rPr>
        <w:rFonts w:hint="default"/>
        <w:lang w:val="en-US" w:eastAsia="en-US" w:bidi="ar-SA"/>
      </w:rPr>
    </w:lvl>
    <w:lvl w:ilvl="8" w:tplc="4CDCE29A">
      <w:numFmt w:val="bullet"/>
      <w:lvlText w:val="•"/>
      <w:lvlJc w:val="left"/>
      <w:pPr>
        <w:ind w:left="11247" w:hanging="202"/>
      </w:pPr>
      <w:rPr>
        <w:rFonts w:hint="default"/>
        <w:lang w:val="en-US" w:eastAsia="en-US" w:bidi="ar-SA"/>
      </w:rPr>
    </w:lvl>
  </w:abstractNum>
  <w:num w:numId="1" w16cid:durableId="150223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23D"/>
    <w:rsid w:val="000606CE"/>
    <w:rsid w:val="004A0360"/>
    <w:rsid w:val="00671E48"/>
    <w:rsid w:val="00700927"/>
    <w:rsid w:val="008124CE"/>
    <w:rsid w:val="008D2015"/>
    <w:rsid w:val="00964999"/>
    <w:rsid w:val="00AF123D"/>
    <w:rsid w:val="00C34543"/>
    <w:rsid w:val="00C771DB"/>
    <w:rsid w:val="00F166D4"/>
    <w:rsid w:val="00F444E5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13CEB"/>
  <w15:docId w15:val="{BDF1641A-D394-4F52-87B2-D253841C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C34543"/>
    <w:rPr>
      <w:color w:val="0000FF"/>
      <w:u w:val="single"/>
    </w:rPr>
  </w:style>
  <w:style w:type="paragraph" w:customStyle="1" w:styleId="Affiliation">
    <w:name w:val="Affiliation"/>
    <w:basedOn w:val="Normal"/>
    <w:rsid w:val="004A036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Rev_ARJA_156922_reviewedCESS.docx</dc:title>
  <dc:creator>Carlos Eduardo Silveira da Silva</dc:creator>
  <cp:lastModifiedBy>SDI 1144</cp:lastModifiedBy>
  <cp:revision>8</cp:revision>
  <dcterms:created xsi:type="dcterms:W3CDTF">2026-04-15T05:04:00Z</dcterms:created>
  <dcterms:modified xsi:type="dcterms:W3CDTF">2026-05-26T08:16:00Z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LastSaved">
    <vt:filetime>2026-04-15T00:00:00Z</vt:filetime>
  </property>
  <property fmtid="{D5CDD505-2E9C-101B-9397-08002B2CF9AE}" pid="5" name="Producer">
    <vt:lpwstr>Microsoft: Print To PDF</vt:lpwstr>
  </property>
</Properties>
</file>