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bookmarkStart w:id="0" w:name="_GoBack"/>
            <w:bookmarkEnd w:id="0"/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FED8D54" w:rsidR="00204042" w:rsidRPr="00EA6E35" w:rsidRDefault="006436EC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B484B" w:rsidRPr="005B484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DC3A7FD" w:rsidR="00204042" w:rsidRPr="00EA6E35" w:rsidRDefault="00E5635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56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Ms_ARJASS_157784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B3BE819" w:rsidR="00204042" w:rsidRPr="00EA6E35" w:rsidRDefault="00810AB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10AB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Behavioral Challenges in Thai Inclusive Classrooms: A Phenomenological Study of Foreign Teachers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141A185" w:rsidR="00204042" w:rsidRPr="00EA6E35" w:rsidRDefault="00432AE6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contributes scientific data toward enhancing inclusive education in the research context and similar areas.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D0BDB94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clear. 4=Good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E00EC6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is. 5=Excellent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3A7513C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they are. 4=Good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F198D37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4=Good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F224403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they are. 4=Good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6D74DA6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B6B42AF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is. 5=Good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1217DE8" w:rsidR="00204042" w:rsidRPr="00EA6E35" w:rsidRDefault="00432AE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4=Good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B7297F0" w:rsidR="00204042" w:rsidRPr="00EA6E35" w:rsidRDefault="00432AE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4=Good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17B9086" w:rsidR="00204042" w:rsidRPr="00EA6E35" w:rsidRDefault="00A6598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Yes. </w:t>
            </w: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E3098EB" w:rsidR="00204042" w:rsidRPr="00EA6E35" w:rsidRDefault="00A6598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it is. </w:t>
            </w: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CD6D177" w:rsidR="00204042" w:rsidRPr="00EA6E35" w:rsidRDefault="00A6598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it is. </w:t>
            </w: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66FAFEB" w:rsidR="00204042" w:rsidRPr="00EA6E35" w:rsidRDefault="00A6598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seen in the manuscript. 1=poor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A66DE37" w:rsidR="00204042" w:rsidRPr="00EA6E35" w:rsidRDefault="00A6598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Yes, they are. 5=Excellent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0D0F6CE" w:rsidR="00204042" w:rsidRPr="00EA6E35" w:rsidRDefault="00A6598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it is. </w:t>
            </w: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8673923" w14:textId="65B1516A" w:rsidR="00A65987" w:rsidRPr="00BD5F2F" w:rsidRDefault="00A65987" w:rsidP="00A65987">
            <w:pPr>
              <w:pStyle w:val="Author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4"/>
              </w:rPr>
            </w:pPr>
            <w:r w:rsidRPr="00BD5F2F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Yes, it is. However, it can be rephrased as “</w:t>
            </w:r>
            <w:r w:rsidR="00BD5F2F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>Addressing</w:t>
            </w:r>
            <w:r w:rsidRPr="00BD5F2F">
              <w:rPr>
                <w:rFonts w:ascii="Times New Roman" w:hAnsi="Times New Roman"/>
                <w:b w:val="0"/>
                <w:bCs/>
                <w:szCs w:val="24"/>
                <w:lang w:val="en-GB"/>
              </w:rPr>
              <w:t xml:space="preserve"> the </w:t>
            </w:r>
            <w:r w:rsidR="00BD5F2F">
              <w:rPr>
                <w:rFonts w:ascii="Times New Roman" w:hAnsi="Times New Roman"/>
                <w:b w:val="0"/>
                <w:bCs/>
                <w:szCs w:val="24"/>
              </w:rPr>
              <w:t>Behavioural</w:t>
            </w:r>
            <w:r w:rsidRPr="00BD5F2F">
              <w:rPr>
                <w:rFonts w:ascii="Times New Roman" w:hAnsi="Times New Roman"/>
                <w:b w:val="0"/>
                <w:bCs/>
                <w:szCs w:val="24"/>
              </w:rPr>
              <w:t xml:space="preserve"> Challenges in Thai Inclusive Classrooms: A Phenomenological Study of Foreign Teachers</w:t>
            </w:r>
          </w:p>
          <w:p w14:paraId="3EB64465" w14:textId="4B07B4AD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8998864" w:rsidR="00204042" w:rsidRPr="00EA6E35" w:rsidRDefault="00BD5F2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4048BD8" w:rsidR="00204042" w:rsidRPr="00EA6E35" w:rsidRDefault="00BD5F2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2C3A2BA" w:rsidR="00204042" w:rsidRPr="00EA6E35" w:rsidRDefault="00BD5F2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they are.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DAD7F14" w:rsidR="00204042" w:rsidRPr="00EA6E35" w:rsidRDefault="00BD5F2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00583A6" w14:textId="77777777" w:rsidR="0002400E" w:rsidRPr="00E1004D" w:rsidRDefault="0002400E" w:rsidP="000240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E983B6A" w14:textId="77777777" w:rsidR="0002400E" w:rsidRPr="00E1004D" w:rsidRDefault="0002400E" w:rsidP="000240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004D">
        <w:rPr>
          <w:rFonts w:ascii="Arial" w:hAnsi="Arial" w:cs="Arial"/>
          <w:b/>
          <w:u w:val="single"/>
        </w:rPr>
        <w:t>Reviewer details:</w:t>
      </w:r>
    </w:p>
    <w:p w14:paraId="712C2F9D" w14:textId="77777777" w:rsidR="0002400E" w:rsidRPr="00E1004D" w:rsidRDefault="0002400E" w:rsidP="0002400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72B9FA2" w14:textId="77777777" w:rsidR="0002400E" w:rsidRPr="00E1004D" w:rsidRDefault="0002400E" w:rsidP="0002400E">
      <w:pPr>
        <w:rPr>
          <w:rFonts w:ascii="Arial" w:hAnsi="Arial" w:cs="Arial"/>
          <w:sz w:val="20"/>
          <w:szCs w:val="20"/>
        </w:rPr>
      </w:pPr>
      <w:r w:rsidRPr="00E1004D">
        <w:rPr>
          <w:rFonts w:ascii="Arial" w:hAnsi="Arial" w:cs="Arial"/>
          <w:color w:val="000000"/>
          <w:sz w:val="20"/>
          <w:szCs w:val="20"/>
        </w:rPr>
        <w:t>Salisu Tukur, Shehu Shagari College Of Education Sokoto, Nigeria</w:t>
      </w:r>
      <w:r w:rsidRPr="00E1004D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ED89D" w14:textId="77777777" w:rsidR="006436EC" w:rsidRDefault="006436EC">
      <w:r>
        <w:separator/>
      </w:r>
    </w:p>
  </w:endnote>
  <w:endnote w:type="continuationSeparator" w:id="0">
    <w:p w14:paraId="58DF8D48" w14:textId="77777777" w:rsidR="006436EC" w:rsidRDefault="006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2400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2400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BB8C4" w14:textId="77777777" w:rsidR="006436EC" w:rsidRDefault="006436EC">
      <w:r>
        <w:separator/>
      </w:r>
    </w:p>
  </w:footnote>
  <w:footnote w:type="continuationSeparator" w:id="0">
    <w:p w14:paraId="59B3C4CC" w14:textId="77777777" w:rsidR="006436EC" w:rsidRDefault="00643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02400E"/>
    <w:rsid w:val="000B10AA"/>
    <w:rsid w:val="001061B4"/>
    <w:rsid w:val="00204042"/>
    <w:rsid w:val="00206283"/>
    <w:rsid w:val="00236726"/>
    <w:rsid w:val="00261933"/>
    <w:rsid w:val="00276048"/>
    <w:rsid w:val="002C66D6"/>
    <w:rsid w:val="00372B8E"/>
    <w:rsid w:val="00432AE6"/>
    <w:rsid w:val="00494470"/>
    <w:rsid w:val="00506718"/>
    <w:rsid w:val="005B484B"/>
    <w:rsid w:val="005C677A"/>
    <w:rsid w:val="006436EC"/>
    <w:rsid w:val="006534F5"/>
    <w:rsid w:val="007A699C"/>
    <w:rsid w:val="00810AB1"/>
    <w:rsid w:val="008D2987"/>
    <w:rsid w:val="009A3A95"/>
    <w:rsid w:val="009B5A1D"/>
    <w:rsid w:val="00A65987"/>
    <w:rsid w:val="00A7113E"/>
    <w:rsid w:val="00AA476E"/>
    <w:rsid w:val="00AF3F59"/>
    <w:rsid w:val="00B237B8"/>
    <w:rsid w:val="00BD5F2F"/>
    <w:rsid w:val="00C13B2E"/>
    <w:rsid w:val="00C255C0"/>
    <w:rsid w:val="00CB6B56"/>
    <w:rsid w:val="00D51B4B"/>
    <w:rsid w:val="00DF4831"/>
    <w:rsid w:val="00E13F66"/>
    <w:rsid w:val="00E24527"/>
    <w:rsid w:val="00E46CBC"/>
    <w:rsid w:val="00E56359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A65987"/>
    <w:pPr>
      <w:spacing w:line="280" w:lineRule="exact"/>
      <w:jc w:val="right"/>
    </w:pPr>
    <w:rPr>
      <w:rFonts w:ascii="Helvetica" w:hAnsi="Helvetica"/>
      <w:b/>
      <w:szCs w:val="20"/>
    </w:rPr>
  </w:style>
  <w:style w:type="paragraph" w:customStyle="1" w:styleId="Affiliation">
    <w:name w:val="Affiliation"/>
    <w:basedOn w:val="Normal"/>
    <w:rsid w:val="000240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40</cp:revision>
  <dcterms:created xsi:type="dcterms:W3CDTF">2026-03-24T06:15:00Z</dcterms:created>
  <dcterms:modified xsi:type="dcterms:W3CDTF">2026-05-04T06:52:00Z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