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54574C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54574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0787A03" w:rsidR="000F2AFD" w:rsidRPr="0054574C" w:rsidRDefault="00522018" w:rsidP="00CB119E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54574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Surgery </w:t>
              </w:r>
            </w:hyperlink>
          </w:p>
        </w:tc>
      </w:tr>
      <w:tr w:rsidR="000F2AFD" w:rsidRPr="0054574C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54574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6541DCE9" w:rsidR="000F2AFD" w:rsidRPr="0054574C" w:rsidRDefault="0060626C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Ms_AJRS_159351</w:t>
            </w:r>
          </w:p>
        </w:tc>
      </w:tr>
      <w:tr w:rsidR="000F2AFD" w:rsidRPr="0054574C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54574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175AE33" w:rsidR="000F2AFD" w:rsidRPr="0054574C" w:rsidRDefault="0060626C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sz w:val="20"/>
                <w:szCs w:val="20"/>
                <w:lang w:val="en-GB"/>
              </w:rPr>
              <w:t>Breast Cancer Surgery in Cameroon: Current Practice, Challenges, and Future Perspectives — A Systematic Review</w:t>
            </w:r>
          </w:p>
        </w:tc>
      </w:tr>
      <w:tr w:rsidR="000F2AFD" w:rsidRPr="0054574C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54574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54574C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54574C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54574C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0A577" w14:textId="77777777" w:rsidR="000F2AFD" w:rsidRPr="0054574C" w:rsidRDefault="000F2AFD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70DAA6D3" w14:textId="77777777" w:rsidR="000F2AFD" w:rsidRPr="0054574C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4574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54574C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54574C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54574C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54574C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457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57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54574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54574C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7B483386" w:rsidR="000F2AFD" w:rsidRPr="0054574C" w:rsidRDefault="00440347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current important topic for women health and in this </w:t>
            </w:r>
            <w:proofErr w:type="gramStart"/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</w:t>
            </w:r>
            <w:proofErr w:type="gramEnd"/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author has discussed all related aspects of this topic </w:t>
            </w:r>
            <w:proofErr w:type="gramStart"/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widely .</w:t>
            </w:r>
            <w:proofErr w:type="gramEnd"/>
          </w:p>
        </w:tc>
        <w:tc>
          <w:tcPr>
            <w:tcW w:w="1667" w:type="pct"/>
          </w:tcPr>
          <w:p w14:paraId="6A84AF84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54574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54574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5BF8DD3" w:rsidR="000F2AFD" w:rsidRPr="0054574C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457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387BD4" w:rsidRPr="005457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5457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54574C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54574C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54574C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7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57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54574C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54574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1BED95E4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049C0933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711993EF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124A2559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145DAB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4187823A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069BBC12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1F8ABF94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28E45DB8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DF9C30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5BEC2439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54574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4574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4574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4574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54574C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0D368A62" w:rsidR="000F2AFD" w:rsidRPr="0054574C" w:rsidRDefault="0044034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85C4A1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54574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006785C2" w:rsidR="000F2AFD" w:rsidRPr="0054574C" w:rsidRDefault="0044034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54574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510CF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1E8300C7" w:rsidR="000F2AFD" w:rsidRPr="0054574C" w:rsidRDefault="0044034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B48DF06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54574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4574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65B27984" w:rsidR="000F2AFD" w:rsidRPr="0054574C" w:rsidRDefault="0044034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5211B3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54574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54574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0AEC9DB0" w:rsidR="000F2AFD" w:rsidRPr="0054574C" w:rsidRDefault="0044034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54574C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54574C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54574C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457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54574C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54574C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54574C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54574C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57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57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54574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54574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5F589838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54574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54574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E5EC047" w:rsidR="000F2AFD" w:rsidRPr="0054574C" w:rsidRDefault="0044034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54574C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457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54574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622F989" w:rsidR="000F2AFD" w:rsidRPr="0054574C" w:rsidRDefault="0044034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54574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54574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54574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63671F56" w:rsidR="000F2AFD" w:rsidRPr="0054574C" w:rsidRDefault="0044034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Too many </w:t>
            </w:r>
          </w:p>
        </w:tc>
        <w:tc>
          <w:tcPr>
            <w:tcW w:w="1667" w:type="pct"/>
          </w:tcPr>
          <w:p w14:paraId="78052020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4574C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54574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54574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54574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54574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54574C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18514943" w:rsidR="000F2AFD" w:rsidRPr="0054574C" w:rsidRDefault="0044034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54574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54574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29C70D2C" w14:textId="77777777" w:rsidR="0054574C" w:rsidRPr="0054574C" w:rsidRDefault="0054574C" w:rsidP="005457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4574C">
        <w:rPr>
          <w:rFonts w:ascii="Arial" w:hAnsi="Arial" w:cs="Arial"/>
          <w:b/>
          <w:u w:val="single"/>
        </w:rPr>
        <w:t>Reviewer details:</w:t>
      </w:r>
    </w:p>
    <w:p w14:paraId="28FA2AED" w14:textId="77777777" w:rsidR="00E3198A" w:rsidRPr="0054574C" w:rsidRDefault="00E3198A" w:rsidP="00E3198A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7B804E5A" w14:textId="41FF258F" w:rsidR="0054574C" w:rsidRPr="0054574C" w:rsidRDefault="0054574C" w:rsidP="0054574C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proofErr w:type="spellStart"/>
      <w:r w:rsidRPr="0054574C">
        <w:rPr>
          <w:rFonts w:ascii="Arial" w:eastAsiaTheme="minorHAnsi" w:hAnsi="Arial" w:cs="Arial"/>
          <w:sz w:val="20"/>
          <w:szCs w:val="20"/>
          <w:lang w:val="en-IN"/>
        </w:rPr>
        <w:t>londhe</w:t>
      </w:r>
      <w:proofErr w:type="spellEnd"/>
      <w:r w:rsidRPr="0054574C">
        <w:rPr>
          <w:rFonts w:ascii="Arial" w:eastAsiaTheme="minorHAnsi" w:hAnsi="Arial" w:cs="Arial"/>
          <w:sz w:val="20"/>
          <w:szCs w:val="20"/>
          <w:lang w:val="en-IN"/>
        </w:rPr>
        <w:t xml:space="preserve"> Shashikala R</w:t>
      </w:r>
      <w:r w:rsidRPr="0054574C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54574C">
        <w:rPr>
          <w:rFonts w:ascii="Arial" w:eastAsiaTheme="minorHAnsi" w:hAnsi="Arial" w:cs="Arial"/>
          <w:sz w:val="20"/>
          <w:szCs w:val="20"/>
          <w:lang w:val="en-IN"/>
        </w:rPr>
        <w:t>Ashwini Rural Medical College Hospital Research Centre</w:t>
      </w:r>
      <w:r w:rsidRPr="0054574C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54574C">
        <w:rPr>
          <w:rFonts w:ascii="Arial" w:eastAsiaTheme="minorHAnsi" w:hAnsi="Arial" w:cs="Arial"/>
          <w:sz w:val="20"/>
          <w:szCs w:val="20"/>
          <w:lang w:val="en-IN"/>
        </w:rPr>
        <w:t>India</w:t>
      </w:r>
    </w:p>
    <w:sectPr w:rsidR="0054574C" w:rsidRPr="0054574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C69F" w14:textId="77777777" w:rsidR="00012E09" w:rsidRDefault="00012E09">
      <w:r>
        <w:separator/>
      </w:r>
    </w:p>
  </w:endnote>
  <w:endnote w:type="continuationSeparator" w:id="0">
    <w:p w14:paraId="528572C0" w14:textId="77777777" w:rsidR="00012E09" w:rsidRDefault="0001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508F" w14:textId="77777777" w:rsidR="00012E09" w:rsidRDefault="00012E09">
      <w:r>
        <w:separator/>
      </w:r>
    </w:p>
  </w:footnote>
  <w:footnote w:type="continuationSeparator" w:id="0">
    <w:p w14:paraId="5A594540" w14:textId="77777777" w:rsidR="00012E09" w:rsidRDefault="0001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3080391">
    <w:abstractNumId w:val="4"/>
  </w:num>
  <w:num w:numId="2" w16cid:durableId="63845292">
    <w:abstractNumId w:val="8"/>
  </w:num>
  <w:num w:numId="3" w16cid:durableId="1441222295">
    <w:abstractNumId w:val="7"/>
  </w:num>
  <w:num w:numId="4" w16cid:durableId="1404719106">
    <w:abstractNumId w:val="9"/>
  </w:num>
  <w:num w:numId="5" w16cid:durableId="526867013">
    <w:abstractNumId w:val="6"/>
  </w:num>
  <w:num w:numId="6" w16cid:durableId="1610501350">
    <w:abstractNumId w:val="0"/>
  </w:num>
  <w:num w:numId="7" w16cid:durableId="1791053131">
    <w:abstractNumId w:val="3"/>
  </w:num>
  <w:num w:numId="8" w16cid:durableId="318191654">
    <w:abstractNumId w:val="11"/>
  </w:num>
  <w:num w:numId="9" w16cid:durableId="823164786">
    <w:abstractNumId w:val="10"/>
  </w:num>
  <w:num w:numId="10" w16cid:durableId="1768496880">
    <w:abstractNumId w:val="2"/>
  </w:num>
  <w:num w:numId="11" w16cid:durableId="434907294">
    <w:abstractNumId w:val="1"/>
  </w:num>
  <w:num w:numId="12" w16cid:durableId="1518470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FD"/>
    <w:rsid w:val="00012E09"/>
    <w:rsid w:val="00067224"/>
    <w:rsid w:val="000F2AFD"/>
    <w:rsid w:val="00162686"/>
    <w:rsid w:val="001853B4"/>
    <w:rsid w:val="00194A81"/>
    <w:rsid w:val="001C2A46"/>
    <w:rsid w:val="00206283"/>
    <w:rsid w:val="002075E3"/>
    <w:rsid w:val="002227AC"/>
    <w:rsid w:val="00336DFB"/>
    <w:rsid w:val="00387BD4"/>
    <w:rsid w:val="00440347"/>
    <w:rsid w:val="00522018"/>
    <w:rsid w:val="00542E73"/>
    <w:rsid w:val="0054574C"/>
    <w:rsid w:val="005A12C6"/>
    <w:rsid w:val="0060626C"/>
    <w:rsid w:val="0069157E"/>
    <w:rsid w:val="009C210A"/>
    <w:rsid w:val="00A22EE0"/>
    <w:rsid w:val="00A54C25"/>
    <w:rsid w:val="00B124EE"/>
    <w:rsid w:val="00B41BD1"/>
    <w:rsid w:val="00BE66E6"/>
    <w:rsid w:val="00C20B85"/>
    <w:rsid w:val="00CB119E"/>
    <w:rsid w:val="00CD37A5"/>
    <w:rsid w:val="00D13140"/>
    <w:rsid w:val="00DD0275"/>
    <w:rsid w:val="00DD2B0C"/>
    <w:rsid w:val="00E24527"/>
    <w:rsid w:val="00E3198A"/>
    <w:rsid w:val="00EE3E18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457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13</cp:revision>
  <dcterms:created xsi:type="dcterms:W3CDTF">2026-05-20T09:37:00Z</dcterms:created>
  <dcterms:modified xsi:type="dcterms:W3CDTF">2026-05-23T07:10:00Z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