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743891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4389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060E300D" w:rsidR="00204042" w:rsidRPr="00743891" w:rsidRDefault="004F042F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B81592" w:rsidRPr="0074389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Research in Surgery </w:t>
              </w:r>
            </w:hyperlink>
          </w:p>
        </w:tc>
      </w:tr>
      <w:tr w:rsidR="00204042" w:rsidRPr="00743891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4389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3D3C45B" w:rsidR="00204042" w:rsidRPr="00743891" w:rsidRDefault="006C0F5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Ms_AJRS_158385</w:t>
            </w:r>
          </w:p>
        </w:tc>
      </w:tr>
      <w:tr w:rsidR="00204042" w:rsidRPr="00743891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4389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436BF19" w:rsidR="00204042" w:rsidRPr="00743891" w:rsidRDefault="002A24B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Simultaneous Morgagni and </w:t>
            </w:r>
            <w:proofErr w:type="spellStart"/>
            <w:r w:rsidRPr="00743891">
              <w:rPr>
                <w:rFonts w:ascii="Arial" w:hAnsi="Arial" w:cs="Arial"/>
                <w:b/>
                <w:sz w:val="20"/>
                <w:szCs w:val="20"/>
                <w:lang w:val="en-GB"/>
              </w:rPr>
              <w:t>Bochdalek</w:t>
            </w:r>
            <w:proofErr w:type="spellEnd"/>
            <w:r w:rsidRPr="007438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Hernias in an Adult: A Rare Case Diagnosed Radiologically and Treated by Laparoscopic Repair</w:t>
            </w:r>
          </w:p>
        </w:tc>
      </w:tr>
      <w:tr w:rsidR="00204042" w:rsidRPr="00743891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4389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43891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43891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743891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74389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743891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4389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4389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43891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743891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4389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4389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438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4389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3891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4389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438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43891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09390AB4" w:rsidR="00204042" w:rsidRPr="00743891" w:rsidRDefault="008B5AFA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color w:val="000000"/>
                <w:sz w:val="20"/>
                <w:szCs w:val="20"/>
              </w:rPr>
              <w:t xml:space="preserve">Very good case report as Diaphragmatic hernias are typically congenital and diagnosed in neonates or </w:t>
            </w:r>
            <w:proofErr w:type="gramStart"/>
            <w:r w:rsidRPr="00743891">
              <w:rPr>
                <w:rFonts w:ascii="Arial" w:hAnsi="Arial" w:cs="Arial"/>
                <w:color w:val="000000"/>
                <w:sz w:val="20"/>
                <w:szCs w:val="20"/>
              </w:rPr>
              <w:t>infants .</w:t>
            </w:r>
            <w:proofErr w:type="gramEnd"/>
            <w:r w:rsidRPr="00743891">
              <w:rPr>
                <w:rFonts w:ascii="Arial" w:hAnsi="Arial" w:cs="Arial"/>
                <w:color w:val="000000"/>
                <w:sz w:val="20"/>
                <w:szCs w:val="20"/>
              </w:rPr>
              <w:t xml:space="preserve"> Their discovery in adulthood is rare.</w:t>
            </w:r>
          </w:p>
        </w:tc>
        <w:tc>
          <w:tcPr>
            <w:tcW w:w="1667" w:type="pct"/>
          </w:tcPr>
          <w:p w14:paraId="46643927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74389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74389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4389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4389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4389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743891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4389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43891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8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4389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43891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4389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4389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43891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C5C4F77" w:rsidR="00204042" w:rsidRPr="00743891" w:rsidRDefault="008B5AF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3891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4389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4389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4389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C616B4A" w:rsidR="00204042" w:rsidRPr="00743891" w:rsidRDefault="008B5AF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3891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4389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38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74389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4389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4FA774D" w:rsidR="00204042" w:rsidRPr="00743891" w:rsidRDefault="008B5AF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3891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4389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38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74389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4389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05DAE74" w:rsidR="00204042" w:rsidRPr="00743891" w:rsidRDefault="008B5AF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3891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4389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38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74389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4389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7BF92AC" w:rsidR="00204042" w:rsidRPr="00743891" w:rsidRDefault="008B5AF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3891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4389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38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74389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4389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B6AB830" w:rsidR="00204042" w:rsidRPr="00743891" w:rsidRDefault="008B5AF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3891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4389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38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74389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4389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828CBE7" w:rsidR="00204042" w:rsidRPr="00743891" w:rsidRDefault="008B5AF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3891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4389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38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74389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4389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02314D1" w:rsidR="00204042" w:rsidRPr="00743891" w:rsidRDefault="008B5AF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3891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4389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4389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74389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CE25CBB" w:rsidR="00204042" w:rsidRPr="00743891" w:rsidRDefault="008B5AF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3891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4389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74389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4389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743891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43891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30C64BA" w:rsidR="00204042" w:rsidRPr="00743891" w:rsidRDefault="008B5AF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3891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4389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4389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74389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D80F189" w:rsidR="00204042" w:rsidRPr="00743891" w:rsidRDefault="008B5AF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076CB8C3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3891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4389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74389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4389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E3D1E3E" w:rsidR="00204042" w:rsidRPr="00743891" w:rsidRDefault="006B1E0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CC8AAA5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3891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4389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4389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4389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6BEF6ED" w:rsidR="00204042" w:rsidRPr="00743891" w:rsidRDefault="008B5AF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3891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4389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4389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4389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4389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713B9FD" w:rsidR="00204042" w:rsidRPr="00743891" w:rsidRDefault="008B5AF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3891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4389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4389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4389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4389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AD2FB39" w:rsidR="00204042" w:rsidRPr="00743891" w:rsidRDefault="008B5AF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743891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743891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4389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4389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4389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743891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4389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4389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4389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438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4389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3891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4389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4389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4389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43891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5EA95E2" w:rsidR="00204042" w:rsidRPr="00743891" w:rsidRDefault="008B5AF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  <w:r w:rsidR="001F0C9B" w:rsidRPr="00743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suitable </w:t>
            </w:r>
          </w:p>
        </w:tc>
        <w:tc>
          <w:tcPr>
            <w:tcW w:w="1667" w:type="pct"/>
          </w:tcPr>
          <w:p w14:paraId="716ABA7E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3891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4389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4389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4389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4389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9FCE4C7" w:rsidR="00204042" w:rsidRPr="00743891" w:rsidRDefault="001F0C9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3891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43891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438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4389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4389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A0EC07A" w:rsidR="00204042" w:rsidRPr="00743891" w:rsidRDefault="001F0C9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3891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4389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4389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4389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4389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43891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217E1A4" w:rsidR="00204042" w:rsidRPr="00743891" w:rsidRDefault="001F0C9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3891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4389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4389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4389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4389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4389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D8BF359" w:rsidR="00204042" w:rsidRPr="00743891" w:rsidRDefault="001F0C9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74389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D52C92A" w14:textId="77777777" w:rsidR="008C5C0B" w:rsidRPr="00743891" w:rsidRDefault="008C5C0B" w:rsidP="008C5C0B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0BFC0DC7" w14:textId="77777777" w:rsidR="008C5C0B" w:rsidRPr="00743891" w:rsidRDefault="008C5C0B" w:rsidP="008C5C0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43891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5FA943A3" w14:textId="77777777" w:rsidR="008C5C0B" w:rsidRPr="00743891" w:rsidRDefault="008C5C0B" w:rsidP="008C5C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8C5C0B" w:rsidRPr="00743891" w14:paraId="3C44BAC7" w14:textId="77777777" w:rsidTr="003A229D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B4D4" w14:textId="77777777" w:rsidR="008C5C0B" w:rsidRPr="00743891" w:rsidRDefault="008C5C0B" w:rsidP="008C5C0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43891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2EA2972" w14:textId="77777777" w:rsidR="008C5C0B" w:rsidRPr="00743891" w:rsidRDefault="008C5C0B" w:rsidP="008C5C0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C5C0B" w:rsidRPr="00743891" w14:paraId="6590A3ED" w14:textId="77777777" w:rsidTr="003A229D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E3F42" w14:textId="77777777" w:rsidR="008C5C0B" w:rsidRPr="00743891" w:rsidRDefault="008C5C0B" w:rsidP="008C5C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8E16" w14:textId="77777777" w:rsidR="008C5C0B" w:rsidRPr="00743891" w:rsidRDefault="008C5C0B" w:rsidP="008C5C0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743891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C5C0B" w:rsidRPr="00743891" w14:paraId="28F89F2F" w14:textId="77777777" w:rsidTr="003A229D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F516" w14:textId="77777777" w:rsidR="008C5C0B" w:rsidRPr="00743891" w:rsidRDefault="008C5C0B" w:rsidP="008C5C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3891">
              <w:rPr>
                <w:rFonts w:ascii="Arial" w:hAnsi="Arial" w:cs="Arial"/>
                <w:sz w:val="20"/>
                <w:szCs w:val="20"/>
                <w:lang w:val="en-GB"/>
              </w:rPr>
              <w:t xml:space="preserve">VERY GOOD CASE REPORE AS RARE CASE LIKE THIS DISCOVERY IN ADULT </w:t>
            </w:r>
          </w:p>
          <w:p w14:paraId="15365E3B" w14:textId="77777777" w:rsidR="008C5C0B" w:rsidRPr="00743891" w:rsidRDefault="008C5C0B" w:rsidP="008C5C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C9BB9F" w14:textId="77777777" w:rsidR="008C5C0B" w:rsidRPr="00743891" w:rsidRDefault="008C5C0B" w:rsidP="008C5C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B9D3" w14:textId="77777777" w:rsidR="008C5C0B" w:rsidRPr="00743891" w:rsidRDefault="008C5C0B" w:rsidP="008C5C0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4FF8525" w14:textId="53D75A98" w:rsidR="008C5C0B" w:rsidRPr="00743891" w:rsidRDefault="008C5C0B" w:rsidP="008C5C0B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07BB6844" w14:textId="3B9BB386" w:rsidR="00743891" w:rsidRPr="00743891" w:rsidRDefault="00743891" w:rsidP="008C5C0B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18238F54" w14:textId="77777777" w:rsidR="00743891" w:rsidRPr="00743891" w:rsidRDefault="00743891" w:rsidP="0074389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43891">
        <w:rPr>
          <w:rFonts w:ascii="Arial" w:hAnsi="Arial" w:cs="Arial"/>
          <w:b/>
          <w:u w:val="single"/>
        </w:rPr>
        <w:t>Reviewer details:</w:t>
      </w:r>
    </w:p>
    <w:p w14:paraId="5F42E5B5" w14:textId="273E5439" w:rsidR="00743891" w:rsidRPr="00743891" w:rsidRDefault="00743891" w:rsidP="008C5C0B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1D31C5DB" w14:textId="3A9DABBF" w:rsidR="00743891" w:rsidRPr="00743891" w:rsidRDefault="00743891" w:rsidP="00743891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bookmarkStart w:id="0" w:name="_GoBack"/>
      <w:proofErr w:type="spellStart"/>
      <w:r w:rsidRPr="00743891">
        <w:rPr>
          <w:rFonts w:ascii="Arial" w:eastAsia="Calibri" w:hAnsi="Arial" w:cs="Arial"/>
          <w:sz w:val="20"/>
          <w:szCs w:val="20"/>
          <w:lang w:val="en-IN"/>
        </w:rPr>
        <w:t>Burkan</w:t>
      </w:r>
      <w:proofErr w:type="spellEnd"/>
      <w:r w:rsidRPr="00743891">
        <w:rPr>
          <w:rFonts w:ascii="Arial" w:eastAsia="Calibri" w:hAnsi="Arial" w:cs="Arial"/>
          <w:sz w:val="20"/>
          <w:szCs w:val="20"/>
          <w:lang w:val="en-IN"/>
        </w:rPr>
        <w:t xml:space="preserve"> Nasr</w:t>
      </w:r>
      <w:r w:rsidRPr="00743891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743891">
        <w:rPr>
          <w:rFonts w:ascii="Arial" w:eastAsia="Calibri" w:hAnsi="Arial" w:cs="Arial"/>
          <w:sz w:val="20"/>
          <w:szCs w:val="20"/>
          <w:lang w:val="en-IN"/>
        </w:rPr>
        <w:t>University of Aden</w:t>
      </w:r>
      <w:r w:rsidRPr="00743891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743891">
        <w:rPr>
          <w:rFonts w:ascii="Arial" w:eastAsia="Calibri" w:hAnsi="Arial" w:cs="Arial"/>
          <w:sz w:val="20"/>
          <w:szCs w:val="20"/>
          <w:lang w:val="en-IN"/>
        </w:rPr>
        <w:t>Yemen</w:t>
      </w:r>
      <w:bookmarkEnd w:id="0"/>
    </w:p>
    <w:sectPr w:rsidR="00743891" w:rsidRPr="0074389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4AA51" w14:textId="77777777" w:rsidR="004F042F" w:rsidRDefault="004F042F">
      <w:r>
        <w:separator/>
      </w:r>
    </w:p>
  </w:endnote>
  <w:endnote w:type="continuationSeparator" w:id="0">
    <w:p w14:paraId="7E66DF91" w14:textId="77777777" w:rsidR="004F042F" w:rsidRDefault="004F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37BDC664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15AA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15AA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24FB8" w14:textId="77777777" w:rsidR="004F042F" w:rsidRDefault="004F042F">
      <w:r>
        <w:separator/>
      </w:r>
    </w:p>
  </w:footnote>
  <w:footnote w:type="continuationSeparator" w:id="0">
    <w:p w14:paraId="1034132A" w14:textId="77777777" w:rsidR="004F042F" w:rsidRDefault="004F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A6696"/>
    <w:rsid w:val="001061B4"/>
    <w:rsid w:val="001A4E9B"/>
    <w:rsid w:val="001F0C9B"/>
    <w:rsid w:val="00204042"/>
    <w:rsid w:val="00206283"/>
    <w:rsid w:val="00261933"/>
    <w:rsid w:val="002A24B4"/>
    <w:rsid w:val="002C66D6"/>
    <w:rsid w:val="004F042F"/>
    <w:rsid w:val="00596419"/>
    <w:rsid w:val="005C677A"/>
    <w:rsid w:val="006534F5"/>
    <w:rsid w:val="006B1E09"/>
    <w:rsid w:val="006C0F52"/>
    <w:rsid w:val="00743891"/>
    <w:rsid w:val="007A699C"/>
    <w:rsid w:val="007C57E2"/>
    <w:rsid w:val="008B5AFA"/>
    <w:rsid w:val="008C5C0B"/>
    <w:rsid w:val="008D2987"/>
    <w:rsid w:val="009A3A95"/>
    <w:rsid w:val="009C0290"/>
    <w:rsid w:val="00A43415"/>
    <w:rsid w:val="00A7113E"/>
    <w:rsid w:val="00AA476E"/>
    <w:rsid w:val="00AF3F59"/>
    <w:rsid w:val="00B37E35"/>
    <w:rsid w:val="00B81592"/>
    <w:rsid w:val="00C255C0"/>
    <w:rsid w:val="00C71586"/>
    <w:rsid w:val="00C754C7"/>
    <w:rsid w:val="00CF36D5"/>
    <w:rsid w:val="00D51B4B"/>
    <w:rsid w:val="00D558EA"/>
    <w:rsid w:val="00DA6BE4"/>
    <w:rsid w:val="00DF4831"/>
    <w:rsid w:val="00E13F66"/>
    <w:rsid w:val="00E15AA2"/>
    <w:rsid w:val="00E24527"/>
    <w:rsid w:val="00E46CBC"/>
    <w:rsid w:val="00EA6E35"/>
    <w:rsid w:val="00ED2A0F"/>
    <w:rsid w:val="00EE3E18"/>
    <w:rsid w:val="00EF4492"/>
    <w:rsid w:val="00F6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t286pc">
    <w:name w:val="t286pc"/>
    <w:basedOn w:val="DefaultParagraphFont"/>
    <w:rsid w:val="00C754C7"/>
  </w:style>
  <w:style w:type="character" w:styleId="Strong">
    <w:name w:val="Strong"/>
    <w:basedOn w:val="DefaultParagraphFont"/>
    <w:uiPriority w:val="22"/>
    <w:qFormat/>
    <w:rsid w:val="00C754C7"/>
    <w:rPr>
      <w:b/>
      <w:bCs/>
    </w:rPr>
  </w:style>
  <w:style w:type="paragraph" w:customStyle="1" w:styleId="Affiliation">
    <w:name w:val="Affiliation"/>
    <w:basedOn w:val="Normal"/>
    <w:rsid w:val="0074389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15</cp:revision>
  <dcterms:created xsi:type="dcterms:W3CDTF">2026-05-05T17:39:00Z</dcterms:created>
  <dcterms:modified xsi:type="dcterms:W3CDTF">2026-05-11T09:10:00Z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