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EA19D5" w14:paraId="29E1B56A" w14:textId="77777777" w:rsidTr="00067224">
        <w:trPr>
          <w:trHeight w:val="20"/>
          <w:jc w:val="center"/>
        </w:trPr>
        <w:tc>
          <w:tcPr>
            <w:tcW w:w="1186" w:type="pct"/>
          </w:tcPr>
          <w:p w14:paraId="3254ACF4" w14:textId="77777777" w:rsidR="000F2AFD" w:rsidRPr="00EA19D5" w:rsidRDefault="00067224" w:rsidP="00067224">
            <w:pPr>
              <w:pStyle w:val="BodyText"/>
              <w:ind w:left="90"/>
              <w:jc w:val="left"/>
              <w:rPr>
                <w:rFonts w:ascii="Arial" w:hAnsi="Arial" w:cs="Arial"/>
                <w:bCs/>
                <w:sz w:val="20"/>
                <w:szCs w:val="20"/>
                <w:lang w:val="en-GB" w:eastAsia="en-US"/>
              </w:rPr>
            </w:pPr>
            <w:r w:rsidRPr="00EA19D5">
              <w:rPr>
                <w:rFonts w:ascii="Arial" w:hAnsi="Arial" w:cs="Arial"/>
                <w:bCs/>
                <w:sz w:val="20"/>
                <w:szCs w:val="20"/>
                <w:lang w:val="en-GB" w:eastAsia="en-US"/>
              </w:rPr>
              <w:t>Journal Name:</w:t>
            </w:r>
          </w:p>
        </w:tc>
        <w:tc>
          <w:tcPr>
            <w:tcW w:w="3814" w:type="pct"/>
          </w:tcPr>
          <w:p w14:paraId="757BCFD9" w14:textId="38D446A2" w:rsidR="000F2AFD" w:rsidRPr="00EA19D5" w:rsidRDefault="00DF5009" w:rsidP="00CB119E">
            <w:pPr>
              <w:rPr>
                <w:rFonts w:ascii="Arial" w:hAnsi="Arial" w:cs="Arial"/>
                <w:b/>
                <w:bCs/>
                <w:color w:val="0000FF"/>
                <w:sz w:val="20"/>
                <w:szCs w:val="20"/>
                <w:lang w:val="en-GB"/>
              </w:rPr>
            </w:pPr>
            <w:hyperlink r:id="rId7" w:history="1">
              <w:r w:rsidRPr="00EA19D5">
                <w:rPr>
                  <w:rFonts w:ascii="Arial" w:hAnsi="Arial" w:cs="Arial"/>
                  <w:bCs/>
                  <w:noProof/>
                  <w:color w:val="0000FF"/>
                  <w:sz w:val="20"/>
                  <w:szCs w:val="20"/>
                </w:rPr>
                <w:t xml:space="preserve">Asian Journal of Research in Medical and Pharmaceutical Sciences </w:t>
              </w:r>
            </w:hyperlink>
          </w:p>
        </w:tc>
      </w:tr>
      <w:tr w:rsidR="000F2AFD" w:rsidRPr="00EA19D5" w14:paraId="2758E4AE" w14:textId="77777777" w:rsidTr="00067224">
        <w:trPr>
          <w:trHeight w:val="20"/>
          <w:jc w:val="center"/>
        </w:trPr>
        <w:tc>
          <w:tcPr>
            <w:tcW w:w="1186" w:type="pct"/>
          </w:tcPr>
          <w:p w14:paraId="52F96778" w14:textId="77777777" w:rsidR="000F2AFD" w:rsidRPr="00EA19D5" w:rsidRDefault="00067224" w:rsidP="00067224">
            <w:pPr>
              <w:pStyle w:val="BodyText"/>
              <w:ind w:left="90"/>
              <w:jc w:val="left"/>
              <w:rPr>
                <w:rFonts w:ascii="Arial" w:hAnsi="Arial" w:cs="Arial"/>
                <w:bCs/>
                <w:sz w:val="20"/>
                <w:szCs w:val="20"/>
                <w:lang w:val="en-GB" w:eastAsia="en-US"/>
              </w:rPr>
            </w:pPr>
            <w:r w:rsidRPr="00EA19D5">
              <w:rPr>
                <w:rFonts w:ascii="Arial" w:hAnsi="Arial" w:cs="Arial"/>
                <w:bCs/>
                <w:sz w:val="20"/>
                <w:szCs w:val="20"/>
                <w:lang w:val="en-GB" w:eastAsia="en-US"/>
              </w:rPr>
              <w:t>Manuscript Number:</w:t>
            </w:r>
          </w:p>
        </w:tc>
        <w:tc>
          <w:tcPr>
            <w:tcW w:w="3814" w:type="pct"/>
          </w:tcPr>
          <w:p w14:paraId="450336C4" w14:textId="33BAE4F2" w:rsidR="000F2AFD" w:rsidRPr="00EA19D5" w:rsidRDefault="00B26CC8" w:rsidP="00067224">
            <w:pPr>
              <w:pStyle w:val="NormalWeb"/>
              <w:spacing w:before="0" w:beforeAutospacing="0" w:after="0" w:afterAutospacing="0"/>
              <w:rPr>
                <w:rFonts w:ascii="Arial" w:hAnsi="Arial" w:cs="Arial"/>
                <w:b/>
                <w:bCs/>
                <w:sz w:val="20"/>
                <w:szCs w:val="20"/>
                <w:lang w:val="en-GB"/>
              </w:rPr>
            </w:pPr>
            <w:r w:rsidRPr="00EA19D5">
              <w:rPr>
                <w:rFonts w:ascii="Arial" w:hAnsi="Arial" w:cs="Arial"/>
                <w:b/>
                <w:bCs/>
                <w:sz w:val="20"/>
                <w:szCs w:val="20"/>
                <w:lang w:val="en-GB"/>
              </w:rPr>
              <w:t>Ms_AJRIMPS_158592</w:t>
            </w:r>
          </w:p>
        </w:tc>
      </w:tr>
      <w:tr w:rsidR="000F2AFD" w:rsidRPr="00EA19D5" w14:paraId="1D3C0BB9" w14:textId="77777777" w:rsidTr="00067224">
        <w:trPr>
          <w:trHeight w:val="20"/>
          <w:jc w:val="center"/>
        </w:trPr>
        <w:tc>
          <w:tcPr>
            <w:tcW w:w="1186" w:type="pct"/>
          </w:tcPr>
          <w:p w14:paraId="1849BB22" w14:textId="77777777" w:rsidR="000F2AFD" w:rsidRPr="00EA19D5" w:rsidRDefault="00067224" w:rsidP="00067224">
            <w:pPr>
              <w:pStyle w:val="BodyText"/>
              <w:ind w:left="90"/>
              <w:jc w:val="left"/>
              <w:rPr>
                <w:rFonts w:ascii="Arial" w:hAnsi="Arial" w:cs="Arial"/>
                <w:bCs/>
                <w:sz w:val="20"/>
                <w:szCs w:val="20"/>
                <w:lang w:val="en-GB" w:eastAsia="en-US"/>
              </w:rPr>
            </w:pPr>
            <w:r w:rsidRPr="00EA19D5">
              <w:rPr>
                <w:rFonts w:ascii="Arial" w:hAnsi="Arial" w:cs="Arial"/>
                <w:bCs/>
                <w:sz w:val="20"/>
                <w:szCs w:val="20"/>
                <w:lang w:val="en-GB" w:eastAsia="en-US"/>
              </w:rPr>
              <w:t xml:space="preserve">Title of the Manuscript: </w:t>
            </w:r>
          </w:p>
        </w:tc>
        <w:tc>
          <w:tcPr>
            <w:tcW w:w="3814" w:type="pct"/>
          </w:tcPr>
          <w:p w14:paraId="5F9CCB9C" w14:textId="295052FB" w:rsidR="000F2AFD" w:rsidRPr="00EA19D5" w:rsidRDefault="00B26CC8" w:rsidP="00B26CC8">
            <w:pPr>
              <w:pStyle w:val="NormalWeb"/>
              <w:rPr>
                <w:rFonts w:ascii="Arial" w:hAnsi="Arial" w:cs="Arial"/>
                <w:b/>
                <w:sz w:val="20"/>
                <w:szCs w:val="20"/>
                <w:lang w:val="en-GB"/>
              </w:rPr>
            </w:pPr>
            <w:r w:rsidRPr="00EA19D5">
              <w:rPr>
                <w:rFonts w:ascii="Arial" w:hAnsi="Arial" w:cs="Arial"/>
                <w:b/>
                <w:sz w:val="20"/>
                <w:szCs w:val="20"/>
                <w:lang w:val="en-GB"/>
              </w:rPr>
              <w:t>Responses and Outcomes of Medical Emergencies: A Systematic Review</w:t>
            </w:r>
          </w:p>
        </w:tc>
      </w:tr>
      <w:tr w:rsidR="000F2AFD" w:rsidRPr="00EA19D5" w14:paraId="243B2664" w14:textId="77777777" w:rsidTr="00067224">
        <w:trPr>
          <w:trHeight w:val="20"/>
          <w:jc w:val="center"/>
        </w:trPr>
        <w:tc>
          <w:tcPr>
            <w:tcW w:w="1186" w:type="pct"/>
          </w:tcPr>
          <w:p w14:paraId="239A68D6" w14:textId="77777777" w:rsidR="000F2AFD" w:rsidRPr="00EA19D5" w:rsidRDefault="00067224" w:rsidP="00067224">
            <w:pPr>
              <w:pStyle w:val="BodyText"/>
              <w:ind w:left="90"/>
              <w:jc w:val="left"/>
              <w:rPr>
                <w:rFonts w:ascii="Arial" w:hAnsi="Arial" w:cs="Arial"/>
                <w:bCs/>
                <w:sz w:val="20"/>
                <w:szCs w:val="20"/>
                <w:lang w:val="en-GB" w:eastAsia="en-US"/>
              </w:rPr>
            </w:pPr>
            <w:r w:rsidRPr="00EA19D5">
              <w:rPr>
                <w:rFonts w:ascii="Arial" w:hAnsi="Arial" w:cs="Arial"/>
                <w:bCs/>
                <w:sz w:val="20"/>
                <w:szCs w:val="20"/>
                <w:lang w:val="en-GB" w:eastAsia="en-US"/>
              </w:rPr>
              <w:t>Type of the Article</w:t>
            </w:r>
          </w:p>
        </w:tc>
        <w:tc>
          <w:tcPr>
            <w:tcW w:w="3814" w:type="pct"/>
          </w:tcPr>
          <w:p w14:paraId="75B4AF28" w14:textId="77777777" w:rsidR="000F2AFD" w:rsidRPr="00EA19D5" w:rsidRDefault="00067224" w:rsidP="00067224">
            <w:pPr>
              <w:pStyle w:val="NormalWeb"/>
              <w:spacing w:before="0" w:beforeAutospacing="0" w:after="0" w:afterAutospacing="0"/>
              <w:rPr>
                <w:rFonts w:ascii="Arial" w:hAnsi="Arial" w:cs="Arial"/>
                <w:b/>
                <w:sz w:val="20"/>
                <w:szCs w:val="20"/>
                <w:lang w:val="en-GB"/>
              </w:rPr>
            </w:pPr>
            <w:r w:rsidRPr="00EA19D5">
              <w:rPr>
                <w:rFonts w:ascii="Arial" w:hAnsi="Arial" w:cs="Arial"/>
                <w:b/>
                <w:sz w:val="20"/>
                <w:szCs w:val="20"/>
                <w:lang w:val="en-GB"/>
              </w:rPr>
              <w:t>REVIEW ARTICLE</w:t>
            </w:r>
          </w:p>
          <w:p w14:paraId="2FB0946F" w14:textId="77777777" w:rsidR="000F2AFD" w:rsidRPr="00EA19D5"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EA19D5" w:rsidRDefault="000F2AFD">
      <w:pPr>
        <w:pStyle w:val="BodyText"/>
        <w:rPr>
          <w:rFonts w:ascii="Arial" w:hAnsi="Arial" w:cs="Arial"/>
          <w:b/>
          <w:bCs/>
          <w:sz w:val="20"/>
          <w:szCs w:val="20"/>
          <w:u w:val="single"/>
          <w:lang w:val="en-GB"/>
        </w:rPr>
      </w:pPr>
    </w:p>
    <w:p w14:paraId="0351B6B3" w14:textId="77777777" w:rsidR="000F2AFD" w:rsidRPr="00EA19D5" w:rsidRDefault="000F2AFD">
      <w:pPr>
        <w:jc w:val="both"/>
        <w:rPr>
          <w:rFonts w:ascii="Arial" w:eastAsia="MS Mincho" w:hAnsi="Arial" w:cs="Arial"/>
          <w:sz w:val="20"/>
          <w:szCs w:val="20"/>
          <w:lang w:val="en-GB" w:eastAsia="x-none"/>
        </w:rPr>
      </w:pPr>
    </w:p>
    <w:p w14:paraId="70DAA6D3" w14:textId="77777777" w:rsidR="000F2AFD" w:rsidRPr="00EA19D5" w:rsidRDefault="00067224">
      <w:pPr>
        <w:jc w:val="both"/>
        <w:rPr>
          <w:rFonts w:ascii="Arial" w:eastAsia="MS Mincho" w:hAnsi="Arial" w:cs="Arial"/>
          <w:b/>
          <w:sz w:val="20"/>
          <w:szCs w:val="20"/>
          <w:u w:val="single"/>
          <w:lang w:val="en-GB" w:eastAsia="x-none"/>
        </w:rPr>
      </w:pPr>
      <w:r w:rsidRPr="00EA19D5">
        <w:rPr>
          <w:rFonts w:ascii="Arial" w:eastAsia="MS Mincho" w:hAnsi="Arial" w:cs="Arial"/>
          <w:b/>
          <w:sz w:val="20"/>
          <w:szCs w:val="20"/>
          <w:highlight w:val="yellow"/>
          <w:u w:val="single"/>
          <w:lang w:val="en-GB" w:eastAsia="x-none"/>
        </w:rPr>
        <w:t>PART 1 (Importance of the manuscript)</w:t>
      </w:r>
    </w:p>
    <w:p w14:paraId="0F3ED688" w14:textId="77777777" w:rsidR="000F2AFD" w:rsidRPr="00EA19D5" w:rsidRDefault="000F2AFD">
      <w:pPr>
        <w:ind w:left="1440"/>
        <w:jc w:val="both"/>
        <w:rPr>
          <w:rFonts w:ascii="Arial" w:eastAsia="MS Mincho" w:hAnsi="Arial" w:cs="Arial"/>
          <w:bCs/>
          <w:sz w:val="20"/>
          <w:szCs w:val="20"/>
          <w:lang w:val="en-GB" w:eastAsia="x-none"/>
        </w:rPr>
      </w:pPr>
    </w:p>
    <w:p w14:paraId="78B8DCC5" w14:textId="77777777" w:rsidR="000F2AFD" w:rsidRPr="00EA19D5"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A19D5" w14:paraId="6E444849" w14:textId="77777777" w:rsidTr="00D13140">
        <w:trPr>
          <w:trHeight w:val="20"/>
          <w:jc w:val="center"/>
        </w:trPr>
        <w:tc>
          <w:tcPr>
            <w:tcW w:w="1666" w:type="pct"/>
            <w:noWrap/>
          </w:tcPr>
          <w:p w14:paraId="66FA68B3" w14:textId="77777777" w:rsidR="000F2AFD" w:rsidRPr="00EA19D5"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EA19D5" w:rsidRDefault="00067224" w:rsidP="00067224">
            <w:pPr>
              <w:outlineLvl w:val="1"/>
              <w:rPr>
                <w:rFonts w:ascii="Arial" w:eastAsia="MS Mincho" w:hAnsi="Arial" w:cs="Arial"/>
                <w:b/>
                <w:bCs/>
                <w:sz w:val="20"/>
                <w:szCs w:val="20"/>
                <w:lang w:val="en-GB"/>
              </w:rPr>
            </w:pPr>
            <w:r w:rsidRPr="00EA19D5">
              <w:rPr>
                <w:rFonts w:ascii="Arial" w:eastAsia="MS Mincho" w:hAnsi="Arial" w:cs="Arial"/>
                <w:b/>
                <w:bCs/>
                <w:sz w:val="20"/>
                <w:szCs w:val="20"/>
                <w:lang w:val="en-GB"/>
              </w:rPr>
              <w:t>Comments of the Reviewers</w:t>
            </w:r>
          </w:p>
        </w:tc>
        <w:tc>
          <w:tcPr>
            <w:tcW w:w="1667" w:type="pct"/>
          </w:tcPr>
          <w:p w14:paraId="322F0486" w14:textId="77777777" w:rsidR="000F2AFD" w:rsidRPr="00EA19D5" w:rsidRDefault="00067224" w:rsidP="00067224">
            <w:pPr>
              <w:spacing w:after="160" w:line="259" w:lineRule="auto"/>
              <w:rPr>
                <w:rFonts w:ascii="Arial" w:eastAsia="Calibri" w:hAnsi="Arial" w:cs="Arial"/>
                <w:kern w:val="2"/>
                <w:sz w:val="20"/>
                <w:szCs w:val="20"/>
                <w:lang w:val="en-GB"/>
              </w:rPr>
            </w:pPr>
            <w:r w:rsidRPr="00EA19D5">
              <w:rPr>
                <w:rFonts w:ascii="Arial" w:eastAsia="Calibri" w:hAnsi="Arial" w:cs="Arial"/>
                <w:b/>
                <w:kern w:val="2"/>
                <w:sz w:val="20"/>
                <w:szCs w:val="20"/>
                <w:lang w:val="en-GB"/>
              </w:rPr>
              <w:t>Author’s Feedback</w:t>
            </w:r>
            <w:r w:rsidRPr="00EA19D5">
              <w:rPr>
                <w:rFonts w:ascii="Arial" w:eastAsia="Calibri" w:hAnsi="Arial" w:cs="Arial"/>
                <w:kern w:val="2"/>
                <w:sz w:val="20"/>
                <w:szCs w:val="20"/>
                <w:lang w:val="en-GB"/>
              </w:rPr>
              <w:t xml:space="preserve"> </w:t>
            </w:r>
          </w:p>
          <w:p w14:paraId="50CD47B2"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7F4E5023" w14:textId="77777777" w:rsidTr="00D13140">
        <w:trPr>
          <w:trHeight w:val="20"/>
          <w:jc w:val="center"/>
        </w:trPr>
        <w:tc>
          <w:tcPr>
            <w:tcW w:w="1666" w:type="pct"/>
            <w:noWrap/>
          </w:tcPr>
          <w:p w14:paraId="4C960371" w14:textId="77777777" w:rsidR="000F2AFD" w:rsidRPr="00EA19D5" w:rsidRDefault="00067224" w:rsidP="00CB119E">
            <w:pPr>
              <w:rPr>
                <w:rFonts w:ascii="Arial" w:hAnsi="Arial" w:cs="Arial"/>
                <w:bCs/>
                <w:sz w:val="20"/>
                <w:szCs w:val="20"/>
                <w:lang w:val="en-GB"/>
              </w:rPr>
            </w:pPr>
            <w:r w:rsidRPr="00EA19D5">
              <w:rPr>
                <w:rFonts w:ascii="Arial" w:hAnsi="Arial" w:cs="Arial"/>
                <w:b/>
                <w:bCs/>
                <w:sz w:val="20"/>
                <w:szCs w:val="20"/>
                <w:lang w:val="en-GB"/>
              </w:rPr>
              <w:t>Please write a few sentences regarding the importance of this manuscript for the scientific community.</w:t>
            </w:r>
            <w:r w:rsidRPr="00EA19D5">
              <w:rPr>
                <w:rFonts w:ascii="Arial" w:hAnsi="Arial" w:cs="Arial"/>
                <w:bCs/>
                <w:sz w:val="20"/>
                <w:szCs w:val="20"/>
                <w:lang w:val="en-GB"/>
              </w:rPr>
              <w:t xml:space="preserve"> A minimum of 3-4 sentences may be required for this part.</w:t>
            </w:r>
          </w:p>
          <w:p w14:paraId="320EE7AF" w14:textId="77777777" w:rsidR="000F2AFD" w:rsidRPr="00EA19D5" w:rsidRDefault="000F2AFD" w:rsidP="00CB119E">
            <w:pPr>
              <w:rPr>
                <w:rFonts w:ascii="Arial" w:eastAsia="MS Mincho" w:hAnsi="Arial" w:cs="Arial"/>
                <w:bCs/>
                <w:sz w:val="20"/>
                <w:szCs w:val="20"/>
                <w:lang w:val="en-GB"/>
              </w:rPr>
            </w:pPr>
          </w:p>
        </w:tc>
        <w:tc>
          <w:tcPr>
            <w:tcW w:w="1667" w:type="pct"/>
          </w:tcPr>
          <w:p w14:paraId="00DAF20E" w14:textId="775218C9" w:rsidR="000F2AFD" w:rsidRPr="00EA19D5" w:rsidRDefault="00B146A6" w:rsidP="00CB119E">
            <w:pPr>
              <w:contextualSpacing/>
              <w:rPr>
                <w:rFonts w:ascii="Arial" w:hAnsi="Arial" w:cs="Arial"/>
                <w:b/>
                <w:bCs/>
                <w:sz w:val="20"/>
                <w:szCs w:val="20"/>
                <w:lang w:val="en-GB"/>
              </w:rPr>
            </w:pPr>
            <w:r w:rsidRPr="00EA19D5">
              <w:rPr>
                <w:rFonts w:ascii="Arial" w:hAnsi="Arial" w:cs="Arial"/>
                <w:sz w:val="20"/>
                <w:szCs w:val="20"/>
              </w:rPr>
              <w:t>This manuscript is important because it evaluates the factors influencing outcomes in medical emergencies not only from the perspective of response time, but also through the broader concept of reliability across the entire emergency-care pathway. The study further provides an integrated synthesis of interconnected emergency-care system components, including emergency department crowding, rapid response systems, sepsis management, and prehospital care. In particular, the inclusion and interpretation of evidence from Nigeria and other African countries alongside the global literature offer valuable contextual insight into emergency-care systems in low- and middle-income settings. In this respect, the manuscript has the potential to provide meaningful scientific and practical contributions for clinicians, health-system administrators, and policymakers seeking to strengthen emergency-care services.</w:t>
            </w:r>
          </w:p>
        </w:tc>
        <w:tc>
          <w:tcPr>
            <w:tcW w:w="1667" w:type="pct"/>
          </w:tcPr>
          <w:p w14:paraId="6A84AF84" w14:textId="77777777" w:rsidR="000F2AFD" w:rsidRPr="00EA19D5" w:rsidRDefault="000F2AFD" w:rsidP="00067224">
            <w:pPr>
              <w:outlineLvl w:val="1"/>
              <w:rPr>
                <w:rFonts w:ascii="Arial" w:eastAsia="MS Mincho" w:hAnsi="Arial" w:cs="Arial"/>
                <w:bCs/>
                <w:sz w:val="20"/>
                <w:szCs w:val="20"/>
                <w:lang w:val="en-GB"/>
              </w:rPr>
            </w:pPr>
          </w:p>
        </w:tc>
      </w:tr>
    </w:tbl>
    <w:p w14:paraId="7A655DAD" w14:textId="77777777" w:rsidR="000F2AFD" w:rsidRPr="00EA19D5" w:rsidRDefault="000F2AFD">
      <w:pPr>
        <w:rPr>
          <w:rFonts w:ascii="Arial" w:hAnsi="Arial" w:cs="Arial"/>
          <w:sz w:val="20"/>
          <w:szCs w:val="20"/>
          <w:lang w:val="en-GB"/>
        </w:rPr>
      </w:pPr>
    </w:p>
    <w:p w14:paraId="0F277EED" w14:textId="77777777" w:rsidR="000F2AFD" w:rsidRPr="00EA19D5" w:rsidRDefault="000F2AFD">
      <w:pPr>
        <w:rPr>
          <w:rFonts w:ascii="Arial" w:hAnsi="Arial" w:cs="Arial"/>
          <w:sz w:val="20"/>
          <w:szCs w:val="20"/>
          <w:lang w:val="en-GB"/>
        </w:rPr>
      </w:pPr>
    </w:p>
    <w:p w14:paraId="793CF601" w14:textId="23C4AEF1" w:rsidR="000F2AFD" w:rsidRPr="00EA19D5" w:rsidRDefault="00067224">
      <w:pPr>
        <w:outlineLvl w:val="1"/>
        <w:rPr>
          <w:rFonts w:ascii="Arial" w:eastAsia="MS Mincho" w:hAnsi="Arial" w:cs="Arial"/>
          <w:b/>
          <w:bCs/>
          <w:sz w:val="20"/>
          <w:szCs w:val="20"/>
          <w:u w:val="single"/>
          <w:lang w:val="en-GB"/>
        </w:rPr>
      </w:pPr>
      <w:r w:rsidRPr="00EA19D5">
        <w:rPr>
          <w:rFonts w:ascii="Arial" w:eastAsia="MS Mincho" w:hAnsi="Arial" w:cs="Arial"/>
          <w:b/>
          <w:bCs/>
          <w:sz w:val="20"/>
          <w:szCs w:val="20"/>
          <w:highlight w:val="yellow"/>
          <w:u w:val="single"/>
          <w:lang w:val="en-GB"/>
        </w:rPr>
        <w:t xml:space="preserve">PART 2.1 (Objective </w:t>
      </w:r>
      <w:r w:rsidR="001475B6" w:rsidRPr="00EA19D5">
        <w:rPr>
          <w:rFonts w:ascii="Arial" w:eastAsia="MS Mincho" w:hAnsi="Arial" w:cs="Arial"/>
          <w:b/>
          <w:bCs/>
          <w:sz w:val="20"/>
          <w:szCs w:val="20"/>
          <w:highlight w:val="yellow"/>
          <w:u w:val="single"/>
          <w:lang w:val="en-GB"/>
        </w:rPr>
        <w:t>Evaluation</w:t>
      </w:r>
      <w:r w:rsidRPr="00EA19D5">
        <w:rPr>
          <w:rFonts w:ascii="Arial" w:eastAsia="MS Mincho" w:hAnsi="Arial" w:cs="Arial"/>
          <w:b/>
          <w:bCs/>
          <w:sz w:val="20"/>
          <w:szCs w:val="20"/>
          <w:highlight w:val="yellow"/>
          <w:u w:val="single"/>
          <w:lang w:val="en-GB"/>
        </w:rPr>
        <w:t>)</w:t>
      </w:r>
    </w:p>
    <w:p w14:paraId="32B66F23" w14:textId="77777777" w:rsidR="000F2AFD" w:rsidRPr="00EA19D5"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A19D5" w14:paraId="7A2FACA6" w14:textId="77777777" w:rsidTr="00D13140">
        <w:trPr>
          <w:trHeight w:val="20"/>
          <w:jc w:val="center"/>
        </w:trPr>
        <w:tc>
          <w:tcPr>
            <w:tcW w:w="1666" w:type="pct"/>
            <w:noWrap/>
          </w:tcPr>
          <w:p w14:paraId="04E894D3" w14:textId="77777777" w:rsidR="000F2AFD" w:rsidRPr="00EA19D5"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EA19D5" w:rsidRDefault="00067224" w:rsidP="00067224">
            <w:pPr>
              <w:outlineLvl w:val="1"/>
              <w:rPr>
                <w:rFonts w:ascii="Arial" w:eastAsia="MS Mincho" w:hAnsi="Arial" w:cs="Arial"/>
                <w:b/>
                <w:bCs/>
                <w:sz w:val="20"/>
                <w:szCs w:val="20"/>
                <w:lang w:val="en-GB"/>
              </w:rPr>
            </w:pPr>
            <w:r w:rsidRPr="00EA19D5">
              <w:rPr>
                <w:rFonts w:ascii="Arial" w:eastAsia="MS Mincho" w:hAnsi="Arial" w:cs="Arial"/>
                <w:b/>
                <w:bCs/>
                <w:sz w:val="20"/>
                <w:szCs w:val="20"/>
                <w:lang w:val="en-GB"/>
              </w:rPr>
              <w:t>Rating of the Reviewers</w:t>
            </w:r>
          </w:p>
        </w:tc>
        <w:tc>
          <w:tcPr>
            <w:tcW w:w="1667" w:type="pct"/>
          </w:tcPr>
          <w:p w14:paraId="0C2ECB08" w14:textId="77777777" w:rsidR="000F2AFD" w:rsidRPr="00EA19D5" w:rsidRDefault="00067224" w:rsidP="00067224">
            <w:pPr>
              <w:spacing w:after="160" w:line="259" w:lineRule="auto"/>
              <w:rPr>
                <w:rFonts w:ascii="Arial" w:hAnsi="Arial" w:cs="Arial"/>
                <w:b/>
                <w:sz w:val="20"/>
                <w:szCs w:val="20"/>
                <w:lang w:val="en-GB"/>
              </w:rPr>
            </w:pPr>
            <w:r w:rsidRPr="00EA19D5">
              <w:rPr>
                <w:rFonts w:ascii="Arial" w:eastAsia="Calibri" w:hAnsi="Arial" w:cs="Arial"/>
                <w:b/>
                <w:kern w:val="2"/>
                <w:sz w:val="20"/>
                <w:szCs w:val="20"/>
                <w:lang w:val="en-GB"/>
              </w:rPr>
              <w:t>Author’s Feedback</w:t>
            </w:r>
            <w:r w:rsidRPr="00EA19D5">
              <w:rPr>
                <w:rFonts w:ascii="Arial" w:eastAsia="Calibri" w:hAnsi="Arial" w:cs="Arial"/>
                <w:kern w:val="2"/>
                <w:sz w:val="20"/>
                <w:szCs w:val="20"/>
                <w:lang w:val="en-GB"/>
              </w:rPr>
              <w:t xml:space="preserve"> </w:t>
            </w:r>
          </w:p>
        </w:tc>
      </w:tr>
      <w:tr w:rsidR="00067224" w:rsidRPr="00EA19D5" w14:paraId="7E41752A" w14:textId="77777777" w:rsidTr="00D13140">
        <w:trPr>
          <w:trHeight w:val="20"/>
          <w:jc w:val="center"/>
        </w:trPr>
        <w:tc>
          <w:tcPr>
            <w:tcW w:w="1666" w:type="pct"/>
            <w:noWrap/>
          </w:tcPr>
          <w:p w14:paraId="11FF45BB" w14:textId="77777777" w:rsidR="000F2AFD" w:rsidRPr="00EA19D5" w:rsidRDefault="00067224" w:rsidP="00CB119E">
            <w:pPr>
              <w:rPr>
                <w:rFonts w:ascii="Arial" w:hAnsi="Arial" w:cs="Arial"/>
                <w:b/>
                <w:bCs/>
                <w:sz w:val="20"/>
                <w:szCs w:val="20"/>
                <w:lang w:val="en-GB"/>
              </w:rPr>
            </w:pPr>
            <w:r w:rsidRPr="00EA19D5">
              <w:rPr>
                <w:rFonts w:ascii="Arial" w:hAnsi="Arial" w:cs="Arial"/>
                <w:b/>
                <w:bCs/>
                <w:sz w:val="20"/>
                <w:szCs w:val="20"/>
                <w:lang w:val="en-GB"/>
              </w:rPr>
              <w:t xml:space="preserve">1. Is the title clear and appropriate for the paper? </w:t>
            </w:r>
          </w:p>
          <w:p w14:paraId="0922E04B"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1A034A0E" w14:textId="77777777" w:rsidR="000F2AFD" w:rsidRPr="00EA19D5" w:rsidRDefault="00067224" w:rsidP="00CB119E">
            <w:pPr>
              <w:rPr>
                <w:rFonts w:ascii="Arial" w:hAnsi="Arial" w:cs="Arial"/>
                <w:sz w:val="20"/>
                <w:szCs w:val="20"/>
                <w:u w:val="single"/>
                <w:lang w:val="en-GB"/>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5E9C2EA4"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3593B2DC"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23380F4F" w14:textId="77777777" w:rsidTr="00D13140">
        <w:trPr>
          <w:trHeight w:val="20"/>
          <w:jc w:val="center"/>
        </w:trPr>
        <w:tc>
          <w:tcPr>
            <w:tcW w:w="1666" w:type="pct"/>
            <w:noWrap/>
          </w:tcPr>
          <w:p w14:paraId="3038C4E5" w14:textId="77777777" w:rsidR="000F2AFD" w:rsidRPr="00EA19D5" w:rsidRDefault="00067224" w:rsidP="00067224">
            <w:pPr>
              <w:outlineLvl w:val="1"/>
              <w:rPr>
                <w:rFonts w:ascii="Arial" w:eastAsia="MS Mincho" w:hAnsi="Arial" w:cs="Arial"/>
                <w:b/>
                <w:bCs/>
                <w:sz w:val="20"/>
                <w:szCs w:val="20"/>
                <w:lang w:val="en-GB"/>
              </w:rPr>
            </w:pPr>
            <w:r w:rsidRPr="00EA19D5">
              <w:rPr>
                <w:rFonts w:ascii="Arial" w:eastAsia="MS Mincho" w:hAnsi="Arial" w:cs="Arial"/>
                <w:b/>
                <w:bCs/>
                <w:sz w:val="20"/>
                <w:szCs w:val="20"/>
                <w:lang w:val="en-GB"/>
              </w:rPr>
              <w:t xml:space="preserve">2. Is the abstract of the article comprehensive? </w:t>
            </w:r>
          </w:p>
          <w:p w14:paraId="0CE649C1"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79A82C4E" w14:textId="77777777" w:rsidR="000F2AFD" w:rsidRPr="00EA19D5" w:rsidRDefault="00067224" w:rsidP="00CB119E">
            <w:pPr>
              <w:rPr>
                <w:rFonts w:ascii="Arial" w:hAnsi="Arial" w:cs="Arial"/>
                <w:sz w:val="20"/>
                <w:szCs w:val="20"/>
                <w:lang w:val="en-GB"/>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4C1229F"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1BDA5D40"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462DCC4C" w14:textId="77777777" w:rsidTr="00D13140">
        <w:trPr>
          <w:trHeight w:val="20"/>
          <w:jc w:val="center"/>
        </w:trPr>
        <w:tc>
          <w:tcPr>
            <w:tcW w:w="1666" w:type="pct"/>
            <w:noWrap/>
          </w:tcPr>
          <w:p w14:paraId="38AFFFE0"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3. Are the keywords appropriate and useful?</w:t>
            </w:r>
          </w:p>
          <w:p w14:paraId="52F7F45D"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0D667246" w14:textId="77777777" w:rsidR="000F2AFD" w:rsidRPr="00EA19D5" w:rsidRDefault="00067224" w:rsidP="00CB119E">
            <w:pPr>
              <w:rPr>
                <w:rFonts w:ascii="Arial" w:hAnsi="Arial" w:cs="Arial"/>
                <w:sz w:val="20"/>
                <w:szCs w:val="20"/>
                <w:lang w:val="en-GB" w:eastAsia="x-none"/>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A5349B9"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199D64B9"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475A2104" w14:textId="77777777" w:rsidTr="00D13140">
        <w:trPr>
          <w:trHeight w:val="20"/>
          <w:jc w:val="center"/>
        </w:trPr>
        <w:tc>
          <w:tcPr>
            <w:tcW w:w="1666" w:type="pct"/>
            <w:noWrap/>
          </w:tcPr>
          <w:p w14:paraId="66035733"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770C4672" w14:textId="77777777" w:rsidR="000F2AFD" w:rsidRPr="00EA19D5" w:rsidRDefault="00067224" w:rsidP="00CB119E">
            <w:pPr>
              <w:rPr>
                <w:rFonts w:ascii="Arial" w:hAnsi="Arial" w:cs="Arial"/>
                <w:sz w:val="20"/>
                <w:szCs w:val="20"/>
                <w:lang w:val="en-GB" w:eastAsia="x-none"/>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47784D56"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2B145DAB"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00216C4E" w14:textId="77777777" w:rsidTr="00D13140">
        <w:trPr>
          <w:trHeight w:val="20"/>
          <w:jc w:val="center"/>
        </w:trPr>
        <w:tc>
          <w:tcPr>
            <w:tcW w:w="1666" w:type="pct"/>
            <w:noWrap/>
          </w:tcPr>
          <w:p w14:paraId="67B1839F"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5. Are the objectives clearly stated?</w:t>
            </w:r>
          </w:p>
          <w:p w14:paraId="20135D8E"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21F8CE8E" w14:textId="77777777" w:rsidR="000F2AFD" w:rsidRPr="00EA19D5" w:rsidRDefault="00067224" w:rsidP="00CB119E">
            <w:pPr>
              <w:rPr>
                <w:rFonts w:ascii="Arial" w:hAnsi="Arial" w:cs="Arial"/>
                <w:sz w:val="20"/>
                <w:szCs w:val="20"/>
                <w:lang w:val="en-GB" w:eastAsia="x-none"/>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6D6E3FE2"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11583622"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0565F3DF" w14:textId="77777777" w:rsidTr="00D13140">
        <w:trPr>
          <w:trHeight w:val="20"/>
          <w:jc w:val="center"/>
        </w:trPr>
        <w:tc>
          <w:tcPr>
            <w:tcW w:w="1666" w:type="pct"/>
            <w:noWrap/>
          </w:tcPr>
          <w:p w14:paraId="1D44976C"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6. Is the literature review relevant?</w:t>
            </w:r>
          </w:p>
          <w:p w14:paraId="6B71CEB8" w14:textId="2D552088"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r w:rsidR="00B146A6" w:rsidRPr="00EA19D5">
              <w:rPr>
                <w:rFonts w:ascii="Arial" w:hAnsi="Arial" w:cs="Arial"/>
                <w:color w:val="404040"/>
                <w:sz w:val="20"/>
                <w:szCs w:val="20"/>
                <w:shd w:val="clear" w:color="auto" w:fill="FFFFFF"/>
                <w:lang w:val="en-GB"/>
              </w:rPr>
              <w:t>4</w:t>
            </w:r>
          </w:p>
          <w:p w14:paraId="081451D2" w14:textId="77777777" w:rsidR="000F2AFD" w:rsidRPr="00EA19D5" w:rsidRDefault="00067224" w:rsidP="00CB119E">
            <w:pPr>
              <w:rPr>
                <w:rFonts w:ascii="Arial" w:hAnsi="Arial" w:cs="Arial"/>
                <w:sz w:val="20"/>
                <w:szCs w:val="20"/>
                <w:lang w:val="en-GB" w:eastAsia="x-none"/>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11F30158"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521B890F"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632EE9D3" w14:textId="77777777" w:rsidTr="00D13140">
        <w:trPr>
          <w:trHeight w:val="20"/>
          <w:jc w:val="center"/>
        </w:trPr>
        <w:tc>
          <w:tcPr>
            <w:tcW w:w="1666" w:type="pct"/>
            <w:noWrap/>
          </w:tcPr>
          <w:p w14:paraId="3349694F"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7. Is the literature review recent?</w:t>
            </w:r>
          </w:p>
          <w:p w14:paraId="2259D77D"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6BAC9D71"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AB3DA91"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7F405CA4"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6E778539" w14:textId="77777777" w:rsidTr="00D13140">
        <w:trPr>
          <w:trHeight w:val="20"/>
          <w:jc w:val="center"/>
        </w:trPr>
        <w:tc>
          <w:tcPr>
            <w:tcW w:w="1666" w:type="pct"/>
            <w:noWrap/>
          </w:tcPr>
          <w:p w14:paraId="19CD3360"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45F982E1" w14:textId="77777777" w:rsidR="000F2AFD" w:rsidRPr="00EA19D5" w:rsidRDefault="00067224" w:rsidP="00CB119E">
            <w:pPr>
              <w:rPr>
                <w:rFonts w:ascii="Arial" w:hAnsi="Arial" w:cs="Arial"/>
                <w:sz w:val="20"/>
                <w:szCs w:val="20"/>
                <w:lang w:val="en-GB"/>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7922DD0A"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t>4</w:t>
            </w:r>
          </w:p>
        </w:tc>
        <w:tc>
          <w:tcPr>
            <w:tcW w:w="1667" w:type="pct"/>
          </w:tcPr>
          <w:p w14:paraId="05DF9C30"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6CB935F1" w14:textId="77777777" w:rsidTr="00D13140">
        <w:trPr>
          <w:trHeight w:val="20"/>
          <w:jc w:val="center"/>
        </w:trPr>
        <w:tc>
          <w:tcPr>
            <w:tcW w:w="1666" w:type="pct"/>
            <w:noWrap/>
          </w:tcPr>
          <w:p w14:paraId="7A3EC6DA" w14:textId="77777777" w:rsidR="000F2AFD" w:rsidRPr="00EA19D5" w:rsidRDefault="00067224" w:rsidP="00067224">
            <w:pPr>
              <w:outlineLvl w:val="1"/>
              <w:rPr>
                <w:rFonts w:ascii="Arial" w:eastAsia="MS Mincho" w:hAnsi="Arial" w:cs="Arial"/>
                <w:b/>
                <w:bCs/>
                <w:sz w:val="20"/>
                <w:szCs w:val="20"/>
                <w:lang w:val="en-GB" w:eastAsia="x-none"/>
              </w:rPr>
            </w:pPr>
            <w:r w:rsidRPr="00EA19D5">
              <w:rPr>
                <w:rFonts w:ascii="Arial" w:eastAsia="MS Mincho" w:hAnsi="Arial" w:cs="Arial"/>
                <w:b/>
                <w:bCs/>
                <w:sz w:val="20"/>
                <w:szCs w:val="20"/>
                <w:lang w:val="en-GB" w:eastAsia="x-none"/>
              </w:rPr>
              <w:t>9. Is the Critical analysis of literature done?</w:t>
            </w:r>
          </w:p>
          <w:p w14:paraId="555F8FCE"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4E1CC05B" w14:textId="77777777" w:rsidR="000F2AFD" w:rsidRPr="00EA19D5" w:rsidRDefault="00067224" w:rsidP="00CB119E">
            <w:pPr>
              <w:rPr>
                <w:rFonts w:ascii="Arial" w:hAnsi="Arial" w:cs="Arial"/>
                <w:sz w:val="20"/>
                <w:szCs w:val="20"/>
                <w:lang w:val="en-GB" w:eastAsia="x-none"/>
              </w:rPr>
            </w:pPr>
            <w:r w:rsidRPr="00EA19D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00C39D3" w14:textId="03A9AEA8" w:rsidR="000F2AFD" w:rsidRPr="00EA19D5" w:rsidRDefault="00B146A6" w:rsidP="00067224">
            <w:pPr>
              <w:ind w:left="360"/>
              <w:rPr>
                <w:rFonts w:ascii="Arial" w:hAnsi="Arial" w:cs="Arial"/>
                <w:b/>
                <w:bCs/>
                <w:sz w:val="20"/>
                <w:szCs w:val="20"/>
                <w:lang w:val="en-GB"/>
              </w:rPr>
            </w:pPr>
            <w:r w:rsidRPr="00EA19D5">
              <w:rPr>
                <w:rFonts w:ascii="Arial" w:hAnsi="Arial" w:cs="Arial"/>
                <w:b/>
                <w:bCs/>
                <w:sz w:val="20"/>
                <w:szCs w:val="20"/>
                <w:lang w:val="en-GB"/>
              </w:rPr>
              <w:lastRenderedPageBreak/>
              <w:t>4</w:t>
            </w:r>
          </w:p>
        </w:tc>
        <w:tc>
          <w:tcPr>
            <w:tcW w:w="1667" w:type="pct"/>
          </w:tcPr>
          <w:p w14:paraId="30133A88"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2ED52ABC" w14:textId="77777777" w:rsidTr="00D13140">
        <w:trPr>
          <w:trHeight w:val="20"/>
          <w:jc w:val="center"/>
        </w:trPr>
        <w:tc>
          <w:tcPr>
            <w:tcW w:w="1666" w:type="pct"/>
            <w:noWrap/>
          </w:tcPr>
          <w:p w14:paraId="185743C8" w14:textId="77777777" w:rsidR="000F2AFD" w:rsidRPr="00EA19D5" w:rsidRDefault="00067224" w:rsidP="00CB119E">
            <w:pPr>
              <w:rPr>
                <w:rFonts w:ascii="Arial" w:hAnsi="Arial" w:cs="Arial"/>
                <w:b/>
                <w:sz w:val="20"/>
                <w:szCs w:val="20"/>
                <w:lang w:val="en-GB"/>
              </w:rPr>
            </w:pPr>
            <w:r w:rsidRPr="00EA19D5">
              <w:rPr>
                <w:rFonts w:ascii="Arial" w:hAnsi="Arial" w:cs="Arial"/>
                <w:b/>
                <w:sz w:val="20"/>
                <w:szCs w:val="20"/>
                <w:lang w:val="en-GB"/>
              </w:rPr>
              <w:t xml:space="preserve">10. Is </w:t>
            </w:r>
            <w:r w:rsidRPr="00EA19D5">
              <w:rPr>
                <w:rFonts w:ascii="Arial" w:hAnsi="Arial" w:cs="Arial"/>
                <w:sz w:val="20"/>
                <w:szCs w:val="20"/>
                <w:lang w:val="en-GB"/>
              </w:rPr>
              <w:t xml:space="preserve">Identification of research gaps/future directions </w:t>
            </w:r>
            <w:proofErr w:type="gramStart"/>
            <w:r w:rsidRPr="00EA19D5">
              <w:rPr>
                <w:rFonts w:ascii="Arial" w:hAnsi="Arial" w:cs="Arial"/>
                <w:sz w:val="20"/>
                <w:szCs w:val="20"/>
                <w:lang w:val="en-GB"/>
              </w:rPr>
              <w:t xml:space="preserve">done </w:t>
            </w:r>
            <w:r w:rsidRPr="00EA19D5">
              <w:rPr>
                <w:rFonts w:ascii="Arial" w:hAnsi="Arial" w:cs="Arial"/>
                <w:b/>
                <w:sz w:val="20"/>
                <w:szCs w:val="20"/>
                <w:lang w:val="en-GB"/>
              </w:rPr>
              <w:t>?</w:t>
            </w:r>
            <w:proofErr w:type="gramEnd"/>
          </w:p>
          <w:p w14:paraId="66D0126A"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2B7AD789"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EA19D5" w:rsidRDefault="00D13140" w:rsidP="00CB119E">
            <w:pPr>
              <w:rPr>
                <w:rFonts w:ascii="Arial" w:hAnsi="Arial" w:cs="Arial"/>
                <w:sz w:val="20"/>
                <w:szCs w:val="20"/>
                <w:lang w:val="en-GB"/>
              </w:rPr>
            </w:pPr>
          </w:p>
        </w:tc>
        <w:tc>
          <w:tcPr>
            <w:tcW w:w="1667" w:type="pct"/>
          </w:tcPr>
          <w:p w14:paraId="01F17E45" w14:textId="421F63EA" w:rsidR="000F2AFD" w:rsidRPr="00EA19D5" w:rsidRDefault="00B146A6" w:rsidP="00CB119E">
            <w:pPr>
              <w:contextualSpacing/>
              <w:rPr>
                <w:rFonts w:ascii="Arial" w:hAnsi="Arial" w:cs="Arial"/>
                <w:bCs/>
                <w:sz w:val="20"/>
                <w:szCs w:val="20"/>
                <w:lang w:val="en-GB"/>
              </w:rPr>
            </w:pPr>
            <w:r w:rsidRPr="00EA19D5">
              <w:rPr>
                <w:rFonts w:ascii="Arial" w:hAnsi="Arial" w:cs="Arial"/>
                <w:bCs/>
                <w:sz w:val="20"/>
                <w:szCs w:val="20"/>
                <w:lang w:val="en-GB"/>
              </w:rPr>
              <w:t>4</w:t>
            </w:r>
          </w:p>
        </w:tc>
        <w:tc>
          <w:tcPr>
            <w:tcW w:w="1667" w:type="pct"/>
          </w:tcPr>
          <w:p w14:paraId="2885C4A1"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34AB0350" w14:textId="77777777" w:rsidTr="00D13140">
        <w:trPr>
          <w:trHeight w:val="20"/>
          <w:jc w:val="center"/>
        </w:trPr>
        <w:tc>
          <w:tcPr>
            <w:tcW w:w="1666" w:type="pct"/>
            <w:noWrap/>
          </w:tcPr>
          <w:p w14:paraId="42D53B66" w14:textId="77777777" w:rsidR="000F2AFD" w:rsidRPr="00EA19D5" w:rsidRDefault="00067224" w:rsidP="00CB119E">
            <w:pPr>
              <w:rPr>
                <w:rFonts w:ascii="Arial" w:hAnsi="Arial" w:cs="Arial"/>
                <w:b/>
                <w:sz w:val="20"/>
                <w:szCs w:val="20"/>
                <w:lang w:val="en-GB"/>
              </w:rPr>
            </w:pPr>
            <w:r w:rsidRPr="00EA19D5">
              <w:rPr>
                <w:rFonts w:ascii="Arial" w:hAnsi="Arial" w:cs="Arial"/>
                <w:b/>
                <w:sz w:val="20"/>
                <w:szCs w:val="20"/>
                <w:lang w:val="en-GB"/>
              </w:rPr>
              <w:t>11. Are the conclusions logically arrived?</w:t>
            </w:r>
          </w:p>
          <w:p w14:paraId="09548E60"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0BE6B5F2" w14:textId="77777777" w:rsidR="000F2AFD" w:rsidRPr="00EA19D5" w:rsidRDefault="00067224" w:rsidP="00CB119E">
            <w:pPr>
              <w:rPr>
                <w:rFonts w:ascii="Arial" w:hAnsi="Arial" w:cs="Arial"/>
                <w:sz w:val="20"/>
                <w:szCs w:val="20"/>
                <w:lang w:val="en-GB"/>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2C4D3849" w:rsidR="000F2AFD" w:rsidRPr="00EA19D5" w:rsidRDefault="00B146A6" w:rsidP="00CB119E">
            <w:pPr>
              <w:contextualSpacing/>
              <w:rPr>
                <w:rFonts w:ascii="Arial" w:hAnsi="Arial" w:cs="Arial"/>
                <w:bCs/>
                <w:sz w:val="20"/>
                <w:szCs w:val="20"/>
                <w:lang w:val="en-GB"/>
              </w:rPr>
            </w:pPr>
            <w:r w:rsidRPr="00EA19D5">
              <w:rPr>
                <w:rFonts w:ascii="Arial" w:hAnsi="Arial" w:cs="Arial"/>
                <w:bCs/>
                <w:sz w:val="20"/>
                <w:szCs w:val="20"/>
                <w:lang w:val="en-GB"/>
              </w:rPr>
              <w:t>4</w:t>
            </w:r>
          </w:p>
        </w:tc>
        <w:tc>
          <w:tcPr>
            <w:tcW w:w="1667" w:type="pct"/>
          </w:tcPr>
          <w:p w14:paraId="778B438A"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05A0935E" w14:textId="77777777" w:rsidTr="00D13140">
        <w:trPr>
          <w:trHeight w:val="20"/>
          <w:jc w:val="center"/>
        </w:trPr>
        <w:tc>
          <w:tcPr>
            <w:tcW w:w="1666" w:type="pct"/>
            <w:noWrap/>
          </w:tcPr>
          <w:p w14:paraId="1FAAE968" w14:textId="77777777" w:rsidR="000F2AFD" w:rsidRPr="00EA19D5" w:rsidRDefault="00067224" w:rsidP="00CB119E">
            <w:pPr>
              <w:rPr>
                <w:rFonts w:ascii="Arial" w:hAnsi="Arial" w:cs="Arial"/>
                <w:b/>
                <w:sz w:val="20"/>
                <w:szCs w:val="20"/>
                <w:lang w:val="en-GB"/>
              </w:rPr>
            </w:pPr>
            <w:r w:rsidRPr="00EA19D5">
              <w:rPr>
                <w:rFonts w:ascii="Arial" w:hAnsi="Arial" w:cs="Arial"/>
                <w:b/>
                <w:sz w:val="20"/>
                <w:szCs w:val="20"/>
                <w:lang w:val="en-GB"/>
              </w:rPr>
              <w:t>12. Are the limitations of the paper discussed?</w:t>
            </w:r>
          </w:p>
          <w:p w14:paraId="7AC91059"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0E8510CF" w14:textId="77777777" w:rsidR="000F2AFD" w:rsidRPr="00EA19D5" w:rsidRDefault="00067224" w:rsidP="00CB119E">
            <w:pPr>
              <w:rPr>
                <w:rFonts w:ascii="Arial" w:hAnsi="Arial" w:cs="Arial"/>
                <w:sz w:val="20"/>
                <w:szCs w:val="20"/>
                <w:lang w:val="en-GB"/>
              </w:rPr>
            </w:pPr>
            <w:r w:rsidRPr="00EA1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05BF419E" w:rsidR="000F2AFD" w:rsidRPr="00EA19D5" w:rsidRDefault="00B146A6" w:rsidP="00CB119E">
            <w:pPr>
              <w:contextualSpacing/>
              <w:rPr>
                <w:rFonts w:ascii="Arial" w:hAnsi="Arial" w:cs="Arial"/>
                <w:bCs/>
                <w:sz w:val="20"/>
                <w:szCs w:val="20"/>
                <w:lang w:val="en-GB"/>
              </w:rPr>
            </w:pPr>
            <w:r w:rsidRPr="00EA19D5">
              <w:rPr>
                <w:rFonts w:ascii="Arial" w:hAnsi="Arial" w:cs="Arial"/>
                <w:bCs/>
                <w:sz w:val="20"/>
                <w:szCs w:val="20"/>
                <w:lang w:val="en-GB"/>
              </w:rPr>
              <w:t>4</w:t>
            </w:r>
          </w:p>
        </w:tc>
        <w:tc>
          <w:tcPr>
            <w:tcW w:w="1667" w:type="pct"/>
          </w:tcPr>
          <w:p w14:paraId="0B48DF06"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477DF417" w14:textId="77777777" w:rsidTr="00D13140">
        <w:trPr>
          <w:trHeight w:val="20"/>
          <w:jc w:val="center"/>
        </w:trPr>
        <w:tc>
          <w:tcPr>
            <w:tcW w:w="1666" w:type="pct"/>
            <w:noWrap/>
          </w:tcPr>
          <w:p w14:paraId="7C423ABC" w14:textId="77777777" w:rsidR="000F2AFD" w:rsidRPr="00EA19D5" w:rsidRDefault="00067224" w:rsidP="00CB119E">
            <w:pPr>
              <w:rPr>
                <w:rFonts w:ascii="Arial" w:hAnsi="Arial" w:cs="Arial"/>
                <w:b/>
                <w:sz w:val="20"/>
                <w:szCs w:val="20"/>
                <w:lang w:val="en-GB"/>
              </w:rPr>
            </w:pPr>
            <w:r w:rsidRPr="00EA19D5">
              <w:rPr>
                <w:rFonts w:ascii="Arial" w:hAnsi="Arial" w:cs="Arial"/>
                <w:b/>
                <w:sz w:val="20"/>
                <w:szCs w:val="20"/>
                <w:lang w:val="en-GB"/>
              </w:rPr>
              <w:t xml:space="preserve">13. What is the </w:t>
            </w:r>
            <w:r w:rsidRPr="00EA19D5">
              <w:rPr>
                <w:rFonts w:ascii="Arial" w:hAnsi="Arial" w:cs="Arial"/>
                <w:sz w:val="20"/>
                <w:szCs w:val="20"/>
                <w:lang w:val="en-GB"/>
              </w:rPr>
              <w:t>Quality of references (i.e. from peer reviewed authentic sources)</w:t>
            </w:r>
          </w:p>
          <w:p w14:paraId="13D44A57"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5234B1D0"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EA19D5" w:rsidRDefault="00067224" w:rsidP="00CB119E">
            <w:pPr>
              <w:rPr>
                <w:rFonts w:ascii="Arial" w:hAnsi="Arial" w:cs="Arial"/>
                <w:sz w:val="20"/>
                <w:szCs w:val="20"/>
                <w:lang w:val="en-GB"/>
              </w:rPr>
            </w:pPr>
            <w:r w:rsidRPr="00EA19D5">
              <w:rPr>
                <w:rFonts w:ascii="Arial" w:hAnsi="Arial" w:cs="Arial"/>
                <w:color w:val="404040"/>
                <w:sz w:val="20"/>
                <w:szCs w:val="20"/>
                <w:shd w:val="clear" w:color="auto" w:fill="FFFFFF"/>
                <w:lang w:val="en-GB"/>
              </w:rPr>
              <w:t>N/A = Not Applicable</w:t>
            </w:r>
          </w:p>
        </w:tc>
        <w:tc>
          <w:tcPr>
            <w:tcW w:w="1667" w:type="pct"/>
          </w:tcPr>
          <w:p w14:paraId="05065E08" w14:textId="3EF220BC" w:rsidR="000F2AFD" w:rsidRPr="00EA19D5" w:rsidRDefault="00B146A6" w:rsidP="00CB119E">
            <w:pPr>
              <w:contextualSpacing/>
              <w:rPr>
                <w:rFonts w:ascii="Arial" w:hAnsi="Arial" w:cs="Arial"/>
                <w:bCs/>
                <w:sz w:val="20"/>
                <w:szCs w:val="20"/>
                <w:lang w:val="en-GB"/>
              </w:rPr>
            </w:pPr>
            <w:r w:rsidRPr="00EA19D5">
              <w:rPr>
                <w:rFonts w:ascii="Arial" w:hAnsi="Arial" w:cs="Arial"/>
                <w:bCs/>
                <w:sz w:val="20"/>
                <w:szCs w:val="20"/>
                <w:lang w:val="en-GB"/>
              </w:rPr>
              <w:t>4</w:t>
            </w:r>
          </w:p>
        </w:tc>
        <w:tc>
          <w:tcPr>
            <w:tcW w:w="1667" w:type="pct"/>
          </w:tcPr>
          <w:p w14:paraId="605211B3"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29ECF9B4" w14:textId="77777777" w:rsidTr="00D13140">
        <w:trPr>
          <w:trHeight w:val="20"/>
          <w:jc w:val="center"/>
        </w:trPr>
        <w:tc>
          <w:tcPr>
            <w:tcW w:w="1666" w:type="pct"/>
            <w:noWrap/>
          </w:tcPr>
          <w:p w14:paraId="4609FE0E" w14:textId="77777777" w:rsidR="000F2AFD" w:rsidRPr="00EA19D5" w:rsidRDefault="00067224" w:rsidP="00CB119E">
            <w:pPr>
              <w:rPr>
                <w:rFonts w:ascii="Arial" w:hAnsi="Arial" w:cs="Arial"/>
                <w:b/>
                <w:sz w:val="20"/>
                <w:szCs w:val="20"/>
                <w:lang w:val="en-GB"/>
              </w:rPr>
            </w:pPr>
            <w:r w:rsidRPr="00EA19D5">
              <w:rPr>
                <w:rFonts w:ascii="Arial" w:hAnsi="Arial" w:cs="Arial"/>
                <w:b/>
                <w:sz w:val="20"/>
                <w:szCs w:val="20"/>
                <w:lang w:val="en-GB"/>
              </w:rPr>
              <w:t>14. Is the manuscript written in clear and understandable language?</w:t>
            </w:r>
          </w:p>
          <w:p w14:paraId="086447EA"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Rating Scale: </w:t>
            </w:r>
          </w:p>
          <w:p w14:paraId="0A2793E8" w14:textId="77777777" w:rsidR="000F2AFD" w:rsidRPr="00EA19D5" w:rsidRDefault="00067224" w:rsidP="00CB119E">
            <w:pPr>
              <w:rPr>
                <w:rFonts w:ascii="Arial" w:hAnsi="Arial" w:cs="Arial"/>
                <w:color w:val="404040"/>
                <w:sz w:val="20"/>
                <w:szCs w:val="20"/>
                <w:shd w:val="clear" w:color="auto" w:fill="FFFFFF"/>
                <w:lang w:val="en-GB"/>
              </w:rPr>
            </w:pPr>
            <w:r w:rsidRPr="00EA19D5">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EA19D5" w:rsidRDefault="00067224" w:rsidP="00CB119E">
            <w:pPr>
              <w:rPr>
                <w:rFonts w:ascii="Arial" w:hAnsi="Arial" w:cs="Arial"/>
                <w:sz w:val="20"/>
                <w:szCs w:val="20"/>
                <w:lang w:val="en-GB"/>
              </w:rPr>
            </w:pPr>
            <w:r w:rsidRPr="00EA19D5">
              <w:rPr>
                <w:rFonts w:ascii="Arial" w:hAnsi="Arial" w:cs="Arial"/>
                <w:color w:val="404040"/>
                <w:sz w:val="20"/>
                <w:szCs w:val="20"/>
                <w:shd w:val="clear" w:color="auto" w:fill="FFFFFF"/>
                <w:lang w:val="en-GB"/>
              </w:rPr>
              <w:t>N/A = Not Applicable</w:t>
            </w:r>
          </w:p>
        </w:tc>
        <w:tc>
          <w:tcPr>
            <w:tcW w:w="1667" w:type="pct"/>
          </w:tcPr>
          <w:p w14:paraId="679128C8" w14:textId="39E56E6D" w:rsidR="000F2AFD" w:rsidRPr="00EA19D5" w:rsidRDefault="00B146A6" w:rsidP="00CB119E">
            <w:pPr>
              <w:contextualSpacing/>
              <w:rPr>
                <w:rFonts w:ascii="Arial" w:hAnsi="Arial" w:cs="Arial"/>
                <w:bCs/>
                <w:sz w:val="20"/>
                <w:szCs w:val="20"/>
                <w:lang w:val="en-GB"/>
              </w:rPr>
            </w:pPr>
            <w:r w:rsidRPr="00EA19D5">
              <w:rPr>
                <w:rFonts w:ascii="Arial" w:hAnsi="Arial" w:cs="Arial"/>
                <w:bCs/>
                <w:sz w:val="20"/>
                <w:szCs w:val="20"/>
                <w:lang w:val="en-GB"/>
              </w:rPr>
              <w:t>4</w:t>
            </w:r>
          </w:p>
        </w:tc>
        <w:tc>
          <w:tcPr>
            <w:tcW w:w="1667" w:type="pct"/>
          </w:tcPr>
          <w:p w14:paraId="46D664FC" w14:textId="77777777" w:rsidR="000F2AFD" w:rsidRPr="00EA19D5" w:rsidRDefault="000F2AFD" w:rsidP="00067224">
            <w:pPr>
              <w:outlineLvl w:val="1"/>
              <w:rPr>
                <w:rFonts w:ascii="Arial" w:eastAsia="MS Mincho" w:hAnsi="Arial" w:cs="Arial"/>
                <w:bCs/>
                <w:sz w:val="20"/>
                <w:szCs w:val="20"/>
                <w:lang w:val="en-GB"/>
              </w:rPr>
            </w:pPr>
          </w:p>
        </w:tc>
      </w:tr>
    </w:tbl>
    <w:p w14:paraId="07791479" w14:textId="77777777" w:rsidR="000F2AFD" w:rsidRPr="00EA19D5" w:rsidRDefault="000F2AFD">
      <w:pPr>
        <w:jc w:val="both"/>
        <w:rPr>
          <w:rFonts w:ascii="Arial" w:eastAsia="MS Mincho" w:hAnsi="Arial" w:cs="Arial"/>
          <w:b/>
          <w:bCs/>
          <w:sz w:val="20"/>
          <w:szCs w:val="20"/>
          <w:u w:val="single"/>
          <w:lang w:val="en-GB" w:eastAsia="x-none"/>
        </w:rPr>
      </w:pPr>
    </w:p>
    <w:p w14:paraId="4B13110B" w14:textId="77777777" w:rsidR="000F2AFD" w:rsidRPr="00EA19D5" w:rsidRDefault="000F2AFD">
      <w:pPr>
        <w:jc w:val="both"/>
        <w:rPr>
          <w:rFonts w:ascii="Arial" w:eastAsia="MS Mincho" w:hAnsi="Arial" w:cs="Arial"/>
          <w:b/>
          <w:bCs/>
          <w:sz w:val="20"/>
          <w:szCs w:val="20"/>
          <w:u w:val="single"/>
          <w:lang w:val="en-GB" w:eastAsia="x-none"/>
        </w:rPr>
      </w:pPr>
    </w:p>
    <w:p w14:paraId="3581AE7A" w14:textId="77777777" w:rsidR="000F2AFD" w:rsidRPr="00EA19D5" w:rsidRDefault="00067224">
      <w:pPr>
        <w:outlineLvl w:val="1"/>
        <w:rPr>
          <w:rFonts w:ascii="Arial" w:eastAsia="MS Mincho" w:hAnsi="Arial" w:cs="Arial"/>
          <w:b/>
          <w:bCs/>
          <w:sz w:val="20"/>
          <w:szCs w:val="20"/>
          <w:u w:val="single"/>
          <w:lang w:val="en-GB"/>
        </w:rPr>
      </w:pPr>
      <w:r w:rsidRPr="00EA19D5">
        <w:rPr>
          <w:rFonts w:ascii="Arial" w:eastAsia="MS Mincho" w:hAnsi="Arial" w:cs="Arial"/>
          <w:b/>
          <w:bCs/>
          <w:sz w:val="20"/>
          <w:szCs w:val="20"/>
          <w:highlight w:val="yellow"/>
          <w:u w:val="single"/>
          <w:lang w:val="en-GB"/>
        </w:rPr>
        <w:t>PART 2.2 (Subjective Evaluation)</w:t>
      </w:r>
    </w:p>
    <w:p w14:paraId="4B0F408E" w14:textId="77777777" w:rsidR="000F2AFD" w:rsidRPr="00EA19D5"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A19D5" w14:paraId="6CFEED7C" w14:textId="77777777" w:rsidTr="00D13140">
        <w:trPr>
          <w:trHeight w:val="20"/>
          <w:jc w:val="center"/>
        </w:trPr>
        <w:tc>
          <w:tcPr>
            <w:tcW w:w="1666" w:type="pct"/>
            <w:noWrap/>
          </w:tcPr>
          <w:p w14:paraId="232C774E" w14:textId="77777777" w:rsidR="000F2AFD" w:rsidRPr="00EA19D5"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EA19D5" w:rsidRDefault="00067224" w:rsidP="00067224">
            <w:pPr>
              <w:outlineLvl w:val="1"/>
              <w:rPr>
                <w:rFonts w:ascii="Arial" w:eastAsia="MS Mincho" w:hAnsi="Arial" w:cs="Arial"/>
                <w:b/>
                <w:bCs/>
                <w:sz w:val="20"/>
                <w:szCs w:val="20"/>
                <w:lang w:val="en-GB"/>
              </w:rPr>
            </w:pPr>
            <w:r w:rsidRPr="00EA19D5">
              <w:rPr>
                <w:rFonts w:ascii="Arial" w:eastAsia="MS Mincho" w:hAnsi="Arial" w:cs="Arial"/>
                <w:b/>
                <w:bCs/>
                <w:sz w:val="20"/>
                <w:szCs w:val="20"/>
                <w:lang w:val="en-GB"/>
              </w:rPr>
              <w:t>Reviewer’s comment</w:t>
            </w:r>
          </w:p>
          <w:p w14:paraId="513E4C87" w14:textId="77777777" w:rsidR="000F2AFD" w:rsidRPr="00EA19D5" w:rsidRDefault="000F2AFD" w:rsidP="00CB119E">
            <w:pPr>
              <w:rPr>
                <w:rFonts w:ascii="Arial" w:hAnsi="Arial" w:cs="Arial"/>
                <w:sz w:val="20"/>
                <w:szCs w:val="20"/>
                <w:lang w:val="en-GB"/>
              </w:rPr>
            </w:pPr>
          </w:p>
        </w:tc>
        <w:tc>
          <w:tcPr>
            <w:tcW w:w="1667" w:type="pct"/>
          </w:tcPr>
          <w:p w14:paraId="5E0AC603" w14:textId="77777777" w:rsidR="000F2AFD" w:rsidRPr="00EA19D5" w:rsidRDefault="00067224" w:rsidP="00067224">
            <w:pPr>
              <w:spacing w:after="160" w:line="259" w:lineRule="auto"/>
              <w:rPr>
                <w:rFonts w:ascii="Arial" w:eastAsia="Calibri" w:hAnsi="Arial" w:cs="Arial"/>
                <w:kern w:val="2"/>
                <w:sz w:val="20"/>
                <w:szCs w:val="20"/>
                <w:lang w:val="en-IN"/>
              </w:rPr>
            </w:pPr>
            <w:r w:rsidRPr="00EA19D5">
              <w:rPr>
                <w:rFonts w:ascii="Arial" w:eastAsia="Calibri" w:hAnsi="Arial" w:cs="Arial"/>
                <w:b/>
                <w:kern w:val="2"/>
                <w:sz w:val="20"/>
                <w:szCs w:val="20"/>
                <w:lang w:val="en-IN"/>
              </w:rPr>
              <w:t>Author’s Feedback</w:t>
            </w:r>
            <w:r w:rsidRPr="00EA19D5">
              <w:rPr>
                <w:rFonts w:ascii="Arial" w:eastAsia="Calibri" w:hAnsi="Arial" w:cs="Arial"/>
                <w:kern w:val="2"/>
                <w:sz w:val="20"/>
                <w:szCs w:val="20"/>
                <w:lang w:val="en-IN"/>
              </w:rPr>
              <w:t xml:space="preserve"> (It is mandatory that authors should write his/her feedback here)</w:t>
            </w:r>
          </w:p>
          <w:p w14:paraId="5E5B3B4D"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582B8448" w14:textId="77777777" w:rsidTr="00D13140">
        <w:trPr>
          <w:trHeight w:val="20"/>
          <w:jc w:val="center"/>
        </w:trPr>
        <w:tc>
          <w:tcPr>
            <w:tcW w:w="1666" w:type="pct"/>
            <w:noWrap/>
          </w:tcPr>
          <w:p w14:paraId="0AE99933" w14:textId="77777777" w:rsidR="000F2AFD" w:rsidRPr="00EA19D5" w:rsidRDefault="00067224" w:rsidP="00CB119E">
            <w:pPr>
              <w:rPr>
                <w:rFonts w:ascii="Arial" w:hAnsi="Arial" w:cs="Arial"/>
                <w:b/>
                <w:bCs/>
                <w:sz w:val="20"/>
                <w:szCs w:val="20"/>
                <w:lang w:val="en-GB"/>
              </w:rPr>
            </w:pPr>
            <w:r w:rsidRPr="00EA19D5">
              <w:rPr>
                <w:rFonts w:ascii="Arial" w:hAnsi="Arial" w:cs="Arial"/>
                <w:b/>
                <w:bCs/>
                <w:sz w:val="20"/>
                <w:szCs w:val="20"/>
                <w:lang w:val="en-GB"/>
              </w:rPr>
              <w:t>Is the title of the article suitable?</w:t>
            </w:r>
          </w:p>
          <w:p w14:paraId="3EA6E36A" w14:textId="77777777" w:rsidR="000F2AFD" w:rsidRPr="00EA19D5" w:rsidRDefault="000F2AFD" w:rsidP="00CB119E">
            <w:pPr>
              <w:rPr>
                <w:rFonts w:ascii="Arial" w:hAnsi="Arial" w:cs="Arial"/>
                <w:bCs/>
                <w:sz w:val="20"/>
                <w:szCs w:val="20"/>
                <w:lang w:val="en-GB"/>
              </w:rPr>
            </w:pPr>
          </w:p>
          <w:p w14:paraId="236F2197" w14:textId="77777777" w:rsidR="000F2AFD" w:rsidRPr="00EA19D5" w:rsidRDefault="00067224" w:rsidP="00CB119E">
            <w:pPr>
              <w:rPr>
                <w:rFonts w:ascii="Arial" w:hAnsi="Arial" w:cs="Arial"/>
                <w:sz w:val="20"/>
                <w:szCs w:val="20"/>
                <w:u w:val="single"/>
                <w:lang w:val="en-GB"/>
              </w:rPr>
            </w:pPr>
            <w:r w:rsidRPr="00EA19D5">
              <w:rPr>
                <w:rFonts w:ascii="Arial" w:hAnsi="Arial" w:cs="Arial"/>
                <w:bCs/>
                <w:sz w:val="20"/>
                <w:szCs w:val="20"/>
                <w:lang w:val="en-GB"/>
              </w:rPr>
              <w:t>If your answer is NO, please provide a brief, clear suggestion for improvement.</w:t>
            </w:r>
          </w:p>
        </w:tc>
        <w:tc>
          <w:tcPr>
            <w:tcW w:w="1667" w:type="pct"/>
          </w:tcPr>
          <w:p w14:paraId="79686DA7" w14:textId="251A6A05" w:rsidR="000F2AFD" w:rsidRPr="00EA19D5" w:rsidRDefault="00B146A6" w:rsidP="00067224">
            <w:pPr>
              <w:ind w:left="360"/>
              <w:rPr>
                <w:rFonts w:ascii="Arial" w:hAnsi="Arial" w:cs="Arial"/>
                <w:b/>
                <w:bCs/>
                <w:sz w:val="20"/>
                <w:szCs w:val="20"/>
                <w:lang w:val="en-GB"/>
              </w:rPr>
            </w:pPr>
            <w:r w:rsidRPr="00EA19D5">
              <w:rPr>
                <w:rFonts w:ascii="Arial" w:hAnsi="Arial" w:cs="Arial"/>
                <w:sz w:val="20"/>
                <w:szCs w:val="20"/>
              </w:rPr>
              <w:t>Yes. The title is clear and appropriate for the scope of the manuscript.</w:t>
            </w:r>
          </w:p>
        </w:tc>
        <w:tc>
          <w:tcPr>
            <w:tcW w:w="1667" w:type="pct"/>
          </w:tcPr>
          <w:p w14:paraId="36438AAB"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57FDF276" w14:textId="77777777" w:rsidTr="00D13140">
        <w:trPr>
          <w:trHeight w:val="20"/>
          <w:jc w:val="center"/>
        </w:trPr>
        <w:tc>
          <w:tcPr>
            <w:tcW w:w="1666" w:type="pct"/>
            <w:noWrap/>
          </w:tcPr>
          <w:p w14:paraId="187EA6E9" w14:textId="77777777" w:rsidR="000F2AFD" w:rsidRPr="00EA19D5" w:rsidRDefault="00067224" w:rsidP="00067224">
            <w:pPr>
              <w:outlineLvl w:val="1"/>
              <w:rPr>
                <w:rFonts w:ascii="Arial" w:eastAsia="MS Mincho" w:hAnsi="Arial" w:cs="Arial"/>
                <w:b/>
                <w:bCs/>
                <w:sz w:val="20"/>
                <w:szCs w:val="20"/>
                <w:lang w:val="en-GB"/>
              </w:rPr>
            </w:pPr>
            <w:r w:rsidRPr="00EA19D5">
              <w:rPr>
                <w:rFonts w:ascii="Arial" w:eastAsia="MS Mincho" w:hAnsi="Arial" w:cs="Arial"/>
                <w:b/>
                <w:bCs/>
                <w:sz w:val="20"/>
                <w:szCs w:val="20"/>
                <w:lang w:val="en-GB"/>
              </w:rPr>
              <w:t xml:space="preserve">Is the abstract of the article comprehensive? </w:t>
            </w:r>
          </w:p>
          <w:p w14:paraId="4DD5E992" w14:textId="77777777" w:rsidR="000F2AFD" w:rsidRPr="00EA19D5" w:rsidRDefault="000F2AFD" w:rsidP="00CB119E">
            <w:pPr>
              <w:rPr>
                <w:rFonts w:ascii="Arial" w:hAnsi="Arial" w:cs="Arial"/>
                <w:bCs/>
                <w:sz w:val="20"/>
                <w:szCs w:val="20"/>
                <w:lang w:val="en-GB"/>
              </w:rPr>
            </w:pPr>
          </w:p>
          <w:p w14:paraId="226E7755" w14:textId="77777777" w:rsidR="000F2AFD" w:rsidRPr="00EA19D5" w:rsidRDefault="00067224" w:rsidP="00CB119E">
            <w:pPr>
              <w:rPr>
                <w:rFonts w:ascii="Arial" w:hAnsi="Arial" w:cs="Arial"/>
                <w:sz w:val="20"/>
                <w:szCs w:val="20"/>
                <w:lang w:val="en-GB"/>
              </w:rPr>
            </w:pPr>
            <w:r w:rsidRPr="00EA19D5">
              <w:rPr>
                <w:rFonts w:ascii="Arial" w:hAnsi="Arial" w:cs="Arial"/>
                <w:bCs/>
                <w:sz w:val="20"/>
                <w:szCs w:val="20"/>
                <w:lang w:val="en-GB"/>
              </w:rPr>
              <w:t>If your answer is NO, please provide a brief, clear suggestion for improvement.</w:t>
            </w:r>
          </w:p>
        </w:tc>
        <w:tc>
          <w:tcPr>
            <w:tcW w:w="1667" w:type="pct"/>
          </w:tcPr>
          <w:p w14:paraId="02E4C3EF" w14:textId="78CF11B3" w:rsidR="000F2AFD" w:rsidRPr="00EA19D5" w:rsidRDefault="00B146A6" w:rsidP="00067224">
            <w:pPr>
              <w:ind w:left="360"/>
              <w:rPr>
                <w:rFonts w:ascii="Arial" w:hAnsi="Arial" w:cs="Arial"/>
                <w:b/>
                <w:bCs/>
                <w:sz w:val="20"/>
                <w:szCs w:val="20"/>
                <w:lang w:val="en-GB"/>
              </w:rPr>
            </w:pPr>
            <w:r w:rsidRPr="00EA19D5">
              <w:rPr>
                <w:rFonts w:ascii="Arial" w:hAnsi="Arial" w:cs="Arial"/>
                <w:sz w:val="20"/>
                <w:szCs w:val="20"/>
              </w:rPr>
              <w:t>Yes. The abstract adequately summarizes the objectives, methods, findings, and conclusions of the study.</w:t>
            </w:r>
          </w:p>
        </w:tc>
        <w:tc>
          <w:tcPr>
            <w:tcW w:w="1667" w:type="pct"/>
          </w:tcPr>
          <w:p w14:paraId="1D3D6950"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070B25EF" w14:textId="77777777" w:rsidTr="00D13140">
        <w:trPr>
          <w:trHeight w:val="20"/>
          <w:jc w:val="center"/>
        </w:trPr>
        <w:tc>
          <w:tcPr>
            <w:tcW w:w="1666" w:type="pct"/>
            <w:noWrap/>
          </w:tcPr>
          <w:p w14:paraId="444B85E3" w14:textId="77777777" w:rsidR="000F2AFD" w:rsidRPr="00EA19D5" w:rsidRDefault="00067224" w:rsidP="00067224">
            <w:pPr>
              <w:outlineLvl w:val="1"/>
              <w:rPr>
                <w:rFonts w:ascii="Arial" w:eastAsia="MS Mincho" w:hAnsi="Arial" w:cs="Arial"/>
                <w:bCs/>
                <w:sz w:val="20"/>
                <w:szCs w:val="20"/>
                <w:lang w:val="en-GB"/>
              </w:rPr>
            </w:pPr>
            <w:r w:rsidRPr="00EA19D5">
              <w:rPr>
                <w:rFonts w:ascii="Arial" w:eastAsia="MS Mincho" w:hAnsi="Arial" w:cs="Arial"/>
                <w:b/>
                <w:bCs/>
                <w:sz w:val="20"/>
                <w:szCs w:val="20"/>
                <w:lang w:val="en-GB"/>
              </w:rPr>
              <w:t xml:space="preserve">Is the manuscript scientifically correct? </w:t>
            </w:r>
            <w:r w:rsidRPr="00EA19D5">
              <w:rPr>
                <w:rFonts w:ascii="Arial" w:eastAsia="MS Mincho" w:hAnsi="Arial" w:cs="Arial"/>
                <w:b/>
                <w:bCs/>
                <w:sz w:val="20"/>
                <w:szCs w:val="20"/>
                <w:lang w:val="en-GB"/>
              </w:rPr>
              <w:br/>
            </w:r>
          </w:p>
          <w:p w14:paraId="205C3A52" w14:textId="77777777" w:rsidR="000F2AFD" w:rsidRPr="00EA19D5" w:rsidRDefault="00067224" w:rsidP="00CB119E">
            <w:pPr>
              <w:rPr>
                <w:rFonts w:ascii="Arial" w:hAnsi="Arial" w:cs="Arial"/>
                <w:b/>
                <w:sz w:val="20"/>
                <w:szCs w:val="20"/>
                <w:lang w:val="en-GB"/>
              </w:rPr>
            </w:pPr>
            <w:r w:rsidRPr="00EA19D5">
              <w:rPr>
                <w:rFonts w:ascii="Arial" w:hAnsi="Arial" w:cs="Arial"/>
                <w:bCs/>
                <w:sz w:val="20"/>
                <w:szCs w:val="20"/>
                <w:lang w:val="en-GB"/>
              </w:rPr>
              <w:t>If your answer is NO, please provide a brief, clear suggestion for improvement.</w:t>
            </w:r>
          </w:p>
        </w:tc>
        <w:tc>
          <w:tcPr>
            <w:tcW w:w="1667" w:type="pct"/>
          </w:tcPr>
          <w:p w14:paraId="0D362200" w14:textId="3C37C813" w:rsidR="000F2AFD" w:rsidRPr="00EA19D5" w:rsidRDefault="00B146A6" w:rsidP="00CB119E">
            <w:pPr>
              <w:contextualSpacing/>
              <w:rPr>
                <w:rFonts w:ascii="Arial" w:hAnsi="Arial" w:cs="Arial"/>
                <w:bCs/>
                <w:sz w:val="20"/>
                <w:szCs w:val="20"/>
                <w:lang w:val="en-GB"/>
              </w:rPr>
            </w:pPr>
            <w:r w:rsidRPr="00EA19D5">
              <w:rPr>
                <w:rFonts w:ascii="Arial" w:hAnsi="Arial" w:cs="Arial"/>
                <w:sz w:val="20"/>
                <w:szCs w:val="20"/>
              </w:rPr>
              <w:t>Yes. The manuscript is scientifically sound and supported by relevant literature.</w:t>
            </w:r>
          </w:p>
        </w:tc>
        <w:tc>
          <w:tcPr>
            <w:tcW w:w="1667" w:type="pct"/>
          </w:tcPr>
          <w:p w14:paraId="70C3150A"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77AE6A8D" w14:textId="77777777" w:rsidTr="00D13140">
        <w:trPr>
          <w:trHeight w:val="20"/>
          <w:jc w:val="center"/>
        </w:trPr>
        <w:tc>
          <w:tcPr>
            <w:tcW w:w="1666" w:type="pct"/>
            <w:noWrap/>
          </w:tcPr>
          <w:p w14:paraId="51BAFAB2" w14:textId="77777777" w:rsidR="000F2AFD" w:rsidRPr="00EA19D5" w:rsidRDefault="00067224" w:rsidP="00CB119E">
            <w:pPr>
              <w:rPr>
                <w:rFonts w:ascii="Arial" w:hAnsi="Arial" w:cs="Arial"/>
                <w:b/>
                <w:bCs/>
                <w:sz w:val="20"/>
                <w:szCs w:val="20"/>
                <w:lang w:val="en-GB"/>
              </w:rPr>
            </w:pPr>
            <w:r w:rsidRPr="00EA19D5">
              <w:rPr>
                <w:rFonts w:ascii="Arial" w:hAnsi="Arial" w:cs="Arial"/>
                <w:b/>
                <w:bCs/>
                <w:sz w:val="20"/>
                <w:szCs w:val="20"/>
                <w:lang w:val="en-GB"/>
              </w:rPr>
              <w:t xml:space="preserve">Are the references sufficient and recent? </w:t>
            </w:r>
          </w:p>
          <w:p w14:paraId="0D305356" w14:textId="77777777" w:rsidR="000F2AFD" w:rsidRPr="00EA19D5" w:rsidRDefault="000F2AFD" w:rsidP="00CB119E">
            <w:pPr>
              <w:rPr>
                <w:rFonts w:ascii="Arial" w:hAnsi="Arial" w:cs="Arial"/>
                <w:bCs/>
                <w:sz w:val="20"/>
                <w:szCs w:val="20"/>
                <w:lang w:val="en-GB"/>
              </w:rPr>
            </w:pPr>
          </w:p>
          <w:p w14:paraId="11F9C776" w14:textId="77777777" w:rsidR="000F2AFD" w:rsidRPr="00EA19D5" w:rsidRDefault="00067224" w:rsidP="00CB119E">
            <w:pPr>
              <w:rPr>
                <w:rFonts w:ascii="Arial" w:hAnsi="Arial" w:cs="Arial"/>
                <w:b/>
                <w:bCs/>
                <w:sz w:val="20"/>
                <w:szCs w:val="20"/>
                <w:lang w:val="en-GB"/>
              </w:rPr>
            </w:pPr>
            <w:r w:rsidRPr="00EA19D5">
              <w:rPr>
                <w:rFonts w:ascii="Arial" w:hAnsi="Arial" w:cs="Arial"/>
                <w:bCs/>
                <w:sz w:val="20"/>
                <w:szCs w:val="20"/>
                <w:lang w:val="en-GB"/>
              </w:rPr>
              <w:t>If your answer is NO, please provide clear suggestion for improvement.</w:t>
            </w:r>
          </w:p>
        </w:tc>
        <w:tc>
          <w:tcPr>
            <w:tcW w:w="1667" w:type="pct"/>
          </w:tcPr>
          <w:p w14:paraId="3665BCB4" w14:textId="5B71C488" w:rsidR="000F2AFD" w:rsidRPr="00EA19D5" w:rsidRDefault="00B146A6" w:rsidP="00CB119E">
            <w:pPr>
              <w:contextualSpacing/>
              <w:rPr>
                <w:rFonts w:ascii="Arial" w:hAnsi="Arial" w:cs="Arial"/>
                <w:bCs/>
                <w:sz w:val="20"/>
                <w:szCs w:val="20"/>
                <w:lang w:val="en-GB"/>
              </w:rPr>
            </w:pPr>
            <w:r w:rsidRPr="00EA19D5">
              <w:rPr>
                <w:rFonts w:ascii="Arial" w:hAnsi="Arial" w:cs="Arial"/>
                <w:sz w:val="20"/>
                <w:szCs w:val="20"/>
              </w:rPr>
              <w:t>Yes. The references are relevant, peer-reviewed, and generally up to date</w:t>
            </w:r>
          </w:p>
        </w:tc>
        <w:tc>
          <w:tcPr>
            <w:tcW w:w="1667" w:type="pct"/>
          </w:tcPr>
          <w:p w14:paraId="78052020" w14:textId="77777777" w:rsidR="000F2AFD" w:rsidRPr="00EA19D5" w:rsidRDefault="000F2AFD" w:rsidP="00067224">
            <w:pPr>
              <w:outlineLvl w:val="1"/>
              <w:rPr>
                <w:rFonts w:ascii="Arial" w:eastAsia="MS Mincho" w:hAnsi="Arial" w:cs="Arial"/>
                <w:bCs/>
                <w:sz w:val="20"/>
                <w:szCs w:val="20"/>
                <w:lang w:val="en-GB"/>
              </w:rPr>
            </w:pPr>
          </w:p>
        </w:tc>
      </w:tr>
      <w:tr w:rsidR="00067224" w:rsidRPr="00EA19D5" w14:paraId="41DA8F2C" w14:textId="77777777" w:rsidTr="00D13140">
        <w:trPr>
          <w:trHeight w:val="20"/>
          <w:jc w:val="center"/>
        </w:trPr>
        <w:tc>
          <w:tcPr>
            <w:tcW w:w="1666" w:type="pct"/>
            <w:noWrap/>
          </w:tcPr>
          <w:p w14:paraId="793A9808" w14:textId="77777777" w:rsidR="000F2AFD" w:rsidRPr="00EA19D5" w:rsidRDefault="00067224" w:rsidP="00CB119E">
            <w:pPr>
              <w:rPr>
                <w:rFonts w:ascii="Arial" w:hAnsi="Arial" w:cs="Arial"/>
                <w:b/>
                <w:bCs/>
                <w:sz w:val="20"/>
                <w:szCs w:val="20"/>
                <w:lang w:val="en-GB"/>
              </w:rPr>
            </w:pPr>
            <w:r w:rsidRPr="00EA19D5">
              <w:rPr>
                <w:rFonts w:ascii="Arial" w:hAnsi="Arial" w:cs="Arial"/>
                <w:b/>
                <w:bCs/>
                <w:sz w:val="20"/>
                <w:szCs w:val="20"/>
                <w:lang w:val="en-GB"/>
              </w:rPr>
              <w:t>Are there ethical issues in this manuscript?</w:t>
            </w:r>
          </w:p>
          <w:p w14:paraId="57E77200" w14:textId="77777777" w:rsidR="000F2AFD" w:rsidRPr="00EA19D5" w:rsidRDefault="00067224" w:rsidP="00CB119E">
            <w:pPr>
              <w:rPr>
                <w:rFonts w:ascii="Arial" w:hAnsi="Arial" w:cs="Arial"/>
                <w:bCs/>
                <w:sz w:val="20"/>
                <w:szCs w:val="20"/>
                <w:lang w:val="en-GB"/>
              </w:rPr>
            </w:pPr>
            <w:r w:rsidRPr="00EA19D5">
              <w:rPr>
                <w:rFonts w:ascii="Arial" w:hAnsi="Arial" w:cs="Arial"/>
                <w:bCs/>
                <w:sz w:val="20"/>
                <w:szCs w:val="20"/>
                <w:lang w:val="en-GB"/>
              </w:rPr>
              <w:t>(YES or NO)</w:t>
            </w:r>
          </w:p>
          <w:p w14:paraId="650D5705" w14:textId="77777777" w:rsidR="000F2AFD" w:rsidRPr="00EA19D5" w:rsidRDefault="000F2AFD" w:rsidP="00CB119E">
            <w:pPr>
              <w:rPr>
                <w:rFonts w:ascii="Arial" w:hAnsi="Arial" w:cs="Arial"/>
                <w:bCs/>
                <w:sz w:val="20"/>
                <w:szCs w:val="20"/>
                <w:lang w:val="en-GB"/>
              </w:rPr>
            </w:pPr>
          </w:p>
          <w:p w14:paraId="4BD03FAB" w14:textId="77777777" w:rsidR="000F2AFD" w:rsidRPr="00EA19D5" w:rsidRDefault="00067224" w:rsidP="00CB119E">
            <w:pPr>
              <w:rPr>
                <w:rFonts w:ascii="Arial" w:hAnsi="Arial" w:cs="Arial"/>
                <w:bCs/>
                <w:sz w:val="20"/>
                <w:szCs w:val="20"/>
                <w:lang w:val="en-GB"/>
              </w:rPr>
            </w:pPr>
            <w:r w:rsidRPr="00EA19D5">
              <w:rPr>
                <w:rFonts w:ascii="Arial" w:hAnsi="Arial" w:cs="Arial"/>
                <w:bCs/>
                <w:sz w:val="20"/>
                <w:szCs w:val="20"/>
                <w:lang w:val="en-GB"/>
              </w:rPr>
              <w:t>(If yes, kindly please write down the ethical issues here in details)</w:t>
            </w:r>
          </w:p>
          <w:p w14:paraId="0F276FB2" w14:textId="77777777" w:rsidR="000F2AFD" w:rsidRPr="00EA19D5" w:rsidRDefault="000F2AFD" w:rsidP="00CB119E">
            <w:pPr>
              <w:rPr>
                <w:rFonts w:ascii="Arial" w:hAnsi="Arial" w:cs="Arial"/>
                <w:b/>
                <w:bCs/>
                <w:sz w:val="20"/>
                <w:szCs w:val="20"/>
                <w:lang w:val="en-GB"/>
              </w:rPr>
            </w:pPr>
          </w:p>
        </w:tc>
        <w:tc>
          <w:tcPr>
            <w:tcW w:w="1667" w:type="pct"/>
          </w:tcPr>
          <w:p w14:paraId="76F4BAB4" w14:textId="1F1789AF" w:rsidR="000F2AFD" w:rsidRPr="00EA19D5" w:rsidRDefault="00B146A6" w:rsidP="00CB119E">
            <w:pPr>
              <w:contextualSpacing/>
              <w:rPr>
                <w:rFonts w:ascii="Arial" w:hAnsi="Arial" w:cs="Arial"/>
                <w:bCs/>
                <w:sz w:val="20"/>
                <w:szCs w:val="20"/>
                <w:lang w:val="en-GB"/>
              </w:rPr>
            </w:pPr>
            <w:r w:rsidRPr="00EA19D5">
              <w:rPr>
                <w:rFonts w:ascii="Arial" w:hAnsi="Arial" w:cs="Arial"/>
                <w:sz w:val="20"/>
                <w:szCs w:val="20"/>
              </w:rPr>
              <w:t>No. No ethical concerns were identified in this systematic review.</w:t>
            </w:r>
          </w:p>
        </w:tc>
        <w:tc>
          <w:tcPr>
            <w:tcW w:w="1667" w:type="pct"/>
          </w:tcPr>
          <w:p w14:paraId="25AB90B1" w14:textId="77777777" w:rsidR="000F2AFD" w:rsidRPr="00EA19D5" w:rsidRDefault="000F2AFD" w:rsidP="00067224">
            <w:pPr>
              <w:outlineLvl w:val="1"/>
              <w:rPr>
                <w:rFonts w:ascii="Arial" w:eastAsia="MS Mincho" w:hAnsi="Arial" w:cs="Arial"/>
                <w:bCs/>
                <w:sz w:val="20"/>
                <w:szCs w:val="20"/>
                <w:lang w:val="en-GB"/>
              </w:rPr>
            </w:pPr>
          </w:p>
        </w:tc>
      </w:tr>
    </w:tbl>
    <w:p w14:paraId="78B35FA6" w14:textId="77777777" w:rsidR="000F2AFD" w:rsidRPr="00EA19D5" w:rsidRDefault="000F2AFD">
      <w:pPr>
        <w:rPr>
          <w:rFonts w:ascii="Arial" w:hAnsi="Arial" w:cs="Arial"/>
          <w:sz w:val="20"/>
          <w:szCs w:val="20"/>
          <w:lang w:val="en-GB"/>
        </w:rPr>
      </w:pPr>
    </w:p>
    <w:p w14:paraId="0C5C7654" w14:textId="77777777" w:rsidR="00EA19D5" w:rsidRPr="00EA19D5" w:rsidRDefault="00EA19D5">
      <w:pPr>
        <w:rPr>
          <w:rFonts w:ascii="Arial" w:hAnsi="Arial" w:cs="Arial"/>
          <w:sz w:val="20"/>
          <w:szCs w:val="20"/>
          <w:lang w:val="en-GB"/>
        </w:rPr>
      </w:pPr>
    </w:p>
    <w:p w14:paraId="5F518278" w14:textId="77777777" w:rsidR="00EA19D5" w:rsidRPr="00EA19D5" w:rsidRDefault="00EA19D5" w:rsidP="00EA19D5">
      <w:pPr>
        <w:pStyle w:val="Affiliation"/>
        <w:spacing w:after="0" w:line="240" w:lineRule="auto"/>
        <w:jc w:val="left"/>
        <w:rPr>
          <w:rFonts w:ascii="Arial" w:hAnsi="Arial" w:cs="Arial"/>
          <w:b/>
          <w:u w:val="single"/>
        </w:rPr>
      </w:pPr>
      <w:r w:rsidRPr="00EA19D5">
        <w:rPr>
          <w:rFonts w:ascii="Arial" w:hAnsi="Arial" w:cs="Arial"/>
          <w:b/>
          <w:u w:val="single"/>
        </w:rPr>
        <w:t>Reviewer details:</w:t>
      </w:r>
    </w:p>
    <w:p w14:paraId="366207C6" w14:textId="77777777" w:rsidR="00EA19D5" w:rsidRPr="00EA19D5" w:rsidRDefault="00EA19D5">
      <w:pPr>
        <w:rPr>
          <w:rFonts w:ascii="Arial" w:hAnsi="Arial" w:cs="Arial"/>
          <w:sz w:val="20"/>
          <w:szCs w:val="20"/>
          <w:lang w:val="en-GB"/>
        </w:rPr>
      </w:pPr>
    </w:p>
    <w:p w14:paraId="2C4BE8AD" w14:textId="2652B570" w:rsidR="00EA19D5" w:rsidRPr="00EA19D5" w:rsidRDefault="00EA19D5" w:rsidP="00EA19D5">
      <w:pPr>
        <w:rPr>
          <w:rFonts w:ascii="Arial" w:hAnsi="Arial" w:cs="Arial"/>
          <w:sz w:val="20"/>
          <w:szCs w:val="20"/>
          <w:lang w:val="en-GB"/>
        </w:rPr>
      </w:pPr>
      <w:r w:rsidRPr="00EA19D5">
        <w:rPr>
          <w:rFonts w:ascii="Arial" w:hAnsi="Arial" w:cs="Arial"/>
          <w:sz w:val="20"/>
          <w:szCs w:val="20"/>
          <w:lang w:val="en-GB"/>
        </w:rPr>
        <w:t>Serkan ÇELİKGÜN</w:t>
      </w:r>
      <w:r w:rsidRPr="00EA19D5">
        <w:rPr>
          <w:rFonts w:ascii="Arial" w:hAnsi="Arial" w:cs="Arial"/>
          <w:sz w:val="20"/>
          <w:szCs w:val="20"/>
          <w:lang w:val="en-GB"/>
        </w:rPr>
        <w:t xml:space="preserve">, </w:t>
      </w:r>
      <w:r w:rsidRPr="00EA19D5">
        <w:rPr>
          <w:rFonts w:ascii="Arial" w:hAnsi="Arial" w:cs="Arial"/>
          <w:sz w:val="20"/>
          <w:szCs w:val="20"/>
          <w:lang w:val="en-GB"/>
        </w:rPr>
        <w:t>Sivas Cumhuriyet University</w:t>
      </w:r>
      <w:r w:rsidRPr="00EA19D5">
        <w:rPr>
          <w:rFonts w:ascii="Arial" w:hAnsi="Arial" w:cs="Arial"/>
          <w:sz w:val="20"/>
          <w:szCs w:val="20"/>
          <w:lang w:val="en-GB"/>
        </w:rPr>
        <w:t xml:space="preserve">, </w:t>
      </w:r>
      <w:r w:rsidRPr="00EA19D5">
        <w:rPr>
          <w:rFonts w:ascii="Arial" w:hAnsi="Arial" w:cs="Arial"/>
          <w:sz w:val="20"/>
          <w:szCs w:val="20"/>
          <w:lang w:val="en-GB"/>
        </w:rPr>
        <w:t>Türkiye</w:t>
      </w:r>
    </w:p>
    <w:sectPr w:rsidR="00EA19D5" w:rsidRPr="00EA19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3F91" w14:textId="77777777" w:rsidR="00AA0924" w:rsidRDefault="00AA0924">
      <w:r>
        <w:separator/>
      </w:r>
    </w:p>
  </w:endnote>
  <w:endnote w:type="continuationSeparator" w:id="0">
    <w:p w14:paraId="5065C72D" w14:textId="77777777" w:rsidR="00AA0924" w:rsidRDefault="00AA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5C98C8A3"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146A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146A6">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2A5C" w14:textId="77777777" w:rsidR="00AA0924" w:rsidRDefault="00AA0924">
      <w:r>
        <w:separator/>
      </w:r>
    </w:p>
  </w:footnote>
  <w:footnote w:type="continuationSeparator" w:id="0">
    <w:p w14:paraId="2F92C048" w14:textId="77777777" w:rsidR="00AA0924" w:rsidRDefault="00AA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BD67B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2987914">
    <w:abstractNumId w:val="4"/>
  </w:num>
  <w:num w:numId="2" w16cid:durableId="1288197671">
    <w:abstractNumId w:val="8"/>
  </w:num>
  <w:num w:numId="3" w16cid:durableId="856118573">
    <w:abstractNumId w:val="7"/>
  </w:num>
  <w:num w:numId="4" w16cid:durableId="1192574304">
    <w:abstractNumId w:val="9"/>
  </w:num>
  <w:num w:numId="5" w16cid:durableId="748388331">
    <w:abstractNumId w:val="6"/>
  </w:num>
  <w:num w:numId="6" w16cid:durableId="1013610214">
    <w:abstractNumId w:val="0"/>
  </w:num>
  <w:num w:numId="7" w16cid:durableId="1298295915">
    <w:abstractNumId w:val="3"/>
  </w:num>
  <w:num w:numId="8" w16cid:durableId="459618189">
    <w:abstractNumId w:val="11"/>
  </w:num>
  <w:num w:numId="9" w16cid:durableId="1412311031">
    <w:abstractNumId w:val="10"/>
  </w:num>
  <w:num w:numId="10" w16cid:durableId="1717043637">
    <w:abstractNumId w:val="2"/>
  </w:num>
  <w:num w:numId="11" w16cid:durableId="974992082">
    <w:abstractNumId w:val="1"/>
  </w:num>
  <w:num w:numId="12" w16cid:durableId="1439369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D"/>
    <w:rsid w:val="00067224"/>
    <w:rsid w:val="00087949"/>
    <w:rsid w:val="000F2AFD"/>
    <w:rsid w:val="001475B6"/>
    <w:rsid w:val="00194A81"/>
    <w:rsid w:val="001C2A46"/>
    <w:rsid w:val="00206283"/>
    <w:rsid w:val="00431147"/>
    <w:rsid w:val="00497B32"/>
    <w:rsid w:val="004C2348"/>
    <w:rsid w:val="00542E73"/>
    <w:rsid w:val="005A12C6"/>
    <w:rsid w:val="006560E5"/>
    <w:rsid w:val="0069157E"/>
    <w:rsid w:val="006C5EBE"/>
    <w:rsid w:val="007E5088"/>
    <w:rsid w:val="008D7ACB"/>
    <w:rsid w:val="00946720"/>
    <w:rsid w:val="00A54C25"/>
    <w:rsid w:val="00A97A40"/>
    <w:rsid w:val="00AA0924"/>
    <w:rsid w:val="00B124EE"/>
    <w:rsid w:val="00B146A6"/>
    <w:rsid w:val="00B26CC8"/>
    <w:rsid w:val="00B41BD1"/>
    <w:rsid w:val="00BB5036"/>
    <w:rsid w:val="00BC53A3"/>
    <w:rsid w:val="00BD67BB"/>
    <w:rsid w:val="00CB119E"/>
    <w:rsid w:val="00CD37A5"/>
    <w:rsid w:val="00D13140"/>
    <w:rsid w:val="00DF5009"/>
    <w:rsid w:val="00E24527"/>
    <w:rsid w:val="00EA19D5"/>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8D7ACB"/>
    <w:pPr>
      <w:widowControl w:val="0"/>
      <w:autoSpaceDE w:val="0"/>
      <w:autoSpaceDN w:val="0"/>
      <w:ind w:left="107"/>
    </w:pPr>
    <w:rPr>
      <w:sz w:val="22"/>
      <w:szCs w:val="22"/>
    </w:rPr>
  </w:style>
  <w:style w:type="character" w:styleId="UnresolvedMention">
    <w:name w:val="Unresolved Mention"/>
    <w:basedOn w:val="DefaultParagraphFont"/>
    <w:uiPriority w:val="99"/>
    <w:semiHidden/>
    <w:unhideWhenUsed/>
    <w:rsid w:val="00BB5036"/>
    <w:rPr>
      <w:color w:val="605E5C"/>
      <w:shd w:val="clear" w:color="auto" w:fill="E1DFDD"/>
    </w:rPr>
  </w:style>
  <w:style w:type="paragraph" w:customStyle="1" w:styleId="Affiliation">
    <w:name w:val="Affiliation"/>
    <w:basedOn w:val="Normal"/>
    <w:rsid w:val="00EA19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05785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i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4343</Characters>
  <Application>Microsoft Office Word</Application>
  <DocSecurity>0</DocSecurity>
  <Lines>36</Lines>
  <Paragraphs>10</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2026-05-18T20:37:00Z</dcterms:created>
  <dcterms:modified xsi:type="dcterms:W3CDTF">2026-05-23T06:20:00Z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