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10389" w:rsidRPr="0038282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10389" w:rsidRPr="00382826" w:rsidRDefault="00694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10389" w:rsidRPr="00382826" w:rsidRDefault="007736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940C3" w:rsidRPr="0038282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Probability and Statistics</w:t>
              </w:r>
            </w:hyperlink>
          </w:p>
        </w:tc>
      </w:tr>
      <w:tr w:rsidR="00F10389" w:rsidRPr="0038282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10389" w:rsidRPr="00382826" w:rsidRDefault="00694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10389" w:rsidRPr="00382826" w:rsidRDefault="00566F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Ms_AJPAS_157731</w:t>
            </w:r>
          </w:p>
        </w:tc>
      </w:tr>
      <w:tr w:rsidR="00F10389" w:rsidRPr="0038282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10389" w:rsidRPr="00382826" w:rsidRDefault="00694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10389" w:rsidRPr="00382826" w:rsidRDefault="00566F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sz w:val="20"/>
                <w:szCs w:val="20"/>
                <w:lang w:val="en-GB"/>
              </w:rPr>
              <w:t>On the Efficiencies of Four Varieties of the Central Composite Design Under Full and Fractional Factorial Design Structures</w:t>
            </w:r>
          </w:p>
        </w:tc>
      </w:tr>
      <w:tr w:rsidR="00F10389" w:rsidRPr="0038282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10389" w:rsidRPr="00382826" w:rsidRDefault="00694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10389" w:rsidRPr="00382826" w:rsidRDefault="00694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10389" w:rsidRPr="00382826" w:rsidRDefault="00F103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10389" w:rsidRPr="00382826" w:rsidRDefault="00F1038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10389" w:rsidRPr="00382826" w:rsidRDefault="00F103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10389" w:rsidRPr="00382826" w:rsidRDefault="00F103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10389" w:rsidRPr="00382826" w:rsidRDefault="006940C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8282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8282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10389" w:rsidRPr="00382826" w:rsidRDefault="00F1038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10389" w:rsidRPr="0038282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10389" w:rsidRPr="00382826" w:rsidRDefault="006940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82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6940C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828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28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10389" w:rsidRPr="00382826" w:rsidRDefault="006940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828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10389" w:rsidRPr="00382826" w:rsidRDefault="00AF00BE" w:rsidP="00AF00B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sz w:val="20"/>
                <w:szCs w:val="20"/>
                <w:lang w:val="en-GB"/>
              </w:rPr>
              <w:t>This manuscript is useful because it compares four types of central composite designs across many different factor levels, from 2 all the way up to 10, which looks at D-, G-, and A-efficiencies with different numbers of centre points, giving researchers solid evidence to pick the right design for their specific situation. A key takeaway is that fractional-factorial designs tend to work better than full-factorial ones once you have more than six factors, which is a big help for anyone dealing with high-dimensional experiments.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10389" w:rsidRPr="00382826" w:rsidRDefault="00F10389">
      <w:pPr>
        <w:rPr>
          <w:rFonts w:ascii="Arial" w:hAnsi="Arial" w:cs="Arial"/>
          <w:sz w:val="20"/>
          <w:szCs w:val="20"/>
          <w:lang w:val="en-GB"/>
        </w:rPr>
      </w:pPr>
    </w:p>
    <w:p w:rsidR="00F10389" w:rsidRPr="00382826" w:rsidRDefault="00F10389">
      <w:pPr>
        <w:rPr>
          <w:rFonts w:ascii="Arial" w:hAnsi="Arial" w:cs="Arial"/>
          <w:sz w:val="20"/>
          <w:szCs w:val="20"/>
          <w:lang w:val="en-GB"/>
        </w:rPr>
      </w:pPr>
    </w:p>
    <w:p w:rsidR="00F10389" w:rsidRPr="00382826" w:rsidRDefault="00F10389">
      <w:pPr>
        <w:rPr>
          <w:rFonts w:ascii="Arial" w:hAnsi="Arial" w:cs="Arial"/>
          <w:sz w:val="20"/>
          <w:szCs w:val="20"/>
          <w:lang w:val="en-GB"/>
        </w:rPr>
      </w:pPr>
    </w:p>
    <w:p w:rsidR="00F10389" w:rsidRPr="00382826" w:rsidRDefault="006940C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8282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F10389" w:rsidRPr="00382826" w:rsidRDefault="00F103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10389" w:rsidRPr="0038282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10389" w:rsidRPr="00382826" w:rsidRDefault="006940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82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6940C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28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0F4B8C" w:rsidP="00AF00B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Good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82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0F4B8C" w:rsidP="00AF00B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  <w:r w:rsidR="00AF00BE"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- </w:t>
            </w: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82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0F4B8C" w:rsidP="00AF00B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  <w:r w:rsidR="00AF00BE"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-</w:t>
            </w: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Good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82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AF00BE" w:rsidP="00AF00B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5- Excellent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82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AF00BE" w:rsidP="00AF00B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4- Good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82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AF00BE" w:rsidP="00AF00B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4- Good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82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AF00BE" w:rsidP="00AF00B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4- Good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82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AF00BE" w:rsidP="00AF00B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5- Excellent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 w:rsidTr="0025661F">
        <w:trPr>
          <w:trHeight w:val="1295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AF00BE" w:rsidP="00AF00B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4- Good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0F4B8C" w:rsidP="00AF00B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  <w:r w:rsidR="00AF00BE"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-</w:t>
            </w: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Good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AF00BE" w:rsidP="00AF00B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4- Good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AF00BE" w:rsidP="00AF00B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5- Excellent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AF00BE" w:rsidP="00AF00B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4- Good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AF00BE" w:rsidP="00AF00B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3- Satisfactory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10389" w:rsidRPr="00382826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10389" w:rsidRPr="00382826" w:rsidRDefault="00694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10389" w:rsidRPr="00382826" w:rsidRDefault="00AF00BE" w:rsidP="00AF00B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5- Excellent</w:t>
            </w:r>
          </w:p>
        </w:tc>
        <w:tc>
          <w:tcPr>
            <w:tcW w:w="1367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10389" w:rsidRPr="00382826" w:rsidRDefault="00F103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0389" w:rsidRPr="00382826" w:rsidRDefault="00F103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0389" w:rsidRPr="00382826" w:rsidRDefault="00F103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0389" w:rsidRPr="00382826" w:rsidRDefault="006940C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8282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10389" w:rsidRPr="00382826" w:rsidRDefault="00F103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10389" w:rsidRPr="0038282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10389" w:rsidRPr="00382826" w:rsidRDefault="006940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82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10389" w:rsidRPr="00382826" w:rsidRDefault="00F103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10389" w:rsidRPr="00382826" w:rsidRDefault="006940C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28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28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10389" w:rsidRPr="00382826" w:rsidRDefault="00694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10389" w:rsidRPr="00382826" w:rsidRDefault="00F10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D63BE" w:rsidRPr="00382826" w:rsidRDefault="004D63BE" w:rsidP="004D63B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38282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382826">
              <w:rPr>
                <w:rFonts w:ascii="Arial" w:hAnsi="Arial" w:cs="Arial"/>
                <w:sz w:val="20"/>
                <w:szCs w:val="20"/>
                <w:lang w:val="en-GB"/>
              </w:rPr>
              <w:t xml:space="preserve"> title is suitable. It accurately reflects the manuscript's core content by comparing four CCD varieties (FCCD, RCCD, SCCD, OCCD) under two design structures (full and fractional factorial) using efficiency criteria.</w:t>
            </w:r>
          </w:p>
          <w:p w:rsidR="004D63BE" w:rsidRPr="00382826" w:rsidRDefault="004D63BE" w:rsidP="004D63BE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D63BE" w:rsidRPr="00382826" w:rsidRDefault="004D63BE" w:rsidP="004D63B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382826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proofErr w:type="gramEnd"/>
            <w:r w:rsidRPr="00382826">
              <w:rPr>
                <w:rFonts w:ascii="Arial" w:hAnsi="Arial" w:cs="Arial"/>
                <w:sz w:val="20"/>
                <w:szCs w:val="20"/>
                <w:lang w:val="en-GB"/>
              </w:rPr>
              <w:t xml:space="preserve"> for slight improvement can be like,</w:t>
            </w:r>
          </w:p>
          <w:p w:rsidR="004D63BE" w:rsidRPr="00382826" w:rsidRDefault="004D63BE" w:rsidP="004D63BE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10389" w:rsidRPr="00382826" w:rsidRDefault="004D63BE" w:rsidP="004D63B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sz w:val="20"/>
                <w:szCs w:val="20"/>
                <w:lang w:val="en-GB"/>
              </w:rPr>
              <w:t>A Comparative Study of D-, G-, and A-Efficiencies of Four Central Composite Design Varieties under Full and Fractional Factorial Structures</w:t>
            </w:r>
          </w:p>
        </w:tc>
        <w:tc>
          <w:tcPr>
            <w:tcW w:w="1543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10389" w:rsidRPr="00382826" w:rsidRDefault="006940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82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10389" w:rsidRPr="00382826" w:rsidRDefault="00F10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0389" w:rsidRPr="00382826" w:rsidRDefault="00694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10389" w:rsidRPr="00382826" w:rsidRDefault="004D63BE" w:rsidP="004D63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10389" w:rsidRPr="00382826" w:rsidRDefault="006940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8282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82826">
              <w:rPr>
                <w:rFonts w:ascii="Arial" w:hAnsi="Arial" w:cs="Arial"/>
                <w:lang w:val="en-GB" w:eastAsia="en-US"/>
              </w:rPr>
              <w:br/>
            </w:r>
          </w:p>
          <w:p w:rsidR="00F10389" w:rsidRPr="00382826" w:rsidRDefault="00694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10389" w:rsidRPr="00382826" w:rsidRDefault="004D63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10389" w:rsidRPr="00382826" w:rsidRDefault="00694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10389" w:rsidRPr="00382826" w:rsidRDefault="00694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10389" w:rsidRPr="00382826" w:rsidRDefault="00F10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0389" w:rsidRPr="00382826" w:rsidRDefault="00694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10389" w:rsidRPr="00382826" w:rsidRDefault="004D63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 use more recent work.</w:t>
            </w:r>
          </w:p>
        </w:tc>
        <w:tc>
          <w:tcPr>
            <w:tcW w:w="1543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10389" w:rsidRPr="0038282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10389" w:rsidRPr="00382826" w:rsidRDefault="00694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10389" w:rsidRPr="00382826" w:rsidRDefault="00694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10389" w:rsidRPr="00382826" w:rsidRDefault="00F10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10389" w:rsidRPr="00382826" w:rsidRDefault="00694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10389" w:rsidRPr="00382826" w:rsidRDefault="00F103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10389" w:rsidRPr="00382826" w:rsidRDefault="004D63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82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F10389" w:rsidRPr="00382826" w:rsidRDefault="00F103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10389" w:rsidRPr="00382826" w:rsidRDefault="00F1038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D77E6" w:rsidRPr="00382826" w:rsidRDefault="001D77E6" w:rsidP="001D77E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D77E6" w:rsidRPr="00382826" w:rsidRDefault="001D77E6" w:rsidP="001D77E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82826">
        <w:rPr>
          <w:rFonts w:ascii="Arial" w:hAnsi="Arial" w:cs="Arial"/>
          <w:b/>
          <w:u w:val="single"/>
        </w:rPr>
        <w:t>Reviewer details:</w:t>
      </w:r>
    </w:p>
    <w:p w:rsidR="001D77E6" w:rsidRPr="00382826" w:rsidRDefault="001D77E6" w:rsidP="001D77E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D77E6" w:rsidRPr="00382826" w:rsidRDefault="001D77E6" w:rsidP="001D77E6">
      <w:pPr>
        <w:rPr>
          <w:rFonts w:ascii="Arial" w:hAnsi="Arial" w:cs="Arial"/>
          <w:sz w:val="20"/>
          <w:szCs w:val="20"/>
          <w:lang w:val="en-GB"/>
        </w:rPr>
      </w:pPr>
      <w:r w:rsidRPr="00382826">
        <w:rPr>
          <w:rFonts w:ascii="Arial" w:hAnsi="Arial" w:cs="Arial"/>
          <w:sz w:val="20"/>
          <w:szCs w:val="20"/>
          <w:lang w:val="en-GB"/>
        </w:rPr>
        <w:t xml:space="preserve">Shinde </w:t>
      </w:r>
      <w:proofErr w:type="spellStart"/>
      <w:r w:rsidRPr="00382826">
        <w:rPr>
          <w:rFonts w:ascii="Arial" w:hAnsi="Arial" w:cs="Arial"/>
          <w:sz w:val="20"/>
          <w:szCs w:val="20"/>
          <w:lang w:val="en-GB"/>
        </w:rPr>
        <w:t>Sopan</w:t>
      </w:r>
      <w:proofErr w:type="spellEnd"/>
      <w:r w:rsidRPr="0038282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82826">
        <w:rPr>
          <w:rFonts w:ascii="Arial" w:hAnsi="Arial" w:cs="Arial"/>
          <w:sz w:val="20"/>
          <w:szCs w:val="20"/>
          <w:lang w:val="en-GB"/>
        </w:rPr>
        <w:t>Raosaheb</w:t>
      </w:r>
      <w:proofErr w:type="spellEnd"/>
      <w:r w:rsidRPr="00382826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382826">
        <w:rPr>
          <w:rFonts w:ascii="Arial" w:hAnsi="Arial" w:cs="Arial"/>
          <w:sz w:val="20"/>
          <w:szCs w:val="20"/>
          <w:lang w:val="en-GB"/>
        </w:rPr>
        <w:t>Dr.</w:t>
      </w:r>
      <w:proofErr w:type="spellEnd"/>
      <w:r w:rsidRPr="00382826">
        <w:rPr>
          <w:rFonts w:ascii="Arial" w:hAnsi="Arial" w:cs="Arial"/>
          <w:sz w:val="20"/>
          <w:szCs w:val="20"/>
          <w:lang w:val="en-GB"/>
        </w:rPr>
        <w:t xml:space="preserve"> D.Y. Patil College</w:t>
      </w:r>
      <w:bookmarkStart w:id="0" w:name="_GoBack"/>
      <w:bookmarkEnd w:id="0"/>
      <w:r w:rsidRPr="00382826">
        <w:rPr>
          <w:rFonts w:ascii="Arial" w:hAnsi="Arial" w:cs="Arial"/>
          <w:sz w:val="20"/>
          <w:szCs w:val="20"/>
          <w:lang w:val="en-GB"/>
        </w:rPr>
        <w:t xml:space="preserve"> of Engineering and Innovation, </w:t>
      </w:r>
      <w:r w:rsidRPr="00382826">
        <w:rPr>
          <w:rFonts w:ascii="Arial" w:hAnsi="Arial" w:cs="Arial"/>
          <w:sz w:val="20"/>
          <w:szCs w:val="20"/>
          <w:lang w:val="en-GB"/>
        </w:rPr>
        <w:t>India.</w:t>
      </w:r>
    </w:p>
    <w:sectPr w:rsidR="001D77E6" w:rsidRPr="0038282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6AE" w:rsidRDefault="007736AE">
      <w:r>
        <w:separator/>
      </w:r>
    </w:p>
  </w:endnote>
  <w:endnote w:type="continuationSeparator" w:id="0">
    <w:p w:rsidR="007736AE" w:rsidRDefault="0077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AppleSystemUIFon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389" w:rsidRDefault="00F10389">
    <w:pPr>
      <w:pStyle w:val="Footer"/>
      <w:jc w:val="right"/>
    </w:pPr>
  </w:p>
  <w:p w:rsidR="00F10389" w:rsidRDefault="006940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B306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B3066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F10389" w:rsidRDefault="006940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10389" w:rsidRDefault="00F10389">
    <w:pPr>
      <w:pStyle w:val="Footer"/>
      <w:jc w:val="right"/>
    </w:pPr>
  </w:p>
  <w:p w:rsidR="00F10389" w:rsidRDefault="00F103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6AE" w:rsidRDefault="007736AE">
      <w:r>
        <w:separator/>
      </w:r>
    </w:p>
  </w:footnote>
  <w:footnote w:type="continuationSeparator" w:id="0">
    <w:p w:rsidR="007736AE" w:rsidRDefault="0077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389" w:rsidRDefault="00F1038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10389" w:rsidRDefault="006940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389"/>
    <w:rsid w:val="000F4B8C"/>
    <w:rsid w:val="00167919"/>
    <w:rsid w:val="001D77E6"/>
    <w:rsid w:val="00201782"/>
    <w:rsid w:val="0025661F"/>
    <w:rsid w:val="002B3066"/>
    <w:rsid w:val="00365975"/>
    <w:rsid w:val="00382826"/>
    <w:rsid w:val="004872E1"/>
    <w:rsid w:val="004D63BE"/>
    <w:rsid w:val="005154B0"/>
    <w:rsid w:val="00566F43"/>
    <w:rsid w:val="006940C3"/>
    <w:rsid w:val="006A0A9C"/>
    <w:rsid w:val="007736AE"/>
    <w:rsid w:val="007E708F"/>
    <w:rsid w:val="00A73E09"/>
    <w:rsid w:val="00AF00BE"/>
    <w:rsid w:val="00B63B71"/>
    <w:rsid w:val="00BB5386"/>
    <w:rsid w:val="00F1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D6D1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p1">
    <w:name w:val="p1"/>
    <w:basedOn w:val="Normal"/>
    <w:rsid w:val="004D63BE"/>
    <w:rPr>
      <w:rFonts w:ascii=".AppleSystemUIFont" w:hAnsi=".AppleSystemUIFont"/>
      <w:sz w:val="20"/>
      <w:szCs w:val="20"/>
    </w:rPr>
  </w:style>
  <w:style w:type="paragraph" w:customStyle="1" w:styleId="p2">
    <w:name w:val="p2"/>
    <w:basedOn w:val="Normal"/>
    <w:rsid w:val="004D63BE"/>
    <w:pPr>
      <w:jc w:val="both"/>
    </w:pPr>
    <w:rPr>
      <w:rFonts w:ascii=".AppleSystemUIFont" w:hAnsi=".AppleSystemUIFont"/>
      <w:sz w:val="20"/>
      <w:szCs w:val="20"/>
    </w:rPr>
  </w:style>
  <w:style w:type="character" w:customStyle="1" w:styleId="s1">
    <w:name w:val="s1"/>
    <w:rsid w:val="004D63BE"/>
    <w:rPr>
      <w:rFonts w:ascii=".AppleSystemUIFont" w:hAnsi=".AppleSystemUIFont" w:hint="default"/>
      <w:sz w:val="16"/>
      <w:szCs w:val="16"/>
    </w:rPr>
  </w:style>
  <w:style w:type="paragraph" w:customStyle="1" w:styleId="p3">
    <w:name w:val="p3"/>
    <w:basedOn w:val="Normal"/>
    <w:rsid w:val="004D63BE"/>
    <w:rPr>
      <w:rFonts w:ascii=".AppleSystemUIFont" w:hAnsi=".AppleSystemUIFont"/>
      <w:color w:val="0D6FFF"/>
      <w:sz w:val="20"/>
      <w:szCs w:val="20"/>
    </w:rPr>
  </w:style>
  <w:style w:type="character" w:customStyle="1" w:styleId="apple-converted-space">
    <w:name w:val="apple-converted-space"/>
    <w:basedOn w:val="DefaultParagraphFont"/>
    <w:rsid w:val="004D63BE"/>
  </w:style>
  <w:style w:type="paragraph" w:customStyle="1" w:styleId="Affiliation">
    <w:name w:val="Affiliation"/>
    <w:basedOn w:val="Normal"/>
    <w:rsid w:val="001D77E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pa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2026-03-24T06:15:00Z</dcterms:created>
  <dcterms:modified xsi:type="dcterms:W3CDTF">2026-04-30T11:58:00Z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