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9C3673" w14:paraId="3ADB1B02" w14:textId="77777777" w:rsidTr="00067224">
        <w:trPr>
          <w:trHeight w:val="20"/>
          <w:jc w:val="center"/>
        </w:trPr>
        <w:tc>
          <w:tcPr>
            <w:tcW w:w="1186" w:type="pct"/>
          </w:tcPr>
          <w:p w14:paraId="3705753D" w14:textId="77777777" w:rsidR="000F2AFD" w:rsidRPr="009C3673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676F7B53" w14:textId="77777777" w:rsidR="000F2AFD" w:rsidRPr="009C3673" w:rsidRDefault="00D66B51" w:rsidP="00CB119E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9C3673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Geological Research </w:t>
              </w:r>
            </w:hyperlink>
          </w:p>
        </w:tc>
      </w:tr>
      <w:tr w:rsidR="000F2AFD" w:rsidRPr="009C3673" w14:paraId="09AAC49F" w14:textId="77777777" w:rsidTr="00067224">
        <w:trPr>
          <w:trHeight w:val="20"/>
          <w:jc w:val="center"/>
        </w:trPr>
        <w:tc>
          <w:tcPr>
            <w:tcW w:w="1186" w:type="pct"/>
          </w:tcPr>
          <w:p w14:paraId="02A7FF3C" w14:textId="77777777" w:rsidR="000F2AFD" w:rsidRPr="009C3673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01F75CAB" w14:textId="77777777" w:rsidR="000F2AFD" w:rsidRPr="009C3673" w:rsidRDefault="00C444E8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Ms_AJOGER_159098</w:t>
            </w:r>
          </w:p>
        </w:tc>
      </w:tr>
      <w:tr w:rsidR="000F2AFD" w:rsidRPr="009C3673" w14:paraId="17D3431D" w14:textId="77777777" w:rsidTr="00067224">
        <w:trPr>
          <w:trHeight w:val="20"/>
          <w:jc w:val="center"/>
        </w:trPr>
        <w:tc>
          <w:tcPr>
            <w:tcW w:w="1186" w:type="pct"/>
          </w:tcPr>
          <w:p w14:paraId="7745D096" w14:textId="77777777" w:rsidR="000F2AFD" w:rsidRPr="009C3673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4C5FF1FD" w14:textId="77777777" w:rsidR="000F2AFD" w:rsidRPr="009C3673" w:rsidRDefault="00D30330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/>
                <w:sz w:val="20"/>
                <w:szCs w:val="20"/>
                <w:lang w:val="en-GB"/>
              </w:rPr>
              <w:t>Critical Minerals in the Energy Transition: Risks, Resilience, and Resource Security</w:t>
            </w:r>
          </w:p>
        </w:tc>
      </w:tr>
      <w:tr w:rsidR="000F2AFD" w:rsidRPr="009C3673" w14:paraId="5AFD5E4A" w14:textId="77777777" w:rsidTr="00067224">
        <w:trPr>
          <w:trHeight w:val="20"/>
          <w:jc w:val="center"/>
        </w:trPr>
        <w:tc>
          <w:tcPr>
            <w:tcW w:w="1186" w:type="pct"/>
          </w:tcPr>
          <w:p w14:paraId="1EC27EF6" w14:textId="77777777" w:rsidR="000F2AFD" w:rsidRPr="009C3673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268D6B86" w14:textId="77777777" w:rsidR="000F2AFD" w:rsidRPr="009C3673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A62CA73" w14:textId="77777777" w:rsidR="000F2AFD" w:rsidRPr="009C3673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2B04AF0" w14:textId="77777777" w:rsidR="000F2AFD" w:rsidRPr="009C3673" w:rsidRDefault="000F2AFD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3037A64A" w14:textId="77777777" w:rsidR="000F2AFD" w:rsidRPr="009C3673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9C367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1F33B33" w14:textId="77777777" w:rsidR="000F2AFD" w:rsidRPr="009C3673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p w14:paraId="4B32F6F5" w14:textId="77777777" w:rsidR="000F2AFD" w:rsidRPr="009C3673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9C3673" w14:paraId="371E9AF2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D38F043" w14:textId="77777777" w:rsidR="000F2AFD" w:rsidRPr="009C3673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6643B0" w14:textId="77777777" w:rsidR="000F2AFD" w:rsidRPr="009C367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A3F6877" w14:textId="77777777" w:rsidR="000F2AFD" w:rsidRPr="009C3673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C367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7D97798A" w14:textId="77777777" w:rsidR="000F2AFD" w:rsidRPr="009C367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C3673" w14:paraId="1903E57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C2AFA7A" w14:textId="77777777" w:rsidR="000F2AFD" w:rsidRPr="009C3673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C367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7D7D584" w14:textId="77777777" w:rsidR="000F2AFD" w:rsidRPr="009C3673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E26EF75" w14:textId="77777777" w:rsidR="000F2AFD" w:rsidRPr="009C3673" w:rsidRDefault="00122363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is need for global energy transition. Critical minerals are important in this transition with respect to fossil fuel based system. In the overall process, critical mineral management</w:t>
            </w:r>
            <w:r w:rsidR="00442CA6" w:rsidRPr="009C3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different. Manuscript has significance due to this.</w:t>
            </w:r>
          </w:p>
        </w:tc>
        <w:tc>
          <w:tcPr>
            <w:tcW w:w="1667" w:type="pct"/>
          </w:tcPr>
          <w:p w14:paraId="36BD58C9" w14:textId="77777777" w:rsidR="000F2AFD" w:rsidRPr="009C367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870D40" w14:textId="77777777" w:rsidR="000F2AFD" w:rsidRPr="009C3673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6914363A" w14:textId="77777777" w:rsidR="000F2AFD" w:rsidRPr="009C3673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3AAC15AA" w14:textId="77777777" w:rsidR="008D37F0" w:rsidRPr="008D37F0" w:rsidRDefault="008D37F0" w:rsidP="008D37F0">
      <w:pPr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D37F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C749638" w14:textId="77777777" w:rsidR="000F2AFD" w:rsidRPr="009C3673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9C3673" w14:paraId="66154D62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FB3C6E5" w14:textId="77777777" w:rsidR="000F2AFD" w:rsidRPr="009C3673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E23641" w14:textId="77777777" w:rsidR="000F2AFD" w:rsidRPr="009C367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37482737" w14:textId="77777777" w:rsidR="000F2AFD" w:rsidRPr="009C3673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367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067224" w:rsidRPr="009C3673" w14:paraId="43B9048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A4691BA" w14:textId="77777777" w:rsidR="000F2AFD" w:rsidRPr="009C3673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0516057" w14:textId="77777777" w:rsidR="000F2AFD" w:rsidRPr="009C367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36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E9C64B" w14:textId="77777777" w:rsidR="000F2AFD" w:rsidRPr="009C3673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C36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68F92D" w14:textId="77777777" w:rsidR="000F2AFD" w:rsidRPr="009C3673" w:rsidRDefault="00FB741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92BE33B" w14:textId="77777777" w:rsidR="000F2AFD" w:rsidRPr="009C367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C3673" w14:paraId="1854CD6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BEFB4CB" w14:textId="77777777" w:rsidR="000F2AFD" w:rsidRPr="009C367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5F78BFE" w14:textId="77777777" w:rsidR="000F2AFD" w:rsidRPr="009C367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36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C24440" w14:textId="77777777" w:rsidR="000F2AFD" w:rsidRPr="009C3673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BC10ED6" w14:textId="77777777" w:rsidR="000F2AFD" w:rsidRPr="009C3673" w:rsidRDefault="00FB741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862FB70" w14:textId="77777777" w:rsidR="000F2AFD" w:rsidRPr="009C367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C3673" w14:paraId="7406E5E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858E0D5" w14:textId="77777777" w:rsidR="000F2AFD" w:rsidRPr="009C367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54B5FAE2" w14:textId="77777777" w:rsidR="000F2AFD" w:rsidRPr="009C367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36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669015" w14:textId="77777777" w:rsidR="000F2AFD" w:rsidRPr="009C3673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B2699E" w14:textId="77777777" w:rsidR="000F2AFD" w:rsidRPr="009C3673" w:rsidRDefault="00FB741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08AB321" w14:textId="77777777" w:rsidR="000F2AFD" w:rsidRPr="009C367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C3673" w14:paraId="243CFD9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7AFDFB6" w14:textId="77777777" w:rsidR="000F2AFD" w:rsidRPr="009C367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41261385" w14:textId="77777777" w:rsidR="000F2AFD" w:rsidRPr="009C367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36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C7BD51" w14:textId="77777777" w:rsidR="000F2AFD" w:rsidRPr="009C3673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B6AAC3" w14:textId="77777777" w:rsidR="000F2AFD" w:rsidRPr="009C3673" w:rsidRDefault="00FB741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BC1C8B2" w14:textId="77777777" w:rsidR="000F2AFD" w:rsidRPr="009C367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C3673" w14:paraId="6CAC3DFB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2D8D0FC" w14:textId="77777777" w:rsidR="000F2AFD" w:rsidRPr="009C367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objectives clearly stated?</w:t>
            </w:r>
          </w:p>
          <w:p w14:paraId="62D6328E" w14:textId="77777777" w:rsidR="000F2AFD" w:rsidRPr="009C367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36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5E57B6" w14:textId="77777777" w:rsidR="000F2AFD" w:rsidRPr="009C3673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57D110" w14:textId="77777777" w:rsidR="000F2AFD" w:rsidRPr="009C3673" w:rsidRDefault="00FB741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FC1487" w14:textId="77777777" w:rsidR="000F2AFD" w:rsidRPr="009C367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C3673" w14:paraId="5F5D8A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6D2B634" w14:textId="77777777" w:rsidR="000F2AFD" w:rsidRPr="009C367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relevant?</w:t>
            </w:r>
          </w:p>
          <w:p w14:paraId="7CA4B1A5" w14:textId="77777777" w:rsidR="000F2AFD" w:rsidRPr="009C367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36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3FEF17" w14:textId="77777777" w:rsidR="000F2AFD" w:rsidRPr="009C3673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C431C8" w14:textId="77777777" w:rsidR="000F2AFD" w:rsidRPr="009C3673" w:rsidRDefault="00FB741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1B672C3" w14:textId="77777777" w:rsidR="000F2AFD" w:rsidRPr="009C367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C3673" w14:paraId="741810A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28499DD" w14:textId="77777777" w:rsidR="000F2AFD" w:rsidRPr="009C367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literature review recent?</w:t>
            </w:r>
          </w:p>
          <w:p w14:paraId="540F8807" w14:textId="77777777" w:rsidR="000F2AFD" w:rsidRPr="009C367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36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E25F17" w14:textId="77777777" w:rsidR="000F2AFD" w:rsidRPr="009C367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66DA6E" w14:textId="77777777" w:rsidR="000F2AFD" w:rsidRPr="009C3673" w:rsidRDefault="00FB741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D6AF84" w14:textId="77777777" w:rsidR="000F2AFD" w:rsidRPr="009C367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C3673" w14:paraId="217A55A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A449FC0" w14:textId="77777777" w:rsidR="000F2AFD" w:rsidRPr="009C367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8. Is the literature search methodology explained properly? </w:t>
            </w:r>
          </w:p>
          <w:p w14:paraId="15B17FF7" w14:textId="77777777" w:rsidR="000F2AFD" w:rsidRPr="009C367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36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86D9D5" w14:textId="77777777" w:rsidR="000F2AFD" w:rsidRPr="009C3673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5F9593" w14:textId="77777777" w:rsidR="000F2AFD" w:rsidRPr="009C3673" w:rsidRDefault="00FB741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AF9F009" w14:textId="77777777" w:rsidR="000F2AFD" w:rsidRPr="009C367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C3673" w14:paraId="15D5144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D33921F" w14:textId="77777777" w:rsidR="000F2AFD" w:rsidRPr="009C367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9. Is the Critical analysis of literature done?</w:t>
            </w:r>
          </w:p>
          <w:p w14:paraId="6E799589" w14:textId="77777777" w:rsidR="000F2AFD" w:rsidRPr="009C367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36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6AA6B9" w14:textId="77777777" w:rsidR="000F2AFD" w:rsidRPr="009C3673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8AEE16" w14:textId="77777777" w:rsidR="000F2AFD" w:rsidRPr="009C3673" w:rsidRDefault="00FB741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BDC8487" w14:textId="77777777" w:rsidR="000F2AFD" w:rsidRPr="009C367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C3673" w14:paraId="1676525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A77841E" w14:textId="77777777" w:rsidR="000F2AFD" w:rsidRPr="009C3673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C3673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9C3673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46143FB3" w14:textId="77777777" w:rsidR="000F2AFD" w:rsidRPr="009C367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36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DC96D6" w14:textId="77777777" w:rsidR="000F2AFD" w:rsidRPr="009C367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36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6935D4B" w14:textId="77777777" w:rsidR="00D13140" w:rsidRPr="009C3673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E6EE002" w14:textId="77777777" w:rsidR="000F2AFD" w:rsidRPr="009C3673" w:rsidRDefault="00FB741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E949DCB" w14:textId="77777777" w:rsidR="000F2AFD" w:rsidRPr="009C367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C3673" w14:paraId="63361C9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4415BB2" w14:textId="77777777" w:rsidR="000F2AFD" w:rsidRPr="009C3673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A67AD2E" w14:textId="77777777" w:rsidR="000F2AFD" w:rsidRPr="009C367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36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6B9EAC" w14:textId="77777777" w:rsidR="000F2AFD" w:rsidRPr="009C3673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B2E19D" w14:textId="77777777" w:rsidR="000F2AFD" w:rsidRPr="009C3673" w:rsidRDefault="00FB741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E85EF32" w14:textId="77777777" w:rsidR="000F2AFD" w:rsidRPr="009C367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C3673" w14:paraId="3302EDD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DF4AFDE" w14:textId="77777777" w:rsidR="000F2AFD" w:rsidRPr="009C3673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1F0BA2A7" w14:textId="77777777" w:rsidR="000F2AFD" w:rsidRPr="009C367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36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6BB3B1" w14:textId="77777777" w:rsidR="000F2AFD" w:rsidRPr="009C3673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D94AAA" w14:textId="77777777" w:rsidR="000F2AFD" w:rsidRPr="009C3673" w:rsidRDefault="00FB741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2D1252E5" w14:textId="77777777" w:rsidR="000F2AFD" w:rsidRPr="009C367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C3673" w14:paraId="18EAE672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26B11FF" w14:textId="77777777" w:rsidR="000F2AFD" w:rsidRPr="009C3673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C3673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09E22A7" w14:textId="77777777" w:rsidR="000F2AFD" w:rsidRPr="009C367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36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A4314B" w14:textId="77777777" w:rsidR="000F2AFD" w:rsidRPr="009C367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36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F03CECE" w14:textId="77777777" w:rsidR="000F2AFD" w:rsidRPr="009C3673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0219665" w14:textId="77777777" w:rsidR="000F2AFD" w:rsidRPr="009C3673" w:rsidRDefault="00FB741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3936734" w14:textId="77777777" w:rsidR="000F2AFD" w:rsidRPr="009C367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C3673" w14:paraId="34224C52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69771DE" w14:textId="77777777" w:rsidR="000F2AFD" w:rsidRPr="009C3673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AF80BF0" w14:textId="77777777" w:rsidR="000F2AFD" w:rsidRPr="009C367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36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EF0288" w14:textId="77777777" w:rsidR="000F2AFD" w:rsidRPr="009C367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36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440D720" w14:textId="77777777" w:rsidR="000F2AFD" w:rsidRPr="009C3673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689B78C" w14:textId="77777777" w:rsidR="000F2AFD" w:rsidRPr="009C3673" w:rsidRDefault="00FB741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53564B" w14:textId="77777777" w:rsidR="000F2AFD" w:rsidRPr="009C367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2D6ADCC" w14:textId="77777777" w:rsidR="000F2AFD" w:rsidRPr="009C3673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0D633F1" w14:textId="77777777" w:rsidR="000F2AFD" w:rsidRPr="009C3673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4936D4E" w14:textId="77777777" w:rsidR="000F2AFD" w:rsidRPr="009C3673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C367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6D5317D" w14:textId="77777777" w:rsidR="000F2AFD" w:rsidRPr="009C3673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9C3673" w14:paraId="2A1A24E2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BD84E52" w14:textId="77777777" w:rsidR="000F2AFD" w:rsidRPr="009C3673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4416553" w14:textId="77777777" w:rsidR="000F2AFD" w:rsidRPr="009C367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BD8EA34" w14:textId="77777777" w:rsidR="000F2AFD" w:rsidRPr="009C3673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B9DD0EA" w14:textId="77777777" w:rsidR="000F2AFD" w:rsidRPr="009C3673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C367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C367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0647CF3" w14:textId="77777777" w:rsidR="000F2AFD" w:rsidRPr="009C367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C3673" w14:paraId="3FEFA8E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805CB31" w14:textId="77777777" w:rsidR="000F2AFD" w:rsidRPr="009C3673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150FDE8" w14:textId="77777777" w:rsidR="000F2AFD" w:rsidRPr="009C3673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295E5C" w14:textId="77777777" w:rsidR="000F2AFD" w:rsidRPr="009C3673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C367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D15C84A" w14:textId="77777777" w:rsidR="000F2AFD" w:rsidRPr="009C3673" w:rsidRDefault="00FB741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7B182B2" w14:textId="77777777" w:rsidR="000F2AFD" w:rsidRPr="009C367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C3673" w14:paraId="01689E1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82F6F45" w14:textId="77777777" w:rsidR="000F2AFD" w:rsidRPr="009C367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ECCA399" w14:textId="77777777" w:rsidR="000F2AFD" w:rsidRPr="009C3673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AD1640" w14:textId="77777777" w:rsidR="000F2AFD" w:rsidRPr="009C3673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A3B5DDC" w14:textId="77777777" w:rsidR="000F2AFD" w:rsidRPr="009C3673" w:rsidRDefault="00FB741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28C74C6" w14:textId="77777777" w:rsidR="000F2AFD" w:rsidRPr="009C367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C3673" w14:paraId="71BB853B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585506A" w14:textId="77777777" w:rsidR="000F2AFD" w:rsidRPr="009C3673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C36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66AC29C" w14:textId="77777777" w:rsidR="000F2AFD" w:rsidRPr="009C3673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48B8A051" w14:textId="77777777" w:rsidR="000F2AFD" w:rsidRPr="009C3673" w:rsidRDefault="00FB741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DEB2A1D" w14:textId="77777777" w:rsidR="000F2AFD" w:rsidRPr="009C367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C3673" w14:paraId="3F6D1FB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1F31B73" w14:textId="77777777" w:rsidR="000F2AFD" w:rsidRPr="009C3673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670DDBA" w14:textId="77777777" w:rsidR="000F2AFD" w:rsidRPr="009C3673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F6DEF8" w14:textId="77777777" w:rsidR="000F2AFD" w:rsidRPr="009C3673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63D4A4FC" w14:textId="77777777" w:rsidR="000F2AFD" w:rsidRPr="009C3673" w:rsidRDefault="00FB741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FCA5007" w14:textId="77777777" w:rsidR="000F2AFD" w:rsidRPr="009C367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C3673" w14:paraId="1AE59562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86797F6" w14:textId="77777777" w:rsidR="000F2AFD" w:rsidRPr="009C3673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93D8D57" w14:textId="77777777" w:rsidR="000F2AFD" w:rsidRPr="009C3673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963F554" w14:textId="77777777" w:rsidR="000F2AFD" w:rsidRPr="009C3673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C79698" w14:textId="77777777" w:rsidR="000F2AFD" w:rsidRPr="009C3673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5E92175" w14:textId="77777777" w:rsidR="000F2AFD" w:rsidRPr="009C3673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BB54FFC" w14:textId="77777777" w:rsidR="000F2AFD" w:rsidRPr="009C3673" w:rsidRDefault="00FB741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367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5CA3F27" w14:textId="77777777" w:rsidR="000F2AFD" w:rsidRPr="009C367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4A09EC0" w14:textId="77777777" w:rsidR="000F2AFD" w:rsidRPr="009C3673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596136D" w14:textId="77777777" w:rsidR="009C3673" w:rsidRPr="009C3673" w:rsidRDefault="009C3673">
      <w:pPr>
        <w:rPr>
          <w:rFonts w:ascii="Arial" w:hAnsi="Arial" w:cs="Arial"/>
          <w:sz w:val="20"/>
          <w:szCs w:val="20"/>
          <w:lang w:val="en-GB"/>
        </w:rPr>
      </w:pPr>
    </w:p>
    <w:p w14:paraId="38F36345" w14:textId="77777777" w:rsidR="009C3673" w:rsidRPr="009C3673" w:rsidRDefault="009C3673" w:rsidP="009C3673">
      <w:pPr>
        <w:rPr>
          <w:rFonts w:ascii="Arial" w:hAnsi="Arial" w:cs="Arial"/>
          <w:b/>
          <w:sz w:val="20"/>
          <w:szCs w:val="20"/>
          <w:u w:val="single"/>
        </w:rPr>
      </w:pPr>
      <w:r w:rsidRPr="009C367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A1CA3EE" w14:textId="77777777" w:rsidR="009C3673" w:rsidRPr="009C3673" w:rsidRDefault="009C3673">
      <w:pPr>
        <w:rPr>
          <w:rFonts w:ascii="Arial" w:hAnsi="Arial" w:cs="Arial"/>
          <w:sz w:val="20"/>
          <w:szCs w:val="20"/>
          <w:lang w:val="en-GB"/>
        </w:rPr>
      </w:pPr>
    </w:p>
    <w:p w14:paraId="43BD2281" w14:textId="624558E0" w:rsidR="009C3673" w:rsidRPr="009C3673" w:rsidRDefault="009C3673" w:rsidP="009C3673">
      <w:pPr>
        <w:rPr>
          <w:rFonts w:ascii="Arial" w:hAnsi="Arial" w:cs="Arial"/>
          <w:sz w:val="20"/>
          <w:szCs w:val="20"/>
          <w:lang w:val="en-GB"/>
        </w:rPr>
      </w:pPr>
      <w:r w:rsidRPr="009C3673">
        <w:rPr>
          <w:rFonts w:ascii="Arial" w:hAnsi="Arial" w:cs="Arial"/>
          <w:sz w:val="20"/>
          <w:szCs w:val="20"/>
          <w:lang w:val="en-GB"/>
        </w:rPr>
        <w:t>Kamalesh Kumar, Birla Institute of Technology &amp; Science, India</w:t>
      </w:r>
    </w:p>
    <w:sectPr w:rsidR="009C3673" w:rsidRPr="009C3673" w:rsidSect="00E26F2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79116" w14:textId="77777777" w:rsidR="00377A6A" w:rsidRDefault="00377A6A">
      <w:r>
        <w:separator/>
      </w:r>
    </w:p>
  </w:endnote>
  <w:endnote w:type="continuationSeparator" w:id="0">
    <w:p w14:paraId="6B183061" w14:textId="77777777" w:rsidR="00377A6A" w:rsidRDefault="0037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7116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E26F21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E26F21">
      <w:rPr>
        <w:b/>
        <w:sz w:val="20"/>
      </w:rPr>
      <w:fldChar w:fldCharType="separate"/>
    </w:r>
    <w:r w:rsidR="00E651C2">
      <w:rPr>
        <w:b/>
        <w:noProof/>
        <w:sz w:val="20"/>
      </w:rPr>
      <w:t>3</w:t>
    </w:r>
    <w:r w:rsidR="00E26F21">
      <w:rPr>
        <w:b/>
        <w:sz w:val="20"/>
      </w:rPr>
      <w:fldChar w:fldCharType="end"/>
    </w:r>
    <w:r>
      <w:rPr>
        <w:sz w:val="20"/>
      </w:rPr>
      <w:t xml:space="preserve"> of </w:t>
    </w:r>
    <w:r w:rsidR="00E26F21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E26F21">
      <w:rPr>
        <w:b/>
        <w:sz w:val="20"/>
      </w:rPr>
      <w:fldChar w:fldCharType="separate"/>
    </w:r>
    <w:r w:rsidR="00E651C2">
      <w:rPr>
        <w:b/>
        <w:noProof/>
        <w:sz w:val="20"/>
      </w:rPr>
      <w:t>3</w:t>
    </w:r>
    <w:r w:rsidR="00E26F21"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49F4737" w14:textId="77777777" w:rsidR="000F2AFD" w:rsidRDefault="000F2AFD">
    <w:pPr>
      <w:pStyle w:val="Footer"/>
      <w:jc w:val="right"/>
    </w:pPr>
  </w:p>
  <w:p w14:paraId="6D7BC3F2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A6D7E" w14:textId="77777777" w:rsidR="00377A6A" w:rsidRDefault="00377A6A">
      <w:r>
        <w:separator/>
      </w:r>
    </w:p>
  </w:footnote>
  <w:footnote w:type="continuationSeparator" w:id="0">
    <w:p w14:paraId="6C092A4D" w14:textId="77777777" w:rsidR="00377A6A" w:rsidRDefault="00377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3DB1C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2C999BD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 w:rsidRPr="00A56C13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8777357">
    <w:abstractNumId w:val="4"/>
  </w:num>
  <w:num w:numId="2" w16cid:durableId="874006718">
    <w:abstractNumId w:val="8"/>
  </w:num>
  <w:num w:numId="3" w16cid:durableId="1625036238">
    <w:abstractNumId w:val="7"/>
  </w:num>
  <w:num w:numId="4" w16cid:durableId="367026911">
    <w:abstractNumId w:val="9"/>
  </w:num>
  <w:num w:numId="5" w16cid:durableId="904608595">
    <w:abstractNumId w:val="6"/>
  </w:num>
  <w:num w:numId="6" w16cid:durableId="272589399">
    <w:abstractNumId w:val="0"/>
  </w:num>
  <w:num w:numId="7" w16cid:durableId="42487067">
    <w:abstractNumId w:val="3"/>
  </w:num>
  <w:num w:numId="8" w16cid:durableId="491407607">
    <w:abstractNumId w:val="11"/>
  </w:num>
  <w:num w:numId="9" w16cid:durableId="1900435068">
    <w:abstractNumId w:val="10"/>
  </w:num>
  <w:num w:numId="10" w16cid:durableId="353772211">
    <w:abstractNumId w:val="2"/>
  </w:num>
  <w:num w:numId="11" w16cid:durableId="1714965067">
    <w:abstractNumId w:val="1"/>
  </w:num>
  <w:num w:numId="12" w16cid:durableId="1534803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AFD"/>
    <w:rsid w:val="00067224"/>
    <w:rsid w:val="00095406"/>
    <w:rsid w:val="000F2AFD"/>
    <w:rsid w:val="00122363"/>
    <w:rsid w:val="00194A81"/>
    <w:rsid w:val="001B0E81"/>
    <w:rsid w:val="001C2A46"/>
    <w:rsid w:val="00206283"/>
    <w:rsid w:val="0027149B"/>
    <w:rsid w:val="00377A6A"/>
    <w:rsid w:val="003B58B2"/>
    <w:rsid w:val="00442CA6"/>
    <w:rsid w:val="00542E73"/>
    <w:rsid w:val="00594BAE"/>
    <w:rsid w:val="005A12C6"/>
    <w:rsid w:val="00672867"/>
    <w:rsid w:val="0069157E"/>
    <w:rsid w:val="006B443C"/>
    <w:rsid w:val="006C5E8B"/>
    <w:rsid w:val="00733C0A"/>
    <w:rsid w:val="008B23DB"/>
    <w:rsid w:val="008D37F0"/>
    <w:rsid w:val="009C3673"/>
    <w:rsid w:val="00A204D4"/>
    <w:rsid w:val="00A54C25"/>
    <w:rsid w:val="00A56C13"/>
    <w:rsid w:val="00B124EE"/>
    <w:rsid w:val="00B41BD1"/>
    <w:rsid w:val="00BE2887"/>
    <w:rsid w:val="00C444E8"/>
    <w:rsid w:val="00CB119E"/>
    <w:rsid w:val="00CD37A5"/>
    <w:rsid w:val="00CE57CD"/>
    <w:rsid w:val="00D13140"/>
    <w:rsid w:val="00D30330"/>
    <w:rsid w:val="00D66B51"/>
    <w:rsid w:val="00E24527"/>
    <w:rsid w:val="00E26F21"/>
    <w:rsid w:val="00E651C2"/>
    <w:rsid w:val="00EB53A0"/>
    <w:rsid w:val="00EE3E18"/>
    <w:rsid w:val="00F0266B"/>
    <w:rsid w:val="00FB7418"/>
    <w:rsid w:val="00FD4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D31E5"/>
  <w15:docId w15:val="{7B4F79C1-CB85-4DF1-9E42-7AE17B73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F2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26F21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E26F21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26F21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E26F21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E26F2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E26F21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E26F21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E26F2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26F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6F2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26F2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E26F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F21"/>
    <w:pPr>
      <w:ind w:left="720"/>
      <w:contextualSpacing/>
    </w:pPr>
  </w:style>
  <w:style w:type="paragraph" w:styleId="Revision">
    <w:name w:val="Revision"/>
    <w:hidden/>
    <w:uiPriority w:val="99"/>
    <w:semiHidden/>
    <w:rsid w:val="00E26F21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E26F21"/>
    <w:rPr>
      <w:color w:val="800080"/>
      <w:u w:val="single"/>
    </w:rPr>
  </w:style>
  <w:style w:type="table" w:styleId="TableGrid">
    <w:name w:val="Table Grid"/>
    <w:basedOn w:val="TableNormal"/>
    <w:uiPriority w:val="59"/>
    <w:rsid w:val="00E26F2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E26F2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E26F2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72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ge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1144</cp:lastModifiedBy>
  <cp:revision>7</cp:revision>
  <dcterms:created xsi:type="dcterms:W3CDTF">2026-05-16T06:29:00Z</dcterms:created>
  <dcterms:modified xsi:type="dcterms:W3CDTF">2026-05-29T08:19:00Z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