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A53F0" w:rsidRPr="00254258" w14:paraId="1F0035F1" w14:textId="77777777" w:rsidTr="00EA6E35">
        <w:trPr>
          <w:trHeight w:val="20"/>
          <w:jc w:val="center"/>
        </w:trPr>
        <w:tc>
          <w:tcPr>
            <w:tcW w:w="1186" w:type="pct"/>
          </w:tcPr>
          <w:p w14:paraId="4AB88081" w14:textId="77777777" w:rsidR="001A53F0" w:rsidRPr="00254258" w:rsidRDefault="001A53F0" w:rsidP="001A53F0">
            <w:pPr>
              <w:pStyle w:val="BodyText"/>
              <w:ind w:left="90"/>
              <w:jc w:val="left"/>
              <w:rPr>
                <w:rFonts w:ascii="Arial" w:hAnsi="Arial" w:cs="Arial"/>
                <w:bCs/>
                <w:sz w:val="20"/>
                <w:szCs w:val="20"/>
                <w:lang w:val="en-GB" w:eastAsia="en-US"/>
              </w:rPr>
            </w:pPr>
            <w:r w:rsidRPr="00254258">
              <w:rPr>
                <w:rFonts w:ascii="Arial" w:hAnsi="Arial" w:cs="Arial"/>
                <w:bCs/>
                <w:sz w:val="20"/>
                <w:szCs w:val="20"/>
                <w:lang w:val="en-GB" w:eastAsia="en-US"/>
              </w:rPr>
              <w:t>Journal Name:</w:t>
            </w:r>
          </w:p>
        </w:tc>
        <w:tc>
          <w:tcPr>
            <w:tcW w:w="3814" w:type="pct"/>
          </w:tcPr>
          <w:p w14:paraId="2326B526" w14:textId="38E59209" w:rsidR="001A53F0" w:rsidRPr="00254258" w:rsidRDefault="001A53F0" w:rsidP="001A53F0">
            <w:pPr>
              <w:rPr>
                <w:rFonts w:ascii="Arial" w:hAnsi="Arial" w:cs="Arial"/>
                <w:bCs/>
                <w:color w:val="0000FF"/>
                <w:sz w:val="20"/>
                <w:szCs w:val="20"/>
              </w:rPr>
            </w:pPr>
            <w:hyperlink r:id="rId7" w:tgtFrame="_blank" w:history="1">
              <w:r w:rsidRPr="00254258">
                <w:rPr>
                  <w:rFonts w:ascii="Arial" w:hAnsi="Arial" w:cs="Arial"/>
                  <w:color w:val="1155CC"/>
                  <w:sz w:val="20"/>
                  <w:szCs w:val="20"/>
                  <w:u w:val="single"/>
                  <w:shd w:val="clear" w:color="auto" w:fill="FFFFFF"/>
                </w:rPr>
                <w:t>Asian Journal of Medical Principles and Clinical Practice</w:t>
              </w:r>
            </w:hyperlink>
          </w:p>
        </w:tc>
      </w:tr>
      <w:tr w:rsidR="00204042" w:rsidRPr="00254258" w14:paraId="2DBBB563" w14:textId="77777777" w:rsidTr="00EA6E35">
        <w:trPr>
          <w:trHeight w:val="20"/>
          <w:jc w:val="center"/>
        </w:trPr>
        <w:tc>
          <w:tcPr>
            <w:tcW w:w="1186" w:type="pct"/>
          </w:tcPr>
          <w:p w14:paraId="66222ECC" w14:textId="77777777" w:rsidR="00204042" w:rsidRPr="00254258" w:rsidRDefault="00EA6E35" w:rsidP="00EA6E35">
            <w:pPr>
              <w:pStyle w:val="BodyText"/>
              <w:ind w:left="90"/>
              <w:jc w:val="left"/>
              <w:rPr>
                <w:rFonts w:ascii="Arial" w:hAnsi="Arial" w:cs="Arial"/>
                <w:bCs/>
                <w:sz w:val="20"/>
                <w:szCs w:val="20"/>
                <w:lang w:val="en-GB" w:eastAsia="en-US"/>
              </w:rPr>
            </w:pPr>
            <w:r w:rsidRPr="00254258">
              <w:rPr>
                <w:rFonts w:ascii="Arial" w:hAnsi="Arial" w:cs="Arial"/>
                <w:bCs/>
                <w:sz w:val="20"/>
                <w:szCs w:val="20"/>
                <w:lang w:val="en-GB" w:eastAsia="en-US"/>
              </w:rPr>
              <w:t>Manuscript Number:</w:t>
            </w:r>
          </w:p>
        </w:tc>
        <w:tc>
          <w:tcPr>
            <w:tcW w:w="3814" w:type="pct"/>
          </w:tcPr>
          <w:p w14:paraId="486A368E" w14:textId="7BEBC291" w:rsidR="00204042" w:rsidRPr="00254258" w:rsidRDefault="00AD0DE5" w:rsidP="00EA6E35">
            <w:pPr>
              <w:pStyle w:val="NormalWeb"/>
              <w:spacing w:before="0" w:beforeAutospacing="0" w:after="0" w:afterAutospacing="0"/>
              <w:rPr>
                <w:rFonts w:ascii="Arial" w:hAnsi="Arial" w:cs="Arial"/>
                <w:b/>
                <w:bCs/>
                <w:sz w:val="20"/>
                <w:szCs w:val="20"/>
                <w:lang w:val="en-GB"/>
              </w:rPr>
            </w:pPr>
            <w:r w:rsidRPr="00254258">
              <w:rPr>
                <w:rFonts w:ascii="Arial" w:hAnsi="Arial" w:cs="Arial"/>
                <w:b/>
                <w:bCs/>
                <w:sz w:val="20"/>
                <w:szCs w:val="20"/>
                <w:lang w:val="en-GB"/>
              </w:rPr>
              <w:t>Ms_</w:t>
            </w:r>
            <w:r w:rsidR="001A53F0" w:rsidRPr="00254258">
              <w:rPr>
                <w:rFonts w:ascii="Arial" w:hAnsi="Arial" w:cs="Arial"/>
                <w:b/>
                <w:bCs/>
                <w:sz w:val="20"/>
                <w:szCs w:val="20"/>
                <w:lang w:val="en-GB"/>
              </w:rPr>
              <w:t>AJMPCP</w:t>
            </w:r>
            <w:r w:rsidRPr="00254258">
              <w:rPr>
                <w:rFonts w:ascii="Arial" w:hAnsi="Arial" w:cs="Arial"/>
                <w:b/>
                <w:bCs/>
                <w:sz w:val="20"/>
                <w:szCs w:val="20"/>
                <w:lang w:val="en-GB"/>
              </w:rPr>
              <w:t>_157953</w:t>
            </w:r>
          </w:p>
        </w:tc>
      </w:tr>
      <w:tr w:rsidR="00204042" w:rsidRPr="00254258" w14:paraId="114A2590" w14:textId="77777777" w:rsidTr="00EA6E35">
        <w:trPr>
          <w:trHeight w:val="20"/>
          <w:jc w:val="center"/>
        </w:trPr>
        <w:tc>
          <w:tcPr>
            <w:tcW w:w="1186" w:type="pct"/>
          </w:tcPr>
          <w:p w14:paraId="152A5B9A" w14:textId="77777777" w:rsidR="00204042" w:rsidRPr="00254258" w:rsidRDefault="00EA6E35" w:rsidP="00EA6E35">
            <w:pPr>
              <w:pStyle w:val="BodyText"/>
              <w:ind w:left="90"/>
              <w:jc w:val="left"/>
              <w:rPr>
                <w:rFonts w:ascii="Arial" w:hAnsi="Arial" w:cs="Arial"/>
                <w:bCs/>
                <w:sz w:val="20"/>
                <w:szCs w:val="20"/>
                <w:lang w:val="en-GB" w:eastAsia="en-US"/>
              </w:rPr>
            </w:pPr>
            <w:r w:rsidRPr="00254258">
              <w:rPr>
                <w:rFonts w:ascii="Arial" w:hAnsi="Arial" w:cs="Arial"/>
                <w:bCs/>
                <w:sz w:val="20"/>
                <w:szCs w:val="20"/>
                <w:lang w:val="en-GB" w:eastAsia="en-US"/>
              </w:rPr>
              <w:t xml:space="preserve">Title of the Manuscript: </w:t>
            </w:r>
          </w:p>
        </w:tc>
        <w:tc>
          <w:tcPr>
            <w:tcW w:w="3814" w:type="pct"/>
          </w:tcPr>
          <w:p w14:paraId="1508E51C" w14:textId="10598E70" w:rsidR="00204042" w:rsidRPr="00254258" w:rsidRDefault="00AD0DE5" w:rsidP="00EA6E35">
            <w:pPr>
              <w:pStyle w:val="NormalWeb"/>
              <w:spacing w:before="0" w:beforeAutospacing="0" w:after="0" w:afterAutospacing="0"/>
              <w:rPr>
                <w:rFonts w:ascii="Arial" w:hAnsi="Arial" w:cs="Arial"/>
                <w:b/>
                <w:sz w:val="20"/>
                <w:szCs w:val="20"/>
                <w:lang w:val="en-GB"/>
              </w:rPr>
            </w:pPr>
            <w:r w:rsidRPr="00254258">
              <w:rPr>
                <w:rFonts w:ascii="Arial" w:hAnsi="Arial" w:cs="Arial"/>
                <w:b/>
                <w:sz w:val="20"/>
                <w:szCs w:val="20"/>
                <w:lang w:val="en-GB"/>
              </w:rPr>
              <w:t>ANTIBIOGRAM OF SALMONELLA AMONG IDPs IN SELECTED STATE IN NORTH CENTRAL NIGERIA</w:t>
            </w:r>
          </w:p>
        </w:tc>
      </w:tr>
      <w:tr w:rsidR="00204042" w:rsidRPr="00254258" w14:paraId="6BB500B9" w14:textId="77777777" w:rsidTr="00EA6E35">
        <w:trPr>
          <w:trHeight w:val="20"/>
          <w:jc w:val="center"/>
        </w:trPr>
        <w:tc>
          <w:tcPr>
            <w:tcW w:w="1186" w:type="pct"/>
          </w:tcPr>
          <w:p w14:paraId="648FB63D" w14:textId="77777777" w:rsidR="00204042" w:rsidRPr="00254258" w:rsidRDefault="00EA6E35" w:rsidP="00EA6E35">
            <w:pPr>
              <w:pStyle w:val="BodyText"/>
              <w:ind w:left="90"/>
              <w:jc w:val="left"/>
              <w:rPr>
                <w:rFonts w:ascii="Arial" w:hAnsi="Arial" w:cs="Arial"/>
                <w:bCs/>
                <w:sz w:val="20"/>
                <w:szCs w:val="20"/>
                <w:lang w:val="en-GB" w:eastAsia="en-US"/>
              </w:rPr>
            </w:pPr>
            <w:r w:rsidRPr="00254258">
              <w:rPr>
                <w:rFonts w:ascii="Arial" w:hAnsi="Arial" w:cs="Arial"/>
                <w:bCs/>
                <w:sz w:val="20"/>
                <w:szCs w:val="20"/>
                <w:lang w:val="en-GB" w:eastAsia="en-US"/>
              </w:rPr>
              <w:t>Type of the Article</w:t>
            </w:r>
          </w:p>
        </w:tc>
        <w:tc>
          <w:tcPr>
            <w:tcW w:w="3814" w:type="pct"/>
          </w:tcPr>
          <w:p w14:paraId="784F3373" w14:textId="77777777" w:rsidR="00204042" w:rsidRPr="00254258" w:rsidRDefault="00EA6E35" w:rsidP="00EA6E35">
            <w:pPr>
              <w:pStyle w:val="NormalWeb"/>
              <w:spacing w:before="0" w:beforeAutospacing="0" w:after="0" w:afterAutospacing="0"/>
              <w:rPr>
                <w:rFonts w:ascii="Arial" w:hAnsi="Arial" w:cs="Arial"/>
                <w:b/>
                <w:sz w:val="20"/>
                <w:szCs w:val="20"/>
                <w:lang w:val="en-GB"/>
              </w:rPr>
            </w:pPr>
            <w:r w:rsidRPr="00254258">
              <w:rPr>
                <w:rFonts w:ascii="Arial" w:hAnsi="Arial" w:cs="Arial"/>
                <w:b/>
                <w:sz w:val="20"/>
                <w:szCs w:val="20"/>
                <w:lang w:val="en-GB"/>
              </w:rPr>
              <w:t>Research Article</w:t>
            </w:r>
          </w:p>
          <w:p w14:paraId="1175B532" w14:textId="77777777" w:rsidR="00204042" w:rsidRPr="00254258"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254258" w:rsidRDefault="00204042">
      <w:pPr>
        <w:jc w:val="both"/>
        <w:rPr>
          <w:rFonts w:ascii="Arial" w:eastAsia="MS Mincho" w:hAnsi="Arial" w:cs="Arial"/>
          <w:sz w:val="20"/>
          <w:szCs w:val="20"/>
          <w:lang w:val="en-GB" w:eastAsia="x-none"/>
        </w:rPr>
      </w:pPr>
    </w:p>
    <w:p w14:paraId="5B6B5319" w14:textId="77777777" w:rsidR="00204042" w:rsidRPr="00254258" w:rsidRDefault="00EA6E35">
      <w:pPr>
        <w:jc w:val="both"/>
        <w:rPr>
          <w:rFonts w:ascii="Arial" w:eastAsia="MS Mincho" w:hAnsi="Arial" w:cs="Arial"/>
          <w:b/>
          <w:sz w:val="20"/>
          <w:szCs w:val="20"/>
          <w:u w:val="single"/>
          <w:lang w:val="en-GB" w:eastAsia="x-none"/>
        </w:rPr>
      </w:pPr>
      <w:r w:rsidRPr="00254258">
        <w:rPr>
          <w:rFonts w:ascii="Arial" w:eastAsia="MS Mincho" w:hAnsi="Arial" w:cs="Arial"/>
          <w:b/>
          <w:sz w:val="20"/>
          <w:szCs w:val="20"/>
          <w:highlight w:val="yellow"/>
          <w:u w:val="single"/>
          <w:lang w:val="en-GB" w:eastAsia="x-none"/>
        </w:rPr>
        <w:t>PART 1 (Importance of the manuscript)</w:t>
      </w:r>
      <w:r w:rsidRPr="00254258">
        <w:rPr>
          <w:rFonts w:ascii="Arial" w:eastAsia="MS Mincho" w:hAnsi="Arial" w:cs="Arial"/>
          <w:b/>
          <w:sz w:val="20"/>
          <w:szCs w:val="20"/>
          <w:u w:val="single"/>
          <w:lang w:val="en-GB" w:eastAsia="x-none"/>
        </w:rPr>
        <w:t xml:space="preserve"> </w:t>
      </w:r>
    </w:p>
    <w:p w14:paraId="3F5FD44D" w14:textId="77777777" w:rsidR="00204042" w:rsidRPr="00254258"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7754"/>
        <w:gridCol w:w="1499"/>
      </w:tblGrid>
      <w:tr w:rsidR="00EA6E35" w:rsidRPr="00254258" w14:paraId="2501090B" w14:textId="77777777" w:rsidTr="00C97CCB">
        <w:trPr>
          <w:trHeight w:val="20"/>
          <w:jc w:val="center"/>
        </w:trPr>
        <w:tc>
          <w:tcPr>
            <w:tcW w:w="1666" w:type="pct"/>
            <w:noWrap/>
          </w:tcPr>
          <w:p w14:paraId="5A606F3A" w14:textId="77777777" w:rsidR="00204042" w:rsidRPr="00254258" w:rsidRDefault="00204042" w:rsidP="00EA6E35">
            <w:pPr>
              <w:keepNext/>
              <w:outlineLvl w:val="1"/>
              <w:rPr>
                <w:rFonts w:ascii="Arial" w:eastAsia="MS Mincho" w:hAnsi="Arial" w:cs="Arial"/>
                <w:b/>
                <w:bCs/>
                <w:sz w:val="20"/>
                <w:szCs w:val="20"/>
                <w:lang w:val="en-GB"/>
              </w:rPr>
            </w:pPr>
          </w:p>
        </w:tc>
        <w:tc>
          <w:tcPr>
            <w:tcW w:w="2794" w:type="pct"/>
            <w:hideMark/>
          </w:tcPr>
          <w:p w14:paraId="4097FB6E" w14:textId="77777777" w:rsidR="00204042" w:rsidRPr="00254258" w:rsidRDefault="00EA6E35" w:rsidP="00EA6E35">
            <w:pPr>
              <w:keepNext/>
              <w:outlineLvl w:val="1"/>
              <w:rPr>
                <w:rFonts w:ascii="Arial" w:eastAsia="MS Mincho" w:hAnsi="Arial" w:cs="Arial"/>
                <w:b/>
                <w:bCs/>
                <w:sz w:val="20"/>
                <w:szCs w:val="20"/>
                <w:lang w:val="en-GB"/>
              </w:rPr>
            </w:pPr>
            <w:r w:rsidRPr="00254258">
              <w:rPr>
                <w:rFonts w:ascii="Arial" w:eastAsia="MS Mincho" w:hAnsi="Arial" w:cs="Arial"/>
                <w:b/>
                <w:bCs/>
                <w:sz w:val="20"/>
                <w:szCs w:val="20"/>
                <w:lang w:val="en-GB"/>
              </w:rPr>
              <w:t>Comments of the Reviewers</w:t>
            </w:r>
          </w:p>
        </w:tc>
        <w:tc>
          <w:tcPr>
            <w:tcW w:w="540" w:type="pct"/>
          </w:tcPr>
          <w:p w14:paraId="2195925D" w14:textId="77777777" w:rsidR="00204042" w:rsidRPr="00254258" w:rsidRDefault="00EA6E35" w:rsidP="00EA6E35">
            <w:pPr>
              <w:spacing w:after="160" w:line="256" w:lineRule="auto"/>
              <w:rPr>
                <w:rFonts w:ascii="Arial" w:eastAsia="Calibri" w:hAnsi="Arial" w:cs="Arial"/>
                <w:kern w:val="2"/>
                <w:sz w:val="20"/>
                <w:szCs w:val="20"/>
                <w:lang w:val="en-GB"/>
              </w:rPr>
            </w:pPr>
            <w:r w:rsidRPr="00254258">
              <w:rPr>
                <w:rFonts w:ascii="Arial" w:eastAsia="Calibri" w:hAnsi="Arial" w:cs="Arial"/>
                <w:b/>
                <w:kern w:val="2"/>
                <w:sz w:val="20"/>
                <w:szCs w:val="20"/>
                <w:lang w:val="en-GB"/>
              </w:rPr>
              <w:t>Author’s Feedback</w:t>
            </w:r>
            <w:r w:rsidRPr="00254258">
              <w:rPr>
                <w:rFonts w:ascii="Arial" w:eastAsia="Calibri" w:hAnsi="Arial" w:cs="Arial"/>
                <w:kern w:val="2"/>
                <w:sz w:val="20"/>
                <w:szCs w:val="20"/>
                <w:lang w:val="en-GB"/>
              </w:rPr>
              <w:t xml:space="preserve"> </w:t>
            </w:r>
          </w:p>
          <w:p w14:paraId="021CC6BE"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0DF168A9" w14:textId="77777777" w:rsidTr="00C97CCB">
        <w:trPr>
          <w:trHeight w:val="20"/>
          <w:jc w:val="center"/>
        </w:trPr>
        <w:tc>
          <w:tcPr>
            <w:tcW w:w="1666" w:type="pct"/>
            <w:noWrap/>
            <w:hideMark/>
          </w:tcPr>
          <w:p w14:paraId="1698C27A" w14:textId="77777777" w:rsidR="002C66D6" w:rsidRPr="00254258" w:rsidRDefault="00EA6E35" w:rsidP="00AF3F59">
            <w:pPr>
              <w:rPr>
                <w:rFonts w:ascii="Arial" w:hAnsi="Arial" w:cs="Arial"/>
                <w:bCs/>
                <w:sz w:val="20"/>
                <w:szCs w:val="20"/>
                <w:lang w:val="en-GB"/>
              </w:rPr>
            </w:pPr>
            <w:r w:rsidRPr="00254258">
              <w:rPr>
                <w:rFonts w:ascii="Arial" w:hAnsi="Arial" w:cs="Arial"/>
                <w:b/>
                <w:bCs/>
                <w:sz w:val="20"/>
                <w:szCs w:val="20"/>
                <w:lang w:val="en-GB"/>
              </w:rPr>
              <w:t>Please write a few sentences regarding the importance of this manuscript for the scientific community.</w:t>
            </w:r>
            <w:r w:rsidRPr="00254258">
              <w:rPr>
                <w:rFonts w:ascii="Arial" w:hAnsi="Arial" w:cs="Arial"/>
                <w:bCs/>
                <w:sz w:val="20"/>
                <w:szCs w:val="20"/>
                <w:lang w:val="en-GB"/>
              </w:rPr>
              <w:t xml:space="preserve"> A minimum of 3-4 sentences may </w:t>
            </w:r>
          </w:p>
          <w:p w14:paraId="33C4B04F" w14:textId="61EB2FE1" w:rsidR="00204042" w:rsidRPr="00254258" w:rsidRDefault="00EA6E35" w:rsidP="00AF3F59">
            <w:pPr>
              <w:rPr>
                <w:rFonts w:ascii="Arial" w:eastAsia="MS Mincho" w:hAnsi="Arial" w:cs="Arial"/>
                <w:bCs/>
                <w:sz w:val="20"/>
                <w:szCs w:val="20"/>
                <w:lang w:val="en-GB"/>
              </w:rPr>
            </w:pPr>
            <w:r w:rsidRPr="00254258">
              <w:rPr>
                <w:rFonts w:ascii="Arial" w:hAnsi="Arial" w:cs="Arial"/>
                <w:bCs/>
                <w:sz w:val="20"/>
                <w:szCs w:val="20"/>
                <w:lang w:val="en-GB"/>
              </w:rPr>
              <w:t>be required for this part.</w:t>
            </w:r>
          </w:p>
        </w:tc>
        <w:tc>
          <w:tcPr>
            <w:tcW w:w="2794" w:type="pct"/>
          </w:tcPr>
          <w:p w14:paraId="44BE583B" w14:textId="77777777" w:rsidR="00204042" w:rsidRPr="00254258" w:rsidRDefault="00C97CCB" w:rsidP="00C97CCB">
            <w:pPr>
              <w:contextualSpacing/>
              <w:jc w:val="both"/>
              <w:rPr>
                <w:rFonts w:ascii="Arial" w:hAnsi="Arial" w:cs="Arial"/>
                <w:b/>
                <w:bCs/>
                <w:sz w:val="20"/>
                <w:szCs w:val="20"/>
                <w:lang w:val="en-GB"/>
              </w:rPr>
            </w:pPr>
            <w:r w:rsidRPr="00254258">
              <w:rPr>
                <w:rFonts w:ascii="Arial" w:hAnsi="Arial" w:cs="Arial"/>
                <w:sz w:val="20"/>
                <w:szCs w:val="20"/>
              </w:rPr>
              <w:t xml:space="preserve">The manuscript addresses the antibiogram profile of </w:t>
            </w:r>
            <w:r w:rsidRPr="00254258">
              <w:rPr>
                <w:rStyle w:val="Emphasis"/>
                <w:rFonts w:ascii="Arial" w:eastAsia="MS Mincho" w:hAnsi="Arial" w:cs="Arial"/>
                <w:sz w:val="20"/>
                <w:szCs w:val="20"/>
              </w:rPr>
              <w:t>Salmonella</w:t>
            </w:r>
            <w:r w:rsidRPr="00254258">
              <w:rPr>
                <w:rFonts w:ascii="Arial" w:hAnsi="Arial" w:cs="Arial"/>
                <w:sz w:val="20"/>
                <w:szCs w:val="20"/>
              </w:rPr>
              <w:t xml:space="preserve"> among internally displaced persons (IDPs), a population that is often underrepresented in infectious disease research. This study is important for the scientific community as it provides valuable insights into antimicrobial resistance patterns in a vulnerable setting, which can inform targeted treatment strategies and public health interventions. Additionally, the findings contribute to the growing body of evidence on the global burden of antibiotic-resistant pathogens, particularly in resource-limited and high-risk environments. Overall, the research has practical relevance for clinicians, microbiologists, and policymakers working to control the spread of resistant infections.</w:t>
            </w:r>
          </w:p>
          <w:p w14:paraId="1BAC91DB" w14:textId="4B5CDE06" w:rsidR="00C97CCB" w:rsidRPr="00254258" w:rsidRDefault="00C97CCB" w:rsidP="00C97CCB">
            <w:pPr>
              <w:contextualSpacing/>
              <w:jc w:val="both"/>
              <w:rPr>
                <w:rFonts w:ascii="Arial" w:hAnsi="Arial" w:cs="Arial"/>
                <w:b/>
                <w:bCs/>
                <w:sz w:val="20"/>
                <w:szCs w:val="20"/>
                <w:lang w:val="en-GB"/>
              </w:rPr>
            </w:pPr>
          </w:p>
        </w:tc>
        <w:tc>
          <w:tcPr>
            <w:tcW w:w="540" w:type="pct"/>
          </w:tcPr>
          <w:p w14:paraId="46643927" w14:textId="77777777" w:rsidR="00204042" w:rsidRPr="00254258" w:rsidRDefault="00204042" w:rsidP="00EA6E35">
            <w:pPr>
              <w:keepNext/>
              <w:outlineLvl w:val="1"/>
              <w:rPr>
                <w:rFonts w:ascii="Arial" w:eastAsia="MS Mincho" w:hAnsi="Arial" w:cs="Arial"/>
                <w:bCs/>
                <w:sz w:val="20"/>
                <w:szCs w:val="20"/>
                <w:lang w:val="en-GB"/>
              </w:rPr>
            </w:pPr>
          </w:p>
        </w:tc>
      </w:tr>
    </w:tbl>
    <w:p w14:paraId="0148C68F" w14:textId="77777777" w:rsidR="00204042" w:rsidRPr="00254258" w:rsidRDefault="00204042">
      <w:pPr>
        <w:rPr>
          <w:rFonts w:ascii="Arial" w:hAnsi="Arial" w:cs="Arial"/>
          <w:sz w:val="20"/>
          <w:szCs w:val="20"/>
          <w:lang w:val="en-GB"/>
        </w:rPr>
      </w:pPr>
    </w:p>
    <w:p w14:paraId="45EDC2EA" w14:textId="77777777" w:rsidR="00204042" w:rsidRPr="00254258" w:rsidRDefault="00EA6E35">
      <w:pPr>
        <w:keepNext/>
        <w:outlineLvl w:val="1"/>
        <w:rPr>
          <w:rFonts w:ascii="Arial" w:eastAsia="MS Mincho" w:hAnsi="Arial" w:cs="Arial"/>
          <w:b/>
          <w:bCs/>
          <w:sz w:val="20"/>
          <w:szCs w:val="20"/>
          <w:highlight w:val="yellow"/>
          <w:u w:val="single"/>
          <w:lang w:val="en-GB"/>
        </w:rPr>
      </w:pPr>
      <w:r w:rsidRPr="00254258">
        <w:rPr>
          <w:rFonts w:ascii="Arial" w:eastAsia="MS Mincho" w:hAnsi="Arial" w:cs="Arial"/>
          <w:b/>
          <w:bCs/>
          <w:sz w:val="20"/>
          <w:szCs w:val="20"/>
          <w:highlight w:val="yellow"/>
          <w:u w:val="single"/>
          <w:lang w:val="en-GB"/>
        </w:rPr>
        <w:t>PART 2.1 (Objective Evaluation)</w:t>
      </w:r>
    </w:p>
    <w:p w14:paraId="4D5B5629" w14:textId="77777777" w:rsidR="00204042" w:rsidRPr="0025425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54258" w14:paraId="5A000E89" w14:textId="77777777" w:rsidTr="005C677A">
        <w:trPr>
          <w:trHeight w:val="20"/>
          <w:jc w:val="center"/>
        </w:trPr>
        <w:tc>
          <w:tcPr>
            <w:tcW w:w="1666" w:type="pct"/>
            <w:noWrap/>
          </w:tcPr>
          <w:p w14:paraId="440543DA" w14:textId="77777777" w:rsidR="00204042" w:rsidRPr="00254258"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254258" w:rsidRDefault="00EA6E35" w:rsidP="00EA6E35">
            <w:pPr>
              <w:keepNext/>
              <w:outlineLvl w:val="1"/>
              <w:rPr>
                <w:rFonts w:ascii="Arial" w:eastAsia="MS Mincho" w:hAnsi="Arial" w:cs="Arial"/>
                <w:b/>
                <w:bCs/>
                <w:sz w:val="20"/>
                <w:szCs w:val="20"/>
                <w:lang w:val="en-GB"/>
              </w:rPr>
            </w:pPr>
            <w:r w:rsidRPr="00254258">
              <w:rPr>
                <w:rFonts w:ascii="Arial" w:eastAsia="MS Mincho" w:hAnsi="Arial" w:cs="Arial"/>
                <w:b/>
                <w:bCs/>
                <w:sz w:val="20"/>
                <w:szCs w:val="20"/>
                <w:lang w:val="en-GB"/>
              </w:rPr>
              <w:t>Rating of the Reviewers</w:t>
            </w:r>
          </w:p>
        </w:tc>
        <w:tc>
          <w:tcPr>
            <w:tcW w:w="1667" w:type="pct"/>
            <w:hideMark/>
          </w:tcPr>
          <w:p w14:paraId="042D541A" w14:textId="77777777" w:rsidR="00204042" w:rsidRPr="00254258" w:rsidRDefault="00EA6E35" w:rsidP="00EA6E35">
            <w:pPr>
              <w:spacing w:after="160" w:line="256" w:lineRule="auto"/>
              <w:rPr>
                <w:rFonts w:ascii="Arial" w:hAnsi="Arial" w:cs="Arial"/>
                <w:b/>
                <w:sz w:val="20"/>
                <w:szCs w:val="20"/>
                <w:lang w:val="en-GB"/>
              </w:rPr>
            </w:pPr>
            <w:r w:rsidRPr="00254258">
              <w:rPr>
                <w:rFonts w:ascii="Arial" w:eastAsia="Calibri" w:hAnsi="Arial" w:cs="Arial"/>
                <w:b/>
                <w:kern w:val="2"/>
                <w:sz w:val="20"/>
                <w:szCs w:val="20"/>
                <w:lang w:val="en-GB"/>
              </w:rPr>
              <w:t>Author’s Feedback</w:t>
            </w:r>
            <w:r w:rsidRPr="00254258">
              <w:rPr>
                <w:rFonts w:ascii="Arial" w:eastAsia="Calibri" w:hAnsi="Arial" w:cs="Arial"/>
                <w:kern w:val="2"/>
                <w:sz w:val="20"/>
                <w:szCs w:val="20"/>
                <w:lang w:val="en-GB"/>
              </w:rPr>
              <w:t xml:space="preserve"> </w:t>
            </w:r>
          </w:p>
        </w:tc>
      </w:tr>
      <w:tr w:rsidR="00EA6E35" w:rsidRPr="00254258" w14:paraId="54617DA3" w14:textId="77777777" w:rsidTr="005C677A">
        <w:trPr>
          <w:trHeight w:val="20"/>
          <w:jc w:val="center"/>
        </w:trPr>
        <w:tc>
          <w:tcPr>
            <w:tcW w:w="1666" w:type="pct"/>
            <w:noWrap/>
            <w:hideMark/>
          </w:tcPr>
          <w:p w14:paraId="4F3A743C" w14:textId="77777777" w:rsidR="00204042" w:rsidRPr="00254258" w:rsidRDefault="00EA6E35" w:rsidP="00AF3F59">
            <w:pPr>
              <w:rPr>
                <w:rFonts w:ascii="Arial" w:hAnsi="Arial" w:cs="Arial"/>
                <w:b/>
                <w:bCs/>
                <w:sz w:val="20"/>
                <w:szCs w:val="20"/>
                <w:lang w:val="en-GB"/>
              </w:rPr>
            </w:pPr>
            <w:r w:rsidRPr="00254258">
              <w:rPr>
                <w:rFonts w:ascii="Arial" w:hAnsi="Arial" w:cs="Arial"/>
                <w:b/>
                <w:bCs/>
                <w:sz w:val="20"/>
                <w:szCs w:val="20"/>
                <w:lang w:val="en-GB"/>
              </w:rPr>
              <w:t xml:space="preserve">1. Is the title clear and appropriate for the study? </w:t>
            </w:r>
          </w:p>
          <w:p w14:paraId="108A132B"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1C0E0548" w14:textId="77777777" w:rsidR="00204042" w:rsidRPr="00254258" w:rsidRDefault="00EA6E35" w:rsidP="00AF3F59">
            <w:pPr>
              <w:rPr>
                <w:rFonts w:ascii="Arial" w:hAnsi="Arial" w:cs="Arial"/>
                <w:sz w:val="20"/>
                <w:szCs w:val="20"/>
                <w:u w:val="single"/>
                <w:lang w:val="en-GB"/>
              </w:rPr>
            </w:pPr>
            <w:r w:rsidRPr="002542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54BB749" w:rsidR="00204042" w:rsidRPr="00254258" w:rsidRDefault="00C97CCB" w:rsidP="00EA6E35">
            <w:pPr>
              <w:ind w:left="360"/>
              <w:rPr>
                <w:rFonts w:ascii="Arial" w:hAnsi="Arial" w:cs="Arial"/>
                <w:b/>
                <w:bCs/>
                <w:sz w:val="20"/>
                <w:szCs w:val="20"/>
                <w:lang w:val="en-GB"/>
              </w:rPr>
            </w:pPr>
            <w:r w:rsidRPr="00254258">
              <w:rPr>
                <w:rFonts w:ascii="Arial" w:hAnsi="Arial" w:cs="Arial"/>
                <w:b/>
                <w:bCs/>
                <w:sz w:val="20"/>
                <w:szCs w:val="20"/>
                <w:lang w:val="en-GB"/>
              </w:rPr>
              <w:t>4</w:t>
            </w:r>
          </w:p>
        </w:tc>
        <w:tc>
          <w:tcPr>
            <w:tcW w:w="1667" w:type="pct"/>
          </w:tcPr>
          <w:p w14:paraId="0C69DD75"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7E673966" w14:textId="77777777" w:rsidTr="005C677A">
        <w:trPr>
          <w:trHeight w:val="20"/>
          <w:jc w:val="center"/>
        </w:trPr>
        <w:tc>
          <w:tcPr>
            <w:tcW w:w="1666" w:type="pct"/>
            <w:noWrap/>
            <w:hideMark/>
          </w:tcPr>
          <w:p w14:paraId="3B1DAF88" w14:textId="77777777" w:rsidR="00204042" w:rsidRPr="00254258" w:rsidRDefault="00EA6E35" w:rsidP="00EA6E35">
            <w:pPr>
              <w:keepNext/>
              <w:outlineLvl w:val="1"/>
              <w:rPr>
                <w:rFonts w:ascii="Arial" w:eastAsia="MS Mincho" w:hAnsi="Arial" w:cs="Arial"/>
                <w:b/>
                <w:bCs/>
                <w:sz w:val="20"/>
                <w:szCs w:val="20"/>
                <w:lang w:val="en-GB"/>
              </w:rPr>
            </w:pPr>
            <w:r w:rsidRPr="00254258">
              <w:rPr>
                <w:rFonts w:ascii="Arial" w:eastAsia="MS Mincho" w:hAnsi="Arial" w:cs="Arial"/>
                <w:b/>
                <w:bCs/>
                <w:sz w:val="20"/>
                <w:szCs w:val="20"/>
                <w:lang w:val="en-GB"/>
              </w:rPr>
              <w:t xml:space="preserve">2. Is the abstract of the article comprehensive? </w:t>
            </w:r>
          </w:p>
          <w:p w14:paraId="7CE3BBA9"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47A338A2" w14:textId="77777777" w:rsidR="00204042" w:rsidRPr="00254258" w:rsidRDefault="00EA6E35" w:rsidP="00AF3F59">
            <w:pPr>
              <w:rPr>
                <w:rFonts w:ascii="Arial" w:hAnsi="Arial" w:cs="Arial"/>
                <w:sz w:val="20"/>
                <w:szCs w:val="20"/>
                <w:lang w:val="en-GB"/>
              </w:rPr>
            </w:pPr>
            <w:r w:rsidRPr="002542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4C33BEB" w:rsidR="00204042" w:rsidRPr="00254258" w:rsidRDefault="00C97CCB" w:rsidP="00EA6E35">
            <w:pPr>
              <w:ind w:left="360"/>
              <w:rPr>
                <w:rFonts w:ascii="Arial" w:hAnsi="Arial" w:cs="Arial"/>
                <w:b/>
                <w:bCs/>
                <w:sz w:val="20"/>
                <w:szCs w:val="20"/>
                <w:lang w:val="en-GB"/>
              </w:rPr>
            </w:pPr>
            <w:r w:rsidRPr="00254258">
              <w:rPr>
                <w:rFonts w:ascii="Arial" w:hAnsi="Arial" w:cs="Arial"/>
                <w:b/>
                <w:bCs/>
                <w:sz w:val="20"/>
                <w:szCs w:val="20"/>
                <w:lang w:val="en-GB"/>
              </w:rPr>
              <w:t>4</w:t>
            </w:r>
          </w:p>
        </w:tc>
        <w:tc>
          <w:tcPr>
            <w:tcW w:w="1667" w:type="pct"/>
          </w:tcPr>
          <w:p w14:paraId="7FC68848"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57435C06" w14:textId="77777777" w:rsidTr="005C677A">
        <w:trPr>
          <w:trHeight w:val="20"/>
          <w:jc w:val="center"/>
        </w:trPr>
        <w:tc>
          <w:tcPr>
            <w:tcW w:w="1666" w:type="pct"/>
            <w:noWrap/>
            <w:hideMark/>
          </w:tcPr>
          <w:p w14:paraId="5911F903" w14:textId="77777777" w:rsidR="00204042" w:rsidRPr="00254258" w:rsidRDefault="00EA6E35" w:rsidP="00EA6E35">
            <w:pPr>
              <w:keepNext/>
              <w:outlineLvl w:val="1"/>
              <w:rPr>
                <w:rFonts w:ascii="Arial" w:eastAsia="MS Mincho" w:hAnsi="Arial" w:cs="Arial"/>
                <w:b/>
                <w:bCs/>
                <w:sz w:val="20"/>
                <w:szCs w:val="20"/>
                <w:lang w:val="en-GB" w:eastAsia="x-none"/>
              </w:rPr>
            </w:pPr>
            <w:r w:rsidRPr="00254258">
              <w:rPr>
                <w:rFonts w:ascii="Arial" w:eastAsia="MS Mincho" w:hAnsi="Arial" w:cs="Arial"/>
                <w:b/>
                <w:bCs/>
                <w:sz w:val="20"/>
                <w:szCs w:val="20"/>
                <w:lang w:val="en-GB" w:eastAsia="x-none"/>
              </w:rPr>
              <w:t>3. Are the keywords appropriate and useful?</w:t>
            </w:r>
          </w:p>
          <w:p w14:paraId="218AC4C7"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63ABD437" w14:textId="77777777" w:rsidR="00204042" w:rsidRPr="00254258" w:rsidRDefault="00EA6E35" w:rsidP="00AF3F59">
            <w:pPr>
              <w:rPr>
                <w:rFonts w:ascii="Arial" w:hAnsi="Arial" w:cs="Arial"/>
                <w:sz w:val="20"/>
                <w:szCs w:val="20"/>
                <w:lang w:val="en-GB" w:eastAsia="x-none"/>
              </w:rPr>
            </w:pPr>
            <w:r w:rsidRPr="002542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0DE7C63" w:rsidR="00204042" w:rsidRPr="00254258" w:rsidRDefault="00C97CCB" w:rsidP="00EA6E35">
            <w:pPr>
              <w:ind w:left="360"/>
              <w:rPr>
                <w:rFonts w:ascii="Arial" w:hAnsi="Arial" w:cs="Arial"/>
                <w:b/>
                <w:bCs/>
                <w:sz w:val="20"/>
                <w:szCs w:val="20"/>
                <w:lang w:val="en-GB"/>
              </w:rPr>
            </w:pPr>
            <w:r w:rsidRPr="00254258">
              <w:rPr>
                <w:rFonts w:ascii="Arial" w:hAnsi="Arial" w:cs="Arial"/>
                <w:b/>
                <w:bCs/>
                <w:sz w:val="20"/>
                <w:szCs w:val="20"/>
                <w:lang w:val="en-GB"/>
              </w:rPr>
              <w:t>5</w:t>
            </w:r>
          </w:p>
        </w:tc>
        <w:tc>
          <w:tcPr>
            <w:tcW w:w="1667" w:type="pct"/>
          </w:tcPr>
          <w:p w14:paraId="61E2DCF4"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6D90F5AF" w14:textId="77777777" w:rsidTr="005C677A">
        <w:trPr>
          <w:trHeight w:val="20"/>
          <w:jc w:val="center"/>
        </w:trPr>
        <w:tc>
          <w:tcPr>
            <w:tcW w:w="1666" w:type="pct"/>
            <w:noWrap/>
            <w:hideMark/>
          </w:tcPr>
          <w:p w14:paraId="4E2E34C9" w14:textId="77777777" w:rsidR="00204042" w:rsidRPr="00254258" w:rsidRDefault="00EA6E35" w:rsidP="00EA6E35">
            <w:pPr>
              <w:keepNext/>
              <w:outlineLvl w:val="1"/>
              <w:rPr>
                <w:rFonts w:ascii="Arial" w:eastAsia="MS Mincho" w:hAnsi="Arial" w:cs="Arial"/>
                <w:b/>
                <w:bCs/>
                <w:sz w:val="20"/>
                <w:szCs w:val="20"/>
                <w:lang w:val="en-GB" w:eastAsia="x-none"/>
              </w:rPr>
            </w:pPr>
            <w:r w:rsidRPr="00254258">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257E3302" w14:textId="77777777" w:rsidR="00204042" w:rsidRPr="00254258" w:rsidRDefault="00EA6E35" w:rsidP="00AF3F59">
            <w:pPr>
              <w:rPr>
                <w:rFonts w:ascii="Arial" w:hAnsi="Arial" w:cs="Arial"/>
                <w:sz w:val="20"/>
                <w:szCs w:val="20"/>
                <w:lang w:val="en-GB" w:eastAsia="x-none"/>
              </w:rPr>
            </w:pPr>
            <w:r w:rsidRPr="002542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256CFE2" w:rsidR="00204042" w:rsidRPr="00254258" w:rsidRDefault="00C97CCB" w:rsidP="00EA6E35">
            <w:pPr>
              <w:ind w:left="360"/>
              <w:rPr>
                <w:rFonts w:ascii="Arial" w:hAnsi="Arial" w:cs="Arial"/>
                <w:b/>
                <w:bCs/>
                <w:sz w:val="20"/>
                <w:szCs w:val="20"/>
                <w:lang w:val="en-GB"/>
              </w:rPr>
            </w:pPr>
            <w:r w:rsidRPr="00254258">
              <w:rPr>
                <w:rFonts w:ascii="Arial" w:hAnsi="Arial" w:cs="Arial"/>
                <w:b/>
                <w:bCs/>
                <w:sz w:val="20"/>
                <w:szCs w:val="20"/>
                <w:lang w:val="en-GB"/>
              </w:rPr>
              <w:t>5</w:t>
            </w:r>
          </w:p>
        </w:tc>
        <w:tc>
          <w:tcPr>
            <w:tcW w:w="1667" w:type="pct"/>
          </w:tcPr>
          <w:p w14:paraId="0A5EAFF5"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71F6A822" w14:textId="77777777" w:rsidTr="005C677A">
        <w:trPr>
          <w:trHeight w:val="20"/>
          <w:jc w:val="center"/>
        </w:trPr>
        <w:tc>
          <w:tcPr>
            <w:tcW w:w="1666" w:type="pct"/>
            <w:noWrap/>
            <w:hideMark/>
          </w:tcPr>
          <w:p w14:paraId="6D2E36CE" w14:textId="77777777" w:rsidR="00204042" w:rsidRPr="00254258" w:rsidRDefault="00EA6E35" w:rsidP="00EA6E35">
            <w:pPr>
              <w:keepNext/>
              <w:outlineLvl w:val="1"/>
              <w:rPr>
                <w:rFonts w:ascii="Arial" w:eastAsia="MS Mincho" w:hAnsi="Arial" w:cs="Arial"/>
                <w:b/>
                <w:bCs/>
                <w:sz w:val="20"/>
                <w:szCs w:val="20"/>
                <w:lang w:val="en-GB" w:eastAsia="x-none"/>
              </w:rPr>
            </w:pPr>
            <w:r w:rsidRPr="00254258">
              <w:rPr>
                <w:rFonts w:ascii="Arial" w:eastAsia="MS Mincho" w:hAnsi="Arial" w:cs="Arial"/>
                <w:b/>
                <w:bCs/>
                <w:sz w:val="20"/>
                <w:szCs w:val="20"/>
                <w:lang w:val="en-GB" w:eastAsia="x-none"/>
              </w:rPr>
              <w:t>5. Are the research objectives/hypotheses clearly stated?</w:t>
            </w:r>
          </w:p>
          <w:p w14:paraId="20F95CF9"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197071BC" w14:textId="77777777" w:rsidR="00204042" w:rsidRPr="00254258" w:rsidRDefault="00EA6E35" w:rsidP="00AF3F59">
            <w:pPr>
              <w:rPr>
                <w:rFonts w:ascii="Arial" w:hAnsi="Arial" w:cs="Arial"/>
                <w:sz w:val="20"/>
                <w:szCs w:val="20"/>
                <w:lang w:val="en-GB" w:eastAsia="x-none"/>
              </w:rPr>
            </w:pPr>
            <w:r w:rsidRPr="002542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771FCD9" w:rsidR="00204042" w:rsidRPr="00254258" w:rsidRDefault="00C97CCB" w:rsidP="00EA6E35">
            <w:pPr>
              <w:ind w:left="360"/>
              <w:rPr>
                <w:rFonts w:ascii="Arial" w:hAnsi="Arial" w:cs="Arial"/>
                <w:b/>
                <w:bCs/>
                <w:sz w:val="20"/>
                <w:szCs w:val="20"/>
                <w:lang w:val="en-GB"/>
              </w:rPr>
            </w:pPr>
            <w:r w:rsidRPr="00254258">
              <w:rPr>
                <w:rFonts w:ascii="Arial" w:hAnsi="Arial" w:cs="Arial"/>
                <w:b/>
                <w:bCs/>
                <w:sz w:val="20"/>
                <w:szCs w:val="20"/>
                <w:lang w:val="en-GB"/>
              </w:rPr>
              <w:t>5</w:t>
            </w:r>
          </w:p>
        </w:tc>
        <w:tc>
          <w:tcPr>
            <w:tcW w:w="1667" w:type="pct"/>
          </w:tcPr>
          <w:p w14:paraId="56AACFE7"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393BE728" w14:textId="77777777" w:rsidTr="005C677A">
        <w:trPr>
          <w:trHeight w:val="20"/>
          <w:jc w:val="center"/>
        </w:trPr>
        <w:tc>
          <w:tcPr>
            <w:tcW w:w="1666" w:type="pct"/>
            <w:noWrap/>
            <w:hideMark/>
          </w:tcPr>
          <w:p w14:paraId="1E9D0AAD" w14:textId="77777777" w:rsidR="00204042" w:rsidRPr="00254258" w:rsidRDefault="00EA6E35" w:rsidP="00EA6E35">
            <w:pPr>
              <w:keepNext/>
              <w:outlineLvl w:val="1"/>
              <w:rPr>
                <w:rFonts w:ascii="Arial" w:eastAsia="MS Mincho" w:hAnsi="Arial" w:cs="Arial"/>
                <w:b/>
                <w:bCs/>
                <w:sz w:val="20"/>
                <w:szCs w:val="20"/>
                <w:lang w:val="en-GB" w:eastAsia="x-none"/>
              </w:rPr>
            </w:pPr>
            <w:r w:rsidRPr="00254258">
              <w:rPr>
                <w:rFonts w:ascii="Arial" w:eastAsia="MS Mincho" w:hAnsi="Arial" w:cs="Arial"/>
                <w:b/>
                <w:bCs/>
                <w:sz w:val="20"/>
                <w:szCs w:val="20"/>
                <w:lang w:val="en-GB" w:eastAsia="x-none"/>
              </w:rPr>
              <w:t>6. Is the literature review relevant and up to date?</w:t>
            </w:r>
          </w:p>
          <w:p w14:paraId="09AF5F19"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27E00A2A" w14:textId="77777777" w:rsidR="00204042" w:rsidRPr="00254258" w:rsidRDefault="00EA6E35" w:rsidP="00AF3F59">
            <w:pPr>
              <w:rPr>
                <w:rFonts w:ascii="Arial" w:hAnsi="Arial" w:cs="Arial"/>
                <w:sz w:val="20"/>
                <w:szCs w:val="20"/>
                <w:lang w:val="en-GB" w:eastAsia="x-none"/>
              </w:rPr>
            </w:pPr>
            <w:r w:rsidRPr="002542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AFDF251" w:rsidR="00204042" w:rsidRPr="00254258" w:rsidRDefault="00C97CCB" w:rsidP="00EA6E35">
            <w:pPr>
              <w:ind w:left="360"/>
              <w:rPr>
                <w:rFonts w:ascii="Arial" w:hAnsi="Arial" w:cs="Arial"/>
                <w:b/>
                <w:bCs/>
                <w:sz w:val="20"/>
                <w:szCs w:val="20"/>
                <w:lang w:val="en-GB"/>
              </w:rPr>
            </w:pPr>
            <w:r w:rsidRPr="00254258">
              <w:rPr>
                <w:rFonts w:ascii="Arial" w:hAnsi="Arial" w:cs="Arial"/>
                <w:b/>
                <w:bCs/>
                <w:sz w:val="20"/>
                <w:szCs w:val="20"/>
                <w:lang w:val="en-GB"/>
              </w:rPr>
              <w:t>4</w:t>
            </w:r>
          </w:p>
        </w:tc>
        <w:tc>
          <w:tcPr>
            <w:tcW w:w="1667" w:type="pct"/>
          </w:tcPr>
          <w:p w14:paraId="734BAD15"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7D2E0D24" w14:textId="77777777" w:rsidTr="005C677A">
        <w:trPr>
          <w:trHeight w:val="20"/>
          <w:jc w:val="center"/>
        </w:trPr>
        <w:tc>
          <w:tcPr>
            <w:tcW w:w="1666" w:type="pct"/>
            <w:noWrap/>
            <w:hideMark/>
          </w:tcPr>
          <w:p w14:paraId="4A1FABFE" w14:textId="77777777" w:rsidR="00204042" w:rsidRPr="00254258" w:rsidRDefault="00EA6E35" w:rsidP="00EA6E35">
            <w:pPr>
              <w:keepNext/>
              <w:outlineLvl w:val="1"/>
              <w:rPr>
                <w:rFonts w:ascii="Arial" w:eastAsia="MS Mincho" w:hAnsi="Arial" w:cs="Arial"/>
                <w:b/>
                <w:bCs/>
                <w:sz w:val="20"/>
                <w:szCs w:val="20"/>
                <w:lang w:val="en-GB" w:eastAsia="x-none"/>
              </w:rPr>
            </w:pPr>
            <w:r w:rsidRPr="00254258">
              <w:rPr>
                <w:rFonts w:ascii="Arial" w:eastAsia="MS Mincho" w:hAnsi="Arial" w:cs="Arial"/>
                <w:b/>
                <w:bCs/>
                <w:sz w:val="20"/>
                <w:szCs w:val="20"/>
                <w:lang w:val="en-GB" w:eastAsia="x-none"/>
              </w:rPr>
              <w:t>7. Is the research methodology appropriate for the study?</w:t>
            </w:r>
          </w:p>
          <w:p w14:paraId="3C160D89"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35120794" w14:textId="77777777" w:rsidR="00204042" w:rsidRPr="00254258" w:rsidRDefault="00EA6E35" w:rsidP="00AF3F59">
            <w:pPr>
              <w:rPr>
                <w:rFonts w:ascii="Arial" w:hAnsi="Arial" w:cs="Arial"/>
                <w:sz w:val="20"/>
                <w:szCs w:val="20"/>
                <w:lang w:val="en-GB"/>
              </w:rPr>
            </w:pPr>
            <w:r w:rsidRPr="002542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B45CCF8" w:rsidR="00204042" w:rsidRPr="00254258" w:rsidRDefault="00C97CCB" w:rsidP="00EA6E35">
            <w:pPr>
              <w:ind w:left="360"/>
              <w:rPr>
                <w:rFonts w:ascii="Arial" w:hAnsi="Arial" w:cs="Arial"/>
                <w:b/>
                <w:bCs/>
                <w:sz w:val="20"/>
                <w:szCs w:val="20"/>
                <w:lang w:val="en-GB"/>
              </w:rPr>
            </w:pPr>
            <w:r w:rsidRPr="00254258">
              <w:rPr>
                <w:rFonts w:ascii="Arial" w:hAnsi="Arial" w:cs="Arial"/>
                <w:b/>
                <w:bCs/>
                <w:sz w:val="20"/>
                <w:szCs w:val="20"/>
                <w:lang w:val="en-GB"/>
              </w:rPr>
              <w:t>4</w:t>
            </w:r>
          </w:p>
        </w:tc>
        <w:tc>
          <w:tcPr>
            <w:tcW w:w="1667" w:type="pct"/>
          </w:tcPr>
          <w:p w14:paraId="5B378D21"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2001E977" w14:textId="77777777" w:rsidTr="005C677A">
        <w:trPr>
          <w:trHeight w:val="20"/>
          <w:jc w:val="center"/>
        </w:trPr>
        <w:tc>
          <w:tcPr>
            <w:tcW w:w="1666" w:type="pct"/>
            <w:noWrap/>
            <w:hideMark/>
          </w:tcPr>
          <w:p w14:paraId="6ABB1C54" w14:textId="77777777" w:rsidR="00204042" w:rsidRPr="00254258" w:rsidRDefault="00EA6E35" w:rsidP="00EA6E35">
            <w:pPr>
              <w:keepNext/>
              <w:outlineLvl w:val="1"/>
              <w:rPr>
                <w:rFonts w:ascii="Arial" w:eastAsia="MS Mincho" w:hAnsi="Arial" w:cs="Arial"/>
                <w:b/>
                <w:bCs/>
                <w:sz w:val="20"/>
                <w:szCs w:val="20"/>
                <w:lang w:val="en-GB" w:eastAsia="x-none"/>
              </w:rPr>
            </w:pPr>
            <w:r w:rsidRPr="00254258">
              <w:rPr>
                <w:rFonts w:ascii="Arial" w:eastAsia="MS Mincho" w:hAnsi="Arial" w:cs="Arial"/>
                <w:b/>
                <w:bCs/>
                <w:sz w:val="20"/>
                <w:szCs w:val="20"/>
                <w:lang w:val="en-GB" w:eastAsia="x-none"/>
              </w:rPr>
              <w:t>8. Were ethical issues properly addressed (if applicable)?</w:t>
            </w:r>
          </w:p>
          <w:p w14:paraId="273AC544"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14AE9A1F" w14:textId="77777777" w:rsidR="00204042" w:rsidRPr="00254258" w:rsidRDefault="00EA6E35" w:rsidP="00AF3F59">
            <w:pPr>
              <w:rPr>
                <w:rFonts w:ascii="Arial" w:hAnsi="Arial" w:cs="Arial"/>
                <w:sz w:val="20"/>
                <w:szCs w:val="20"/>
                <w:lang w:val="en-GB" w:eastAsia="x-none"/>
              </w:rPr>
            </w:pPr>
            <w:r w:rsidRPr="002542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A525A5" w14:textId="586B2EB2" w:rsidR="00204042" w:rsidRPr="00254258" w:rsidRDefault="00C97CCB" w:rsidP="00C97CCB">
            <w:pPr>
              <w:rPr>
                <w:rFonts w:ascii="Arial" w:hAnsi="Arial" w:cs="Arial"/>
                <w:sz w:val="20"/>
                <w:szCs w:val="20"/>
                <w:lang w:val="en-GB"/>
              </w:rPr>
            </w:pPr>
            <w:r w:rsidRPr="00254258">
              <w:rPr>
                <w:rFonts w:ascii="Arial" w:hAnsi="Arial" w:cs="Arial"/>
                <w:b/>
                <w:bCs/>
                <w:sz w:val="20"/>
                <w:szCs w:val="20"/>
                <w:lang w:val="en-GB"/>
              </w:rPr>
              <w:t xml:space="preserve">       4</w:t>
            </w:r>
          </w:p>
        </w:tc>
        <w:tc>
          <w:tcPr>
            <w:tcW w:w="1667" w:type="pct"/>
          </w:tcPr>
          <w:p w14:paraId="103D7017"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14A68263" w14:textId="77777777" w:rsidTr="005C677A">
        <w:trPr>
          <w:trHeight w:val="20"/>
          <w:jc w:val="center"/>
        </w:trPr>
        <w:tc>
          <w:tcPr>
            <w:tcW w:w="1666" w:type="pct"/>
            <w:noWrap/>
            <w:hideMark/>
          </w:tcPr>
          <w:p w14:paraId="04663C2C" w14:textId="77777777" w:rsidR="00204042" w:rsidRPr="00254258" w:rsidRDefault="00EA6E35" w:rsidP="00AF3F59">
            <w:pPr>
              <w:rPr>
                <w:rFonts w:ascii="Arial" w:hAnsi="Arial" w:cs="Arial"/>
                <w:b/>
                <w:sz w:val="20"/>
                <w:szCs w:val="20"/>
                <w:lang w:val="en-GB"/>
              </w:rPr>
            </w:pPr>
            <w:r w:rsidRPr="00254258">
              <w:rPr>
                <w:rFonts w:ascii="Arial" w:hAnsi="Arial" w:cs="Arial"/>
                <w:b/>
                <w:sz w:val="20"/>
                <w:szCs w:val="20"/>
                <w:lang w:val="en-GB"/>
              </w:rPr>
              <w:t xml:space="preserve">9. Are the results presented clearly? </w:t>
            </w:r>
          </w:p>
          <w:p w14:paraId="611F1177"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7FEDE5E2" w14:textId="77777777" w:rsidR="00204042" w:rsidRPr="00254258" w:rsidRDefault="00EA6E35" w:rsidP="00AF3F59">
            <w:pPr>
              <w:rPr>
                <w:rFonts w:ascii="Arial" w:hAnsi="Arial" w:cs="Arial"/>
                <w:bCs/>
                <w:sz w:val="20"/>
                <w:szCs w:val="20"/>
                <w:lang w:val="en-GB"/>
              </w:rPr>
            </w:pPr>
            <w:r w:rsidRPr="002542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2EB42CD" w:rsidR="00204042" w:rsidRPr="00254258" w:rsidRDefault="00C97CCB" w:rsidP="00AF3F59">
            <w:pPr>
              <w:contextualSpacing/>
              <w:rPr>
                <w:rFonts w:ascii="Arial" w:hAnsi="Arial" w:cs="Arial"/>
                <w:bCs/>
                <w:sz w:val="20"/>
                <w:szCs w:val="20"/>
                <w:lang w:val="en-GB"/>
              </w:rPr>
            </w:pPr>
            <w:r w:rsidRPr="00254258">
              <w:rPr>
                <w:rFonts w:ascii="Arial" w:hAnsi="Arial" w:cs="Arial"/>
                <w:bCs/>
                <w:sz w:val="20"/>
                <w:szCs w:val="20"/>
                <w:lang w:val="en-GB"/>
              </w:rPr>
              <w:t>4</w:t>
            </w:r>
          </w:p>
        </w:tc>
        <w:tc>
          <w:tcPr>
            <w:tcW w:w="1667" w:type="pct"/>
          </w:tcPr>
          <w:p w14:paraId="5C85D0C2"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08BCC8AC" w14:textId="77777777" w:rsidTr="005C677A">
        <w:trPr>
          <w:trHeight w:val="20"/>
          <w:jc w:val="center"/>
        </w:trPr>
        <w:tc>
          <w:tcPr>
            <w:tcW w:w="1666" w:type="pct"/>
            <w:noWrap/>
            <w:hideMark/>
          </w:tcPr>
          <w:p w14:paraId="52E4D69F" w14:textId="77777777" w:rsidR="00204042" w:rsidRPr="00254258" w:rsidRDefault="00EA6E35" w:rsidP="00AF3F59">
            <w:pPr>
              <w:rPr>
                <w:rFonts w:ascii="Arial" w:hAnsi="Arial" w:cs="Arial"/>
                <w:b/>
                <w:sz w:val="20"/>
                <w:szCs w:val="20"/>
                <w:lang w:val="en-GB"/>
              </w:rPr>
            </w:pPr>
            <w:r w:rsidRPr="00254258">
              <w:rPr>
                <w:rFonts w:ascii="Arial" w:hAnsi="Arial" w:cs="Arial"/>
                <w:b/>
                <w:sz w:val="20"/>
                <w:szCs w:val="20"/>
                <w:lang w:val="en-GB"/>
              </w:rPr>
              <w:t>10. Are tables and figures clear, relevant, and necessary?</w:t>
            </w:r>
          </w:p>
          <w:p w14:paraId="300A769E"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0EB1E99D"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254258" w:rsidRDefault="00AA476E" w:rsidP="00AF3F59">
            <w:pPr>
              <w:rPr>
                <w:rFonts w:ascii="Arial" w:hAnsi="Arial" w:cs="Arial"/>
                <w:color w:val="404040"/>
                <w:sz w:val="20"/>
                <w:szCs w:val="20"/>
                <w:shd w:val="clear" w:color="auto" w:fill="FFFFFF"/>
                <w:lang w:val="en-GB"/>
              </w:rPr>
            </w:pPr>
          </w:p>
          <w:p w14:paraId="1C75519C" w14:textId="77777777" w:rsidR="001061B4" w:rsidRPr="00254258" w:rsidRDefault="001061B4" w:rsidP="00AF3F59">
            <w:pPr>
              <w:rPr>
                <w:rFonts w:ascii="Arial" w:hAnsi="Arial" w:cs="Arial"/>
                <w:sz w:val="20"/>
                <w:szCs w:val="20"/>
                <w:lang w:val="en-GB"/>
              </w:rPr>
            </w:pPr>
          </w:p>
        </w:tc>
        <w:tc>
          <w:tcPr>
            <w:tcW w:w="1667" w:type="pct"/>
          </w:tcPr>
          <w:p w14:paraId="5BC888B7" w14:textId="366E67AC" w:rsidR="00204042" w:rsidRPr="00254258" w:rsidRDefault="00C97CCB" w:rsidP="00AF3F59">
            <w:pPr>
              <w:contextualSpacing/>
              <w:rPr>
                <w:rFonts w:ascii="Arial" w:hAnsi="Arial" w:cs="Arial"/>
                <w:bCs/>
                <w:sz w:val="20"/>
                <w:szCs w:val="20"/>
                <w:lang w:val="en-GB"/>
              </w:rPr>
            </w:pPr>
            <w:r w:rsidRPr="00254258">
              <w:rPr>
                <w:rFonts w:ascii="Arial" w:hAnsi="Arial" w:cs="Arial"/>
                <w:bCs/>
                <w:sz w:val="20"/>
                <w:szCs w:val="20"/>
                <w:lang w:val="en-GB"/>
              </w:rPr>
              <w:lastRenderedPageBreak/>
              <w:t>3</w:t>
            </w:r>
          </w:p>
        </w:tc>
        <w:tc>
          <w:tcPr>
            <w:tcW w:w="1667" w:type="pct"/>
          </w:tcPr>
          <w:p w14:paraId="3731B36A"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70F8B6FA" w14:textId="77777777" w:rsidTr="005C677A">
        <w:trPr>
          <w:trHeight w:val="20"/>
          <w:jc w:val="center"/>
        </w:trPr>
        <w:tc>
          <w:tcPr>
            <w:tcW w:w="1666" w:type="pct"/>
            <w:noWrap/>
            <w:hideMark/>
          </w:tcPr>
          <w:p w14:paraId="4D6B15D2" w14:textId="77777777" w:rsidR="00204042" w:rsidRPr="00254258" w:rsidRDefault="00EA6E35" w:rsidP="00AF3F59">
            <w:pPr>
              <w:rPr>
                <w:rFonts w:ascii="Arial" w:hAnsi="Arial" w:cs="Arial"/>
                <w:b/>
                <w:sz w:val="20"/>
                <w:szCs w:val="20"/>
                <w:lang w:val="en-GB"/>
              </w:rPr>
            </w:pPr>
            <w:r w:rsidRPr="00254258">
              <w:rPr>
                <w:rFonts w:ascii="Arial" w:hAnsi="Arial" w:cs="Arial"/>
                <w:b/>
                <w:sz w:val="20"/>
                <w:szCs w:val="20"/>
                <w:lang w:val="en-GB"/>
              </w:rPr>
              <w:t>11. Does the discussion relate findings to existing literature?</w:t>
            </w:r>
          </w:p>
          <w:p w14:paraId="203100FE"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12FFD2BD" w14:textId="77777777" w:rsidR="00204042" w:rsidRPr="00254258" w:rsidRDefault="00EA6E35" w:rsidP="00AF3F59">
            <w:pPr>
              <w:rPr>
                <w:rFonts w:ascii="Arial" w:hAnsi="Arial" w:cs="Arial"/>
                <w:sz w:val="20"/>
                <w:szCs w:val="20"/>
                <w:lang w:val="en-GB"/>
              </w:rPr>
            </w:pPr>
            <w:r w:rsidRPr="002542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48C09FA" w:rsidR="00204042" w:rsidRPr="00254258" w:rsidRDefault="00C97CCB" w:rsidP="00AF3F59">
            <w:pPr>
              <w:contextualSpacing/>
              <w:rPr>
                <w:rFonts w:ascii="Arial" w:hAnsi="Arial" w:cs="Arial"/>
                <w:bCs/>
                <w:sz w:val="20"/>
                <w:szCs w:val="20"/>
                <w:lang w:val="en-GB"/>
              </w:rPr>
            </w:pPr>
            <w:r w:rsidRPr="00254258">
              <w:rPr>
                <w:rFonts w:ascii="Arial" w:hAnsi="Arial" w:cs="Arial"/>
                <w:bCs/>
                <w:sz w:val="20"/>
                <w:szCs w:val="20"/>
                <w:lang w:val="en-GB"/>
              </w:rPr>
              <w:t>4</w:t>
            </w:r>
          </w:p>
        </w:tc>
        <w:tc>
          <w:tcPr>
            <w:tcW w:w="1667" w:type="pct"/>
          </w:tcPr>
          <w:p w14:paraId="076CB8C3"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494768AA" w14:textId="77777777" w:rsidTr="005C677A">
        <w:trPr>
          <w:trHeight w:val="20"/>
          <w:jc w:val="center"/>
        </w:trPr>
        <w:tc>
          <w:tcPr>
            <w:tcW w:w="1666" w:type="pct"/>
            <w:noWrap/>
            <w:hideMark/>
          </w:tcPr>
          <w:p w14:paraId="1090801F" w14:textId="77777777" w:rsidR="00204042" w:rsidRPr="00254258" w:rsidRDefault="00EA6E35" w:rsidP="00AF3F59">
            <w:pPr>
              <w:rPr>
                <w:rFonts w:ascii="Arial" w:hAnsi="Arial" w:cs="Arial"/>
                <w:b/>
                <w:sz w:val="20"/>
                <w:szCs w:val="20"/>
                <w:lang w:val="en-GB"/>
              </w:rPr>
            </w:pPr>
            <w:r w:rsidRPr="00254258">
              <w:rPr>
                <w:rFonts w:ascii="Arial" w:hAnsi="Arial" w:cs="Arial"/>
                <w:b/>
                <w:sz w:val="20"/>
                <w:szCs w:val="20"/>
                <w:lang w:val="en-GB"/>
              </w:rPr>
              <w:t>12. Are the conclusions supported by the data?</w:t>
            </w:r>
          </w:p>
          <w:p w14:paraId="128FDCF0"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341B9517" w14:textId="77777777" w:rsidR="00204042" w:rsidRPr="00254258" w:rsidRDefault="00EA6E35" w:rsidP="00AF3F59">
            <w:pPr>
              <w:rPr>
                <w:rFonts w:ascii="Arial" w:hAnsi="Arial" w:cs="Arial"/>
                <w:sz w:val="20"/>
                <w:szCs w:val="20"/>
                <w:lang w:val="en-GB"/>
              </w:rPr>
            </w:pPr>
            <w:r w:rsidRPr="002542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B678327" w:rsidR="00204042" w:rsidRPr="00254258" w:rsidRDefault="00C97CCB" w:rsidP="00AF3F59">
            <w:pPr>
              <w:contextualSpacing/>
              <w:rPr>
                <w:rFonts w:ascii="Arial" w:hAnsi="Arial" w:cs="Arial"/>
                <w:bCs/>
                <w:sz w:val="20"/>
                <w:szCs w:val="20"/>
                <w:lang w:val="en-GB"/>
              </w:rPr>
            </w:pPr>
            <w:r w:rsidRPr="00254258">
              <w:rPr>
                <w:rFonts w:ascii="Arial" w:hAnsi="Arial" w:cs="Arial"/>
                <w:bCs/>
                <w:sz w:val="20"/>
                <w:szCs w:val="20"/>
                <w:lang w:val="en-GB"/>
              </w:rPr>
              <w:t>4</w:t>
            </w:r>
          </w:p>
        </w:tc>
        <w:tc>
          <w:tcPr>
            <w:tcW w:w="1667" w:type="pct"/>
          </w:tcPr>
          <w:p w14:paraId="4CC8AAA5"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62D20FB3" w14:textId="77777777" w:rsidTr="005C677A">
        <w:trPr>
          <w:trHeight w:val="20"/>
          <w:jc w:val="center"/>
        </w:trPr>
        <w:tc>
          <w:tcPr>
            <w:tcW w:w="1666" w:type="pct"/>
            <w:noWrap/>
            <w:hideMark/>
          </w:tcPr>
          <w:p w14:paraId="53870ABD" w14:textId="77777777" w:rsidR="00204042" w:rsidRPr="00254258" w:rsidRDefault="00EA6E35" w:rsidP="00AF3F59">
            <w:pPr>
              <w:rPr>
                <w:rFonts w:ascii="Arial" w:hAnsi="Arial" w:cs="Arial"/>
                <w:b/>
                <w:sz w:val="20"/>
                <w:szCs w:val="20"/>
                <w:lang w:val="en-GB"/>
              </w:rPr>
            </w:pPr>
            <w:r w:rsidRPr="00254258">
              <w:rPr>
                <w:rFonts w:ascii="Arial" w:hAnsi="Arial" w:cs="Arial"/>
                <w:b/>
                <w:sz w:val="20"/>
                <w:szCs w:val="20"/>
                <w:lang w:val="en-GB"/>
              </w:rPr>
              <w:t>13. Are the limitations of the study discussed?</w:t>
            </w:r>
          </w:p>
          <w:p w14:paraId="7EB3CB59"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528D1B9A" w14:textId="77777777" w:rsidR="00204042" w:rsidRPr="00254258" w:rsidRDefault="00EA6E35" w:rsidP="00AF3F59">
            <w:pPr>
              <w:rPr>
                <w:rFonts w:ascii="Arial" w:hAnsi="Arial" w:cs="Arial"/>
                <w:sz w:val="20"/>
                <w:szCs w:val="20"/>
                <w:lang w:val="en-GB"/>
              </w:rPr>
            </w:pPr>
            <w:r w:rsidRPr="0025425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D1F4602" w:rsidR="00204042" w:rsidRPr="00254258" w:rsidRDefault="00C97CCB" w:rsidP="00AF3F59">
            <w:pPr>
              <w:contextualSpacing/>
              <w:rPr>
                <w:rFonts w:ascii="Arial" w:hAnsi="Arial" w:cs="Arial"/>
                <w:bCs/>
                <w:sz w:val="20"/>
                <w:szCs w:val="20"/>
                <w:lang w:val="en-GB"/>
              </w:rPr>
            </w:pPr>
            <w:r w:rsidRPr="00254258">
              <w:rPr>
                <w:rFonts w:ascii="Arial" w:hAnsi="Arial" w:cs="Arial"/>
                <w:bCs/>
                <w:sz w:val="20"/>
                <w:szCs w:val="20"/>
                <w:lang w:val="en-GB"/>
              </w:rPr>
              <w:t>5</w:t>
            </w:r>
          </w:p>
        </w:tc>
        <w:tc>
          <w:tcPr>
            <w:tcW w:w="1667" w:type="pct"/>
          </w:tcPr>
          <w:p w14:paraId="71FF1B95"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3E9E14AE" w14:textId="77777777" w:rsidTr="005C677A">
        <w:trPr>
          <w:trHeight w:val="20"/>
          <w:jc w:val="center"/>
        </w:trPr>
        <w:tc>
          <w:tcPr>
            <w:tcW w:w="1666" w:type="pct"/>
            <w:noWrap/>
            <w:hideMark/>
          </w:tcPr>
          <w:p w14:paraId="2FB12783" w14:textId="77777777" w:rsidR="00204042" w:rsidRPr="00254258" w:rsidRDefault="00EA6E35" w:rsidP="00AF3F59">
            <w:pPr>
              <w:rPr>
                <w:rFonts w:ascii="Arial" w:hAnsi="Arial" w:cs="Arial"/>
                <w:b/>
                <w:sz w:val="20"/>
                <w:szCs w:val="20"/>
                <w:lang w:val="en-GB"/>
              </w:rPr>
            </w:pPr>
            <w:r w:rsidRPr="00254258">
              <w:rPr>
                <w:rFonts w:ascii="Arial" w:hAnsi="Arial" w:cs="Arial"/>
                <w:b/>
                <w:sz w:val="20"/>
                <w:szCs w:val="20"/>
                <w:lang w:val="en-GB"/>
              </w:rPr>
              <w:t>14. Are the references relevant and sufficient (in number)?</w:t>
            </w:r>
          </w:p>
          <w:p w14:paraId="3A458C21"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191DA907"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254258" w:rsidRDefault="00EA6E35" w:rsidP="00AF3F59">
            <w:pPr>
              <w:rPr>
                <w:rFonts w:ascii="Arial" w:hAnsi="Arial" w:cs="Arial"/>
                <w:sz w:val="20"/>
                <w:szCs w:val="20"/>
                <w:lang w:val="en-GB"/>
              </w:rPr>
            </w:pPr>
            <w:r w:rsidRPr="00254258">
              <w:rPr>
                <w:rFonts w:ascii="Arial" w:hAnsi="Arial" w:cs="Arial"/>
                <w:color w:val="404040"/>
                <w:sz w:val="20"/>
                <w:szCs w:val="20"/>
                <w:shd w:val="clear" w:color="auto" w:fill="FFFFFF"/>
                <w:lang w:val="en-GB"/>
              </w:rPr>
              <w:t>N/A = Not Applicable</w:t>
            </w:r>
          </w:p>
        </w:tc>
        <w:tc>
          <w:tcPr>
            <w:tcW w:w="1667" w:type="pct"/>
          </w:tcPr>
          <w:p w14:paraId="32977494" w14:textId="13CDA893" w:rsidR="00204042" w:rsidRPr="00254258" w:rsidRDefault="00C97CCB" w:rsidP="00AF3F59">
            <w:pPr>
              <w:contextualSpacing/>
              <w:rPr>
                <w:rFonts w:ascii="Arial" w:hAnsi="Arial" w:cs="Arial"/>
                <w:bCs/>
                <w:sz w:val="20"/>
                <w:szCs w:val="20"/>
                <w:lang w:val="en-GB"/>
              </w:rPr>
            </w:pPr>
            <w:r w:rsidRPr="00254258">
              <w:rPr>
                <w:rFonts w:ascii="Arial" w:hAnsi="Arial" w:cs="Arial"/>
                <w:bCs/>
                <w:sz w:val="20"/>
                <w:szCs w:val="20"/>
                <w:lang w:val="en-GB"/>
              </w:rPr>
              <w:t>4</w:t>
            </w:r>
          </w:p>
        </w:tc>
        <w:tc>
          <w:tcPr>
            <w:tcW w:w="1667" w:type="pct"/>
          </w:tcPr>
          <w:p w14:paraId="776025FB"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6C116638" w14:textId="77777777" w:rsidTr="005C677A">
        <w:trPr>
          <w:trHeight w:val="20"/>
          <w:jc w:val="center"/>
        </w:trPr>
        <w:tc>
          <w:tcPr>
            <w:tcW w:w="1666" w:type="pct"/>
            <w:noWrap/>
            <w:hideMark/>
          </w:tcPr>
          <w:p w14:paraId="518C32D9" w14:textId="77777777" w:rsidR="00204042" w:rsidRPr="00254258" w:rsidRDefault="00EA6E35" w:rsidP="00AF3F59">
            <w:pPr>
              <w:rPr>
                <w:rFonts w:ascii="Arial" w:hAnsi="Arial" w:cs="Arial"/>
                <w:b/>
                <w:sz w:val="20"/>
                <w:szCs w:val="20"/>
                <w:lang w:val="en-GB"/>
              </w:rPr>
            </w:pPr>
            <w:r w:rsidRPr="00254258">
              <w:rPr>
                <w:rFonts w:ascii="Arial" w:hAnsi="Arial" w:cs="Arial"/>
                <w:b/>
                <w:sz w:val="20"/>
                <w:szCs w:val="20"/>
                <w:lang w:val="en-GB"/>
              </w:rPr>
              <w:t>15. Is the manuscript written in clear and understandable language?</w:t>
            </w:r>
          </w:p>
          <w:p w14:paraId="0A878E4B"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Rating Scale: </w:t>
            </w:r>
          </w:p>
          <w:p w14:paraId="0D6A9676" w14:textId="77777777" w:rsidR="00204042" w:rsidRPr="00254258" w:rsidRDefault="00EA6E35" w:rsidP="00AF3F59">
            <w:pPr>
              <w:rPr>
                <w:rFonts w:ascii="Arial" w:hAnsi="Arial" w:cs="Arial"/>
                <w:color w:val="404040"/>
                <w:sz w:val="20"/>
                <w:szCs w:val="20"/>
                <w:shd w:val="clear" w:color="auto" w:fill="FFFFFF"/>
                <w:lang w:val="en-GB"/>
              </w:rPr>
            </w:pPr>
            <w:r w:rsidRPr="00254258">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254258" w:rsidRDefault="00EA6E35" w:rsidP="00AF3F59">
            <w:pPr>
              <w:rPr>
                <w:rFonts w:ascii="Arial" w:hAnsi="Arial" w:cs="Arial"/>
                <w:sz w:val="20"/>
                <w:szCs w:val="20"/>
                <w:lang w:val="en-GB"/>
              </w:rPr>
            </w:pPr>
            <w:r w:rsidRPr="00254258">
              <w:rPr>
                <w:rFonts w:ascii="Arial" w:hAnsi="Arial" w:cs="Arial"/>
                <w:color w:val="404040"/>
                <w:sz w:val="20"/>
                <w:szCs w:val="20"/>
                <w:shd w:val="clear" w:color="auto" w:fill="FFFFFF"/>
                <w:lang w:val="en-GB"/>
              </w:rPr>
              <w:t>N/A = Not Applicable</w:t>
            </w:r>
          </w:p>
        </w:tc>
        <w:tc>
          <w:tcPr>
            <w:tcW w:w="1667" w:type="pct"/>
          </w:tcPr>
          <w:p w14:paraId="1AB8C62B" w14:textId="53C8CDD1" w:rsidR="00204042" w:rsidRPr="00254258" w:rsidRDefault="00C97CCB" w:rsidP="00AF3F59">
            <w:pPr>
              <w:contextualSpacing/>
              <w:rPr>
                <w:rFonts w:ascii="Arial" w:hAnsi="Arial" w:cs="Arial"/>
                <w:bCs/>
                <w:sz w:val="20"/>
                <w:szCs w:val="20"/>
                <w:lang w:val="en-GB"/>
              </w:rPr>
            </w:pPr>
            <w:r w:rsidRPr="00254258">
              <w:rPr>
                <w:rFonts w:ascii="Arial" w:hAnsi="Arial" w:cs="Arial"/>
                <w:bCs/>
                <w:sz w:val="20"/>
                <w:szCs w:val="20"/>
                <w:lang w:val="en-GB"/>
              </w:rPr>
              <w:t>4</w:t>
            </w:r>
          </w:p>
        </w:tc>
        <w:tc>
          <w:tcPr>
            <w:tcW w:w="1667" w:type="pct"/>
          </w:tcPr>
          <w:p w14:paraId="3D972FCB" w14:textId="77777777" w:rsidR="00204042" w:rsidRPr="00254258" w:rsidRDefault="00204042" w:rsidP="00EA6E35">
            <w:pPr>
              <w:keepNext/>
              <w:outlineLvl w:val="1"/>
              <w:rPr>
                <w:rFonts w:ascii="Arial" w:eastAsia="MS Mincho" w:hAnsi="Arial" w:cs="Arial"/>
                <w:bCs/>
                <w:sz w:val="20"/>
                <w:szCs w:val="20"/>
                <w:lang w:val="en-GB"/>
              </w:rPr>
            </w:pPr>
          </w:p>
        </w:tc>
      </w:tr>
    </w:tbl>
    <w:p w14:paraId="4531F6FC" w14:textId="77777777" w:rsidR="00AA476E" w:rsidRPr="00254258" w:rsidRDefault="00AA476E">
      <w:pPr>
        <w:jc w:val="both"/>
        <w:rPr>
          <w:rFonts w:ascii="Arial" w:eastAsia="MS Mincho" w:hAnsi="Arial" w:cs="Arial"/>
          <w:b/>
          <w:bCs/>
          <w:sz w:val="20"/>
          <w:szCs w:val="20"/>
          <w:u w:val="single"/>
          <w:lang w:val="en-GB" w:eastAsia="x-none"/>
        </w:rPr>
      </w:pPr>
    </w:p>
    <w:p w14:paraId="793DF82F" w14:textId="77777777" w:rsidR="00204042" w:rsidRPr="00254258" w:rsidRDefault="00EA6E35">
      <w:pPr>
        <w:keepNext/>
        <w:outlineLvl w:val="1"/>
        <w:rPr>
          <w:rFonts w:ascii="Arial" w:eastAsia="MS Mincho" w:hAnsi="Arial" w:cs="Arial"/>
          <w:b/>
          <w:bCs/>
          <w:sz w:val="20"/>
          <w:szCs w:val="20"/>
          <w:u w:val="single"/>
          <w:lang w:val="en-GB"/>
        </w:rPr>
      </w:pPr>
      <w:r w:rsidRPr="00254258">
        <w:rPr>
          <w:rFonts w:ascii="Arial" w:eastAsia="MS Mincho" w:hAnsi="Arial" w:cs="Arial"/>
          <w:b/>
          <w:bCs/>
          <w:sz w:val="20"/>
          <w:szCs w:val="20"/>
          <w:highlight w:val="yellow"/>
          <w:u w:val="single"/>
          <w:lang w:val="en-GB"/>
        </w:rPr>
        <w:t>PART 2.2 (Subjective Evaluation)</w:t>
      </w:r>
    </w:p>
    <w:p w14:paraId="59671ABC" w14:textId="77777777" w:rsidR="00204042" w:rsidRPr="0025425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54258" w14:paraId="149ADB7B" w14:textId="77777777" w:rsidTr="001061B4">
        <w:trPr>
          <w:trHeight w:val="20"/>
          <w:jc w:val="center"/>
        </w:trPr>
        <w:tc>
          <w:tcPr>
            <w:tcW w:w="1666" w:type="pct"/>
            <w:noWrap/>
          </w:tcPr>
          <w:p w14:paraId="63797B48" w14:textId="77777777" w:rsidR="00204042" w:rsidRPr="00254258"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54258" w:rsidRDefault="00EA6E35" w:rsidP="00EA6E35">
            <w:pPr>
              <w:keepNext/>
              <w:outlineLvl w:val="1"/>
              <w:rPr>
                <w:rFonts w:ascii="Arial" w:eastAsia="MS Mincho" w:hAnsi="Arial" w:cs="Arial"/>
                <w:b/>
                <w:bCs/>
                <w:sz w:val="20"/>
                <w:szCs w:val="20"/>
                <w:lang w:val="en-GB"/>
              </w:rPr>
            </w:pPr>
            <w:r w:rsidRPr="00254258">
              <w:rPr>
                <w:rFonts w:ascii="Arial" w:eastAsia="MS Mincho" w:hAnsi="Arial" w:cs="Arial"/>
                <w:b/>
                <w:bCs/>
                <w:sz w:val="20"/>
                <w:szCs w:val="20"/>
                <w:lang w:val="en-GB"/>
              </w:rPr>
              <w:t>Reviewer’s comment</w:t>
            </w:r>
          </w:p>
          <w:p w14:paraId="069016C4" w14:textId="77777777" w:rsidR="00204042" w:rsidRPr="00254258" w:rsidRDefault="00204042" w:rsidP="00AF3F59">
            <w:pPr>
              <w:rPr>
                <w:rFonts w:ascii="Arial" w:hAnsi="Arial" w:cs="Arial"/>
                <w:sz w:val="20"/>
                <w:szCs w:val="20"/>
                <w:lang w:val="en-GB"/>
              </w:rPr>
            </w:pPr>
          </w:p>
        </w:tc>
        <w:tc>
          <w:tcPr>
            <w:tcW w:w="1667" w:type="pct"/>
          </w:tcPr>
          <w:p w14:paraId="60C614CC" w14:textId="77777777" w:rsidR="00204042" w:rsidRPr="00254258" w:rsidRDefault="00EA6E35" w:rsidP="00EA6E35">
            <w:pPr>
              <w:spacing w:after="160" w:line="256" w:lineRule="auto"/>
              <w:rPr>
                <w:rFonts w:ascii="Arial" w:eastAsia="Calibri" w:hAnsi="Arial" w:cs="Arial"/>
                <w:kern w:val="2"/>
                <w:sz w:val="20"/>
                <w:szCs w:val="20"/>
                <w:lang w:val="en-IN"/>
              </w:rPr>
            </w:pPr>
            <w:r w:rsidRPr="00254258">
              <w:rPr>
                <w:rFonts w:ascii="Arial" w:eastAsia="Calibri" w:hAnsi="Arial" w:cs="Arial"/>
                <w:b/>
                <w:kern w:val="2"/>
                <w:sz w:val="20"/>
                <w:szCs w:val="20"/>
                <w:lang w:val="en-IN"/>
              </w:rPr>
              <w:t>Author’s Feedback</w:t>
            </w:r>
            <w:r w:rsidRPr="00254258">
              <w:rPr>
                <w:rFonts w:ascii="Arial" w:eastAsia="Calibri" w:hAnsi="Arial" w:cs="Arial"/>
                <w:kern w:val="2"/>
                <w:sz w:val="20"/>
                <w:szCs w:val="20"/>
                <w:lang w:val="en-IN"/>
              </w:rPr>
              <w:t xml:space="preserve"> (It is mandatory that authors should write his/her feedback here)</w:t>
            </w:r>
          </w:p>
          <w:p w14:paraId="2A18CDC6"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268171E1" w14:textId="77777777" w:rsidTr="001061B4">
        <w:trPr>
          <w:trHeight w:val="20"/>
          <w:jc w:val="center"/>
        </w:trPr>
        <w:tc>
          <w:tcPr>
            <w:tcW w:w="1666" w:type="pct"/>
            <w:noWrap/>
          </w:tcPr>
          <w:p w14:paraId="13E2BA27" w14:textId="77777777" w:rsidR="00204042" w:rsidRPr="00254258" w:rsidRDefault="00EA6E35" w:rsidP="00AF3F59">
            <w:pPr>
              <w:rPr>
                <w:rFonts w:ascii="Arial" w:hAnsi="Arial" w:cs="Arial"/>
                <w:b/>
                <w:bCs/>
                <w:sz w:val="20"/>
                <w:szCs w:val="20"/>
                <w:lang w:val="en-GB"/>
              </w:rPr>
            </w:pPr>
            <w:r w:rsidRPr="00254258">
              <w:rPr>
                <w:rFonts w:ascii="Arial" w:hAnsi="Arial" w:cs="Arial"/>
                <w:b/>
                <w:bCs/>
                <w:sz w:val="20"/>
                <w:szCs w:val="20"/>
                <w:lang w:val="en-GB"/>
              </w:rPr>
              <w:t>Is the title of the article suitable?</w:t>
            </w:r>
          </w:p>
          <w:p w14:paraId="7C0C340B" w14:textId="77777777" w:rsidR="00204042" w:rsidRPr="00254258" w:rsidRDefault="00204042" w:rsidP="00AF3F59">
            <w:pPr>
              <w:rPr>
                <w:rFonts w:ascii="Arial" w:hAnsi="Arial" w:cs="Arial"/>
                <w:bCs/>
                <w:sz w:val="20"/>
                <w:szCs w:val="20"/>
                <w:lang w:val="en-GB"/>
              </w:rPr>
            </w:pPr>
          </w:p>
          <w:p w14:paraId="7B358DF1" w14:textId="77777777" w:rsidR="00204042" w:rsidRPr="00254258" w:rsidRDefault="00EA6E35" w:rsidP="00AF3F59">
            <w:pPr>
              <w:rPr>
                <w:rFonts w:ascii="Arial" w:hAnsi="Arial" w:cs="Arial"/>
                <w:bCs/>
                <w:sz w:val="20"/>
                <w:szCs w:val="20"/>
                <w:lang w:val="en-GB"/>
              </w:rPr>
            </w:pPr>
            <w:r w:rsidRPr="00254258">
              <w:rPr>
                <w:rFonts w:ascii="Arial" w:hAnsi="Arial" w:cs="Arial"/>
                <w:bCs/>
                <w:sz w:val="20"/>
                <w:szCs w:val="20"/>
                <w:lang w:val="en-GB"/>
              </w:rPr>
              <w:t>If your answer is NO, please provide a brief, clear suggestion for improvement.</w:t>
            </w:r>
          </w:p>
          <w:p w14:paraId="509351CF" w14:textId="77777777" w:rsidR="00204042" w:rsidRPr="00254258" w:rsidRDefault="00204042" w:rsidP="00AF3F59">
            <w:pPr>
              <w:rPr>
                <w:rFonts w:ascii="Arial" w:hAnsi="Arial" w:cs="Arial"/>
                <w:sz w:val="20"/>
                <w:szCs w:val="20"/>
                <w:u w:val="single"/>
                <w:lang w:val="en-GB"/>
              </w:rPr>
            </w:pPr>
          </w:p>
        </w:tc>
        <w:tc>
          <w:tcPr>
            <w:tcW w:w="1667" w:type="pct"/>
          </w:tcPr>
          <w:p w14:paraId="3EB64465" w14:textId="356DDD5B" w:rsidR="00204042" w:rsidRPr="00254258" w:rsidRDefault="00874775" w:rsidP="00874775">
            <w:pPr>
              <w:jc w:val="both"/>
              <w:rPr>
                <w:rFonts w:ascii="Arial" w:hAnsi="Arial" w:cs="Arial"/>
                <w:b/>
                <w:bCs/>
                <w:sz w:val="20"/>
                <w:szCs w:val="20"/>
              </w:rPr>
            </w:pPr>
            <w:r w:rsidRPr="00254258">
              <w:rPr>
                <w:rStyle w:val="Strong"/>
                <w:rFonts w:ascii="Arial" w:eastAsia="MS Mincho" w:hAnsi="Arial" w:cs="Arial"/>
                <w:b w:val="0"/>
                <w:bCs w:val="0"/>
                <w:sz w:val="20"/>
                <w:szCs w:val="20"/>
              </w:rPr>
              <w:t>YES.</w:t>
            </w:r>
            <w:r w:rsidRPr="00254258">
              <w:rPr>
                <w:rFonts w:ascii="Arial" w:hAnsi="Arial" w:cs="Arial"/>
                <w:sz w:val="20"/>
                <w:szCs w:val="20"/>
              </w:rPr>
              <w:t xml:space="preserve"> The title is clear, specific, and reflects the main focus of the study, including the organism (</w:t>
            </w:r>
            <w:r w:rsidRPr="00254258">
              <w:rPr>
                <w:rStyle w:val="Emphasis"/>
                <w:rFonts w:ascii="Arial" w:eastAsia="Arial Unicode MS" w:hAnsi="Arial" w:cs="Arial"/>
                <w:sz w:val="20"/>
                <w:szCs w:val="20"/>
              </w:rPr>
              <w:t>Salmonella</w:t>
            </w:r>
            <w:r w:rsidRPr="00254258">
              <w:rPr>
                <w:rFonts w:ascii="Arial" w:hAnsi="Arial" w:cs="Arial"/>
                <w:sz w:val="20"/>
                <w:szCs w:val="20"/>
              </w:rPr>
              <w:t>), the type of analysis (antibiogram), and the study population (IDPs in North Central Nigeria). It effectively communicates the scope and relevance of the research to readers.</w:t>
            </w:r>
          </w:p>
        </w:tc>
        <w:tc>
          <w:tcPr>
            <w:tcW w:w="1667" w:type="pct"/>
          </w:tcPr>
          <w:p w14:paraId="716ABA7E"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4502FD80" w14:textId="77777777" w:rsidTr="001061B4">
        <w:trPr>
          <w:trHeight w:val="20"/>
          <w:jc w:val="center"/>
        </w:trPr>
        <w:tc>
          <w:tcPr>
            <w:tcW w:w="1666" w:type="pct"/>
            <w:noWrap/>
          </w:tcPr>
          <w:p w14:paraId="4EFA9330" w14:textId="77777777" w:rsidR="00204042" w:rsidRPr="00254258" w:rsidRDefault="00EA6E35" w:rsidP="00EA6E35">
            <w:pPr>
              <w:keepNext/>
              <w:outlineLvl w:val="1"/>
              <w:rPr>
                <w:rFonts w:ascii="Arial" w:eastAsia="MS Mincho" w:hAnsi="Arial" w:cs="Arial"/>
                <w:b/>
                <w:bCs/>
                <w:sz w:val="20"/>
                <w:szCs w:val="20"/>
                <w:lang w:val="en-GB"/>
              </w:rPr>
            </w:pPr>
            <w:r w:rsidRPr="00254258">
              <w:rPr>
                <w:rFonts w:ascii="Arial" w:eastAsia="MS Mincho" w:hAnsi="Arial" w:cs="Arial"/>
                <w:b/>
                <w:bCs/>
                <w:sz w:val="20"/>
                <w:szCs w:val="20"/>
                <w:lang w:val="en-GB"/>
              </w:rPr>
              <w:t xml:space="preserve">Is the abstract of the article comprehensive? </w:t>
            </w:r>
          </w:p>
          <w:p w14:paraId="7DED7917" w14:textId="77777777" w:rsidR="00204042" w:rsidRPr="00254258" w:rsidRDefault="00EA6E35" w:rsidP="00AF3F59">
            <w:pPr>
              <w:rPr>
                <w:rFonts w:ascii="Arial" w:hAnsi="Arial" w:cs="Arial"/>
                <w:bCs/>
                <w:sz w:val="20"/>
                <w:szCs w:val="20"/>
                <w:lang w:val="en-GB"/>
              </w:rPr>
            </w:pPr>
            <w:r w:rsidRPr="00254258">
              <w:rPr>
                <w:rFonts w:ascii="Arial" w:hAnsi="Arial" w:cs="Arial"/>
                <w:bCs/>
                <w:sz w:val="20"/>
                <w:szCs w:val="20"/>
                <w:lang w:val="en-GB"/>
              </w:rPr>
              <w:t>s</w:t>
            </w:r>
          </w:p>
          <w:p w14:paraId="1A4B73B3" w14:textId="77777777" w:rsidR="00204042" w:rsidRPr="00254258" w:rsidRDefault="00EA6E35" w:rsidP="00AF3F59">
            <w:pPr>
              <w:rPr>
                <w:rFonts w:ascii="Arial" w:hAnsi="Arial" w:cs="Arial"/>
                <w:bCs/>
                <w:sz w:val="20"/>
                <w:szCs w:val="20"/>
                <w:lang w:val="en-GB"/>
              </w:rPr>
            </w:pPr>
            <w:r w:rsidRPr="00254258">
              <w:rPr>
                <w:rFonts w:ascii="Arial" w:hAnsi="Arial" w:cs="Arial"/>
                <w:bCs/>
                <w:sz w:val="20"/>
                <w:szCs w:val="20"/>
                <w:lang w:val="en-GB"/>
              </w:rPr>
              <w:t>If your answer is NO, please provide a brief, clear suggestion for improvement.</w:t>
            </w:r>
          </w:p>
          <w:p w14:paraId="5BA255BE" w14:textId="77777777" w:rsidR="00204042" w:rsidRPr="00254258" w:rsidRDefault="00204042" w:rsidP="00AF3F59">
            <w:pPr>
              <w:rPr>
                <w:rFonts w:ascii="Arial" w:hAnsi="Arial" w:cs="Arial"/>
                <w:sz w:val="20"/>
                <w:szCs w:val="20"/>
                <w:lang w:val="en-GB"/>
              </w:rPr>
            </w:pPr>
          </w:p>
        </w:tc>
        <w:tc>
          <w:tcPr>
            <w:tcW w:w="1667" w:type="pct"/>
          </w:tcPr>
          <w:p w14:paraId="7DC0514E" w14:textId="05805316" w:rsidR="00204042" w:rsidRPr="00254258" w:rsidRDefault="00874775" w:rsidP="00874775">
            <w:pPr>
              <w:jc w:val="both"/>
              <w:rPr>
                <w:rFonts w:ascii="Arial" w:hAnsi="Arial" w:cs="Arial"/>
                <w:sz w:val="20"/>
                <w:szCs w:val="20"/>
                <w:lang w:val="en-GB"/>
              </w:rPr>
            </w:pPr>
            <w:r w:rsidRPr="00254258">
              <w:rPr>
                <w:rFonts w:ascii="Arial" w:hAnsi="Arial" w:cs="Arial"/>
                <w:sz w:val="20"/>
                <w:szCs w:val="20"/>
                <w:lang w:val="en-GB"/>
              </w:rPr>
              <w:t>YES. The abstract is comprehensive as it clearly outlines the background, objectives, methodology, key results, and conclusions of the study. It provides sufficient information for readers to understand the scope, significance, and main findings of the research without needing to read the full manuscript.</w:t>
            </w:r>
          </w:p>
        </w:tc>
        <w:tc>
          <w:tcPr>
            <w:tcW w:w="1667" w:type="pct"/>
          </w:tcPr>
          <w:p w14:paraId="55FC2422"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5C3740FC" w14:textId="77777777" w:rsidTr="001061B4">
        <w:trPr>
          <w:trHeight w:val="20"/>
          <w:jc w:val="center"/>
        </w:trPr>
        <w:tc>
          <w:tcPr>
            <w:tcW w:w="1666" w:type="pct"/>
            <w:noWrap/>
            <w:hideMark/>
          </w:tcPr>
          <w:p w14:paraId="1EC3E67A" w14:textId="77777777" w:rsidR="00204042" w:rsidRPr="00254258" w:rsidRDefault="00EA6E35" w:rsidP="00EA6E35">
            <w:pPr>
              <w:keepNext/>
              <w:outlineLvl w:val="1"/>
              <w:rPr>
                <w:rFonts w:ascii="Arial" w:eastAsia="MS Mincho" w:hAnsi="Arial" w:cs="Arial"/>
                <w:bCs/>
                <w:sz w:val="20"/>
                <w:szCs w:val="20"/>
                <w:lang w:val="en-GB"/>
              </w:rPr>
            </w:pPr>
            <w:r w:rsidRPr="00254258">
              <w:rPr>
                <w:rFonts w:ascii="Arial" w:eastAsia="MS Mincho" w:hAnsi="Arial" w:cs="Arial"/>
                <w:b/>
                <w:bCs/>
                <w:sz w:val="20"/>
                <w:szCs w:val="20"/>
                <w:lang w:val="en-GB"/>
              </w:rPr>
              <w:t xml:space="preserve">Is the manuscript scientifically correct? </w:t>
            </w:r>
            <w:r w:rsidRPr="00254258">
              <w:rPr>
                <w:rFonts w:ascii="Arial" w:eastAsia="MS Mincho" w:hAnsi="Arial" w:cs="Arial"/>
                <w:b/>
                <w:bCs/>
                <w:sz w:val="20"/>
                <w:szCs w:val="20"/>
                <w:lang w:val="en-GB"/>
              </w:rPr>
              <w:br/>
            </w:r>
          </w:p>
          <w:p w14:paraId="5C6D9B07" w14:textId="77777777" w:rsidR="00204042" w:rsidRPr="00254258" w:rsidRDefault="00EA6E35" w:rsidP="00AF3F59">
            <w:pPr>
              <w:rPr>
                <w:rFonts w:ascii="Arial" w:hAnsi="Arial" w:cs="Arial"/>
                <w:bCs/>
                <w:sz w:val="20"/>
                <w:szCs w:val="20"/>
                <w:lang w:val="en-GB"/>
              </w:rPr>
            </w:pPr>
            <w:r w:rsidRPr="00254258">
              <w:rPr>
                <w:rFonts w:ascii="Arial" w:hAnsi="Arial" w:cs="Arial"/>
                <w:bCs/>
                <w:sz w:val="20"/>
                <w:szCs w:val="20"/>
                <w:lang w:val="en-GB"/>
              </w:rPr>
              <w:t>If your answer is NO, please provide a brief, clear suggestion for improvement</w:t>
            </w:r>
          </w:p>
          <w:p w14:paraId="73E14B09" w14:textId="77777777" w:rsidR="00204042" w:rsidRPr="00254258" w:rsidRDefault="00EA6E35" w:rsidP="00AF3F59">
            <w:pPr>
              <w:rPr>
                <w:rFonts w:ascii="Arial" w:hAnsi="Arial" w:cs="Arial"/>
                <w:b/>
                <w:sz w:val="20"/>
                <w:szCs w:val="20"/>
                <w:lang w:val="en-GB"/>
              </w:rPr>
            </w:pPr>
            <w:r w:rsidRPr="00254258">
              <w:rPr>
                <w:rFonts w:ascii="Arial" w:hAnsi="Arial" w:cs="Arial"/>
                <w:bCs/>
                <w:sz w:val="20"/>
                <w:szCs w:val="20"/>
                <w:lang w:val="en-GB"/>
              </w:rPr>
              <w:t>.</w:t>
            </w:r>
          </w:p>
        </w:tc>
        <w:tc>
          <w:tcPr>
            <w:tcW w:w="1667" w:type="pct"/>
          </w:tcPr>
          <w:p w14:paraId="25087CE6" w14:textId="3916D0AF" w:rsidR="00204042" w:rsidRPr="00254258" w:rsidRDefault="00874775" w:rsidP="00874775">
            <w:pPr>
              <w:contextualSpacing/>
              <w:jc w:val="both"/>
              <w:rPr>
                <w:rFonts w:ascii="Arial" w:hAnsi="Arial" w:cs="Arial"/>
                <w:sz w:val="20"/>
                <w:szCs w:val="20"/>
              </w:rPr>
            </w:pPr>
            <w:r w:rsidRPr="00254258">
              <w:rPr>
                <w:rStyle w:val="Strong"/>
                <w:rFonts w:ascii="Arial" w:eastAsia="MS Mincho" w:hAnsi="Arial" w:cs="Arial"/>
                <w:b w:val="0"/>
                <w:bCs w:val="0"/>
                <w:sz w:val="20"/>
                <w:szCs w:val="20"/>
              </w:rPr>
              <w:t>YES (with minor concerns</w:t>
            </w:r>
            <w:r w:rsidRPr="00254258">
              <w:rPr>
                <w:rStyle w:val="Strong"/>
                <w:rFonts w:ascii="Arial" w:eastAsia="MS Mincho" w:hAnsi="Arial" w:cs="Arial"/>
                <w:sz w:val="20"/>
                <w:szCs w:val="20"/>
              </w:rPr>
              <w:t>).</w:t>
            </w:r>
            <w:r w:rsidRPr="00254258">
              <w:rPr>
                <w:rFonts w:ascii="Arial" w:hAnsi="Arial" w:cs="Arial"/>
                <w:sz w:val="20"/>
                <w:szCs w:val="20"/>
              </w:rPr>
              <w:t xml:space="preserve"> The manuscript appears to be scientifically sound, as the study design, methodology, and analysis are generally appropriate for the research objectives. The results are presented logically and are consistent with the conclusions drawn. However, some aspects—such as methodological details, data interpretation, or referencing—may require minor clarification or strengthening to ensure full scientific rigor.</w:t>
            </w:r>
          </w:p>
        </w:tc>
        <w:tc>
          <w:tcPr>
            <w:tcW w:w="1667" w:type="pct"/>
          </w:tcPr>
          <w:p w14:paraId="51AC5B4C"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0D69610E" w14:textId="77777777" w:rsidTr="001061B4">
        <w:trPr>
          <w:trHeight w:val="20"/>
          <w:jc w:val="center"/>
        </w:trPr>
        <w:tc>
          <w:tcPr>
            <w:tcW w:w="1666" w:type="pct"/>
            <w:noWrap/>
          </w:tcPr>
          <w:p w14:paraId="4EC4DD3C" w14:textId="77777777" w:rsidR="00204042" w:rsidRPr="00254258" w:rsidRDefault="00EA6E35" w:rsidP="00AF3F59">
            <w:pPr>
              <w:rPr>
                <w:rFonts w:ascii="Arial" w:hAnsi="Arial" w:cs="Arial"/>
                <w:b/>
                <w:bCs/>
                <w:sz w:val="20"/>
                <w:szCs w:val="20"/>
                <w:lang w:val="en-GB"/>
              </w:rPr>
            </w:pPr>
            <w:r w:rsidRPr="00254258">
              <w:rPr>
                <w:rFonts w:ascii="Arial" w:hAnsi="Arial" w:cs="Arial"/>
                <w:b/>
                <w:bCs/>
                <w:sz w:val="20"/>
                <w:szCs w:val="20"/>
                <w:lang w:val="en-GB"/>
              </w:rPr>
              <w:t xml:space="preserve">Are the references sufficient and recent? </w:t>
            </w:r>
          </w:p>
          <w:p w14:paraId="716830E5" w14:textId="77777777" w:rsidR="00204042" w:rsidRPr="00254258" w:rsidRDefault="00EA6E35" w:rsidP="00AF3F59">
            <w:pPr>
              <w:rPr>
                <w:rFonts w:ascii="Arial" w:hAnsi="Arial" w:cs="Arial"/>
                <w:bCs/>
                <w:sz w:val="20"/>
                <w:szCs w:val="20"/>
                <w:lang w:val="en-GB"/>
              </w:rPr>
            </w:pPr>
            <w:r w:rsidRPr="00254258">
              <w:rPr>
                <w:rFonts w:ascii="Arial" w:hAnsi="Arial" w:cs="Arial"/>
                <w:bCs/>
                <w:sz w:val="20"/>
                <w:szCs w:val="20"/>
                <w:lang w:val="en-GB"/>
              </w:rPr>
              <w:t>(YES or NO)</w:t>
            </w:r>
          </w:p>
          <w:p w14:paraId="4528A2D3" w14:textId="77777777" w:rsidR="00204042" w:rsidRPr="00254258" w:rsidRDefault="00204042" w:rsidP="00AF3F59">
            <w:pPr>
              <w:rPr>
                <w:rFonts w:ascii="Arial" w:hAnsi="Arial" w:cs="Arial"/>
                <w:bCs/>
                <w:sz w:val="20"/>
                <w:szCs w:val="20"/>
                <w:lang w:val="en-GB"/>
              </w:rPr>
            </w:pPr>
          </w:p>
          <w:p w14:paraId="42FB4634" w14:textId="77777777" w:rsidR="00204042" w:rsidRPr="00254258" w:rsidRDefault="00EA6E35" w:rsidP="00AF3F59">
            <w:pPr>
              <w:rPr>
                <w:rFonts w:ascii="Arial" w:hAnsi="Arial" w:cs="Arial"/>
                <w:bCs/>
                <w:sz w:val="20"/>
                <w:szCs w:val="20"/>
                <w:lang w:val="en-GB"/>
              </w:rPr>
            </w:pPr>
            <w:r w:rsidRPr="00254258">
              <w:rPr>
                <w:rFonts w:ascii="Arial" w:hAnsi="Arial" w:cs="Arial"/>
                <w:bCs/>
                <w:sz w:val="20"/>
                <w:szCs w:val="20"/>
                <w:lang w:val="en-GB"/>
              </w:rPr>
              <w:t>If your answer is NO, please provide clear suggestion for improvement.</w:t>
            </w:r>
          </w:p>
          <w:p w14:paraId="3CC112A8" w14:textId="77777777" w:rsidR="00204042" w:rsidRPr="00254258" w:rsidRDefault="00204042" w:rsidP="00AF3F59">
            <w:pPr>
              <w:rPr>
                <w:rFonts w:ascii="Arial" w:hAnsi="Arial" w:cs="Arial"/>
                <w:b/>
                <w:bCs/>
                <w:sz w:val="20"/>
                <w:szCs w:val="20"/>
                <w:lang w:val="en-GB"/>
              </w:rPr>
            </w:pPr>
          </w:p>
        </w:tc>
        <w:tc>
          <w:tcPr>
            <w:tcW w:w="1667" w:type="pct"/>
          </w:tcPr>
          <w:p w14:paraId="70F41849" w14:textId="77777777" w:rsidR="00874775" w:rsidRPr="00254258" w:rsidRDefault="00874775" w:rsidP="00874775">
            <w:pPr>
              <w:contextualSpacing/>
              <w:rPr>
                <w:rFonts w:ascii="Arial" w:hAnsi="Arial" w:cs="Arial"/>
                <w:bCs/>
                <w:sz w:val="20"/>
                <w:szCs w:val="20"/>
              </w:rPr>
            </w:pPr>
            <w:proofErr w:type="gramStart"/>
            <w:r w:rsidRPr="00254258">
              <w:rPr>
                <w:rFonts w:ascii="Arial" w:hAnsi="Arial" w:cs="Arial"/>
                <w:bCs/>
                <w:sz w:val="20"/>
                <w:szCs w:val="20"/>
              </w:rPr>
              <w:t>Yes ,</w:t>
            </w:r>
            <w:proofErr w:type="gramEnd"/>
            <w:r w:rsidRPr="00254258">
              <w:rPr>
                <w:rFonts w:ascii="Arial" w:hAnsi="Arial" w:cs="Arial"/>
                <w:bCs/>
                <w:sz w:val="20"/>
                <w:szCs w:val="20"/>
              </w:rPr>
              <w:t xml:space="preserve"> the reference required to update and required to add articles with close related and add strength </w:t>
            </w:r>
            <w:proofErr w:type="gramStart"/>
            <w:r w:rsidRPr="00254258">
              <w:rPr>
                <w:rFonts w:ascii="Arial" w:hAnsi="Arial" w:cs="Arial"/>
                <w:bCs/>
                <w:sz w:val="20"/>
                <w:szCs w:val="20"/>
              </w:rPr>
              <w:t>scientific .</w:t>
            </w:r>
            <w:proofErr w:type="gramEnd"/>
            <w:r w:rsidRPr="00254258">
              <w:rPr>
                <w:rFonts w:ascii="Arial" w:hAnsi="Arial" w:cs="Arial"/>
                <w:bCs/>
                <w:sz w:val="20"/>
                <w:szCs w:val="20"/>
              </w:rPr>
              <w:t xml:space="preserve"> </w:t>
            </w:r>
          </w:p>
          <w:p w14:paraId="735ED0DD" w14:textId="77777777" w:rsidR="00235744" w:rsidRPr="00254258" w:rsidRDefault="00235744" w:rsidP="00874775">
            <w:pPr>
              <w:contextualSpacing/>
              <w:rPr>
                <w:rFonts w:ascii="Arial" w:hAnsi="Arial" w:cs="Arial"/>
                <w:bCs/>
                <w:sz w:val="20"/>
                <w:szCs w:val="20"/>
              </w:rPr>
            </w:pPr>
            <w:r w:rsidRPr="00254258">
              <w:rPr>
                <w:rFonts w:ascii="Arial" w:hAnsi="Arial" w:cs="Arial"/>
                <w:bCs/>
                <w:sz w:val="20"/>
                <w:szCs w:val="20"/>
              </w:rPr>
              <w:t xml:space="preserve">1. Jaber SQ, Kadhim AS, Al </w:t>
            </w:r>
            <w:proofErr w:type="spellStart"/>
            <w:r w:rsidRPr="00254258">
              <w:rPr>
                <w:rFonts w:ascii="Arial" w:hAnsi="Arial" w:cs="Arial"/>
                <w:bCs/>
                <w:sz w:val="20"/>
                <w:szCs w:val="20"/>
              </w:rPr>
              <w:t>Kateeb</w:t>
            </w:r>
            <w:proofErr w:type="spellEnd"/>
            <w:r w:rsidRPr="00254258">
              <w:rPr>
                <w:rFonts w:ascii="Arial" w:hAnsi="Arial" w:cs="Arial"/>
                <w:bCs/>
                <w:sz w:val="20"/>
                <w:szCs w:val="20"/>
              </w:rPr>
              <w:t xml:space="preserve"> AI. Investigating the Expression of </w:t>
            </w:r>
            <w:proofErr w:type="spellStart"/>
            <w:r w:rsidRPr="00254258">
              <w:rPr>
                <w:rFonts w:ascii="Arial" w:hAnsi="Arial" w:cs="Arial"/>
                <w:bCs/>
                <w:sz w:val="20"/>
                <w:szCs w:val="20"/>
              </w:rPr>
              <w:t>miR</w:t>
            </w:r>
            <w:proofErr w:type="spellEnd"/>
            <w:r w:rsidRPr="00254258">
              <w:rPr>
                <w:rFonts w:ascii="Arial" w:hAnsi="Arial" w:cs="Arial"/>
                <w:bCs/>
                <w:sz w:val="20"/>
                <w:szCs w:val="20"/>
              </w:rPr>
              <w:t xml:space="preserve"> 203a 3p and Its Role in Inflammatory Response in Severe Preeclampsia of Iraqi women Patients–A Comparative Study. Biomedical and Biotechnology Research Journal (BBRJ). 2024 Jul 1;8(3):291-6.</w:t>
            </w:r>
          </w:p>
          <w:p w14:paraId="55F581BC" w14:textId="05601DAF" w:rsidR="00874775" w:rsidRPr="00254258" w:rsidRDefault="00235744" w:rsidP="00235744">
            <w:pPr>
              <w:contextualSpacing/>
              <w:rPr>
                <w:rFonts w:ascii="Arial" w:hAnsi="Arial" w:cs="Arial"/>
                <w:bCs/>
                <w:sz w:val="20"/>
                <w:szCs w:val="20"/>
              </w:rPr>
            </w:pPr>
            <w:r w:rsidRPr="00254258">
              <w:rPr>
                <w:rFonts w:ascii="Arial" w:hAnsi="Arial" w:cs="Arial"/>
                <w:bCs/>
                <w:sz w:val="20"/>
                <w:szCs w:val="20"/>
              </w:rPr>
              <w:t>2.</w:t>
            </w:r>
            <w:r w:rsidR="00874775" w:rsidRPr="00254258">
              <w:rPr>
                <w:rFonts w:ascii="Arial" w:hAnsi="Arial" w:cs="Arial"/>
                <w:bCs/>
                <w:sz w:val="20"/>
                <w:szCs w:val="20"/>
              </w:rPr>
              <w:t xml:space="preserve"> </w:t>
            </w:r>
            <w:r w:rsidRPr="00254258">
              <w:rPr>
                <w:rFonts w:ascii="Arial" w:hAnsi="Arial" w:cs="Arial"/>
                <w:bCs/>
                <w:sz w:val="20"/>
                <w:szCs w:val="20"/>
              </w:rPr>
              <w:t>Kadhim AS, Abdullah YJ, Hasan NF. Asymptomatic individuals with coronavirus disease-19 as infectious cases and encouragement immunity hypothesis. Journal of Preventive, Diagnostic and Treatment Strategies in Medicine. 2023 Apr 1;2(2):74-9.</w:t>
            </w:r>
          </w:p>
        </w:tc>
        <w:tc>
          <w:tcPr>
            <w:tcW w:w="1667" w:type="pct"/>
          </w:tcPr>
          <w:p w14:paraId="467EE6CF" w14:textId="77777777" w:rsidR="00204042" w:rsidRPr="00254258" w:rsidRDefault="00204042" w:rsidP="00EA6E35">
            <w:pPr>
              <w:keepNext/>
              <w:outlineLvl w:val="1"/>
              <w:rPr>
                <w:rFonts w:ascii="Arial" w:eastAsia="MS Mincho" w:hAnsi="Arial" w:cs="Arial"/>
                <w:bCs/>
                <w:sz w:val="20"/>
                <w:szCs w:val="20"/>
                <w:lang w:val="en-GB"/>
              </w:rPr>
            </w:pPr>
          </w:p>
        </w:tc>
      </w:tr>
      <w:tr w:rsidR="00EA6E35" w:rsidRPr="00254258" w14:paraId="124FFBD8" w14:textId="77777777" w:rsidTr="001061B4">
        <w:trPr>
          <w:trHeight w:val="20"/>
          <w:jc w:val="center"/>
        </w:trPr>
        <w:tc>
          <w:tcPr>
            <w:tcW w:w="1666" w:type="pct"/>
            <w:noWrap/>
          </w:tcPr>
          <w:p w14:paraId="1EBCFF00" w14:textId="5F548F2B" w:rsidR="00204042" w:rsidRPr="00254258" w:rsidRDefault="00EA6E35" w:rsidP="00AF3F59">
            <w:pPr>
              <w:rPr>
                <w:rFonts w:ascii="Arial" w:hAnsi="Arial" w:cs="Arial"/>
                <w:b/>
                <w:bCs/>
                <w:sz w:val="20"/>
                <w:szCs w:val="20"/>
                <w:lang w:val="en-GB"/>
              </w:rPr>
            </w:pPr>
            <w:r w:rsidRPr="00254258">
              <w:rPr>
                <w:rFonts w:ascii="Arial" w:hAnsi="Arial" w:cs="Arial"/>
                <w:b/>
                <w:bCs/>
                <w:sz w:val="20"/>
                <w:szCs w:val="20"/>
                <w:lang w:val="en-GB"/>
              </w:rPr>
              <w:t>Are there ethical issues in this manuscript?</w:t>
            </w:r>
          </w:p>
          <w:p w14:paraId="538F5D38" w14:textId="77777777" w:rsidR="00204042" w:rsidRPr="00254258" w:rsidRDefault="00EA6E35" w:rsidP="00AF3F59">
            <w:pPr>
              <w:rPr>
                <w:rFonts w:ascii="Arial" w:hAnsi="Arial" w:cs="Arial"/>
                <w:bCs/>
                <w:sz w:val="20"/>
                <w:szCs w:val="20"/>
                <w:lang w:val="en-GB"/>
              </w:rPr>
            </w:pPr>
            <w:r w:rsidRPr="00254258">
              <w:rPr>
                <w:rFonts w:ascii="Arial" w:hAnsi="Arial" w:cs="Arial"/>
                <w:bCs/>
                <w:sz w:val="20"/>
                <w:szCs w:val="20"/>
                <w:lang w:val="en-GB"/>
              </w:rPr>
              <w:t>(YES or NO)</w:t>
            </w:r>
          </w:p>
          <w:p w14:paraId="3DF80C5A" w14:textId="77777777" w:rsidR="00204042" w:rsidRPr="00254258" w:rsidRDefault="00204042" w:rsidP="00AF3F59">
            <w:pPr>
              <w:rPr>
                <w:rFonts w:ascii="Arial" w:hAnsi="Arial" w:cs="Arial"/>
                <w:bCs/>
                <w:sz w:val="20"/>
                <w:szCs w:val="20"/>
                <w:lang w:val="en-GB"/>
              </w:rPr>
            </w:pPr>
          </w:p>
          <w:p w14:paraId="6FFEBED2" w14:textId="77777777" w:rsidR="00204042" w:rsidRPr="00254258" w:rsidRDefault="00EA6E35" w:rsidP="00AF3F59">
            <w:pPr>
              <w:rPr>
                <w:rFonts w:ascii="Arial" w:hAnsi="Arial" w:cs="Arial"/>
                <w:bCs/>
                <w:sz w:val="20"/>
                <w:szCs w:val="20"/>
                <w:lang w:val="en-GB"/>
              </w:rPr>
            </w:pPr>
            <w:r w:rsidRPr="00254258">
              <w:rPr>
                <w:rFonts w:ascii="Arial" w:hAnsi="Arial" w:cs="Arial"/>
                <w:bCs/>
                <w:sz w:val="20"/>
                <w:szCs w:val="20"/>
                <w:lang w:val="en-GB"/>
              </w:rPr>
              <w:t>(If yes, kindly please write down the ethical issues here in details)</w:t>
            </w:r>
          </w:p>
          <w:p w14:paraId="1AEB6E3C" w14:textId="77777777" w:rsidR="00204042" w:rsidRPr="00254258" w:rsidRDefault="00204042" w:rsidP="00AF3F59">
            <w:pPr>
              <w:rPr>
                <w:rFonts w:ascii="Arial" w:hAnsi="Arial" w:cs="Arial"/>
                <w:bCs/>
                <w:sz w:val="20"/>
                <w:szCs w:val="20"/>
                <w:lang w:val="en-GB"/>
              </w:rPr>
            </w:pPr>
          </w:p>
        </w:tc>
        <w:tc>
          <w:tcPr>
            <w:tcW w:w="1667" w:type="pct"/>
          </w:tcPr>
          <w:p w14:paraId="54F0B5A8" w14:textId="6444E2F6" w:rsidR="00204042" w:rsidRPr="00254258" w:rsidRDefault="00235744" w:rsidP="00235744">
            <w:pPr>
              <w:contextualSpacing/>
              <w:jc w:val="both"/>
              <w:rPr>
                <w:rFonts w:ascii="Arial" w:hAnsi="Arial" w:cs="Arial"/>
                <w:bCs/>
                <w:sz w:val="20"/>
                <w:szCs w:val="20"/>
              </w:rPr>
            </w:pPr>
            <w:r w:rsidRPr="00254258">
              <w:rPr>
                <w:rFonts w:ascii="Arial" w:hAnsi="Arial" w:cs="Arial"/>
                <w:b/>
                <w:sz w:val="20"/>
                <w:szCs w:val="20"/>
              </w:rPr>
              <w:t>NO.</w:t>
            </w:r>
            <w:r w:rsidRPr="00254258">
              <w:rPr>
                <w:rFonts w:ascii="Arial" w:hAnsi="Arial" w:cs="Arial"/>
                <w:bCs/>
                <w:sz w:val="20"/>
                <w:szCs w:val="20"/>
              </w:rPr>
              <w:t xml:space="preserve"> There are no apparent ethical issues in this manuscript. The study appears to follow standard ethical guidelines, and there is no indication of misconduct. However, the authors should ensure that ethical approval and informed consent (if applicable) are clearly stated in the manuscript.</w:t>
            </w:r>
          </w:p>
        </w:tc>
        <w:tc>
          <w:tcPr>
            <w:tcW w:w="1667" w:type="pct"/>
          </w:tcPr>
          <w:p w14:paraId="3175E146" w14:textId="77777777" w:rsidR="00204042" w:rsidRPr="00254258" w:rsidRDefault="00204042" w:rsidP="00EA6E35">
            <w:pPr>
              <w:keepNext/>
              <w:outlineLvl w:val="1"/>
              <w:rPr>
                <w:rFonts w:ascii="Arial" w:eastAsia="MS Mincho" w:hAnsi="Arial" w:cs="Arial"/>
                <w:bCs/>
                <w:sz w:val="20"/>
                <w:szCs w:val="20"/>
                <w:lang w:val="en-GB"/>
              </w:rPr>
            </w:pPr>
          </w:p>
        </w:tc>
      </w:tr>
    </w:tbl>
    <w:p w14:paraId="607B8FB1" w14:textId="77777777" w:rsidR="00204042" w:rsidRPr="00254258" w:rsidRDefault="00204042">
      <w:pPr>
        <w:rPr>
          <w:rFonts w:ascii="Arial" w:eastAsia="MS Mincho" w:hAnsi="Arial" w:cs="Arial"/>
          <w:b/>
          <w:bCs/>
          <w:sz w:val="20"/>
          <w:szCs w:val="20"/>
          <w:highlight w:val="yellow"/>
          <w:lang w:val="en-GB"/>
        </w:rPr>
      </w:pPr>
    </w:p>
    <w:p w14:paraId="276EFC74" w14:textId="77777777" w:rsidR="0094402A" w:rsidRDefault="00254258" w:rsidP="00254258">
      <w:pPr>
        <w:rPr>
          <w:rFonts w:ascii="Arial" w:hAnsi="Arial" w:cs="Arial"/>
          <w:b/>
          <w:sz w:val="20"/>
          <w:szCs w:val="20"/>
          <w:u w:val="single"/>
        </w:rPr>
      </w:pPr>
      <w:r w:rsidRPr="00254258">
        <w:rPr>
          <w:rFonts w:ascii="Arial" w:hAnsi="Arial" w:cs="Arial"/>
          <w:b/>
          <w:sz w:val="20"/>
          <w:szCs w:val="20"/>
          <w:u w:val="single"/>
        </w:rPr>
        <w:t>Reviewer details:</w:t>
      </w:r>
      <w:bookmarkStart w:id="0" w:name="_Hlk229849213"/>
    </w:p>
    <w:p w14:paraId="626B81AC" w14:textId="05263FEC" w:rsidR="00254258" w:rsidRPr="0094402A" w:rsidRDefault="00254258" w:rsidP="00254258">
      <w:pPr>
        <w:rPr>
          <w:rFonts w:ascii="Arial" w:hAnsi="Arial" w:cs="Arial"/>
          <w:b/>
          <w:sz w:val="20"/>
          <w:szCs w:val="20"/>
          <w:u w:val="single"/>
        </w:rPr>
      </w:pPr>
      <w:r w:rsidRPr="00254258">
        <w:rPr>
          <w:rFonts w:ascii="Arial" w:hAnsi="Arial" w:cs="Arial"/>
          <w:sz w:val="20"/>
          <w:szCs w:val="20"/>
          <w:lang w:val="en-GB"/>
        </w:rPr>
        <w:t>Ali Saad Al-Budairi, Wasit University, Iraq</w:t>
      </w:r>
    </w:p>
    <w:bookmarkEnd w:id="0"/>
    <w:p w14:paraId="02090F62" w14:textId="77777777" w:rsidR="00235744" w:rsidRPr="00254258" w:rsidRDefault="00235744">
      <w:pPr>
        <w:rPr>
          <w:rFonts w:ascii="Arial" w:hAnsi="Arial" w:cs="Arial"/>
          <w:sz w:val="20"/>
          <w:szCs w:val="20"/>
          <w:highlight w:val="yellow"/>
          <w:lang w:val="en-GB"/>
        </w:rPr>
      </w:pPr>
    </w:p>
    <w:sectPr w:rsidR="00235744" w:rsidRPr="0025425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A919" w14:textId="77777777" w:rsidR="00DC7D3D" w:rsidRDefault="00DC7D3D">
      <w:r>
        <w:separator/>
      </w:r>
    </w:p>
  </w:endnote>
  <w:endnote w:type="continuationSeparator" w:id="0">
    <w:p w14:paraId="60731C8B" w14:textId="77777777" w:rsidR="00DC7D3D" w:rsidRDefault="00DC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54F8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54F81">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1149" w14:textId="77777777" w:rsidR="00DC7D3D" w:rsidRDefault="00DC7D3D">
      <w:r>
        <w:separator/>
      </w:r>
    </w:p>
  </w:footnote>
  <w:footnote w:type="continuationSeparator" w:id="0">
    <w:p w14:paraId="14DADAC1" w14:textId="77777777" w:rsidR="00DC7D3D" w:rsidRDefault="00DC7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075754">
    <w:abstractNumId w:val="4"/>
  </w:num>
  <w:num w:numId="2" w16cid:durableId="16320509">
    <w:abstractNumId w:val="8"/>
  </w:num>
  <w:num w:numId="3" w16cid:durableId="1755544749">
    <w:abstractNumId w:val="7"/>
  </w:num>
  <w:num w:numId="4" w16cid:durableId="1774277912">
    <w:abstractNumId w:val="9"/>
  </w:num>
  <w:num w:numId="5" w16cid:durableId="1859196350">
    <w:abstractNumId w:val="6"/>
  </w:num>
  <w:num w:numId="6" w16cid:durableId="157162045">
    <w:abstractNumId w:val="0"/>
  </w:num>
  <w:num w:numId="7" w16cid:durableId="517502941">
    <w:abstractNumId w:val="3"/>
  </w:num>
  <w:num w:numId="8" w16cid:durableId="1332224173">
    <w:abstractNumId w:val="11"/>
  </w:num>
  <w:num w:numId="9" w16cid:durableId="616790845">
    <w:abstractNumId w:val="10"/>
  </w:num>
  <w:num w:numId="10" w16cid:durableId="755201785">
    <w:abstractNumId w:val="2"/>
  </w:num>
  <w:num w:numId="11" w16cid:durableId="2133598822">
    <w:abstractNumId w:val="1"/>
  </w:num>
  <w:num w:numId="12" w16cid:durableId="212617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369A9"/>
    <w:rsid w:val="00037E95"/>
    <w:rsid w:val="001061B4"/>
    <w:rsid w:val="00154F81"/>
    <w:rsid w:val="00164169"/>
    <w:rsid w:val="001A53F0"/>
    <w:rsid w:val="001D48EF"/>
    <w:rsid w:val="00204042"/>
    <w:rsid w:val="00206283"/>
    <w:rsid w:val="00235744"/>
    <w:rsid w:val="00254258"/>
    <w:rsid w:val="00255BB2"/>
    <w:rsid w:val="00261933"/>
    <w:rsid w:val="002C66D6"/>
    <w:rsid w:val="004C5445"/>
    <w:rsid w:val="004D5F80"/>
    <w:rsid w:val="005C677A"/>
    <w:rsid w:val="006534F5"/>
    <w:rsid w:val="006D69AF"/>
    <w:rsid w:val="00731174"/>
    <w:rsid w:val="007A699C"/>
    <w:rsid w:val="00874775"/>
    <w:rsid w:val="008D2987"/>
    <w:rsid w:val="00902749"/>
    <w:rsid w:val="009376C1"/>
    <w:rsid w:val="0094402A"/>
    <w:rsid w:val="00963A3C"/>
    <w:rsid w:val="009A3A95"/>
    <w:rsid w:val="00A417E7"/>
    <w:rsid w:val="00A7113E"/>
    <w:rsid w:val="00AA476E"/>
    <w:rsid w:val="00AB1E6E"/>
    <w:rsid w:val="00AD0DE5"/>
    <w:rsid w:val="00AF3F59"/>
    <w:rsid w:val="00B01560"/>
    <w:rsid w:val="00B2153E"/>
    <w:rsid w:val="00C255C0"/>
    <w:rsid w:val="00C97CCB"/>
    <w:rsid w:val="00CA1C1E"/>
    <w:rsid w:val="00D51B4B"/>
    <w:rsid w:val="00DC7D3D"/>
    <w:rsid w:val="00DF4831"/>
    <w:rsid w:val="00E13F66"/>
    <w:rsid w:val="00E24527"/>
    <w:rsid w:val="00E37E99"/>
    <w:rsid w:val="00E46CBC"/>
    <w:rsid w:val="00EA6E35"/>
    <w:rsid w:val="00EE3E18"/>
    <w:rsid w:val="00FE463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docId w15:val="{15168EC2-B427-409C-9CA2-86F9E10D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C97CCB"/>
    <w:rPr>
      <w:i/>
      <w:iCs/>
    </w:rPr>
  </w:style>
  <w:style w:type="character" w:styleId="Strong">
    <w:name w:val="Strong"/>
    <w:uiPriority w:val="22"/>
    <w:qFormat/>
    <w:rsid w:val="008747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0004432">
      <w:bodyDiv w:val="1"/>
      <w:marLeft w:val="0"/>
      <w:marRight w:val="0"/>
      <w:marTop w:val="0"/>
      <w:marBottom w:val="0"/>
      <w:divBdr>
        <w:top w:val="none" w:sz="0" w:space="0" w:color="auto"/>
        <w:left w:val="none" w:sz="0" w:space="0" w:color="auto"/>
        <w:bottom w:val="none" w:sz="0" w:space="0" w:color="auto"/>
        <w:right w:val="none" w:sz="0" w:space="0" w:color="auto"/>
      </w:divBdr>
      <w:divsChild>
        <w:div w:id="1134759754">
          <w:marLeft w:val="0"/>
          <w:marRight w:val="0"/>
          <w:marTop w:val="0"/>
          <w:marBottom w:val="0"/>
          <w:divBdr>
            <w:top w:val="none" w:sz="0" w:space="0" w:color="auto"/>
            <w:left w:val="none" w:sz="0" w:space="0" w:color="auto"/>
            <w:bottom w:val="none" w:sz="0" w:space="0" w:color="auto"/>
            <w:right w:val="none" w:sz="0" w:space="0" w:color="auto"/>
          </w:divBdr>
          <w:divsChild>
            <w:div w:id="1279945207">
              <w:marLeft w:val="0"/>
              <w:marRight w:val="0"/>
              <w:marTop w:val="0"/>
              <w:marBottom w:val="0"/>
              <w:divBdr>
                <w:top w:val="none" w:sz="0" w:space="0" w:color="auto"/>
                <w:left w:val="none" w:sz="0" w:space="0" w:color="auto"/>
                <w:bottom w:val="none" w:sz="0" w:space="0" w:color="auto"/>
                <w:right w:val="none" w:sz="0" w:space="0" w:color="auto"/>
              </w:divBdr>
              <w:divsChild>
                <w:div w:id="916863379">
                  <w:marLeft w:val="0"/>
                  <w:marRight w:val="0"/>
                  <w:marTop w:val="0"/>
                  <w:marBottom w:val="0"/>
                  <w:divBdr>
                    <w:top w:val="none" w:sz="0" w:space="0" w:color="auto"/>
                    <w:left w:val="none" w:sz="0" w:space="0" w:color="auto"/>
                    <w:bottom w:val="none" w:sz="0" w:space="0" w:color="auto"/>
                    <w:right w:val="none" w:sz="0" w:space="0" w:color="auto"/>
                  </w:divBdr>
                  <w:divsChild>
                    <w:div w:id="1252396384">
                      <w:marLeft w:val="0"/>
                      <w:marRight w:val="0"/>
                      <w:marTop w:val="0"/>
                      <w:marBottom w:val="0"/>
                      <w:divBdr>
                        <w:top w:val="none" w:sz="0" w:space="0" w:color="auto"/>
                        <w:left w:val="none" w:sz="0" w:space="0" w:color="auto"/>
                        <w:bottom w:val="none" w:sz="0" w:space="0" w:color="auto"/>
                        <w:right w:val="none" w:sz="0" w:space="0" w:color="auto"/>
                      </w:divBdr>
                      <w:divsChild>
                        <w:div w:id="226838815">
                          <w:marLeft w:val="0"/>
                          <w:marRight w:val="0"/>
                          <w:marTop w:val="0"/>
                          <w:marBottom w:val="0"/>
                          <w:divBdr>
                            <w:top w:val="none" w:sz="0" w:space="0" w:color="auto"/>
                            <w:left w:val="none" w:sz="0" w:space="0" w:color="auto"/>
                            <w:bottom w:val="none" w:sz="0" w:space="0" w:color="auto"/>
                            <w:right w:val="none" w:sz="0" w:space="0" w:color="auto"/>
                          </w:divBdr>
                          <w:divsChild>
                            <w:div w:id="19183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795497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148657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581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mpcp.com/index.php/AJMPC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1002</Words>
  <Characters>5717</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47</cp:revision>
  <dcterms:created xsi:type="dcterms:W3CDTF">2026-03-24T06:15:00Z</dcterms:created>
  <dcterms:modified xsi:type="dcterms:W3CDTF">2026-05-25T08:11:00Z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