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4625B4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4625B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25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527E275" w:rsidR="00204042" w:rsidRPr="004625B4" w:rsidRDefault="00797A7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625B4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204042" w:rsidRPr="004625B4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4625B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25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393A9CF2" w:rsidR="00204042" w:rsidRPr="004625B4" w:rsidRDefault="00124B4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Ms_AJESS_158946</w:t>
            </w:r>
          </w:p>
        </w:tc>
      </w:tr>
      <w:tr w:rsidR="00204042" w:rsidRPr="004625B4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4625B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25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64EDD885" w:rsidR="00204042" w:rsidRPr="004625B4" w:rsidRDefault="00124B4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Professional Development of Teacher Educators in Assam: Exploring innovative approaches in the </w:t>
            </w:r>
            <w:proofErr w:type="spellStart"/>
            <w:r w:rsidRPr="004625B4">
              <w:rPr>
                <w:rFonts w:ascii="Arial" w:hAnsi="Arial" w:cs="Arial"/>
                <w:b/>
                <w:sz w:val="20"/>
                <w:szCs w:val="20"/>
                <w:lang w:val="en-GB"/>
              </w:rPr>
              <w:t>Kamrup</w:t>
            </w:r>
            <w:proofErr w:type="spellEnd"/>
            <w:r w:rsidRPr="004625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 of Assam</w:t>
            </w:r>
          </w:p>
        </w:tc>
      </w:tr>
      <w:tr w:rsidR="00204042" w:rsidRPr="004625B4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4625B4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25B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4625B4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4625B4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4625B4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4625B4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625B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4625B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4625B4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4625B4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4625B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4625B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4625B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625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625B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4625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25B4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4625B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625B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4625B4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654EC62B" w:rsidR="00204042" w:rsidRPr="004625B4" w:rsidRDefault="00CE51CE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scientific with positivism paradigm, yet the statement of problem, is not clearly supported by evidences (empirical). The findings are very descriptive that a study that requires explanation or deliberation based on the feedback of the respondents.</w:t>
            </w:r>
          </w:p>
        </w:tc>
        <w:tc>
          <w:tcPr>
            <w:tcW w:w="1667" w:type="pct"/>
          </w:tcPr>
          <w:p w14:paraId="46643927" w14:textId="77777777" w:rsidR="00204042" w:rsidRPr="004625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4625B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4625B4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4625B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625B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4625B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4625B4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4625B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4625B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4625B4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5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625B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4625B4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4625B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4625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4625B4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02889576" w:rsidR="00204042" w:rsidRPr="004625B4" w:rsidRDefault="00CE51C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4625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25B4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4625B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4625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4625B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5F16415" w:rsidR="00204042" w:rsidRPr="004625B4" w:rsidRDefault="00CE51C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4625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25B4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4625B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625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4625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4625B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C20B3B5" w:rsidR="00204042" w:rsidRPr="004625B4" w:rsidRDefault="00CE51C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4625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25B4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4625B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625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4625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4625B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257A198" w:rsidR="00204042" w:rsidRPr="004625B4" w:rsidRDefault="00CE51C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A5EAFF5" w14:textId="77777777" w:rsidR="00204042" w:rsidRPr="004625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25B4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4625B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625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4625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4625B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BD5DA08" w:rsidR="00204042" w:rsidRPr="004625B4" w:rsidRDefault="00CE51C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4625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25B4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4625B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625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4625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4625B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F85EEAD" w:rsidR="00204042" w:rsidRPr="004625B4" w:rsidRDefault="00CE51C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4625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25B4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4625B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625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4625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4625B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624FFC1" w:rsidR="00204042" w:rsidRPr="004625B4" w:rsidRDefault="00CE51C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4625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25B4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4625B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625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4625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4625B4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04CBFB4" w:rsidR="00204042" w:rsidRPr="004625B4" w:rsidRDefault="00CE51C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4625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25B4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4625B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4625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4625B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172BEE9" w:rsidR="00204042" w:rsidRPr="004625B4" w:rsidRDefault="00CE51C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4625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25B4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4625B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4625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4625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4625B4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4625B4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4A83E25" w:rsidR="00204042" w:rsidRPr="004625B4" w:rsidRDefault="00CE51C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4625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25B4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4625B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4625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4625B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68045993" w:rsidR="00204042" w:rsidRPr="004625B4" w:rsidRDefault="00CE51C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76CB8C3" w14:textId="77777777" w:rsidR="00204042" w:rsidRPr="004625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25B4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4625B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4625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4625B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782555D" w:rsidR="00204042" w:rsidRPr="004625B4" w:rsidRDefault="00CE51C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4625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25B4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4625B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4625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4625B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C70F032" w:rsidR="00204042" w:rsidRPr="004625B4" w:rsidRDefault="00CE51C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4625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25B4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4625B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4625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4625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4625B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5D3C350A" w:rsidR="00204042" w:rsidRPr="004625B4" w:rsidRDefault="00CE51C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6025FB" w14:textId="77777777" w:rsidR="00204042" w:rsidRPr="004625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25B4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4625B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4625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4625B4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4625B4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2E927015" w:rsidR="00204042" w:rsidRPr="004625B4" w:rsidRDefault="00CE51C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4625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4625B4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4625B4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4625B4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625B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4625B4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4625B4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4625B4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4625B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4625B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4625B4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625B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625B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4625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25B4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4625B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4625B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4625B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4625B4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59D7D0F7" w:rsidR="00204042" w:rsidRPr="004625B4" w:rsidRDefault="00CE51C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suggests explorative, but the content is explanatory. To change exploring to explaining.</w:t>
            </w:r>
          </w:p>
        </w:tc>
        <w:tc>
          <w:tcPr>
            <w:tcW w:w="1667" w:type="pct"/>
          </w:tcPr>
          <w:p w14:paraId="716ABA7E" w14:textId="77777777" w:rsidR="00204042" w:rsidRPr="004625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25B4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4625B4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4625B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4625B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4625B4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23285F65" w:rsidR="00204042" w:rsidRPr="004625B4" w:rsidRDefault="00147B3E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4625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25B4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4625B4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625B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4625B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4625B4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528B39AA" w:rsidR="00204042" w:rsidRPr="004625B4" w:rsidRDefault="00147B3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4625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25B4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4625B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4625B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4625B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4625B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4625B4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66956A53" w:rsidR="00204042" w:rsidRPr="004625B4" w:rsidRDefault="00147B3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4625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4625B4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4625B4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4625B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4625B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4625B4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4625B4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2D82CB4" w:rsidR="00204042" w:rsidRPr="004625B4" w:rsidRDefault="00147B3E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25B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4625B4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17D56E7" w14:textId="77777777" w:rsidR="00204042" w:rsidRPr="004625B4" w:rsidRDefault="0020404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2CDBCFC" w14:textId="79D7D4C7" w:rsidR="004625B4" w:rsidRPr="004625B4" w:rsidRDefault="004625B4" w:rsidP="00CF4AC2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2F4A8632" w14:textId="77777777" w:rsidR="004625B4" w:rsidRPr="004625B4" w:rsidRDefault="004625B4" w:rsidP="004625B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625B4">
        <w:rPr>
          <w:rFonts w:ascii="Arial" w:hAnsi="Arial" w:cs="Arial"/>
          <w:b/>
          <w:u w:val="single"/>
        </w:rPr>
        <w:t>Reviewer details:</w:t>
      </w:r>
    </w:p>
    <w:p w14:paraId="5CB74BC3" w14:textId="7EE2696D" w:rsidR="004625B4" w:rsidRPr="004625B4" w:rsidRDefault="004625B4" w:rsidP="00CF4AC2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56DC0ACC" w14:textId="3D3645D7" w:rsidR="004625B4" w:rsidRPr="004625B4" w:rsidRDefault="004625B4" w:rsidP="004625B4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r w:rsidRPr="004625B4">
        <w:rPr>
          <w:rFonts w:ascii="Arial" w:eastAsia="Calibri" w:hAnsi="Arial" w:cs="Arial"/>
          <w:sz w:val="20"/>
          <w:szCs w:val="20"/>
          <w:lang w:val="en-IN"/>
        </w:rPr>
        <w:t xml:space="preserve">Suhaimi </w:t>
      </w:r>
      <w:proofErr w:type="spellStart"/>
      <w:r w:rsidRPr="004625B4">
        <w:rPr>
          <w:rFonts w:ascii="Arial" w:eastAsia="Calibri" w:hAnsi="Arial" w:cs="Arial"/>
          <w:sz w:val="20"/>
          <w:szCs w:val="20"/>
          <w:lang w:val="en-IN"/>
        </w:rPr>
        <w:t>Mhd</w:t>
      </w:r>
      <w:proofErr w:type="spellEnd"/>
      <w:r w:rsidRPr="004625B4">
        <w:rPr>
          <w:rFonts w:ascii="Arial" w:eastAsia="Calibri" w:hAnsi="Arial" w:cs="Arial"/>
          <w:sz w:val="20"/>
          <w:szCs w:val="20"/>
          <w:lang w:val="en-IN"/>
        </w:rPr>
        <w:t xml:space="preserve"> Sarif, International Islamic University, Malaysia</w:t>
      </w:r>
    </w:p>
    <w:sectPr w:rsidR="004625B4" w:rsidRPr="004625B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3F798" w14:textId="77777777" w:rsidR="00AD1F63" w:rsidRDefault="00AD1F63">
      <w:r>
        <w:separator/>
      </w:r>
    </w:p>
  </w:endnote>
  <w:endnote w:type="continuationSeparator" w:id="0">
    <w:p w14:paraId="0802ACC6" w14:textId="77777777" w:rsidR="00AD1F63" w:rsidRDefault="00AD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3C5B0A3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C105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C1054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F32FB" w14:textId="77777777" w:rsidR="00AD1F63" w:rsidRDefault="00AD1F63">
      <w:r>
        <w:separator/>
      </w:r>
    </w:p>
  </w:footnote>
  <w:footnote w:type="continuationSeparator" w:id="0">
    <w:p w14:paraId="21B3DAAC" w14:textId="77777777" w:rsidR="00AD1F63" w:rsidRDefault="00AD1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4712913">
    <w:abstractNumId w:val="4"/>
  </w:num>
  <w:num w:numId="2" w16cid:durableId="1093161196">
    <w:abstractNumId w:val="8"/>
  </w:num>
  <w:num w:numId="3" w16cid:durableId="694308840">
    <w:abstractNumId w:val="7"/>
  </w:num>
  <w:num w:numId="4" w16cid:durableId="1799227814">
    <w:abstractNumId w:val="9"/>
  </w:num>
  <w:num w:numId="5" w16cid:durableId="1946762056">
    <w:abstractNumId w:val="6"/>
  </w:num>
  <w:num w:numId="6" w16cid:durableId="108353810">
    <w:abstractNumId w:val="0"/>
  </w:num>
  <w:num w:numId="7" w16cid:durableId="90049102">
    <w:abstractNumId w:val="3"/>
  </w:num>
  <w:num w:numId="8" w16cid:durableId="1410150467">
    <w:abstractNumId w:val="11"/>
  </w:num>
  <w:num w:numId="9" w16cid:durableId="1455296581">
    <w:abstractNumId w:val="10"/>
  </w:num>
  <w:num w:numId="10" w16cid:durableId="1954745712">
    <w:abstractNumId w:val="2"/>
  </w:num>
  <w:num w:numId="11" w16cid:durableId="2048794479">
    <w:abstractNumId w:val="1"/>
  </w:num>
  <w:num w:numId="12" w16cid:durableId="1519810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41D37"/>
    <w:rsid w:val="000D3724"/>
    <w:rsid w:val="001061B4"/>
    <w:rsid w:val="00124B4C"/>
    <w:rsid w:val="00147B3E"/>
    <w:rsid w:val="00204042"/>
    <w:rsid w:val="00206283"/>
    <w:rsid w:val="00261933"/>
    <w:rsid w:val="002C66D6"/>
    <w:rsid w:val="003E6F81"/>
    <w:rsid w:val="004625B4"/>
    <w:rsid w:val="005C677A"/>
    <w:rsid w:val="00647DD0"/>
    <w:rsid w:val="006534F5"/>
    <w:rsid w:val="00664D3B"/>
    <w:rsid w:val="006A6B96"/>
    <w:rsid w:val="006C1054"/>
    <w:rsid w:val="0076746E"/>
    <w:rsid w:val="00797A71"/>
    <w:rsid w:val="007A699C"/>
    <w:rsid w:val="008D2987"/>
    <w:rsid w:val="008E69ED"/>
    <w:rsid w:val="009A3A95"/>
    <w:rsid w:val="00A7113E"/>
    <w:rsid w:val="00AA476E"/>
    <w:rsid w:val="00AD1F63"/>
    <w:rsid w:val="00AF3F59"/>
    <w:rsid w:val="00BE2E1A"/>
    <w:rsid w:val="00BE2F64"/>
    <w:rsid w:val="00C255C0"/>
    <w:rsid w:val="00C9691E"/>
    <w:rsid w:val="00CE51CE"/>
    <w:rsid w:val="00CF4AC2"/>
    <w:rsid w:val="00D51B4B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6F8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625B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10</cp:revision>
  <dcterms:created xsi:type="dcterms:W3CDTF">2026-05-13T13:45:00Z</dcterms:created>
  <dcterms:modified xsi:type="dcterms:W3CDTF">2026-05-26T05:01:00Z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