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40705" w14:paraId="1F0035F1" w14:textId="77777777" w:rsidTr="00EA6E35">
        <w:trPr>
          <w:trHeight w:val="20"/>
          <w:jc w:val="center"/>
        </w:trPr>
        <w:tc>
          <w:tcPr>
            <w:tcW w:w="1186" w:type="pct"/>
          </w:tcPr>
          <w:p w14:paraId="4AB88081" w14:textId="77777777" w:rsidR="00204042" w:rsidRPr="00540705" w:rsidRDefault="00EA6E35" w:rsidP="00EA6E35">
            <w:pPr>
              <w:pStyle w:val="BodyText"/>
              <w:ind w:left="90"/>
              <w:jc w:val="left"/>
              <w:rPr>
                <w:rFonts w:ascii="Arial" w:hAnsi="Arial" w:cs="Arial"/>
                <w:bCs/>
                <w:sz w:val="20"/>
                <w:szCs w:val="20"/>
                <w:lang w:val="en-GB" w:eastAsia="en-US"/>
              </w:rPr>
            </w:pPr>
            <w:r w:rsidRPr="00540705">
              <w:rPr>
                <w:rFonts w:ascii="Arial" w:hAnsi="Arial" w:cs="Arial"/>
                <w:bCs/>
                <w:sz w:val="20"/>
                <w:szCs w:val="20"/>
                <w:lang w:val="en-GB" w:eastAsia="en-US"/>
              </w:rPr>
              <w:t>Journal Name:</w:t>
            </w:r>
          </w:p>
        </w:tc>
        <w:tc>
          <w:tcPr>
            <w:tcW w:w="3814" w:type="pct"/>
          </w:tcPr>
          <w:p w14:paraId="2326B526" w14:textId="6527E275" w:rsidR="00204042" w:rsidRPr="00540705" w:rsidRDefault="00DC03FA" w:rsidP="00AF3F59">
            <w:pPr>
              <w:rPr>
                <w:rFonts w:ascii="Arial" w:hAnsi="Arial" w:cs="Arial"/>
                <w:b/>
                <w:bCs/>
                <w:color w:val="0000FF"/>
                <w:sz w:val="20"/>
                <w:szCs w:val="20"/>
                <w:lang w:val="en-GB"/>
              </w:rPr>
            </w:pPr>
            <w:hyperlink r:id="rId7" w:history="1">
              <w:r w:rsidR="00797A71" w:rsidRPr="00540705">
                <w:rPr>
                  <w:rFonts w:ascii="Arial" w:hAnsi="Arial" w:cs="Arial"/>
                  <w:bCs/>
                  <w:noProof/>
                  <w:color w:val="0000FF"/>
                  <w:sz w:val="20"/>
                  <w:szCs w:val="20"/>
                </w:rPr>
                <w:t xml:space="preserve">Asian Journal of Education and Social Studies </w:t>
              </w:r>
            </w:hyperlink>
          </w:p>
        </w:tc>
      </w:tr>
      <w:tr w:rsidR="00204042" w:rsidRPr="00540705" w14:paraId="2DBBB563" w14:textId="77777777" w:rsidTr="00EA6E35">
        <w:trPr>
          <w:trHeight w:val="20"/>
          <w:jc w:val="center"/>
        </w:trPr>
        <w:tc>
          <w:tcPr>
            <w:tcW w:w="1186" w:type="pct"/>
          </w:tcPr>
          <w:p w14:paraId="66222ECC" w14:textId="77777777" w:rsidR="00204042" w:rsidRPr="00540705" w:rsidRDefault="00EA6E35" w:rsidP="00EA6E35">
            <w:pPr>
              <w:pStyle w:val="BodyText"/>
              <w:ind w:left="90"/>
              <w:jc w:val="left"/>
              <w:rPr>
                <w:rFonts w:ascii="Arial" w:hAnsi="Arial" w:cs="Arial"/>
                <w:bCs/>
                <w:sz w:val="20"/>
                <w:szCs w:val="20"/>
                <w:lang w:val="en-GB" w:eastAsia="en-US"/>
              </w:rPr>
            </w:pPr>
            <w:r w:rsidRPr="00540705">
              <w:rPr>
                <w:rFonts w:ascii="Arial" w:hAnsi="Arial" w:cs="Arial"/>
                <w:bCs/>
                <w:sz w:val="20"/>
                <w:szCs w:val="20"/>
                <w:lang w:val="en-GB" w:eastAsia="en-US"/>
              </w:rPr>
              <w:t>Manuscript Number:</w:t>
            </w:r>
          </w:p>
        </w:tc>
        <w:tc>
          <w:tcPr>
            <w:tcW w:w="3814" w:type="pct"/>
          </w:tcPr>
          <w:p w14:paraId="486A368E" w14:textId="35CFDA06" w:rsidR="00204042" w:rsidRPr="00540705" w:rsidRDefault="000B563A" w:rsidP="00EA6E35">
            <w:pPr>
              <w:pStyle w:val="NormalWeb"/>
              <w:spacing w:before="0" w:beforeAutospacing="0" w:after="0" w:afterAutospacing="0"/>
              <w:rPr>
                <w:rFonts w:ascii="Arial" w:hAnsi="Arial" w:cs="Arial"/>
                <w:b/>
                <w:bCs/>
                <w:sz w:val="20"/>
                <w:szCs w:val="20"/>
                <w:lang w:val="en-GB"/>
              </w:rPr>
            </w:pPr>
            <w:r w:rsidRPr="00540705">
              <w:rPr>
                <w:rFonts w:ascii="Arial" w:hAnsi="Arial" w:cs="Arial"/>
                <w:b/>
                <w:bCs/>
                <w:sz w:val="20"/>
                <w:szCs w:val="20"/>
                <w:lang w:val="en-GB"/>
              </w:rPr>
              <w:t>Ms_AJESS_158396</w:t>
            </w:r>
          </w:p>
        </w:tc>
      </w:tr>
      <w:tr w:rsidR="00204042" w:rsidRPr="00540705" w14:paraId="114A2590" w14:textId="77777777" w:rsidTr="00EA6E35">
        <w:trPr>
          <w:trHeight w:val="20"/>
          <w:jc w:val="center"/>
        </w:trPr>
        <w:tc>
          <w:tcPr>
            <w:tcW w:w="1186" w:type="pct"/>
          </w:tcPr>
          <w:p w14:paraId="152A5B9A" w14:textId="77777777" w:rsidR="00204042" w:rsidRPr="00540705" w:rsidRDefault="00EA6E35" w:rsidP="00EA6E35">
            <w:pPr>
              <w:pStyle w:val="BodyText"/>
              <w:ind w:left="90"/>
              <w:jc w:val="left"/>
              <w:rPr>
                <w:rFonts w:ascii="Arial" w:hAnsi="Arial" w:cs="Arial"/>
                <w:bCs/>
                <w:sz w:val="20"/>
                <w:szCs w:val="20"/>
                <w:lang w:val="en-GB" w:eastAsia="en-US"/>
              </w:rPr>
            </w:pPr>
            <w:r w:rsidRPr="00540705">
              <w:rPr>
                <w:rFonts w:ascii="Arial" w:hAnsi="Arial" w:cs="Arial"/>
                <w:bCs/>
                <w:sz w:val="20"/>
                <w:szCs w:val="20"/>
                <w:lang w:val="en-GB" w:eastAsia="en-US"/>
              </w:rPr>
              <w:t xml:space="preserve">Title of the Manuscript: </w:t>
            </w:r>
          </w:p>
        </w:tc>
        <w:tc>
          <w:tcPr>
            <w:tcW w:w="3814" w:type="pct"/>
          </w:tcPr>
          <w:p w14:paraId="1508E51C" w14:textId="70E30E83" w:rsidR="00204042" w:rsidRPr="00540705" w:rsidRDefault="00F40207" w:rsidP="00EA6E35">
            <w:pPr>
              <w:pStyle w:val="NormalWeb"/>
              <w:spacing w:before="0" w:beforeAutospacing="0" w:after="0" w:afterAutospacing="0"/>
              <w:rPr>
                <w:rFonts w:ascii="Arial" w:hAnsi="Arial" w:cs="Arial"/>
                <w:b/>
                <w:sz w:val="20"/>
                <w:szCs w:val="20"/>
                <w:lang w:val="en-GB"/>
              </w:rPr>
            </w:pPr>
            <w:r w:rsidRPr="00540705">
              <w:rPr>
                <w:rFonts w:ascii="Arial" w:hAnsi="Arial" w:cs="Arial"/>
                <w:b/>
                <w:sz w:val="20"/>
                <w:szCs w:val="20"/>
                <w:lang w:val="en-GB"/>
              </w:rPr>
              <w:t>MEDIATING EFFECT OF TEACHING SKILLS ON THE RELATIONSHIP BETWEEN TEACHER PREPAREDNESS AND CLASSROOM MANAGEMENT AMONG EARLY CHILDHOOD EDUCATION</w:t>
            </w:r>
          </w:p>
        </w:tc>
      </w:tr>
      <w:tr w:rsidR="00204042" w:rsidRPr="00540705" w14:paraId="6BB500B9" w14:textId="77777777" w:rsidTr="00EA6E35">
        <w:trPr>
          <w:trHeight w:val="20"/>
          <w:jc w:val="center"/>
        </w:trPr>
        <w:tc>
          <w:tcPr>
            <w:tcW w:w="1186" w:type="pct"/>
          </w:tcPr>
          <w:p w14:paraId="648FB63D" w14:textId="77777777" w:rsidR="00204042" w:rsidRPr="00540705" w:rsidRDefault="00EA6E35" w:rsidP="00EA6E35">
            <w:pPr>
              <w:pStyle w:val="BodyText"/>
              <w:ind w:left="90"/>
              <w:jc w:val="left"/>
              <w:rPr>
                <w:rFonts w:ascii="Arial" w:hAnsi="Arial" w:cs="Arial"/>
                <w:bCs/>
                <w:sz w:val="20"/>
                <w:szCs w:val="20"/>
                <w:lang w:val="en-GB" w:eastAsia="en-US"/>
              </w:rPr>
            </w:pPr>
            <w:r w:rsidRPr="00540705">
              <w:rPr>
                <w:rFonts w:ascii="Arial" w:hAnsi="Arial" w:cs="Arial"/>
                <w:bCs/>
                <w:sz w:val="20"/>
                <w:szCs w:val="20"/>
                <w:lang w:val="en-GB" w:eastAsia="en-US"/>
              </w:rPr>
              <w:t>Type of the Article</w:t>
            </w:r>
          </w:p>
        </w:tc>
        <w:tc>
          <w:tcPr>
            <w:tcW w:w="3814" w:type="pct"/>
          </w:tcPr>
          <w:p w14:paraId="784F3373" w14:textId="77777777" w:rsidR="00204042" w:rsidRPr="00540705" w:rsidRDefault="00EA6E35" w:rsidP="00EA6E35">
            <w:pPr>
              <w:pStyle w:val="NormalWeb"/>
              <w:spacing w:before="0" w:beforeAutospacing="0" w:after="0" w:afterAutospacing="0"/>
              <w:rPr>
                <w:rFonts w:ascii="Arial" w:hAnsi="Arial" w:cs="Arial"/>
                <w:b/>
                <w:sz w:val="20"/>
                <w:szCs w:val="20"/>
                <w:lang w:val="en-GB"/>
              </w:rPr>
            </w:pPr>
            <w:r w:rsidRPr="00540705">
              <w:rPr>
                <w:rFonts w:ascii="Arial" w:hAnsi="Arial" w:cs="Arial"/>
                <w:b/>
                <w:sz w:val="20"/>
                <w:szCs w:val="20"/>
                <w:lang w:val="en-GB"/>
              </w:rPr>
              <w:t>Research Article</w:t>
            </w:r>
          </w:p>
          <w:p w14:paraId="1175B532" w14:textId="77777777" w:rsidR="00204042" w:rsidRPr="0054070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540705" w:rsidRDefault="00204042">
      <w:pPr>
        <w:pStyle w:val="BodyText"/>
        <w:rPr>
          <w:rFonts w:ascii="Arial" w:hAnsi="Arial" w:cs="Arial"/>
          <w:i/>
          <w:sz w:val="20"/>
          <w:szCs w:val="20"/>
          <w:u w:val="single"/>
          <w:lang w:val="en-GB"/>
        </w:rPr>
      </w:pPr>
    </w:p>
    <w:p w14:paraId="5B6B5319" w14:textId="77777777" w:rsidR="00204042" w:rsidRPr="00540705" w:rsidRDefault="00EA6E35">
      <w:pPr>
        <w:jc w:val="both"/>
        <w:rPr>
          <w:rFonts w:ascii="Arial" w:eastAsia="MS Mincho" w:hAnsi="Arial" w:cs="Arial"/>
          <w:b/>
          <w:sz w:val="20"/>
          <w:szCs w:val="20"/>
          <w:u w:val="single"/>
          <w:lang w:val="en-GB" w:eastAsia="x-none"/>
        </w:rPr>
      </w:pPr>
      <w:r w:rsidRPr="00540705">
        <w:rPr>
          <w:rFonts w:ascii="Arial" w:eastAsia="MS Mincho" w:hAnsi="Arial" w:cs="Arial"/>
          <w:b/>
          <w:sz w:val="20"/>
          <w:szCs w:val="20"/>
          <w:highlight w:val="yellow"/>
          <w:u w:val="single"/>
          <w:lang w:val="en-GB" w:eastAsia="x-none"/>
        </w:rPr>
        <w:t>PART 1 (Importance of the manuscript)</w:t>
      </w:r>
      <w:r w:rsidRPr="00540705">
        <w:rPr>
          <w:rFonts w:ascii="Arial" w:eastAsia="MS Mincho" w:hAnsi="Arial" w:cs="Arial"/>
          <w:b/>
          <w:sz w:val="20"/>
          <w:szCs w:val="20"/>
          <w:u w:val="single"/>
          <w:lang w:val="en-GB" w:eastAsia="x-none"/>
        </w:rPr>
        <w:t xml:space="preserve"> </w:t>
      </w:r>
    </w:p>
    <w:p w14:paraId="3F5FD44D" w14:textId="77777777" w:rsidR="00204042" w:rsidRPr="0054070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40705" w14:paraId="2501090B" w14:textId="77777777" w:rsidTr="005C677A">
        <w:trPr>
          <w:trHeight w:val="20"/>
          <w:jc w:val="center"/>
        </w:trPr>
        <w:tc>
          <w:tcPr>
            <w:tcW w:w="1666" w:type="pct"/>
            <w:noWrap/>
          </w:tcPr>
          <w:p w14:paraId="5A606F3A" w14:textId="77777777" w:rsidR="00204042" w:rsidRPr="0054070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40705" w:rsidRDefault="00EA6E35" w:rsidP="00EA6E35">
            <w:pPr>
              <w:keepNext/>
              <w:outlineLvl w:val="1"/>
              <w:rPr>
                <w:rFonts w:ascii="Arial" w:eastAsia="MS Mincho" w:hAnsi="Arial" w:cs="Arial"/>
                <w:b/>
                <w:bCs/>
                <w:sz w:val="20"/>
                <w:szCs w:val="20"/>
                <w:lang w:val="en-GB"/>
              </w:rPr>
            </w:pPr>
            <w:r w:rsidRPr="00540705">
              <w:rPr>
                <w:rFonts w:ascii="Arial" w:eastAsia="MS Mincho" w:hAnsi="Arial" w:cs="Arial"/>
                <w:b/>
                <w:bCs/>
                <w:sz w:val="20"/>
                <w:szCs w:val="20"/>
                <w:lang w:val="en-GB"/>
              </w:rPr>
              <w:t>Comments of the Reviewers</w:t>
            </w:r>
          </w:p>
        </w:tc>
        <w:tc>
          <w:tcPr>
            <w:tcW w:w="1667" w:type="pct"/>
          </w:tcPr>
          <w:p w14:paraId="2195925D" w14:textId="77777777" w:rsidR="00204042" w:rsidRPr="00540705" w:rsidRDefault="00EA6E35" w:rsidP="00EA6E35">
            <w:pPr>
              <w:spacing w:after="160" w:line="256" w:lineRule="auto"/>
              <w:rPr>
                <w:rFonts w:ascii="Arial" w:eastAsia="Calibri" w:hAnsi="Arial" w:cs="Arial"/>
                <w:kern w:val="2"/>
                <w:sz w:val="20"/>
                <w:szCs w:val="20"/>
                <w:lang w:val="en-GB"/>
              </w:rPr>
            </w:pPr>
            <w:r w:rsidRPr="00540705">
              <w:rPr>
                <w:rFonts w:ascii="Arial" w:eastAsia="Calibri" w:hAnsi="Arial" w:cs="Arial"/>
                <w:b/>
                <w:kern w:val="2"/>
                <w:sz w:val="20"/>
                <w:szCs w:val="20"/>
                <w:lang w:val="en-GB"/>
              </w:rPr>
              <w:t>Author’s Feedback</w:t>
            </w:r>
            <w:r w:rsidRPr="00540705">
              <w:rPr>
                <w:rFonts w:ascii="Arial" w:eastAsia="Calibri" w:hAnsi="Arial" w:cs="Arial"/>
                <w:kern w:val="2"/>
                <w:sz w:val="20"/>
                <w:szCs w:val="20"/>
                <w:lang w:val="en-GB"/>
              </w:rPr>
              <w:t xml:space="preserve"> </w:t>
            </w:r>
          </w:p>
          <w:p w14:paraId="021CC6BE"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0DF168A9" w14:textId="77777777" w:rsidTr="005C677A">
        <w:trPr>
          <w:trHeight w:val="20"/>
          <w:jc w:val="center"/>
        </w:trPr>
        <w:tc>
          <w:tcPr>
            <w:tcW w:w="1666" w:type="pct"/>
            <w:noWrap/>
            <w:hideMark/>
          </w:tcPr>
          <w:p w14:paraId="1698C27A" w14:textId="77777777" w:rsidR="002C66D6" w:rsidRPr="00540705" w:rsidRDefault="00EA6E35" w:rsidP="00AF3F59">
            <w:pPr>
              <w:rPr>
                <w:rFonts w:ascii="Arial" w:hAnsi="Arial" w:cs="Arial"/>
                <w:bCs/>
                <w:sz w:val="20"/>
                <w:szCs w:val="20"/>
                <w:lang w:val="en-GB"/>
              </w:rPr>
            </w:pPr>
            <w:r w:rsidRPr="00540705">
              <w:rPr>
                <w:rFonts w:ascii="Arial" w:hAnsi="Arial" w:cs="Arial"/>
                <w:b/>
                <w:bCs/>
                <w:sz w:val="20"/>
                <w:szCs w:val="20"/>
                <w:lang w:val="en-GB"/>
              </w:rPr>
              <w:t>Please write a few sentences regarding the importance of this manuscript for the scientific community.</w:t>
            </w:r>
            <w:r w:rsidRPr="00540705">
              <w:rPr>
                <w:rFonts w:ascii="Arial" w:hAnsi="Arial" w:cs="Arial"/>
                <w:bCs/>
                <w:sz w:val="20"/>
                <w:szCs w:val="20"/>
                <w:lang w:val="en-GB"/>
              </w:rPr>
              <w:t xml:space="preserve"> A minimum of 3-4 sentences may </w:t>
            </w:r>
          </w:p>
          <w:p w14:paraId="33C4B04F" w14:textId="61EB2FE1" w:rsidR="00204042" w:rsidRPr="00540705" w:rsidRDefault="00EA6E35" w:rsidP="00AF3F59">
            <w:pPr>
              <w:rPr>
                <w:rFonts w:ascii="Arial" w:eastAsia="MS Mincho" w:hAnsi="Arial" w:cs="Arial"/>
                <w:bCs/>
                <w:sz w:val="20"/>
                <w:szCs w:val="20"/>
                <w:lang w:val="en-GB"/>
              </w:rPr>
            </w:pPr>
            <w:r w:rsidRPr="00540705">
              <w:rPr>
                <w:rFonts w:ascii="Arial" w:hAnsi="Arial" w:cs="Arial"/>
                <w:bCs/>
                <w:sz w:val="20"/>
                <w:szCs w:val="20"/>
                <w:lang w:val="en-GB"/>
              </w:rPr>
              <w:t>be required for this part.</w:t>
            </w:r>
          </w:p>
        </w:tc>
        <w:tc>
          <w:tcPr>
            <w:tcW w:w="1667" w:type="pct"/>
          </w:tcPr>
          <w:p w14:paraId="1BAC91DB" w14:textId="37DA9296" w:rsidR="00204042" w:rsidRPr="00540705" w:rsidRDefault="00730504" w:rsidP="00AF3F59">
            <w:pPr>
              <w:contextualSpacing/>
              <w:rPr>
                <w:rFonts w:ascii="Arial" w:hAnsi="Arial" w:cs="Arial"/>
                <w:sz w:val="20"/>
                <w:szCs w:val="20"/>
                <w:lang w:val="en-GB"/>
              </w:rPr>
            </w:pPr>
            <w:r w:rsidRPr="00540705">
              <w:rPr>
                <w:rFonts w:ascii="Arial" w:hAnsi="Arial" w:cs="Arial"/>
                <w:sz w:val="20"/>
                <w:szCs w:val="20"/>
                <w:lang w:val="en-GB"/>
              </w:rPr>
              <w:t>This manuscript addresses a practical and underexplored question: whether teaching skills mediate the relationship between teacher preparedness and classroom management in early childhood education. The findings that teaching skills do not serve as a mediator contradicts both Social Cognitive Theory and some prior studies, which is scientifically interesting and could prompt re-examination of how preparedness translates into classroom practice. The study also provides localised evidence from public schools in the Philippines, adding to the diversity of educational research contexts. However, the presence of a critical statistical error currently undermines the validity of its conclusion</w:t>
            </w:r>
            <w:r w:rsidR="006D3B36" w:rsidRPr="00540705">
              <w:rPr>
                <w:rFonts w:ascii="Arial" w:hAnsi="Arial" w:cs="Arial"/>
                <w:sz w:val="20"/>
                <w:szCs w:val="20"/>
                <w:lang w:val="en-GB"/>
              </w:rPr>
              <w:t>s</w:t>
            </w:r>
            <w:r w:rsidRPr="00540705">
              <w:rPr>
                <w:rFonts w:ascii="Arial" w:hAnsi="Arial" w:cs="Arial"/>
                <w:sz w:val="20"/>
                <w:szCs w:val="20"/>
                <w:lang w:val="en-GB"/>
              </w:rPr>
              <w:t>.</w:t>
            </w:r>
          </w:p>
        </w:tc>
        <w:tc>
          <w:tcPr>
            <w:tcW w:w="1667" w:type="pct"/>
          </w:tcPr>
          <w:p w14:paraId="46643927" w14:textId="77777777" w:rsidR="00204042" w:rsidRPr="00540705" w:rsidRDefault="00204042" w:rsidP="00EA6E35">
            <w:pPr>
              <w:keepNext/>
              <w:outlineLvl w:val="1"/>
              <w:rPr>
                <w:rFonts w:ascii="Arial" w:eastAsia="MS Mincho" w:hAnsi="Arial" w:cs="Arial"/>
                <w:bCs/>
                <w:sz w:val="20"/>
                <w:szCs w:val="20"/>
                <w:lang w:val="en-GB"/>
              </w:rPr>
            </w:pPr>
          </w:p>
        </w:tc>
      </w:tr>
    </w:tbl>
    <w:p w14:paraId="7B92B319" w14:textId="77777777" w:rsidR="00204042" w:rsidRPr="00540705" w:rsidRDefault="00204042">
      <w:pPr>
        <w:rPr>
          <w:rFonts w:ascii="Arial" w:hAnsi="Arial" w:cs="Arial"/>
          <w:sz w:val="20"/>
          <w:szCs w:val="20"/>
          <w:lang w:val="en-GB"/>
        </w:rPr>
      </w:pPr>
    </w:p>
    <w:p w14:paraId="45EDC2EA" w14:textId="77777777" w:rsidR="00204042" w:rsidRPr="00540705" w:rsidRDefault="00EA6E35">
      <w:pPr>
        <w:keepNext/>
        <w:outlineLvl w:val="1"/>
        <w:rPr>
          <w:rFonts w:ascii="Arial" w:eastAsia="MS Mincho" w:hAnsi="Arial" w:cs="Arial"/>
          <w:b/>
          <w:bCs/>
          <w:sz w:val="20"/>
          <w:szCs w:val="20"/>
          <w:highlight w:val="yellow"/>
          <w:u w:val="single"/>
          <w:lang w:val="en-GB"/>
        </w:rPr>
      </w:pPr>
      <w:r w:rsidRPr="00540705">
        <w:rPr>
          <w:rFonts w:ascii="Arial" w:eastAsia="MS Mincho" w:hAnsi="Arial" w:cs="Arial"/>
          <w:b/>
          <w:bCs/>
          <w:sz w:val="20"/>
          <w:szCs w:val="20"/>
          <w:highlight w:val="yellow"/>
          <w:u w:val="single"/>
          <w:lang w:val="en-GB"/>
        </w:rPr>
        <w:t>PART 2.1 (Objective Evaluation)</w:t>
      </w:r>
    </w:p>
    <w:p w14:paraId="4D5B5629" w14:textId="77777777" w:rsidR="00204042" w:rsidRPr="0054070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40705" w14:paraId="5A000E89" w14:textId="77777777" w:rsidTr="005C677A">
        <w:trPr>
          <w:trHeight w:val="20"/>
          <w:jc w:val="center"/>
        </w:trPr>
        <w:tc>
          <w:tcPr>
            <w:tcW w:w="1666" w:type="pct"/>
            <w:noWrap/>
          </w:tcPr>
          <w:p w14:paraId="440543DA" w14:textId="77777777" w:rsidR="00204042" w:rsidRPr="0054070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40705" w:rsidRDefault="00EA6E35" w:rsidP="00EA6E35">
            <w:pPr>
              <w:keepNext/>
              <w:outlineLvl w:val="1"/>
              <w:rPr>
                <w:rFonts w:ascii="Arial" w:eastAsia="MS Mincho" w:hAnsi="Arial" w:cs="Arial"/>
                <w:b/>
                <w:bCs/>
                <w:sz w:val="20"/>
                <w:szCs w:val="20"/>
                <w:lang w:val="en-GB"/>
              </w:rPr>
            </w:pPr>
            <w:r w:rsidRPr="00540705">
              <w:rPr>
                <w:rFonts w:ascii="Arial" w:eastAsia="MS Mincho" w:hAnsi="Arial" w:cs="Arial"/>
                <w:b/>
                <w:bCs/>
                <w:sz w:val="20"/>
                <w:szCs w:val="20"/>
                <w:lang w:val="en-GB"/>
              </w:rPr>
              <w:t>Rating of the Reviewers</w:t>
            </w:r>
          </w:p>
        </w:tc>
        <w:tc>
          <w:tcPr>
            <w:tcW w:w="1667" w:type="pct"/>
            <w:hideMark/>
          </w:tcPr>
          <w:p w14:paraId="042D541A" w14:textId="77777777" w:rsidR="00204042" w:rsidRPr="00540705" w:rsidRDefault="00EA6E35" w:rsidP="00EA6E35">
            <w:pPr>
              <w:spacing w:after="160" w:line="256" w:lineRule="auto"/>
              <w:rPr>
                <w:rFonts w:ascii="Arial" w:hAnsi="Arial" w:cs="Arial"/>
                <w:b/>
                <w:sz w:val="20"/>
                <w:szCs w:val="20"/>
                <w:lang w:val="en-GB"/>
              </w:rPr>
            </w:pPr>
            <w:r w:rsidRPr="00540705">
              <w:rPr>
                <w:rFonts w:ascii="Arial" w:eastAsia="Calibri" w:hAnsi="Arial" w:cs="Arial"/>
                <w:b/>
                <w:kern w:val="2"/>
                <w:sz w:val="20"/>
                <w:szCs w:val="20"/>
                <w:lang w:val="en-GB"/>
              </w:rPr>
              <w:t>Author’s Feedback</w:t>
            </w:r>
            <w:r w:rsidRPr="00540705">
              <w:rPr>
                <w:rFonts w:ascii="Arial" w:eastAsia="Calibri" w:hAnsi="Arial" w:cs="Arial"/>
                <w:kern w:val="2"/>
                <w:sz w:val="20"/>
                <w:szCs w:val="20"/>
                <w:lang w:val="en-GB"/>
              </w:rPr>
              <w:t xml:space="preserve"> </w:t>
            </w:r>
          </w:p>
        </w:tc>
      </w:tr>
      <w:tr w:rsidR="00EA6E35" w:rsidRPr="00540705" w14:paraId="54617DA3" w14:textId="77777777" w:rsidTr="005C677A">
        <w:trPr>
          <w:trHeight w:val="20"/>
          <w:jc w:val="center"/>
        </w:trPr>
        <w:tc>
          <w:tcPr>
            <w:tcW w:w="1666" w:type="pct"/>
            <w:noWrap/>
            <w:hideMark/>
          </w:tcPr>
          <w:p w14:paraId="4F3A743C" w14:textId="77777777" w:rsidR="00204042" w:rsidRPr="00540705" w:rsidRDefault="00EA6E35" w:rsidP="00AF3F59">
            <w:pPr>
              <w:rPr>
                <w:rFonts w:ascii="Arial" w:hAnsi="Arial" w:cs="Arial"/>
                <w:b/>
                <w:bCs/>
                <w:sz w:val="20"/>
                <w:szCs w:val="20"/>
                <w:lang w:val="en-GB"/>
              </w:rPr>
            </w:pPr>
            <w:r w:rsidRPr="00540705">
              <w:rPr>
                <w:rFonts w:ascii="Arial" w:hAnsi="Arial" w:cs="Arial"/>
                <w:b/>
                <w:bCs/>
                <w:sz w:val="20"/>
                <w:szCs w:val="20"/>
                <w:lang w:val="en-GB"/>
              </w:rPr>
              <w:t xml:space="preserve">1. Is the title clear and appropriate for the study? </w:t>
            </w:r>
          </w:p>
          <w:p w14:paraId="108A132B"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1C0E0548" w14:textId="77777777" w:rsidR="00204042" w:rsidRPr="00540705" w:rsidRDefault="00EA6E35" w:rsidP="00AF3F59">
            <w:pPr>
              <w:rPr>
                <w:rFonts w:ascii="Arial" w:hAnsi="Arial" w:cs="Arial"/>
                <w:sz w:val="20"/>
                <w:szCs w:val="20"/>
                <w:u w:val="single"/>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02BBDC2" w:rsidR="00204042" w:rsidRPr="00540705" w:rsidRDefault="00427740" w:rsidP="00EA6E35">
            <w:pPr>
              <w:ind w:left="360"/>
              <w:rPr>
                <w:rFonts w:ascii="Arial" w:hAnsi="Arial" w:cs="Arial"/>
                <w:sz w:val="20"/>
                <w:szCs w:val="20"/>
                <w:lang w:val="en-GB"/>
              </w:rPr>
            </w:pPr>
            <w:r w:rsidRPr="00540705">
              <w:rPr>
                <w:rFonts w:ascii="Arial" w:hAnsi="Arial" w:cs="Arial"/>
                <w:sz w:val="20"/>
                <w:szCs w:val="20"/>
                <w:lang w:val="en-GB"/>
              </w:rPr>
              <w:t>4</w:t>
            </w:r>
          </w:p>
        </w:tc>
        <w:tc>
          <w:tcPr>
            <w:tcW w:w="1667" w:type="pct"/>
          </w:tcPr>
          <w:p w14:paraId="0C69DD75"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7E673966" w14:textId="77777777" w:rsidTr="005C677A">
        <w:trPr>
          <w:trHeight w:val="20"/>
          <w:jc w:val="center"/>
        </w:trPr>
        <w:tc>
          <w:tcPr>
            <w:tcW w:w="1666" w:type="pct"/>
            <w:noWrap/>
            <w:hideMark/>
          </w:tcPr>
          <w:p w14:paraId="3B1DAF88" w14:textId="77777777" w:rsidR="00204042" w:rsidRPr="00540705" w:rsidRDefault="00EA6E35" w:rsidP="00EA6E35">
            <w:pPr>
              <w:keepNext/>
              <w:outlineLvl w:val="1"/>
              <w:rPr>
                <w:rFonts w:ascii="Arial" w:eastAsia="MS Mincho" w:hAnsi="Arial" w:cs="Arial"/>
                <w:b/>
                <w:bCs/>
                <w:sz w:val="20"/>
                <w:szCs w:val="20"/>
                <w:lang w:val="en-GB"/>
              </w:rPr>
            </w:pPr>
            <w:r w:rsidRPr="00540705">
              <w:rPr>
                <w:rFonts w:ascii="Arial" w:eastAsia="MS Mincho" w:hAnsi="Arial" w:cs="Arial"/>
                <w:b/>
                <w:bCs/>
                <w:sz w:val="20"/>
                <w:szCs w:val="20"/>
                <w:lang w:val="en-GB"/>
              </w:rPr>
              <w:t xml:space="preserve">2. Is the abstract of the article comprehensive? </w:t>
            </w:r>
          </w:p>
          <w:p w14:paraId="7CE3BBA9"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47A338A2" w14:textId="77777777" w:rsidR="00204042" w:rsidRPr="00540705" w:rsidRDefault="00EA6E35" w:rsidP="00AF3F59">
            <w:pPr>
              <w:rPr>
                <w:rFonts w:ascii="Arial" w:hAnsi="Arial" w:cs="Arial"/>
                <w:sz w:val="20"/>
                <w:szCs w:val="20"/>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0833A43"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3</w:t>
            </w:r>
          </w:p>
        </w:tc>
        <w:tc>
          <w:tcPr>
            <w:tcW w:w="1667" w:type="pct"/>
          </w:tcPr>
          <w:p w14:paraId="7FC68848"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57435C06" w14:textId="77777777" w:rsidTr="005C677A">
        <w:trPr>
          <w:trHeight w:val="20"/>
          <w:jc w:val="center"/>
        </w:trPr>
        <w:tc>
          <w:tcPr>
            <w:tcW w:w="1666" w:type="pct"/>
            <w:noWrap/>
            <w:hideMark/>
          </w:tcPr>
          <w:p w14:paraId="5911F903" w14:textId="77777777" w:rsidR="00204042" w:rsidRPr="00540705" w:rsidRDefault="00EA6E35" w:rsidP="00EA6E35">
            <w:pPr>
              <w:keepNext/>
              <w:outlineLvl w:val="1"/>
              <w:rPr>
                <w:rFonts w:ascii="Arial" w:eastAsia="MS Mincho" w:hAnsi="Arial" w:cs="Arial"/>
                <w:b/>
                <w:bCs/>
                <w:sz w:val="20"/>
                <w:szCs w:val="20"/>
                <w:lang w:val="en-GB" w:eastAsia="x-none"/>
              </w:rPr>
            </w:pPr>
            <w:r w:rsidRPr="00540705">
              <w:rPr>
                <w:rFonts w:ascii="Arial" w:eastAsia="MS Mincho" w:hAnsi="Arial" w:cs="Arial"/>
                <w:b/>
                <w:bCs/>
                <w:sz w:val="20"/>
                <w:szCs w:val="20"/>
                <w:lang w:val="en-GB" w:eastAsia="x-none"/>
              </w:rPr>
              <w:t>3. Are the keywords appropriate and useful?</w:t>
            </w:r>
          </w:p>
          <w:p w14:paraId="218AC4C7"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63ABD437" w14:textId="77777777" w:rsidR="00204042" w:rsidRPr="00540705" w:rsidRDefault="00EA6E35" w:rsidP="00AF3F59">
            <w:pPr>
              <w:rPr>
                <w:rFonts w:ascii="Arial" w:hAnsi="Arial" w:cs="Arial"/>
                <w:sz w:val="20"/>
                <w:szCs w:val="20"/>
                <w:lang w:val="en-GB" w:eastAsia="x-none"/>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55F0EAD"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4</w:t>
            </w:r>
          </w:p>
        </w:tc>
        <w:tc>
          <w:tcPr>
            <w:tcW w:w="1667" w:type="pct"/>
          </w:tcPr>
          <w:p w14:paraId="61E2DCF4"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6D90F5AF" w14:textId="77777777" w:rsidTr="005C677A">
        <w:trPr>
          <w:trHeight w:val="20"/>
          <w:jc w:val="center"/>
        </w:trPr>
        <w:tc>
          <w:tcPr>
            <w:tcW w:w="1666" w:type="pct"/>
            <w:noWrap/>
            <w:hideMark/>
          </w:tcPr>
          <w:p w14:paraId="4E2E34C9" w14:textId="77777777" w:rsidR="00204042" w:rsidRPr="00540705" w:rsidRDefault="00EA6E35" w:rsidP="00EA6E35">
            <w:pPr>
              <w:keepNext/>
              <w:outlineLvl w:val="1"/>
              <w:rPr>
                <w:rFonts w:ascii="Arial" w:eastAsia="MS Mincho" w:hAnsi="Arial" w:cs="Arial"/>
                <w:b/>
                <w:bCs/>
                <w:sz w:val="20"/>
                <w:szCs w:val="20"/>
                <w:lang w:val="en-GB" w:eastAsia="x-none"/>
              </w:rPr>
            </w:pPr>
            <w:r w:rsidRPr="0054070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257E3302" w14:textId="77777777" w:rsidR="00204042" w:rsidRPr="00540705" w:rsidRDefault="00EA6E35" w:rsidP="00AF3F59">
            <w:pPr>
              <w:rPr>
                <w:rFonts w:ascii="Arial" w:hAnsi="Arial" w:cs="Arial"/>
                <w:sz w:val="20"/>
                <w:szCs w:val="20"/>
                <w:lang w:val="en-GB" w:eastAsia="x-none"/>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AC30A3E"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4</w:t>
            </w:r>
          </w:p>
        </w:tc>
        <w:tc>
          <w:tcPr>
            <w:tcW w:w="1667" w:type="pct"/>
          </w:tcPr>
          <w:p w14:paraId="0A5EAFF5"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71F6A822" w14:textId="77777777" w:rsidTr="005C677A">
        <w:trPr>
          <w:trHeight w:val="20"/>
          <w:jc w:val="center"/>
        </w:trPr>
        <w:tc>
          <w:tcPr>
            <w:tcW w:w="1666" w:type="pct"/>
            <w:noWrap/>
            <w:hideMark/>
          </w:tcPr>
          <w:p w14:paraId="6D2E36CE" w14:textId="77777777" w:rsidR="00204042" w:rsidRPr="00540705" w:rsidRDefault="00EA6E35" w:rsidP="00EA6E35">
            <w:pPr>
              <w:keepNext/>
              <w:outlineLvl w:val="1"/>
              <w:rPr>
                <w:rFonts w:ascii="Arial" w:eastAsia="MS Mincho" w:hAnsi="Arial" w:cs="Arial"/>
                <w:b/>
                <w:bCs/>
                <w:sz w:val="20"/>
                <w:szCs w:val="20"/>
                <w:lang w:val="en-GB" w:eastAsia="x-none"/>
              </w:rPr>
            </w:pPr>
            <w:r w:rsidRPr="00540705">
              <w:rPr>
                <w:rFonts w:ascii="Arial" w:eastAsia="MS Mincho" w:hAnsi="Arial" w:cs="Arial"/>
                <w:b/>
                <w:bCs/>
                <w:sz w:val="20"/>
                <w:szCs w:val="20"/>
                <w:lang w:val="en-GB" w:eastAsia="x-none"/>
              </w:rPr>
              <w:t>5. Are the research objectives/hypotheses clearly stated?</w:t>
            </w:r>
          </w:p>
          <w:p w14:paraId="20F95CF9"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197071BC" w14:textId="77777777" w:rsidR="00204042" w:rsidRPr="00540705" w:rsidRDefault="00EA6E35" w:rsidP="00AF3F59">
            <w:pPr>
              <w:rPr>
                <w:rFonts w:ascii="Arial" w:hAnsi="Arial" w:cs="Arial"/>
                <w:sz w:val="20"/>
                <w:szCs w:val="20"/>
                <w:lang w:val="en-GB" w:eastAsia="x-none"/>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76CCF0F"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5</w:t>
            </w:r>
          </w:p>
        </w:tc>
        <w:tc>
          <w:tcPr>
            <w:tcW w:w="1667" w:type="pct"/>
          </w:tcPr>
          <w:p w14:paraId="56AACFE7"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393BE728" w14:textId="77777777" w:rsidTr="005C677A">
        <w:trPr>
          <w:trHeight w:val="20"/>
          <w:jc w:val="center"/>
        </w:trPr>
        <w:tc>
          <w:tcPr>
            <w:tcW w:w="1666" w:type="pct"/>
            <w:noWrap/>
            <w:hideMark/>
          </w:tcPr>
          <w:p w14:paraId="1E9D0AAD" w14:textId="77777777" w:rsidR="00204042" w:rsidRPr="00540705" w:rsidRDefault="00EA6E35" w:rsidP="00EA6E35">
            <w:pPr>
              <w:keepNext/>
              <w:outlineLvl w:val="1"/>
              <w:rPr>
                <w:rFonts w:ascii="Arial" w:eastAsia="MS Mincho" w:hAnsi="Arial" w:cs="Arial"/>
                <w:b/>
                <w:bCs/>
                <w:sz w:val="20"/>
                <w:szCs w:val="20"/>
                <w:lang w:val="en-GB" w:eastAsia="x-none"/>
              </w:rPr>
            </w:pPr>
            <w:r w:rsidRPr="00540705">
              <w:rPr>
                <w:rFonts w:ascii="Arial" w:eastAsia="MS Mincho" w:hAnsi="Arial" w:cs="Arial"/>
                <w:b/>
                <w:bCs/>
                <w:sz w:val="20"/>
                <w:szCs w:val="20"/>
                <w:lang w:val="en-GB" w:eastAsia="x-none"/>
              </w:rPr>
              <w:t>6. Is the literature review relevant and up to date?</w:t>
            </w:r>
          </w:p>
          <w:p w14:paraId="09AF5F19"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27E00A2A" w14:textId="77777777" w:rsidR="00204042" w:rsidRPr="00540705" w:rsidRDefault="00EA6E35" w:rsidP="00AF3F59">
            <w:pPr>
              <w:rPr>
                <w:rFonts w:ascii="Arial" w:hAnsi="Arial" w:cs="Arial"/>
                <w:sz w:val="20"/>
                <w:szCs w:val="20"/>
                <w:lang w:val="en-GB" w:eastAsia="x-none"/>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4502074"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4</w:t>
            </w:r>
          </w:p>
        </w:tc>
        <w:tc>
          <w:tcPr>
            <w:tcW w:w="1667" w:type="pct"/>
          </w:tcPr>
          <w:p w14:paraId="734BAD15"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7D2E0D24" w14:textId="77777777" w:rsidTr="005C677A">
        <w:trPr>
          <w:trHeight w:val="20"/>
          <w:jc w:val="center"/>
        </w:trPr>
        <w:tc>
          <w:tcPr>
            <w:tcW w:w="1666" w:type="pct"/>
            <w:noWrap/>
            <w:hideMark/>
          </w:tcPr>
          <w:p w14:paraId="4A1FABFE" w14:textId="77777777" w:rsidR="00204042" w:rsidRPr="00540705" w:rsidRDefault="00EA6E35" w:rsidP="00EA6E35">
            <w:pPr>
              <w:keepNext/>
              <w:outlineLvl w:val="1"/>
              <w:rPr>
                <w:rFonts w:ascii="Arial" w:eastAsia="MS Mincho" w:hAnsi="Arial" w:cs="Arial"/>
                <w:b/>
                <w:bCs/>
                <w:sz w:val="20"/>
                <w:szCs w:val="20"/>
                <w:lang w:val="en-GB" w:eastAsia="x-none"/>
              </w:rPr>
            </w:pPr>
            <w:r w:rsidRPr="00540705">
              <w:rPr>
                <w:rFonts w:ascii="Arial" w:eastAsia="MS Mincho" w:hAnsi="Arial" w:cs="Arial"/>
                <w:b/>
                <w:bCs/>
                <w:sz w:val="20"/>
                <w:szCs w:val="20"/>
                <w:lang w:val="en-GB" w:eastAsia="x-none"/>
              </w:rPr>
              <w:t>7. Is the research methodology appropriate for the study?</w:t>
            </w:r>
          </w:p>
          <w:p w14:paraId="3C160D89"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35120794" w14:textId="77777777" w:rsidR="00204042" w:rsidRPr="00540705" w:rsidRDefault="00EA6E35" w:rsidP="00AF3F59">
            <w:pPr>
              <w:rPr>
                <w:rFonts w:ascii="Arial" w:hAnsi="Arial" w:cs="Arial"/>
                <w:sz w:val="20"/>
                <w:szCs w:val="20"/>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0F9F036"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3</w:t>
            </w:r>
          </w:p>
        </w:tc>
        <w:tc>
          <w:tcPr>
            <w:tcW w:w="1667" w:type="pct"/>
          </w:tcPr>
          <w:p w14:paraId="5B378D21"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2001E977" w14:textId="77777777" w:rsidTr="005C677A">
        <w:trPr>
          <w:trHeight w:val="20"/>
          <w:jc w:val="center"/>
        </w:trPr>
        <w:tc>
          <w:tcPr>
            <w:tcW w:w="1666" w:type="pct"/>
            <w:noWrap/>
            <w:hideMark/>
          </w:tcPr>
          <w:p w14:paraId="6ABB1C54" w14:textId="77777777" w:rsidR="00204042" w:rsidRPr="00540705" w:rsidRDefault="00EA6E35" w:rsidP="00EA6E35">
            <w:pPr>
              <w:keepNext/>
              <w:outlineLvl w:val="1"/>
              <w:rPr>
                <w:rFonts w:ascii="Arial" w:eastAsia="MS Mincho" w:hAnsi="Arial" w:cs="Arial"/>
                <w:b/>
                <w:bCs/>
                <w:sz w:val="20"/>
                <w:szCs w:val="20"/>
                <w:lang w:val="en-GB" w:eastAsia="x-none"/>
              </w:rPr>
            </w:pPr>
            <w:r w:rsidRPr="00540705">
              <w:rPr>
                <w:rFonts w:ascii="Arial" w:eastAsia="MS Mincho" w:hAnsi="Arial" w:cs="Arial"/>
                <w:b/>
                <w:bCs/>
                <w:sz w:val="20"/>
                <w:szCs w:val="20"/>
                <w:lang w:val="en-GB" w:eastAsia="x-none"/>
              </w:rPr>
              <w:t>8. Were ethical issues properly addressed (if applicable)?</w:t>
            </w:r>
          </w:p>
          <w:p w14:paraId="273AC544"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14AE9A1F" w14:textId="77777777" w:rsidR="00204042" w:rsidRPr="00540705" w:rsidRDefault="00EA6E35" w:rsidP="00AF3F59">
            <w:pPr>
              <w:rPr>
                <w:rFonts w:ascii="Arial" w:hAnsi="Arial" w:cs="Arial"/>
                <w:sz w:val="20"/>
                <w:szCs w:val="20"/>
                <w:lang w:val="en-GB" w:eastAsia="x-none"/>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F811B03"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4</w:t>
            </w:r>
          </w:p>
        </w:tc>
        <w:tc>
          <w:tcPr>
            <w:tcW w:w="1667" w:type="pct"/>
          </w:tcPr>
          <w:p w14:paraId="103D7017"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14A68263" w14:textId="77777777" w:rsidTr="005C677A">
        <w:trPr>
          <w:trHeight w:val="20"/>
          <w:jc w:val="center"/>
        </w:trPr>
        <w:tc>
          <w:tcPr>
            <w:tcW w:w="1666" w:type="pct"/>
            <w:noWrap/>
            <w:hideMark/>
          </w:tcPr>
          <w:p w14:paraId="04663C2C" w14:textId="77777777" w:rsidR="00204042" w:rsidRPr="00540705" w:rsidRDefault="00EA6E35" w:rsidP="00AF3F59">
            <w:pPr>
              <w:rPr>
                <w:rFonts w:ascii="Arial" w:hAnsi="Arial" w:cs="Arial"/>
                <w:b/>
                <w:sz w:val="20"/>
                <w:szCs w:val="20"/>
                <w:lang w:val="en-GB"/>
              </w:rPr>
            </w:pPr>
            <w:r w:rsidRPr="00540705">
              <w:rPr>
                <w:rFonts w:ascii="Arial" w:hAnsi="Arial" w:cs="Arial"/>
                <w:b/>
                <w:sz w:val="20"/>
                <w:szCs w:val="20"/>
                <w:lang w:val="en-GB"/>
              </w:rPr>
              <w:t xml:space="preserve">9. Are the results presented clearly? </w:t>
            </w:r>
          </w:p>
          <w:p w14:paraId="611F1177"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7FEDE5E2" w14:textId="77777777" w:rsidR="00204042" w:rsidRPr="00540705" w:rsidRDefault="00EA6E35" w:rsidP="00AF3F59">
            <w:pPr>
              <w:rPr>
                <w:rFonts w:ascii="Arial" w:hAnsi="Arial" w:cs="Arial"/>
                <w:bCs/>
                <w:sz w:val="20"/>
                <w:szCs w:val="20"/>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33FDBF6" w:rsidR="00204042"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t xml:space="preserve">      2</w:t>
            </w:r>
          </w:p>
        </w:tc>
        <w:tc>
          <w:tcPr>
            <w:tcW w:w="1667" w:type="pct"/>
          </w:tcPr>
          <w:p w14:paraId="5C85D0C2"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08BCC8AC" w14:textId="77777777" w:rsidTr="005C677A">
        <w:trPr>
          <w:trHeight w:val="20"/>
          <w:jc w:val="center"/>
        </w:trPr>
        <w:tc>
          <w:tcPr>
            <w:tcW w:w="1666" w:type="pct"/>
            <w:noWrap/>
            <w:hideMark/>
          </w:tcPr>
          <w:p w14:paraId="52E4D69F" w14:textId="77777777" w:rsidR="00204042" w:rsidRPr="00540705" w:rsidRDefault="00EA6E35" w:rsidP="00AF3F59">
            <w:pPr>
              <w:rPr>
                <w:rFonts w:ascii="Arial" w:hAnsi="Arial" w:cs="Arial"/>
                <w:b/>
                <w:sz w:val="20"/>
                <w:szCs w:val="20"/>
                <w:lang w:val="en-GB"/>
              </w:rPr>
            </w:pPr>
            <w:r w:rsidRPr="00540705">
              <w:rPr>
                <w:rFonts w:ascii="Arial" w:hAnsi="Arial" w:cs="Arial"/>
                <w:b/>
                <w:sz w:val="20"/>
                <w:szCs w:val="20"/>
                <w:lang w:val="en-GB"/>
              </w:rPr>
              <w:t>10. Are tables and figures clear, relevant, and necessary?</w:t>
            </w:r>
          </w:p>
          <w:p w14:paraId="300A769E"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lastRenderedPageBreak/>
              <w:t xml:space="preserve">Rating Scale: </w:t>
            </w:r>
          </w:p>
          <w:p w14:paraId="0EB1E99D"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40705" w:rsidRDefault="00AA476E" w:rsidP="00AF3F59">
            <w:pPr>
              <w:rPr>
                <w:rFonts w:ascii="Arial" w:hAnsi="Arial" w:cs="Arial"/>
                <w:color w:val="404040"/>
                <w:sz w:val="20"/>
                <w:szCs w:val="20"/>
                <w:shd w:val="clear" w:color="auto" w:fill="FFFFFF"/>
                <w:lang w:val="en-GB"/>
              </w:rPr>
            </w:pPr>
          </w:p>
          <w:p w14:paraId="1C75519C" w14:textId="77777777" w:rsidR="001061B4" w:rsidRPr="00540705" w:rsidRDefault="001061B4" w:rsidP="00AF3F59">
            <w:pPr>
              <w:rPr>
                <w:rFonts w:ascii="Arial" w:hAnsi="Arial" w:cs="Arial"/>
                <w:sz w:val="20"/>
                <w:szCs w:val="20"/>
                <w:lang w:val="en-GB"/>
              </w:rPr>
            </w:pPr>
          </w:p>
        </w:tc>
        <w:tc>
          <w:tcPr>
            <w:tcW w:w="1667" w:type="pct"/>
          </w:tcPr>
          <w:p w14:paraId="5BC888B7" w14:textId="4530DF08" w:rsidR="00204042"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lastRenderedPageBreak/>
              <w:t xml:space="preserve">      4</w:t>
            </w:r>
          </w:p>
        </w:tc>
        <w:tc>
          <w:tcPr>
            <w:tcW w:w="1667" w:type="pct"/>
          </w:tcPr>
          <w:p w14:paraId="3731B36A"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70F8B6FA" w14:textId="77777777" w:rsidTr="005C677A">
        <w:trPr>
          <w:trHeight w:val="20"/>
          <w:jc w:val="center"/>
        </w:trPr>
        <w:tc>
          <w:tcPr>
            <w:tcW w:w="1666" w:type="pct"/>
            <w:noWrap/>
            <w:hideMark/>
          </w:tcPr>
          <w:p w14:paraId="4D6B15D2" w14:textId="77777777" w:rsidR="00204042" w:rsidRPr="00540705" w:rsidRDefault="00EA6E35" w:rsidP="00AF3F59">
            <w:pPr>
              <w:rPr>
                <w:rFonts w:ascii="Arial" w:hAnsi="Arial" w:cs="Arial"/>
                <w:b/>
                <w:sz w:val="20"/>
                <w:szCs w:val="20"/>
                <w:lang w:val="en-GB"/>
              </w:rPr>
            </w:pPr>
            <w:r w:rsidRPr="00540705">
              <w:rPr>
                <w:rFonts w:ascii="Arial" w:hAnsi="Arial" w:cs="Arial"/>
                <w:b/>
                <w:sz w:val="20"/>
                <w:szCs w:val="20"/>
                <w:lang w:val="en-GB"/>
              </w:rPr>
              <w:t>11. Does the discussion relate findings to existing literature?</w:t>
            </w:r>
          </w:p>
          <w:p w14:paraId="203100FE"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12FFD2BD" w14:textId="77777777" w:rsidR="00204042" w:rsidRPr="00540705" w:rsidRDefault="00EA6E35" w:rsidP="00AF3F59">
            <w:pPr>
              <w:rPr>
                <w:rFonts w:ascii="Arial" w:hAnsi="Arial" w:cs="Arial"/>
                <w:sz w:val="20"/>
                <w:szCs w:val="20"/>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FCC7CA3" w:rsidR="00204042"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t xml:space="preserve">      3</w:t>
            </w:r>
          </w:p>
        </w:tc>
        <w:tc>
          <w:tcPr>
            <w:tcW w:w="1667" w:type="pct"/>
          </w:tcPr>
          <w:p w14:paraId="076CB8C3"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494768AA" w14:textId="77777777" w:rsidTr="005C677A">
        <w:trPr>
          <w:trHeight w:val="20"/>
          <w:jc w:val="center"/>
        </w:trPr>
        <w:tc>
          <w:tcPr>
            <w:tcW w:w="1666" w:type="pct"/>
            <w:noWrap/>
            <w:hideMark/>
          </w:tcPr>
          <w:p w14:paraId="1090801F" w14:textId="77777777" w:rsidR="00204042" w:rsidRPr="00540705" w:rsidRDefault="00EA6E35" w:rsidP="00AF3F59">
            <w:pPr>
              <w:rPr>
                <w:rFonts w:ascii="Arial" w:hAnsi="Arial" w:cs="Arial"/>
                <w:b/>
                <w:sz w:val="20"/>
                <w:szCs w:val="20"/>
                <w:lang w:val="en-GB"/>
              </w:rPr>
            </w:pPr>
            <w:r w:rsidRPr="00540705">
              <w:rPr>
                <w:rFonts w:ascii="Arial" w:hAnsi="Arial" w:cs="Arial"/>
                <w:b/>
                <w:sz w:val="20"/>
                <w:szCs w:val="20"/>
                <w:lang w:val="en-GB"/>
              </w:rPr>
              <w:t>12. Are the conclusions supported by the data?</w:t>
            </w:r>
          </w:p>
          <w:p w14:paraId="128FDCF0"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341B9517" w14:textId="77777777" w:rsidR="00204042" w:rsidRPr="00540705" w:rsidRDefault="00EA6E35" w:rsidP="00AF3F59">
            <w:pPr>
              <w:rPr>
                <w:rFonts w:ascii="Arial" w:hAnsi="Arial" w:cs="Arial"/>
                <w:sz w:val="20"/>
                <w:szCs w:val="20"/>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5FCD8D2" w:rsidR="00204042"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t xml:space="preserve">      2</w:t>
            </w:r>
          </w:p>
        </w:tc>
        <w:tc>
          <w:tcPr>
            <w:tcW w:w="1667" w:type="pct"/>
          </w:tcPr>
          <w:p w14:paraId="4CC8AAA5"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62D20FB3" w14:textId="77777777" w:rsidTr="005C677A">
        <w:trPr>
          <w:trHeight w:val="20"/>
          <w:jc w:val="center"/>
        </w:trPr>
        <w:tc>
          <w:tcPr>
            <w:tcW w:w="1666" w:type="pct"/>
            <w:noWrap/>
            <w:hideMark/>
          </w:tcPr>
          <w:p w14:paraId="53870ABD" w14:textId="77777777" w:rsidR="00204042" w:rsidRPr="00540705" w:rsidRDefault="00EA6E35" w:rsidP="00AF3F59">
            <w:pPr>
              <w:rPr>
                <w:rFonts w:ascii="Arial" w:hAnsi="Arial" w:cs="Arial"/>
                <w:b/>
                <w:sz w:val="20"/>
                <w:szCs w:val="20"/>
                <w:lang w:val="en-GB"/>
              </w:rPr>
            </w:pPr>
            <w:r w:rsidRPr="00540705">
              <w:rPr>
                <w:rFonts w:ascii="Arial" w:hAnsi="Arial" w:cs="Arial"/>
                <w:b/>
                <w:sz w:val="20"/>
                <w:szCs w:val="20"/>
                <w:lang w:val="en-GB"/>
              </w:rPr>
              <w:t>13. Are the limitations of the study discussed?</w:t>
            </w:r>
          </w:p>
          <w:p w14:paraId="7EB3CB59"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528D1B9A" w14:textId="77777777" w:rsidR="00204042" w:rsidRPr="00540705" w:rsidRDefault="00EA6E35" w:rsidP="00AF3F59">
            <w:pPr>
              <w:rPr>
                <w:rFonts w:ascii="Arial" w:hAnsi="Arial" w:cs="Arial"/>
                <w:sz w:val="20"/>
                <w:szCs w:val="20"/>
                <w:lang w:val="en-GB"/>
              </w:rPr>
            </w:pPr>
            <w:r w:rsidRPr="0054070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2D5EE3D" w:rsidR="00204042"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t xml:space="preserve">      1</w:t>
            </w:r>
          </w:p>
        </w:tc>
        <w:tc>
          <w:tcPr>
            <w:tcW w:w="1667" w:type="pct"/>
          </w:tcPr>
          <w:p w14:paraId="71FF1B95"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3E9E14AE" w14:textId="77777777" w:rsidTr="005C677A">
        <w:trPr>
          <w:trHeight w:val="20"/>
          <w:jc w:val="center"/>
        </w:trPr>
        <w:tc>
          <w:tcPr>
            <w:tcW w:w="1666" w:type="pct"/>
            <w:noWrap/>
            <w:hideMark/>
          </w:tcPr>
          <w:p w14:paraId="2FB12783" w14:textId="77777777" w:rsidR="00204042" w:rsidRPr="00540705" w:rsidRDefault="00EA6E35" w:rsidP="00AF3F59">
            <w:pPr>
              <w:rPr>
                <w:rFonts w:ascii="Arial" w:hAnsi="Arial" w:cs="Arial"/>
                <w:b/>
                <w:sz w:val="20"/>
                <w:szCs w:val="20"/>
                <w:lang w:val="en-GB"/>
              </w:rPr>
            </w:pPr>
            <w:r w:rsidRPr="00540705">
              <w:rPr>
                <w:rFonts w:ascii="Arial" w:hAnsi="Arial" w:cs="Arial"/>
                <w:b/>
                <w:sz w:val="20"/>
                <w:szCs w:val="20"/>
                <w:lang w:val="en-GB"/>
              </w:rPr>
              <w:t>14. Are the references relevant and sufficient (in number)?</w:t>
            </w:r>
          </w:p>
          <w:p w14:paraId="3A458C21"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191DA907"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40705" w:rsidRDefault="00EA6E35" w:rsidP="00AF3F59">
            <w:pPr>
              <w:rPr>
                <w:rFonts w:ascii="Arial" w:hAnsi="Arial" w:cs="Arial"/>
                <w:sz w:val="20"/>
                <w:szCs w:val="20"/>
                <w:lang w:val="en-GB"/>
              </w:rPr>
            </w:pPr>
            <w:r w:rsidRPr="00540705">
              <w:rPr>
                <w:rFonts w:ascii="Arial" w:hAnsi="Arial" w:cs="Arial"/>
                <w:color w:val="404040"/>
                <w:sz w:val="20"/>
                <w:szCs w:val="20"/>
                <w:shd w:val="clear" w:color="auto" w:fill="FFFFFF"/>
                <w:lang w:val="en-GB"/>
              </w:rPr>
              <w:t>N/A = Not Applicable</w:t>
            </w:r>
          </w:p>
        </w:tc>
        <w:tc>
          <w:tcPr>
            <w:tcW w:w="1667" w:type="pct"/>
          </w:tcPr>
          <w:p w14:paraId="32977494" w14:textId="43B2709A" w:rsidR="00204042"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t xml:space="preserve">      4</w:t>
            </w:r>
          </w:p>
        </w:tc>
        <w:tc>
          <w:tcPr>
            <w:tcW w:w="1667" w:type="pct"/>
          </w:tcPr>
          <w:p w14:paraId="776025FB"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6C116638" w14:textId="77777777" w:rsidTr="005C677A">
        <w:trPr>
          <w:trHeight w:val="20"/>
          <w:jc w:val="center"/>
        </w:trPr>
        <w:tc>
          <w:tcPr>
            <w:tcW w:w="1666" w:type="pct"/>
            <w:noWrap/>
            <w:hideMark/>
          </w:tcPr>
          <w:p w14:paraId="518C32D9" w14:textId="77777777" w:rsidR="00204042" w:rsidRPr="00540705" w:rsidRDefault="00EA6E35" w:rsidP="00AF3F59">
            <w:pPr>
              <w:rPr>
                <w:rFonts w:ascii="Arial" w:hAnsi="Arial" w:cs="Arial"/>
                <w:b/>
                <w:sz w:val="20"/>
                <w:szCs w:val="20"/>
                <w:lang w:val="en-GB"/>
              </w:rPr>
            </w:pPr>
            <w:r w:rsidRPr="00540705">
              <w:rPr>
                <w:rFonts w:ascii="Arial" w:hAnsi="Arial" w:cs="Arial"/>
                <w:b/>
                <w:sz w:val="20"/>
                <w:szCs w:val="20"/>
                <w:lang w:val="en-GB"/>
              </w:rPr>
              <w:t>15. Is the manuscript written in clear and understandable language?</w:t>
            </w:r>
          </w:p>
          <w:p w14:paraId="0A878E4B"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Rating Scale: </w:t>
            </w:r>
          </w:p>
          <w:p w14:paraId="0D6A9676" w14:textId="77777777" w:rsidR="00204042" w:rsidRPr="00540705" w:rsidRDefault="00EA6E35" w:rsidP="00AF3F59">
            <w:pPr>
              <w:rPr>
                <w:rFonts w:ascii="Arial" w:hAnsi="Arial" w:cs="Arial"/>
                <w:color w:val="404040"/>
                <w:sz w:val="20"/>
                <w:szCs w:val="20"/>
                <w:shd w:val="clear" w:color="auto" w:fill="FFFFFF"/>
                <w:lang w:val="en-GB"/>
              </w:rPr>
            </w:pPr>
            <w:r w:rsidRPr="0054070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40705" w:rsidRDefault="00EA6E35" w:rsidP="00AF3F59">
            <w:pPr>
              <w:rPr>
                <w:rFonts w:ascii="Arial" w:hAnsi="Arial" w:cs="Arial"/>
                <w:sz w:val="20"/>
                <w:szCs w:val="20"/>
                <w:lang w:val="en-GB"/>
              </w:rPr>
            </w:pPr>
            <w:r w:rsidRPr="00540705">
              <w:rPr>
                <w:rFonts w:ascii="Arial" w:hAnsi="Arial" w:cs="Arial"/>
                <w:color w:val="404040"/>
                <w:sz w:val="20"/>
                <w:szCs w:val="20"/>
                <w:shd w:val="clear" w:color="auto" w:fill="FFFFFF"/>
                <w:lang w:val="en-GB"/>
              </w:rPr>
              <w:t>N/A = Not Applicable</w:t>
            </w:r>
          </w:p>
        </w:tc>
        <w:tc>
          <w:tcPr>
            <w:tcW w:w="1667" w:type="pct"/>
          </w:tcPr>
          <w:p w14:paraId="1AB8C62B" w14:textId="519868EF" w:rsidR="00204042"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t xml:space="preserve">      4</w:t>
            </w:r>
          </w:p>
        </w:tc>
        <w:tc>
          <w:tcPr>
            <w:tcW w:w="1667" w:type="pct"/>
          </w:tcPr>
          <w:p w14:paraId="3D972FCB" w14:textId="77777777" w:rsidR="00204042" w:rsidRPr="00540705" w:rsidRDefault="00204042" w:rsidP="00EA6E35">
            <w:pPr>
              <w:keepNext/>
              <w:outlineLvl w:val="1"/>
              <w:rPr>
                <w:rFonts w:ascii="Arial" w:eastAsia="MS Mincho" w:hAnsi="Arial" w:cs="Arial"/>
                <w:bCs/>
                <w:sz w:val="20"/>
                <w:szCs w:val="20"/>
                <w:lang w:val="en-GB"/>
              </w:rPr>
            </w:pPr>
          </w:p>
        </w:tc>
      </w:tr>
    </w:tbl>
    <w:p w14:paraId="4531F6FC" w14:textId="77777777" w:rsidR="00AA476E" w:rsidRPr="00540705" w:rsidRDefault="00AA476E">
      <w:pPr>
        <w:jc w:val="both"/>
        <w:rPr>
          <w:rFonts w:ascii="Arial" w:eastAsia="MS Mincho" w:hAnsi="Arial" w:cs="Arial"/>
          <w:b/>
          <w:bCs/>
          <w:sz w:val="20"/>
          <w:szCs w:val="20"/>
          <w:u w:val="single"/>
          <w:lang w:val="en-GB" w:eastAsia="x-none"/>
        </w:rPr>
      </w:pPr>
    </w:p>
    <w:p w14:paraId="793DF82F" w14:textId="77777777" w:rsidR="00204042" w:rsidRPr="00540705" w:rsidRDefault="00EA6E35">
      <w:pPr>
        <w:keepNext/>
        <w:outlineLvl w:val="1"/>
        <w:rPr>
          <w:rFonts w:ascii="Arial" w:eastAsia="MS Mincho" w:hAnsi="Arial" w:cs="Arial"/>
          <w:b/>
          <w:bCs/>
          <w:sz w:val="20"/>
          <w:szCs w:val="20"/>
          <w:u w:val="single"/>
          <w:lang w:val="en-GB"/>
        </w:rPr>
      </w:pPr>
      <w:r w:rsidRPr="00540705">
        <w:rPr>
          <w:rFonts w:ascii="Arial" w:eastAsia="MS Mincho" w:hAnsi="Arial" w:cs="Arial"/>
          <w:b/>
          <w:bCs/>
          <w:sz w:val="20"/>
          <w:szCs w:val="20"/>
          <w:highlight w:val="yellow"/>
          <w:u w:val="single"/>
          <w:lang w:val="en-GB"/>
        </w:rPr>
        <w:t>PART 2.2 (Subjective Evaluation)</w:t>
      </w:r>
    </w:p>
    <w:p w14:paraId="59671ABC" w14:textId="77777777" w:rsidR="00204042" w:rsidRPr="0054070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40705" w14:paraId="149ADB7B" w14:textId="77777777" w:rsidTr="001061B4">
        <w:trPr>
          <w:trHeight w:val="20"/>
          <w:jc w:val="center"/>
        </w:trPr>
        <w:tc>
          <w:tcPr>
            <w:tcW w:w="1666" w:type="pct"/>
            <w:noWrap/>
          </w:tcPr>
          <w:p w14:paraId="63797B48" w14:textId="77777777" w:rsidR="00204042" w:rsidRPr="0054070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40705" w:rsidRDefault="00EA6E35" w:rsidP="00EA6E35">
            <w:pPr>
              <w:keepNext/>
              <w:outlineLvl w:val="1"/>
              <w:rPr>
                <w:rFonts w:ascii="Arial" w:eastAsia="MS Mincho" w:hAnsi="Arial" w:cs="Arial"/>
                <w:b/>
                <w:bCs/>
                <w:sz w:val="20"/>
                <w:szCs w:val="20"/>
                <w:lang w:val="en-GB"/>
              </w:rPr>
            </w:pPr>
            <w:r w:rsidRPr="00540705">
              <w:rPr>
                <w:rFonts w:ascii="Arial" w:eastAsia="MS Mincho" w:hAnsi="Arial" w:cs="Arial"/>
                <w:b/>
                <w:bCs/>
                <w:sz w:val="20"/>
                <w:szCs w:val="20"/>
                <w:lang w:val="en-GB"/>
              </w:rPr>
              <w:t>Reviewer’s comment</w:t>
            </w:r>
          </w:p>
          <w:p w14:paraId="069016C4" w14:textId="77777777" w:rsidR="00204042" w:rsidRPr="00540705" w:rsidRDefault="00204042" w:rsidP="00AF3F59">
            <w:pPr>
              <w:rPr>
                <w:rFonts w:ascii="Arial" w:hAnsi="Arial" w:cs="Arial"/>
                <w:sz w:val="20"/>
                <w:szCs w:val="20"/>
                <w:lang w:val="en-GB"/>
              </w:rPr>
            </w:pPr>
          </w:p>
        </w:tc>
        <w:tc>
          <w:tcPr>
            <w:tcW w:w="1667" w:type="pct"/>
          </w:tcPr>
          <w:p w14:paraId="60C614CC" w14:textId="77777777" w:rsidR="00204042" w:rsidRPr="00540705" w:rsidRDefault="00EA6E35" w:rsidP="00EA6E35">
            <w:pPr>
              <w:spacing w:after="160" w:line="256" w:lineRule="auto"/>
              <w:rPr>
                <w:rFonts w:ascii="Arial" w:eastAsia="Calibri" w:hAnsi="Arial" w:cs="Arial"/>
                <w:kern w:val="2"/>
                <w:sz w:val="20"/>
                <w:szCs w:val="20"/>
                <w:lang w:val="en-IN"/>
              </w:rPr>
            </w:pPr>
            <w:r w:rsidRPr="00540705">
              <w:rPr>
                <w:rFonts w:ascii="Arial" w:eastAsia="Calibri" w:hAnsi="Arial" w:cs="Arial"/>
                <w:b/>
                <w:kern w:val="2"/>
                <w:sz w:val="20"/>
                <w:szCs w:val="20"/>
                <w:lang w:val="en-IN"/>
              </w:rPr>
              <w:t>Author’s Feedback</w:t>
            </w:r>
            <w:r w:rsidRPr="00540705">
              <w:rPr>
                <w:rFonts w:ascii="Arial" w:eastAsia="Calibri" w:hAnsi="Arial" w:cs="Arial"/>
                <w:kern w:val="2"/>
                <w:sz w:val="20"/>
                <w:szCs w:val="20"/>
                <w:lang w:val="en-IN"/>
              </w:rPr>
              <w:t xml:space="preserve"> (It is mandatory that authors should write his/her feedback here)</w:t>
            </w:r>
          </w:p>
          <w:p w14:paraId="2A18CDC6"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268171E1" w14:textId="77777777" w:rsidTr="001061B4">
        <w:trPr>
          <w:trHeight w:val="20"/>
          <w:jc w:val="center"/>
        </w:trPr>
        <w:tc>
          <w:tcPr>
            <w:tcW w:w="1666" w:type="pct"/>
            <w:noWrap/>
          </w:tcPr>
          <w:p w14:paraId="13E2BA27" w14:textId="77777777" w:rsidR="00204042" w:rsidRPr="00540705" w:rsidRDefault="00EA6E35" w:rsidP="00AF3F59">
            <w:pPr>
              <w:rPr>
                <w:rFonts w:ascii="Arial" w:hAnsi="Arial" w:cs="Arial"/>
                <w:b/>
                <w:bCs/>
                <w:sz w:val="20"/>
                <w:szCs w:val="20"/>
                <w:lang w:val="en-GB"/>
              </w:rPr>
            </w:pPr>
            <w:r w:rsidRPr="00540705">
              <w:rPr>
                <w:rFonts w:ascii="Arial" w:hAnsi="Arial" w:cs="Arial"/>
                <w:b/>
                <w:bCs/>
                <w:sz w:val="20"/>
                <w:szCs w:val="20"/>
                <w:lang w:val="en-GB"/>
              </w:rPr>
              <w:t>Is the title of the article suitable?</w:t>
            </w:r>
          </w:p>
          <w:p w14:paraId="7C0C340B" w14:textId="77777777" w:rsidR="00204042" w:rsidRPr="00540705" w:rsidRDefault="00204042" w:rsidP="00AF3F59">
            <w:pPr>
              <w:rPr>
                <w:rFonts w:ascii="Arial" w:hAnsi="Arial" w:cs="Arial"/>
                <w:bCs/>
                <w:sz w:val="20"/>
                <w:szCs w:val="20"/>
                <w:lang w:val="en-GB"/>
              </w:rPr>
            </w:pPr>
          </w:p>
          <w:p w14:paraId="7B358DF1"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If your answer is NO, please provide a brief, clear suggestion for improvement.</w:t>
            </w:r>
          </w:p>
          <w:p w14:paraId="509351CF" w14:textId="77777777" w:rsidR="00204042" w:rsidRPr="00540705" w:rsidRDefault="00204042" w:rsidP="00AF3F59">
            <w:pPr>
              <w:rPr>
                <w:rFonts w:ascii="Arial" w:hAnsi="Arial" w:cs="Arial"/>
                <w:sz w:val="20"/>
                <w:szCs w:val="20"/>
                <w:u w:val="single"/>
                <w:lang w:val="en-GB"/>
              </w:rPr>
            </w:pPr>
          </w:p>
        </w:tc>
        <w:tc>
          <w:tcPr>
            <w:tcW w:w="1667" w:type="pct"/>
          </w:tcPr>
          <w:p w14:paraId="3EB64465" w14:textId="3FBF43D1"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Yes</w:t>
            </w:r>
          </w:p>
        </w:tc>
        <w:tc>
          <w:tcPr>
            <w:tcW w:w="1667" w:type="pct"/>
          </w:tcPr>
          <w:p w14:paraId="716ABA7E"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4502FD80" w14:textId="77777777" w:rsidTr="001061B4">
        <w:trPr>
          <w:trHeight w:val="20"/>
          <w:jc w:val="center"/>
        </w:trPr>
        <w:tc>
          <w:tcPr>
            <w:tcW w:w="1666" w:type="pct"/>
            <w:noWrap/>
          </w:tcPr>
          <w:p w14:paraId="4EFA9330" w14:textId="77777777" w:rsidR="00204042" w:rsidRPr="00540705" w:rsidRDefault="00EA6E35" w:rsidP="00EA6E35">
            <w:pPr>
              <w:keepNext/>
              <w:outlineLvl w:val="1"/>
              <w:rPr>
                <w:rFonts w:ascii="Arial" w:eastAsia="MS Mincho" w:hAnsi="Arial" w:cs="Arial"/>
                <w:b/>
                <w:bCs/>
                <w:sz w:val="20"/>
                <w:szCs w:val="20"/>
                <w:lang w:val="en-GB"/>
              </w:rPr>
            </w:pPr>
            <w:r w:rsidRPr="00540705">
              <w:rPr>
                <w:rFonts w:ascii="Arial" w:eastAsia="MS Mincho" w:hAnsi="Arial" w:cs="Arial"/>
                <w:b/>
                <w:bCs/>
                <w:sz w:val="20"/>
                <w:szCs w:val="20"/>
                <w:lang w:val="en-GB"/>
              </w:rPr>
              <w:t xml:space="preserve">Is the abstract of the article comprehensive? </w:t>
            </w:r>
          </w:p>
          <w:p w14:paraId="7DED7917"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s</w:t>
            </w:r>
          </w:p>
          <w:p w14:paraId="1A4B73B3"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If your answer is NO, please provide a brief, clear suggestion for improvement.</w:t>
            </w:r>
          </w:p>
          <w:p w14:paraId="5BA255BE" w14:textId="77777777" w:rsidR="00204042" w:rsidRPr="00540705" w:rsidRDefault="00204042" w:rsidP="00AF3F59">
            <w:pPr>
              <w:rPr>
                <w:rFonts w:ascii="Arial" w:hAnsi="Arial" w:cs="Arial"/>
                <w:sz w:val="20"/>
                <w:szCs w:val="20"/>
                <w:lang w:val="en-GB"/>
              </w:rPr>
            </w:pPr>
          </w:p>
        </w:tc>
        <w:tc>
          <w:tcPr>
            <w:tcW w:w="1667" w:type="pct"/>
          </w:tcPr>
          <w:p w14:paraId="7DC0514E" w14:textId="75E30FAB" w:rsidR="00204042" w:rsidRPr="00540705" w:rsidRDefault="00D553EC" w:rsidP="00EA6E35">
            <w:pPr>
              <w:ind w:left="360"/>
              <w:rPr>
                <w:rFonts w:ascii="Arial" w:hAnsi="Arial" w:cs="Arial"/>
                <w:sz w:val="20"/>
                <w:szCs w:val="20"/>
                <w:lang w:val="en-GB"/>
              </w:rPr>
            </w:pPr>
            <w:r w:rsidRPr="00540705">
              <w:rPr>
                <w:rFonts w:ascii="Arial" w:hAnsi="Arial" w:cs="Arial"/>
                <w:sz w:val="20"/>
                <w:szCs w:val="20"/>
                <w:lang w:val="en-GB"/>
              </w:rPr>
              <w:t>Yes</w:t>
            </w:r>
          </w:p>
        </w:tc>
        <w:tc>
          <w:tcPr>
            <w:tcW w:w="1667" w:type="pct"/>
          </w:tcPr>
          <w:p w14:paraId="55FC2422"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5C3740FC" w14:textId="77777777" w:rsidTr="001061B4">
        <w:trPr>
          <w:trHeight w:val="20"/>
          <w:jc w:val="center"/>
        </w:trPr>
        <w:tc>
          <w:tcPr>
            <w:tcW w:w="1666" w:type="pct"/>
            <w:noWrap/>
            <w:hideMark/>
          </w:tcPr>
          <w:p w14:paraId="1EC3E67A" w14:textId="77777777" w:rsidR="00204042" w:rsidRPr="00540705" w:rsidRDefault="00EA6E35" w:rsidP="00EA6E35">
            <w:pPr>
              <w:keepNext/>
              <w:outlineLvl w:val="1"/>
              <w:rPr>
                <w:rFonts w:ascii="Arial" w:eastAsia="MS Mincho" w:hAnsi="Arial" w:cs="Arial"/>
                <w:bCs/>
                <w:sz w:val="20"/>
                <w:szCs w:val="20"/>
                <w:lang w:val="en-GB"/>
              </w:rPr>
            </w:pPr>
            <w:r w:rsidRPr="00540705">
              <w:rPr>
                <w:rFonts w:ascii="Arial" w:eastAsia="MS Mincho" w:hAnsi="Arial" w:cs="Arial"/>
                <w:b/>
                <w:bCs/>
                <w:sz w:val="20"/>
                <w:szCs w:val="20"/>
                <w:lang w:val="en-GB"/>
              </w:rPr>
              <w:t xml:space="preserve">Is the manuscript scientifically correct? </w:t>
            </w:r>
            <w:r w:rsidRPr="00540705">
              <w:rPr>
                <w:rFonts w:ascii="Arial" w:eastAsia="MS Mincho" w:hAnsi="Arial" w:cs="Arial"/>
                <w:b/>
                <w:bCs/>
                <w:sz w:val="20"/>
                <w:szCs w:val="20"/>
                <w:lang w:val="en-GB"/>
              </w:rPr>
              <w:br/>
            </w:r>
          </w:p>
          <w:p w14:paraId="5C6D9B07"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If your answer is NO, please provide a brief, clear suggestion for improvement</w:t>
            </w:r>
          </w:p>
          <w:p w14:paraId="73E14B09" w14:textId="77777777" w:rsidR="00204042" w:rsidRPr="00540705" w:rsidRDefault="00EA6E35" w:rsidP="00AF3F59">
            <w:pPr>
              <w:rPr>
                <w:rFonts w:ascii="Arial" w:hAnsi="Arial" w:cs="Arial"/>
                <w:b/>
                <w:sz w:val="20"/>
                <w:szCs w:val="20"/>
                <w:lang w:val="en-GB"/>
              </w:rPr>
            </w:pPr>
            <w:r w:rsidRPr="00540705">
              <w:rPr>
                <w:rFonts w:ascii="Arial" w:hAnsi="Arial" w:cs="Arial"/>
                <w:bCs/>
                <w:sz w:val="20"/>
                <w:szCs w:val="20"/>
                <w:lang w:val="en-GB"/>
              </w:rPr>
              <w:t>.</w:t>
            </w:r>
          </w:p>
        </w:tc>
        <w:tc>
          <w:tcPr>
            <w:tcW w:w="1667" w:type="pct"/>
          </w:tcPr>
          <w:p w14:paraId="170E745E" w14:textId="456E4D6E" w:rsidR="00204042" w:rsidRPr="00540705" w:rsidRDefault="00204042" w:rsidP="00AF3F59">
            <w:pPr>
              <w:contextualSpacing/>
              <w:rPr>
                <w:rFonts w:ascii="Arial" w:hAnsi="Arial" w:cs="Arial"/>
                <w:sz w:val="20"/>
                <w:szCs w:val="20"/>
                <w:lang w:val="en-GB"/>
              </w:rPr>
            </w:pPr>
          </w:p>
          <w:p w14:paraId="0D9C63F8" w14:textId="77777777" w:rsidR="00D553EC" w:rsidRPr="00540705" w:rsidRDefault="00D553EC" w:rsidP="00AF3F59">
            <w:pPr>
              <w:contextualSpacing/>
              <w:rPr>
                <w:rFonts w:ascii="Arial" w:hAnsi="Arial" w:cs="Arial"/>
                <w:sz w:val="20"/>
                <w:szCs w:val="20"/>
                <w:lang w:val="en-GB"/>
              </w:rPr>
            </w:pPr>
            <w:r w:rsidRPr="00540705">
              <w:rPr>
                <w:rFonts w:ascii="Arial" w:hAnsi="Arial" w:cs="Arial"/>
                <w:sz w:val="20"/>
                <w:szCs w:val="20"/>
                <w:lang w:val="en-GB"/>
              </w:rPr>
              <w:t xml:space="preserve">A critical statistical error exists. In Table 3, the direct effect (c’) </w:t>
            </w:r>
            <w:r w:rsidR="00800265" w:rsidRPr="00540705">
              <w:rPr>
                <w:rFonts w:ascii="Arial" w:hAnsi="Arial" w:cs="Arial"/>
                <w:sz w:val="20"/>
                <w:szCs w:val="20"/>
                <w:lang w:val="en-GB"/>
              </w:rPr>
              <w:t>is reported with an estimate of 0.0018, SE 0.033, z-value = 0.546, but the p-value = 0.000. A z-value of 0.546 corresponds to a p-value of approximately 0.585, not 0.000. The authors then stated that the direct effect is statistically significant (p&lt;0.05), which is impossible.</w:t>
            </w:r>
          </w:p>
          <w:p w14:paraId="633F8A1C" w14:textId="77777777" w:rsidR="00800265" w:rsidRPr="00540705" w:rsidRDefault="00800265" w:rsidP="00AF3F59">
            <w:pPr>
              <w:contextualSpacing/>
              <w:rPr>
                <w:rFonts w:ascii="Arial" w:hAnsi="Arial" w:cs="Arial"/>
                <w:sz w:val="20"/>
                <w:szCs w:val="20"/>
                <w:lang w:val="en-GB"/>
              </w:rPr>
            </w:pPr>
          </w:p>
          <w:p w14:paraId="4DFB10ED" w14:textId="77777777" w:rsidR="00800265" w:rsidRPr="00540705" w:rsidRDefault="00800265" w:rsidP="00AF3F59">
            <w:pPr>
              <w:contextualSpacing/>
              <w:rPr>
                <w:rFonts w:ascii="Arial" w:hAnsi="Arial" w:cs="Arial"/>
                <w:b/>
                <w:bCs/>
                <w:sz w:val="20"/>
                <w:szCs w:val="20"/>
                <w:lang w:val="en-GB"/>
              </w:rPr>
            </w:pPr>
            <w:r w:rsidRPr="00540705">
              <w:rPr>
                <w:rFonts w:ascii="Arial" w:hAnsi="Arial" w:cs="Arial"/>
                <w:b/>
                <w:bCs/>
                <w:sz w:val="20"/>
                <w:szCs w:val="20"/>
                <w:lang w:val="en-GB"/>
              </w:rPr>
              <w:t>Other issues:</w:t>
            </w:r>
          </w:p>
          <w:p w14:paraId="7C4E4C4D" w14:textId="77777777" w:rsidR="00800265" w:rsidRPr="00540705" w:rsidRDefault="00800265" w:rsidP="00800265">
            <w:pPr>
              <w:numPr>
                <w:ilvl w:val="0"/>
                <w:numId w:val="13"/>
              </w:numPr>
              <w:contextualSpacing/>
              <w:rPr>
                <w:rFonts w:ascii="Arial" w:hAnsi="Arial" w:cs="Arial"/>
                <w:sz w:val="20"/>
                <w:szCs w:val="20"/>
                <w:lang w:val="en-GB"/>
              </w:rPr>
            </w:pPr>
            <w:r w:rsidRPr="00540705">
              <w:rPr>
                <w:rFonts w:ascii="Arial" w:hAnsi="Arial" w:cs="Arial"/>
                <w:sz w:val="20"/>
                <w:szCs w:val="20"/>
                <w:lang w:val="en-GB"/>
              </w:rPr>
              <w:t>The research design is mislabelled as “predictive”. Predictive designs typically use machine learning or forecasting. This is a standard correlational/explanatory mediation study.</w:t>
            </w:r>
          </w:p>
          <w:p w14:paraId="21E92543" w14:textId="77777777" w:rsidR="008A6ECC" w:rsidRPr="00540705" w:rsidRDefault="008A6ECC" w:rsidP="00800265">
            <w:pPr>
              <w:numPr>
                <w:ilvl w:val="0"/>
                <w:numId w:val="13"/>
              </w:numPr>
              <w:contextualSpacing/>
              <w:rPr>
                <w:rFonts w:ascii="Arial" w:hAnsi="Arial" w:cs="Arial"/>
                <w:sz w:val="20"/>
                <w:szCs w:val="20"/>
                <w:lang w:val="en-GB"/>
              </w:rPr>
            </w:pPr>
            <w:r w:rsidRPr="00540705">
              <w:rPr>
                <w:rFonts w:ascii="Arial" w:hAnsi="Arial" w:cs="Arial"/>
                <w:sz w:val="20"/>
                <w:szCs w:val="20"/>
                <w:lang w:val="en-GB"/>
              </w:rPr>
              <w:t>Very high means and low standard deviations (Table 1) suggest possible ceiling effects or social desirability bias, which are not acknowledged.</w:t>
            </w:r>
          </w:p>
          <w:p w14:paraId="25087CE6" w14:textId="15858340" w:rsidR="008A6ECC" w:rsidRPr="00540705" w:rsidRDefault="008A6ECC" w:rsidP="00800265">
            <w:pPr>
              <w:numPr>
                <w:ilvl w:val="0"/>
                <w:numId w:val="13"/>
              </w:numPr>
              <w:contextualSpacing/>
              <w:rPr>
                <w:rFonts w:ascii="Arial" w:hAnsi="Arial" w:cs="Arial"/>
                <w:sz w:val="20"/>
                <w:szCs w:val="20"/>
                <w:lang w:val="en-GB"/>
              </w:rPr>
            </w:pPr>
            <w:r w:rsidRPr="00540705">
              <w:rPr>
                <w:rFonts w:ascii="Arial" w:hAnsi="Arial" w:cs="Arial"/>
                <w:sz w:val="20"/>
                <w:szCs w:val="20"/>
                <w:lang w:val="en-GB"/>
              </w:rPr>
              <w:t>No limitation section is provided.</w:t>
            </w:r>
          </w:p>
        </w:tc>
        <w:tc>
          <w:tcPr>
            <w:tcW w:w="1667" w:type="pct"/>
          </w:tcPr>
          <w:p w14:paraId="51AC5B4C"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0D69610E" w14:textId="77777777" w:rsidTr="001061B4">
        <w:trPr>
          <w:trHeight w:val="20"/>
          <w:jc w:val="center"/>
        </w:trPr>
        <w:tc>
          <w:tcPr>
            <w:tcW w:w="1666" w:type="pct"/>
            <w:noWrap/>
          </w:tcPr>
          <w:p w14:paraId="4EC4DD3C" w14:textId="77777777" w:rsidR="00204042" w:rsidRPr="00540705" w:rsidRDefault="00EA6E35" w:rsidP="00AF3F59">
            <w:pPr>
              <w:rPr>
                <w:rFonts w:ascii="Arial" w:hAnsi="Arial" w:cs="Arial"/>
                <w:b/>
                <w:bCs/>
                <w:sz w:val="20"/>
                <w:szCs w:val="20"/>
                <w:lang w:val="en-GB"/>
              </w:rPr>
            </w:pPr>
            <w:r w:rsidRPr="00540705">
              <w:rPr>
                <w:rFonts w:ascii="Arial" w:hAnsi="Arial" w:cs="Arial"/>
                <w:b/>
                <w:bCs/>
                <w:sz w:val="20"/>
                <w:szCs w:val="20"/>
                <w:lang w:val="en-GB"/>
              </w:rPr>
              <w:t xml:space="preserve">Are the references sufficient and recent? </w:t>
            </w:r>
          </w:p>
          <w:p w14:paraId="716830E5"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(YES or NO)</w:t>
            </w:r>
          </w:p>
          <w:p w14:paraId="4528A2D3" w14:textId="77777777" w:rsidR="00204042" w:rsidRPr="00540705" w:rsidRDefault="00204042" w:rsidP="00AF3F59">
            <w:pPr>
              <w:rPr>
                <w:rFonts w:ascii="Arial" w:hAnsi="Arial" w:cs="Arial"/>
                <w:bCs/>
                <w:sz w:val="20"/>
                <w:szCs w:val="20"/>
                <w:lang w:val="en-GB"/>
              </w:rPr>
            </w:pPr>
          </w:p>
          <w:p w14:paraId="42FB4634"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If your answer is NO, please provide clear suggestion for improvement.</w:t>
            </w:r>
          </w:p>
          <w:p w14:paraId="3CC112A8" w14:textId="77777777" w:rsidR="00204042" w:rsidRPr="00540705" w:rsidRDefault="00204042" w:rsidP="00AF3F59">
            <w:pPr>
              <w:rPr>
                <w:rFonts w:ascii="Arial" w:hAnsi="Arial" w:cs="Arial"/>
                <w:b/>
                <w:bCs/>
                <w:sz w:val="20"/>
                <w:szCs w:val="20"/>
                <w:lang w:val="en-GB"/>
              </w:rPr>
            </w:pPr>
          </w:p>
        </w:tc>
        <w:tc>
          <w:tcPr>
            <w:tcW w:w="1667" w:type="pct"/>
          </w:tcPr>
          <w:p w14:paraId="55F581BC" w14:textId="2AE22A74" w:rsidR="00204042" w:rsidRPr="00540705" w:rsidRDefault="008A6ECC" w:rsidP="00AF3F59">
            <w:pPr>
              <w:contextualSpacing/>
              <w:rPr>
                <w:rFonts w:ascii="Arial" w:hAnsi="Arial" w:cs="Arial"/>
                <w:sz w:val="20"/>
                <w:szCs w:val="20"/>
                <w:lang w:val="en-GB"/>
              </w:rPr>
            </w:pPr>
            <w:r w:rsidRPr="00540705">
              <w:rPr>
                <w:rFonts w:ascii="Arial" w:hAnsi="Arial" w:cs="Arial"/>
                <w:sz w:val="20"/>
                <w:szCs w:val="20"/>
                <w:lang w:val="en-GB"/>
              </w:rPr>
              <w:t xml:space="preserve">   Yes</w:t>
            </w:r>
          </w:p>
        </w:tc>
        <w:tc>
          <w:tcPr>
            <w:tcW w:w="1667" w:type="pct"/>
          </w:tcPr>
          <w:p w14:paraId="467EE6CF" w14:textId="77777777" w:rsidR="00204042" w:rsidRPr="00540705" w:rsidRDefault="00204042" w:rsidP="00EA6E35">
            <w:pPr>
              <w:keepNext/>
              <w:outlineLvl w:val="1"/>
              <w:rPr>
                <w:rFonts w:ascii="Arial" w:eastAsia="MS Mincho" w:hAnsi="Arial" w:cs="Arial"/>
                <w:bCs/>
                <w:sz w:val="20"/>
                <w:szCs w:val="20"/>
                <w:lang w:val="en-GB"/>
              </w:rPr>
            </w:pPr>
          </w:p>
        </w:tc>
      </w:tr>
      <w:tr w:rsidR="00EA6E35" w:rsidRPr="00540705" w14:paraId="124FFBD8" w14:textId="77777777" w:rsidTr="001061B4">
        <w:trPr>
          <w:trHeight w:val="20"/>
          <w:jc w:val="center"/>
        </w:trPr>
        <w:tc>
          <w:tcPr>
            <w:tcW w:w="1666" w:type="pct"/>
            <w:noWrap/>
          </w:tcPr>
          <w:p w14:paraId="1EBCFF00" w14:textId="77777777" w:rsidR="00204042" w:rsidRPr="00540705" w:rsidRDefault="00EA6E35" w:rsidP="00AF3F59">
            <w:pPr>
              <w:rPr>
                <w:rFonts w:ascii="Arial" w:hAnsi="Arial" w:cs="Arial"/>
                <w:b/>
                <w:bCs/>
                <w:sz w:val="20"/>
                <w:szCs w:val="20"/>
                <w:lang w:val="en-GB"/>
              </w:rPr>
            </w:pPr>
            <w:r w:rsidRPr="00540705">
              <w:rPr>
                <w:rFonts w:ascii="Arial" w:hAnsi="Arial" w:cs="Arial"/>
                <w:b/>
                <w:bCs/>
                <w:sz w:val="20"/>
                <w:szCs w:val="20"/>
                <w:lang w:val="en-GB"/>
              </w:rPr>
              <w:t>Are there ethical issues in this manuscript?</w:t>
            </w:r>
          </w:p>
          <w:p w14:paraId="538F5D38"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(YES or NO)</w:t>
            </w:r>
          </w:p>
          <w:p w14:paraId="3DF80C5A" w14:textId="77777777" w:rsidR="00204042" w:rsidRPr="00540705" w:rsidRDefault="00204042" w:rsidP="00AF3F59">
            <w:pPr>
              <w:rPr>
                <w:rFonts w:ascii="Arial" w:hAnsi="Arial" w:cs="Arial"/>
                <w:bCs/>
                <w:sz w:val="20"/>
                <w:szCs w:val="20"/>
                <w:lang w:val="en-GB"/>
              </w:rPr>
            </w:pPr>
          </w:p>
          <w:p w14:paraId="6FFEBED2" w14:textId="77777777" w:rsidR="00204042" w:rsidRPr="00540705" w:rsidRDefault="00EA6E35" w:rsidP="00AF3F59">
            <w:pPr>
              <w:rPr>
                <w:rFonts w:ascii="Arial" w:hAnsi="Arial" w:cs="Arial"/>
                <w:bCs/>
                <w:sz w:val="20"/>
                <w:szCs w:val="20"/>
                <w:lang w:val="en-GB"/>
              </w:rPr>
            </w:pPr>
            <w:r w:rsidRPr="00540705">
              <w:rPr>
                <w:rFonts w:ascii="Arial" w:hAnsi="Arial" w:cs="Arial"/>
                <w:bCs/>
                <w:sz w:val="20"/>
                <w:szCs w:val="20"/>
                <w:lang w:val="en-GB"/>
              </w:rPr>
              <w:t>(If yes, kindly please write down the ethical issues here in details)</w:t>
            </w:r>
          </w:p>
          <w:p w14:paraId="1AEB6E3C" w14:textId="77777777" w:rsidR="00204042" w:rsidRPr="00540705" w:rsidRDefault="00204042" w:rsidP="00AF3F59">
            <w:pPr>
              <w:rPr>
                <w:rFonts w:ascii="Arial" w:hAnsi="Arial" w:cs="Arial"/>
                <w:bCs/>
                <w:sz w:val="20"/>
                <w:szCs w:val="20"/>
                <w:lang w:val="en-GB"/>
              </w:rPr>
            </w:pPr>
          </w:p>
        </w:tc>
        <w:tc>
          <w:tcPr>
            <w:tcW w:w="1667" w:type="pct"/>
          </w:tcPr>
          <w:p w14:paraId="54F0B5A8" w14:textId="6F1F0FFE" w:rsidR="00204042" w:rsidRPr="00540705" w:rsidRDefault="008A6ECC" w:rsidP="00AF3F59">
            <w:pPr>
              <w:contextualSpacing/>
              <w:rPr>
                <w:rFonts w:ascii="Arial" w:hAnsi="Arial" w:cs="Arial"/>
                <w:sz w:val="20"/>
                <w:szCs w:val="20"/>
                <w:lang w:val="en-GB"/>
              </w:rPr>
            </w:pPr>
            <w:r w:rsidRPr="00540705">
              <w:rPr>
                <w:rFonts w:ascii="Arial" w:hAnsi="Arial" w:cs="Arial"/>
                <w:sz w:val="20"/>
                <w:szCs w:val="20"/>
                <w:lang w:val="en-GB"/>
              </w:rPr>
              <w:t>No</w:t>
            </w:r>
          </w:p>
        </w:tc>
        <w:tc>
          <w:tcPr>
            <w:tcW w:w="1667" w:type="pct"/>
          </w:tcPr>
          <w:p w14:paraId="3175E146" w14:textId="77777777" w:rsidR="00204042" w:rsidRPr="00540705" w:rsidRDefault="00204042" w:rsidP="00EA6E35">
            <w:pPr>
              <w:keepNext/>
              <w:outlineLvl w:val="1"/>
              <w:rPr>
                <w:rFonts w:ascii="Arial" w:eastAsia="MS Mincho" w:hAnsi="Arial" w:cs="Arial"/>
                <w:bCs/>
                <w:sz w:val="20"/>
                <w:szCs w:val="20"/>
                <w:lang w:val="en-GB"/>
              </w:rPr>
            </w:pPr>
          </w:p>
        </w:tc>
      </w:tr>
    </w:tbl>
    <w:p w14:paraId="6FA12071" w14:textId="77777777" w:rsidR="00D01A38" w:rsidRPr="00540705" w:rsidRDefault="00D01A38" w:rsidP="004439E3">
      <w:pPr>
        <w:rPr>
          <w:rFonts w:ascii="Arial" w:eastAsia="Arial Unicode MS" w:hAnsi="Arial" w:cs="Arial"/>
          <w:b/>
          <w:bCs/>
          <w:sz w:val="20"/>
          <w:szCs w:val="20"/>
          <w:highlight w:val="yellow"/>
          <w:u w:val="single"/>
          <w:lang w:val="en-GB"/>
        </w:rPr>
      </w:pPr>
    </w:p>
    <w:p w14:paraId="65D21232" w14:textId="4D632577" w:rsidR="004439E3" w:rsidRPr="00540705" w:rsidRDefault="004439E3" w:rsidP="004439E3">
      <w:pPr>
        <w:rPr>
          <w:rFonts w:ascii="Arial" w:eastAsia="Arial Unicode MS" w:hAnsi="Arial" w:cs="Arial"/>
          <w:b/>
          <w:bCs/>
          <w:sz w:val="20"/>
          <w:szCs w:val="20"/>
          <w:highlight w:val="yellow"/>
          <w:u w:val="single"/>
          <w:lang w:val="en-GB"/>
        </w:rPr>
      </w:pPr>
      <w:r w:rsidRPr="00540705">
        <w:rPr>
          <w:rFonts w:ascii="Arial" w:eastAsia="Arial Unicode MS" w:hAnsi="Arial" w:cs="Arial"/>
          <w:b/>
          <w:bCs/>
          <w:sz w:val="20"/>
          <w:szCs w:val="20"/>
          <w:highlight w:val="yellow"/>
          <w:u w:val="single"/>
          <w:lang w:val="en-GB"/>
        </w:rPr>
        <w:lastRenderedPageBreak/>
        <w:t>PART 3</w:t>
      </w:r>
    </w:p>
    <w:p w14:paraId="4710F3E9" w14:textId="77777777" w:rsidR="004439E3" w:rsidRPr="00540705" w:rsidRDefault="004439E3" w:rsidP="004439E3">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439E3" w:rsidRPr="00540705" w14:paraId="51244E15" w14:textId="77777777" w:rsidTr="003A229D">
        <w:tc>
          <w:tcPr>
            <w:tcW w:w="5000" w:type="pct"/>
            <w:gridSpan w:val="2"/>
            <w:tcBorders>
              <w:top w:val="nil"/>
              <w:left w:val="nil"/>
              <w:right w:val="nil"/>
            </w:tcBorders>
            <w:noWrap/>
            <w:tcMar>
              <w:top w:w="0" w:type="dxa"/>
              <w:left w:w="108" w:type="dxa"/>
              <w:bottom w:w="0" w:type="dxa"/>
              <w:right w:w="108" w:type="dxa"/>
            </w:tcMar>
            <w:vAlign w:val="center"/>
          </w:tcPr>
          <w:p w14:paraId="706A1320" w14:textId="77777777" w:rsidR="004439E3" w:rsidRPr="00540705" w:rsidRDefault="004439E3" w:rsidP="004439E3">
            <w:pPr>
              <w:rPr>
                <w:rFonts w:ascii="Arial" w:eastAsia="Arial Unicode MS" w:hAnsi="Arial" w:cs="Arial"/>
                <w:b/>
                <w:bCs/>
                <w:sz w:val="20"/>
                <w:szCs w:val="20"/>
                <w:u w:val="single"/>
                <w:lang w:val="en-GB"/>
              </w:rPr>
            </w:pPr>
            <w:r w:rsidRPr="00540705">
              <w:rPr>
                <w:rFonts w:ascii="Arial" w:eastAsia="Arial Unicode MS" w:hAnsi="Arial" w:cs="Arial"/>
                <w:b/>
                <w:bCs/>
                <w:sz w:val="20"/>
                <w:szCs w:val="20"/>
                <w:u w:val="single"/>
                <w:lang w:val="en-GB"/>
              </w:rPr>
              <w:t>Editorial Comments (This section is reserved for the comments from journal editorial office and editors):</w:t>
            </w:r>
          </w:p>
          <w:p w14:paraId="306C9887" w14:textId="77777777" w:rsidR="004439E3" w:rsidRPr="00540705" w:rsidRDefault="004439E3" w:rsidP="004439E3">
            <w:pPr>
              <w:rPr>
                <w:rFonts w:ascii="Arial" w:eastAsia="Arial Unicode MS" w:hAnsi="Arial" w:cs="Arial"/>
                <w:b/>
                <w:bCs/>
                <w:sz w:val="20"/>
                <w:szCs w:val="20"/>
                <w:u w:val="single"/>
                <w:lang w:val="en-GB"/>
              </w:rPr>
            </w:pPr>
          </w:p>
        </w:tc>
      </w:tr>
      <w:tr w:rsidR="004439E3" w:rsidRPr="00540705" w14:paraId="72FE4F55" w14:textId="77777777" w:rsidTr="003A229D">
        <w:tc>
          <w:tcPr>
            <w:tcW w:w="2784" w:type="pct"/>
            <w:noWrap/>
            <w:tcMar>
              <w:top w:w="0" w:type="dxa"/>
              <w:left w:w="108" w:type="dxa"/>
              <w:bottom w:w="0" w:type="dxa"/>
              <w:right w:w="108" w:type="dxa"/>
            </w:tcMar>
            <w:vAlign w:val="center"/>
          </w:tcPr>
          <w:p w14:paraId="78D449B3" w14:textId="77777777" w:rsidR="004439E3" w:rsidRPr="00540705" w:rsidRDefault="004439E3" w:rsidP="004439E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31C6293" w14:textId="77777777" w:rsidR="004439E3" w:rsidRPr="00540705" w:rsidRDefault="004439E3" w:rsidP="004439E3">
            <w:pPr>
              <w:rPr>
                <w:rFonts w:ascii="Arial" w:eastAsia="Arial Unicode MS" w:hAnsi="Arial" w:cs="Arial"/>
                <w:b/>
                <w:bCs/>
                <w:sz w:val="20"/>
                <w:szCs w:val="20"/>
                <w:lang w:val="en-GB"/>
              </w:rPr>
            </w:pPr>
            <w:r w:rsidRPr="00540705">
              <w:rPr>
                <w:rFonts w:ascii="Arial" w:eastAsia="Arial Unicode MS" w:hAnsi="Arial" w:cs="Arial"/>
                <w:sz w:val="20"/>
                <w:szCs w:val="20"/>
                <w:lang w:val="en-GB"/>
              </w:rPr>
              <w:t>Author’s Feedback</w:t>
            </w:r>
          </w:p>
        </w:tc>
      </w:tr>
      <w:tr w:rsidR="004439E3" w:rsidRPr="00540705" w14:paraId="5608B470" w14:textId="77777777" w:rsidTr="003A229D">
        <w:tc>
          <w:tcPr>
            <w:tcW w:w="2784" w:type="pct"/>
            <w:noWrap/>
            <w:tcMar>
              <w:top w:w="0" w:type="dxa"/>
              <w:left w:w="108" w:type="dxa"/>
              <w:bottom w:w="0" w:type="dxa"/>
              <w:right w:w="108" w:type="dxa"/>
            </w:tcMar>
            <w:vAlign w:val="center"/>
          </w:tcPr>
          <w:p w14:paraId="27BC61AF" w14:textId="77777777" w:rsidR="008B71E5" w:rsidRPr="00540705" w:rsidRDefault="008B71E5" w:rsidP="008B71E5">
            <w:pPr>
              <w:keepNext/>
              <w:outlineLvl w:val="1"/>
              <w:rPr>
                <w:rFonts w:ascii="Arial" w:eastAsia="MS Mincho" w:hAnsi="Arial" w:cs="Arial"/>
                <w:sz w:val="20"/>
                <w:szCs w:val="20"/>
                <w:lang w:val="en-GB"/>
              </w:rPr>
            </w:pPr>
            <w:r w:rsidRPr="00540705">
              <w:rPr>
                <w:rFonts w:ascii="Arial" w:eastAsia="MS Mincho" w:hAnsi="Arial" w:cs="Arial"/>
                <w:sz w:val="20"/>
                <w:szCs w:val="20"/>
                <w:lang w:val="en-GB"/>
              </w:rPr>
              <w:t>This manuscript requires major revision before it can be accepted. The most serio</w:t>
            </w:r>
            <w:bookmarkStart w:id="0" w:name="_GoBack"/>
            <w:bookmarkEnd w:id="0"/>
            <w:r w:rsidRPr="00540705">
              <w:rPr>
                <w:rFonts w:ascii="Arial" w:eastAsia="MS Mincho" w:hAnsi="Arial" w:cs="Arial"/>
                <w:sz w:val="20"/>
                <w:szCs w:val="20"/>
                <w:lang w:val="en-GB"/>
              </w:rPr>
              <w:t xml:space="preserve">us problem is the statistical error in Table 3 which must be corrected. Redefine the research design, add limitation section to address ceiling effects, self-reported data, single-district sample, and potential common method bias. Also, revise the discussion and conclusion to accurately reflect the corrected statistics.  </w:t>
            </w:r>
          </w:p>
          <w:p w14:paraId="584DD528" w14:textId="77777777" w:rsidR="004439E3" w:rsidRPr="00540705" w:rsidRDefault="004439E3" w:rsidP="004439E3">
            <w:pPr>
              <w:rPr>
                <w:rFonts w:ascii="Arial" w:eastAsia="Arial Unicode MS" w:hAnsi="Arial" w:cs="Arial"/>
                <w:sz w:val="20"/>
                <w:szCs w:val="20"/>
                <w:lang w:val="en-GB"/>
              </w:rPr>
            </w:pPr>
          </w:p>
          <w:p w14:paraId="3CF74669" w14:textId="77777777" w:rsidR="004439E3" w:rsidRPr="00540705" w:rsidRDefault="004439E3" w:rsidP="004439E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554ECAE" w14:textId="77777777" w:rsidR="004439E3" w:rsidRPr="00540705" w:rsidRDefault="004439E3" w:rsidP="004439E3">
            <w:pPr>
              <w:rPr>
                <w:rFonts w:ascii="Arial" w:eastAsia="Arial Unicode MS" w:hAnsi="Arial" w:cs="Arial"/>
                <w:b/>
                <w:bCs/>
                <w:sz w:val="20"/>
                <w:szCs w:val="20"/>
                <w:lang w:val="en-GB"/>
              </w:rPr>
            </w:pPr>
          </w:p>
        </w:tc>
      </w:tr>
    </w:tbl>
    <w:p w14:paraId="5B3DD80C" w14:textId="77777777" w:rsidR="00CA3DAD" w:rsidRPr="00540705" w:rsidRDefault="00CA3DAD" w:rsidP="00CA3DAD">
      <w:pPr>
        <w:pStyle w:val="Affiliation"/>
        <w:spacing w:after="0" w:line="240" w:lineRule="auto"/>
        <w:jc w:val="left"/>
        <w:rPr>
          <w:rFonts w:ascii="Arial" w:hAnsi="Arial" w:cs="Arial"/>
          <w:b/>
          <w:u w:val="single"/>
        </w:rPr>
      </w:pPr>
      <w:r w:rsidRPr="00540705">
        <w:rPr>
          <w:rFonts w:ascii="Arial" w:hAnsi="Arial" w:cs="Arial"/>
          <w:b/>
          <w:u w:val="single"/>
        </w:rPr>
        <w:t>Reviewer details:</w:t>
      </w:r>
    </w:p>
    <w:p w14:paraId="6E962A7C" w14:textId="77777777" w:rsidR="00CA3DAD" w:rsidRPr="00540705" w:rsidRDefault="00CA3DAD" w:rsidP="00CA3DAD">
      <w:pPr>
        <w:pStyle w:val="Affiliation"/>
        <w:spacing w:after="0" w:line="240" w:lineRule="auto"/>
        <w:jc w:val="left"/>
        <w:rPr>
          <w:rFonts w:ascii="Arial" w:hAnsi="Arial" w:cs="Arial"/>
        </w:rPr>
      </w:pPr>
    </w:p>
    <w:p w14:paraId="11E8C6FE" w14:textId="77777777" w:rsidR="00CA3DAD" w:rsidRPr="00540705" w:rsidRDefault="00CA3DAD" w:rsidP="00CA3DAD">
      <w:pPr>
        <w:rPr>
          <w:rFonts w:ascii="Arial" w:hAnsi="Arial" w:cs="Arial"/>
          <w:sz w:val="20"/>
          <w:szCs w:val="20"/>
        </w:rPr>
      </w:pPr>
      <w:r w:rsidRPr="00540705">
        <w:rPr>
          <w:rFonts w:ascii="Arial" w:hAnsi="Arial" w:cs="Arial"/>
          <w:color w:val="000000"/>
          <w:sz w:val="20"/>
          <w:szCs w:val="20"/>
        </w:rPr>
        <w:t xml:space="preserve">Emmanuel </w:t>
      </w:r>
      <w:proofErr w:type="spellStart"/>
      <w:r w:rsidRPr="00540705">
        <w:rPr>
          <w:rFonts w:ascii="Arial" w:hAnsi="Arial" w:cs="Arial"/>
          <w:color w:val="000000"/>
          <w:sz w:val="20"/>
          <w:szCs w:val="20"/>
        </w:rPr>
        <w:t>Aklasu</w:t>
      </w:r>
      <w:proofErr w:type="spellEnd"/>
      <w:r w:rsidRPr="00540705">
        <w:rPr>
          <w:rFonts w:ascii="Arial" w:hAnsi="Arial" w:cs="Arial"/>
          <w:color w:val="000000"/>
          <w:sz w:val="20"/>
          <w:szCs w:val="20"/>
        </w:rPr>
        <w:t>, Takoradi Technical Institute, Ghana</w:t>
      </w:r>
      <w:r w:rsidRPr="00540705">
        <w:rPr>
          <w:rFonts w:ascii="Arial" w:hAnsi="Arial" w:cs="Arial"/>
          <w:color w:val="000000"/>
          <w:sz w:val="20"/>
          <w:szCs w:val="20"/>
        </w:rPr>
        <w:br/>
      </w:r>
    </w:p>
    <w:p w14:paraId="550FCB76" w14:textId="77777777" w:rsidR="00204042" w:rsidRPr="00540705" w:rsidRDefault="00204042" w:rsidP="00D01A38">
      <w:pPr>
        <w:spacing w:after="160" w:line="259" w:lineRule="auto"/>
        <w:rPr>
          <w:rFonts w:ascii="Arial" w:hAnsi="Arial" w:cs="Arial"/>
          <w:i/>
          <w:sz w:val="20"/>
          <w:szCs w:val="20"/>
          <w:u w:val="single"/>
          <w:lang w:val="en-GB"/>
        </w:rPr>
      </w:pPr>
    </w:p>
    <w:sectPr w:rsidR="00204042" w:rsidRPr="0054070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DDE56" w14:textId="77777777" w:rsidR="00DC03FA" w:rsidRDefault="00DC03FA">
      <w:r>
        <w:separator/>
      </w:r>
    </w:p>
  </w:endnote>
  <w:endnote w:type="continuationSeparator" w:id="0">
    <w:p w14:paraId="14C3EB08" w14:textId="77777777" w:rsidR="00DC03FA" w:rsidRDefault="00DC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86B3889"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01A3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01A38">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29ED6" w14:textId="77777777" w:rsidR="00DC03FA" w:rsidRDefault="00DC03FA">
      <w:r>
        <w:separator/>
      </w:r>
    </w:p>
  </w:footnote>
  <w:footnote w:type="continuationSeparator" w:id="0">
    <w:p w14:paraId="4A2FBB35" w14:textId="77777777" w:rsidR="00DC03FA" w:rsidRDefault="00DC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784CCD"/>
    <w:multiLevelType w:val="hybridMultilevel"/>
    <w:tmpl w:val="18B6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B563A"/>
    <w:rsid w:val="00103DD3"/>
    <w:rsid w:val="001061B4"/>
    <w:rsid w:val="00141230"/>
    <w:rsid w:val="00141526"/>
    <w:rsid w:val="001E0618"/>
    <w:rsid w:val="00204042"/>
    <w:rsid w:val="00206283"/>
    <w:rsid w:val="002477F4"/>
    <w:rsid w:val="00261933"/>
    <w:rsid w:val="0027081F"/>
    <w:rsid w:val="002C66D6"/>
    <w:rsid w:val="00334A03"/>
    <w:rsid w:val="00427740"/>
    <w:rsid w:val="004439E3"/>
    <w:rsid w:val="00540705"/>
    <w:rsid w:val="00580D6C"/>
    <w:rsid w:val="005C677A"/>
    <w:rsid w:val="006534F5"/>
    <w:rsid w:val="00663CFC"/>
    <w:rsid w:val="006D3B36"/>
    <w:rsid w:val="006F704D"/>
    <w:rsid w:val="00730504"/>
    <w:rsid w:val="00797A71"/>
    <w:rsid w:val="007A699C"/>
    <w:rsid w:val="007C3CD5"/>
    <w:rsid w:val="00800265"/>
    <w:rsid w:val="00882089"/>
    <w:rsid w:val="008A6ECC"/>
    <w:rsid w:val="008B71E5"/>
    <w:rsid w:val="008D2987"/>
    <w:rsid w:val="009A3A95"/>
    <w:rsid w:val="00A46BD8"/>
    <w:rsid w:val="00A7113E"/>
    <w:rsid w:val="00AA476E"/>
    <w:rsid w:val="00AF3F59"/>
    <w:rsid w:val="00BC5BAB"/>
    <w:rsid w:val="00BF3008"/>
    <w:rsid w:val="00C255C0"/>
    <w:rsid w:val="00C52236"/>
    <w:rsid w:val="00C55840"/>
    <w:rsid w:val="00C9691E"/>
    <w:rsid w:val="00CA3DAD"/>
    <w:rsid w:val="00D01A38"/>
    <w:rsid w:val="00D51B4B"/>
    <w:rsid w:val="00D553EC"/>
    <w:rsid w:val="00DC03FA"/>
    <w:rsid w:val="00DF4831"/>
    <w:rsid w:val="00E13F66"/>
    <w:rsid w:val="00E24527"/>
    <w:rsid w:val="00E46CBC"/>
    <w:rsid w:val="00EA6E35"/>
    <w:rsid w:val="00EE3E18"/>
    <w:rsid w:val="00F13B65"/>
    <w:rsid w:val="00F3568A"/>
    <w:rsid w:val="00F40207"/>
    <w:rsid w:val="00F646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F4020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F40207"/>
    <w:rPr>
      <w:rFonts w:ascii="Calibri Light" w:eastAsia="Times New Roman" w:hAnsi="Calibri Light" w:cs="Times New Roman"/>
      <w:b/>
      <w:bCs/>
      <w:kern w:val="32"/>
      <w:sz w:val="32"/>
      <w:szCs w:val="32"/>
    </w:rPr>
  </w:style>
  <w:style w:type="paragraph" w:customStyle="1" w:styleId="Affiliation">
    <w:name w:val="Affiliation"/>
    <w:basedOn w:val="Normal"/>
    <w:rsid w:val="00CA3DA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027305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738173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908</Words>
  <Characters>5181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2026-03-24T06:15:00Z</dcterms:created>
  <dcterms:modified xsi:type="dcterms:W3CDTF">2026-05-08T08:03:00Z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