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A6B" w:rsidRPr="00290D93" w:rsidRDefault="00FB6A6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FB6A6B" w:rsidRPr="00290D93">
        <w:trPr>
          <w:trHeight w:val="20"/>
          <w:jc w:val="center"/>
        </w:trPr>
        <w:tc>
          <w:tcPr>
            <w:tcW w:w="3295" w:type="dxa"/>
          </w:tcPr>
          <w:p w:rsidR="00FB6A6B" w:rsidRPr="00290D93" w:rsidRDefault="00887F0A">
            <w:pPr>
              <w:pBdr>
                <w:top w:val="nil"/>
                <w:left w:val="nil"/>
                <w:bottom w:val="nil"/>
                <w:right w:val="nil"/>
                <w:between w:val="nil"/>
              </w:pBdr>
              <w:ind w:left="90"/>
              <w:rPr>
                <w:rFonts w:ascii="Arial" w:hAnsi="Arial" w:cs="Arial"/>
                <w:color w:val="000000"/>
                <w:sz w:val="20"/>
                <w:szCs w:val="20"/>
              </w:rPr>
            </w:pPr>
            <w:r w:rsidRPr="00290D93">
              <w:rPr>
                <w:rFonts w:ascii="Arial" w:hAnsi="Arial" w:cs="Arial"/>
                <w:color w:val="000000"/>
                <w:sz w:val="20"/>
                <w:szCs w:val="20"/>
              </w:rPr>
              <w:t>Journal Name:</w:t>
            </w:r>
          </w:p>
        </w:tc>
        <w:tc>
          <w:tcPr>
            <w:tcW w:w="10597" w:type="dxa"/>
          </w:tcPr>
          <w:p w:rsidR="00FB6A6B" w:rsidRPr="00290D93" w:rsidRDefault="00E85839">
            <w:pPr>
              <w:rPr>
                <w:rFonts w:ascii="Arial" w:hAnsi="Arial" w:cs="Arial"/>
                <w:b/>
                <w:bCs/>
                <w:color w:val="0000FF"/>
                <w:sz w:val="20"/>
                <w:szCs w:val="20"/>
              </w:rPr>
            </w:pPr>
            <w:hyperlink r:id="rId7">
              <w:r w:rsidR="00887F0A" w:rsidRPr="00290D93">
                <w:rPr>
                  <w:rFonts w:ascii="Arial" w:eastAsia="Arial" w:hAnsi="Arial" w:cs="Arial"/>
                  <w:color w:val="0000FF"/>
                  <w:sz w:val="20"/>
                  <w:szCs w:val="20"/>
                </w:rPr>
                <w:t xml:space="preserve">Asian Journal of Education and Social Studies </w:t>
              </w:r>
            </w:hyperlink>
          </w:p>
        </w:tc>
      </w:tr>
      <w:tr w:rsidR="00FB6A6B" w:rsidRPr="00290D93">
        <w:trPr>
          <w:trHeight w:val="20"/>
          <w:jc w:val="center"/>
        </w:trPr>
        <w:tc>
          <w:tcPr>
            <w:tcW w:w="3295" w:type="dxa"/>
          </w:tcPr>
          <w:p w:rsidR="00FB6A6B" w:rsidRPr="00290D93" w:rsidRDefault="00887F0A">
            <w:pPr>
              <w:pBdr>
                <w:top w:val="nil"/>
                <w:left w:val="nil"/>
                <w:bottom w:val="nil"/>
                <w:right w:val="nil"/>
                <w:between w:val="nil"/>
              </w:pBdr>
              <w:ind w:left="90"/>
              <w:rPr>
                <w:rFonts w:ascii="Arial" w:hAnsi="Arial" w:cs="Arial"/>
                <w:color w:val="000000"/>
                <w:sz w:val="20"/>
                <w:szCs w:val="20"/>
              </w:rPr>
            </w:pPr>
            <w:r w:rsidRPr="00290D93">
              <w:rPr>
                <w:rFonts w:ascii="Arial" w:hAnsi="Arial" w:cs="Arial"/>
                <w:color w:val="000000"/>
                <w:sz w:val="20"/>
                <w:szCs w:val="20"/>
              </w:rPr>
              <w:t>Manuscript Number:</w:t>
            </w:r>
          </w:p>
        </w:tc>
        <w:tc>
          <w:tcPr>
            <w:tcW w:w="10597" w:type="dxa"/>
          </w:tcPr>
          <w:p w:rsidR="00FB6A6B" w:rsidRPr="00290D93" w:rsidRDefault="00887F0A">
            <w:pPr>
              <w:pBdr>
                <w:top w:val="nil"/>
                <w:left w:val="nil"/>
                <w:bottom w:val="nil"/>
                <w:right w:val="nil"/>
                <w:between w:val="nil"/>
              </w:pBdr>
              <w:rPr>
                <w:rFonts w:ascii="Arial" w:hAnsi="Arial" w:cs="Arial"/>
                <w:b/>
                <w:bCs/>
                <w:color w:val="000000"/>
                <w:sz w:val="20"/>
                <w:szCs w:val="20"/>
              </w:rPr>
            </w:pPr>
            <w:r w:rsidRPr="00290D93">
              <w:rPr>
                <w:rFonts w:ascii="Arial" w:hAnsi="Arial" w:cs="Arial"/>
                <w:b/>
                <w:bCs/>
                <w:color w:val="000000"/>
                <w:sz w:val="20"/>
                <w:szCs w:val="20"/>
              </w:rPr>
              <w:t>Ms_AJESS_158396</w:t>
            </w:r>
          </w:p>
        </w:tc>
      </w:tr>
      <w:tr w:rsidR="00FB6A6B" w:rsidRPr="00290D93">
        <w:trPr>
          <w:trHeight w:val="20"/>
          <w:jc w:val="center"/>
        </w:trPr>
        <w:tc>
          <w:tcPr>
            <w:tcW w:w="3295" w:type="dxa"/>
          </w:tcPr>
          <w:p w:rsidR="00FB6A6B" w:rsidRPr="00290D93" w:rsidRDefault="00887F0A">
            <w:pPr>
              <w:pBdr>
                <w:top w:val="nil"/>
                <w:left w:val="nil"/>
                <w:bottom w:val="nil"/>
                <w:right w:val="nil"/>
                <w:between w:val="nil"/>
              </w:pBdr>
              <w:ind w:left="90"/>
              <w:rPr>
                <w:rFonts w:ascii="Arial" w:hAnsi="Arial" w:cs="Arial"/>
                <w:color w:val="000000"/>
                <w:sz w:val="20"/>
                <w:szCs w:val="20"/>
              </w:rPr>
            </w:pPr>
            <w:r w:rsidRPr="00290D93">
              <w:rPr>
                <w:rFonts w:ascii="Arial" w:hAnsi="Arial" w:cs="Arial"/>
                <w:color w:val="000000"/>
                <w:sz w:val="20"/>
                <w:szCs w:val="20"/>
              </w:rPr>
              <w:t xml:space="preserve">Title of the Manuscript: </w:t>
            </w:r>
          </w:p>
        </w:tc>
        <w:tc>
          <w:tcPr>
            <w:tcW w:w="10597" w:type="dxa"/>
          </w:tcPr>
          <w:p w:rsidR="00FB6A6B" w:rsidRPr="00290D93" w:rsidRDefault="00887F0A">
            <w:pPr>
              <w:pBdr>
                <w:top w:val="nil"/>
                <w:left w:val="nil"/>
                <w:bottom w:val="nil"/>
                <w:right w:val="nil"/>
                <w:between w:val="nil"/>
              </w:pBdr>
              <w:rPr>
                <w:rFonts w:ascii="Arial" w:hAnsi="Arial" w:cs="Arial"/>
                <w:b/>
                <w:bCs/>
                <w:color w:val="000000"/>
                <w:sz w:val="20"/>
                <w:szCs w:val="20"/>
              </w:rPr>
            </w:pPr>
            <w:bookmarkStart w:id="0" w:name="_heading=h.ymoh7mfrggl1" w:colFirst="0" w:colLast="0"/>
            <w:bookmarkEnd w:id="0"/>
            <w:r w:rsidRPr="00290D93">
              <w:rPr>
                <w:rFonts w:ascii="Arial" w:hAnsi="Arial" w:cs="Arial"/>
                <w:b/>
                <w:bCs/>
                <w:color w:val="000000"/>
                <w:sz w:val="20"/>
                <w:szCs w:val="20"/>
              </w:rPr>
              <w:t>MEDIATING EFFECT OF TEACHING SKILLS ON THE RELATIONSHIP BETWEEN TEACHER PREPAREDNESS AND CLASSROOM MANAGEMENT AMONG EARLY CHILDHOOD EDUCATION</w:t>
            </w:r>
          </w:p>
        </w:tc>
      </w:tr>
      <w:tr w:rsidR="00FB6A6B" w:rsidRPr="00290D93">
        <w:trPr>
          <w:trHeight w:val="20"/>
          <w:jc w:val="center"/>
        </w:trPr>
        <w:tc>
          <w:tcPr>
            <w:tcW w:w="3295" w:type="dxa"/>
          </w:tcPr>
          <w:p w:rsidR="00FB6A6B" w:rsidRPr="00290D93" w:rsidRDefault="00887F0A">
            <w:pPr>
              <w:pBdr>
                <w:top w:val="nil"/>
                <w:left w:val="nil"/>
                <w:bottom w:val="nil"/>
                <w:right w:val="nil"/>
                <w:between w:val="nil"/>
              </w:pBdr>
              <w:ind w:left="90"/>
              <w:rPr>
                <w:rFonts w:ascii="Arial" w:hAnsi="Arial" w:cs="Arial"/>
                <w:color w:val="000000"/>
                <w:sz w:val="20"/>
                <w:szCs w:val="20"/>
              </w:rPr>
            </w:pPr>
            <w:r w:rsidRPr="00290D93">
              <w:rPr>
                <w:rFonts w:ascii="Arial" w:hAnsi="Arial" w:cs="Arial"/>
                <w:color w:val="000000"/>
                <w:sz w:val="20"/>
                <w:szCs w:val="20"/>
              </w:rPr>
              <w:t>Type of the Article</w:t>
            </w:r>
          </w:p>
        </w:tc>
        <w:tc>
          <w:tcPr>
            <w:tcW w:w="10597" w:type="dxa"/>
          </w:tcPr>
          <w:p w:rsidR="00FB6A6B" w:rsidRPr="00290D93" w:rsidRDefault="00887F0A">
            <w:pPr>
              <w:pBdr>
                <w:top w:val="nil"/>
                <w:left w:val="nil"/>
                <w:bottom w:val="nil"/>
                <w:right w:val="nil"/>
                <w:between w:val="nil"/>
              </w:pBdr>
              <w:rPr>
                <w:rFonts w:ascii="Arial" w:hAnsi="Arial" w:cs="Arial"/>
                <w:b/>
                <w:bCs/>
                <w:color w:val="000000"/>
                <w:sz w:val="20"/>
                <w:szCs w:val="20"/>
              </w:rPr>
            </w:pPr>
            <w:r w:rsidRPr="00290D93">
              <w:rPr>
                <w:rFonts w:ascii="Arial" w:hAnsi="Arial" w:cs="Arial"/>
                <w:b/>
                <w:bCs/>
                <w:color w:val="000000"/>
                <w:sz w:val="20"/>
                <w:szCs w:val="20"/>
              </w:rPr>
              <w:t>Research Article</w:t>
            </w:r>
          </w:p>
          <w:p w:rsidR="00FB6A6B" w:rsidRPr="00290D93" w:rsidRDefault="00FB6A6B">
            <w:pPr>
              <w:pBdr>
                <w:top w:val="nil"/>
                <w:left w:val="nil"/>
                <w:bottom w:val="nil"/>
                <w:right w:val="nil"/>
                <w:between w:val="nil"/>
              </w:pBdr>
              <w:rPr>
                <w:rFonts w:ascii="Arial" w:hAnsi="Arial" w:cs="Arial"/>
                <w:b/>
                <w:bCs/>
                <w:color w:val="000000"/>
                <w:sz w:val="20"/>
                <w:szCs w:val="20"/>
              </w:rPr>
            </w:pPr>
          </w:p>
        </w:tc>
      </w:tr>
    </w:tbl>
    <w:p w:rsidR="00FB6A6B" w:rsidRPr="00290D93" w:rsidRDefault="00FB6A6B">
      <w:pPr>
        <w:jc w:val="both"/>
        <w:rPr>
          <w:rFonts w:ascii="Arial" w:hAnsi="Arial" w:cs="Arial"/>
          <w:sz w:val="20"/>
          <w:szCs w:val="20"/>
        </w:rPr>
      </w:pPr>
    </w:p>
    <w:p w:rsidR="00FB6A6B" w:rsidRPr="00290D93" w:rsidRDefault="00887F0A">
      <w:pPr>
        <w:jc w:val="both"/>
        <w:rPr>
          <w:rFonts w:ascii="Arial" w:hAnsi="Arial" w:cs="Arial"/>
          <w:b/>
          <w:bCs/>
          <w:sz w:val="20"/>
          <w:szCs w:val="20"/>
          <w:u w:val="single"/>
        </w:rPr>
      </w:pPr>
      <w:r w:rsidRPr="00290D93">
        <w:rPr>
          <w:rFonts w:ascii="Arial" w:hAnsi="Arial" w:cs="Arial"/>
          <w:b/>
          <w:bCs/>
          <w:sz w:val="20"/>
          <w:szCs w:val="20"/>
          <w:highlight w:val="yellow"/>
          <w:u w:val="single"/>
        </w:rPr>
        <w:t>PART 1 (Importance of the manuscript)</w:t>
      </w:r>
      <w:r w:rsidRPr="00290D93">
        <w:rPr>
          <w:rFonts w:ascii="Arial" w:hAnsi="Arial" w:cs="Arial"/>
          <w:b/>
          <w:bCs/>
          <w:sz w:val="20"/>
          <w:szCs w:val="20"/>
          <w:u w:val="single"/>
        </w:rPr>
        <w:t xml:space="preserve"> </w:t>
      </w:r>
    </w:p>
    <w:p w:rsidR="00FB6A6B" w:rsidRPr="00290D93" w:rsidRDefault="00FB6A6B">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FB6A6B" w:rsidRPr="00290D93">
        <w:trPr>
          <w:trHeight w:val="20"/>
          <w:jc w:val="center"/>
        </w:trPr>
        <w:tc>
          <w:tcPr>
            <w:tcW w:w="4623" w:type="dxa"/>
          </w:tcPr>
          <w:p w:rsidR="00FB6A6B" w:rsidRPr="00290D93" w:rsidRDefault="00FB6A6B">
            <w:pPr>
              <w:keepNext/>
              <w:rPr>
                <w:rFonts w:ascii="Arial" w:hAnsi="Arial" w:cs="Arial"/>
                <w:b/>
                <w:bCs/>
                <w:sz w:val="20"/>
                <w:szCs w:val="20"/>
              </w:rPr>
            </w:pPr>
          </w:p>
        </w:tc>
        <w:tc>
          <w:tcPr>
            <w:tcW w:w="4627"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Comments of the Reviewers</w:t>
            </w:r>
          </w:p>
        </w:tc>
        <w:tc>
          <w:tcPr>
            <w:tcW w:w="4627" w:type="dxa"/>
          </w:tcPr>
          <w:p w:rsidR="00FB6A6B" w:rsidRPr="00290D93" w:rsidRDefault="00887F0A">
            <w:pPr>
              <w:spacing w:after="160" w:line="256" w:lineRule="auto"/>
              <w:rPr>
                <w:rFonts w:ascii="Arial" w:hAnsi="Arial" w:cs="Arial"/>
                <w:sz w:val="20"/>
                <w:szCs w:val="20"/>
              </w:rPr>
            </w:pPr>
            <w:r w:rsidRPr="00290D93">
              <w:rPr>
                <w:rFonts w:ascii="Arial" w:hAnsi="Arial" w:cs="Arial"/>
                <w:b/>
                <w:bCs/>
                <w:sz w:val="20"/>
                <w:szCs w:val="20"/>
              </w:rPr>
              <w:t>Author’s Feedback</w:t>
            </w:r>
            <w:r w:rsidRPr="00290D93">
              <w:rPr>
                <w:rFonts w:ascii="Arial" w:hAnsi="Arial" w:cs="Arial"/>
                <w:sz w:val="20"/>
                <w:szCs w:val="20"/>
              </w:rPr>
              <w:t xml:space="preserve"> </w:t>
            </w:r>
          </w:p>
          <w:p w:rsidR="00FB6A6B" w:rsidRPr="00290D93" w:rsidRDefault="00FB6A6B">
            <w:pPr>
              <w:keepNext/>
              <w:rPr>
                <w:rFonts w:ascii="Arial" w:hAnsi="Arial" w:cs="Arial"/>
                <w:sz w:val="20"/>
                <w:szCs w:val="20"/>
              </w:rPr>
            </w:pPr>
          </w:p>
        </w:tc>
      </w:tr>
      <w:tr w:rsidR="00FB6A6B" w:rsidRPr="00290D93">
        <w:trPr>
          <w:trHeight w:val="20"/>
          <w:jc w:val="center"/>
        </w:trPr>
        <w:tc>
          <w:tcPr>
            <w:tcW w:w="4623" w:type="dxa"/>
          </w:tcPr>
          <w:p w:rsidR="00FB6A6B" w:rsidRPr="00290D93" w:rsidRDefault="00887F0A">
            <w:pPr>
              <w:rPr>
                <w:rFonts w:ascii="Arial" w:hAnsi="Arial" w:cs="Arial"/>
                <w:sz w:val="20"/>
                <w:szCs w:val="20"/>
              </w:rPr>
            </w:pPr>
            <w:r w:rsidRPr="00290D93">
              <w:rPr>
                <w:rFonts w:ascii="Arial" w:hAnsi="Arial" w:cs="Arial"/>
                <w:b/>
                <w:bCs/>
                <w:sz w:val="20"/>
                <w:szCs w:val="20"/>
              </w:rPr>
              <w:t>Please write a few sentences regarding the importance of this manuscript for the scientific community.</w:t>
            </w:r>
            <w:r w:rsidRPr="00290D93">
              <w:rPr>
                <w:rFonts w:ascii="Arial" w:hAnsi="Arial" w:cs="Arial"/>
                <w:sz w:val="20"/>
                <w:szCs w:val="20"/>
              </w:rPr>
              <w:t xml:space="preserve"> A minimum of 3-4 sentences may </w:t>
            </w:r>
          </w:p>
          <w:p w:rsidR="00FB6A6B" w:rsidRPr="00290D93" w:rsidRDefault="00887F0A">
            <w:pPr>
              <w:rPr>
                <w:rFonts w:ascii="Arial" w:hAnsi="Arial" w:cs="Arial"/>
                <w:sz w:val="20"/>
                <w:szCs w:val="20"/>
              </w:rPr>
            </w:pPr>
            <w:r w:rsidRPr="00290D93">
              <w:rPr>
                <w:rFonts w:ascii="Arial" w:hAnsi="Arial" w:cs="Arial"/>
                <w:sz w:val="20"/>
                <w:szCs w:val="20"/>
              </w:rPr>
              <w:t>be required for this part.</w:t>
            </w:r>
          </w:p>
        </w:tc>
        <w:tc>
          <w:tcPr>
            <w:tcW w:w="4627" w:type="dxa"/>
          </w:tcPr>
          <w:p w:rsidR="00FB6A6B" w:rsidRPr="00290D93" w:rsidRDefault="00887F0A">
            <w:pPr>
              <w:jc w:val="both"/>
              <w:rPr>
                <w:rFonts w:ascii="Arial" w:hAnsi="Arial" w:cs="Arial"/>
                <w:sz w:val="20"/>
                <w:szCs w:val="20"/>
              </w:rPr>
            </w:pPr>
            <w:r w:rsidRPr="00290D93">
              <w:rPr>
                <w:rFonts w:ascii="Arial" w:hAnsi="Arial" w:cs="Arial"/>
                <w:sz w:val="20"/>
                <w:szCs w:val="20"/>
              </w:rPr>
              <w:t>Teaching skills can act as an intermediary factor between teacher preparedness and classroom discipline. Preparedness in simple terms ,helps teacher build teaching skills and those skills ,then improve how they control the classroom. Teacher preparedness usually refers to knowledge, training ,confidence and readiness before classroom transaction. Teaching skills make classroom management more effective and powerful .so the topic has great significance in the field of teacher education</w:t>
            </w:r>
          </w:p>
        </w:tc>
        <w:tc>
          <w:tcPr>
            <w:tcW w:w="4627" w:type="dxa"/>
          </w:tcPr>
          <w:p w:rsidR="00FB6A6B" w:rsidRPr="00290D93" w:rsidRDefault="00FB6A6B">
            <w:pPr>
              <w:keepNext/>
              <w:rPr>
                <w:rFonts w:ascii="Arial" w:hAnsi="Arial" w:cs="Arial"/>
                <w:sz w:val="20"/>
                <w:szCs w:val="20"/>
              </w:rPr>
            </w:pPr>
          </w:p>
        </w:tc>
      </w:tr>
    </w:tbl>
    <w:p w:rsidR="00FB6A6B" w:rsidRPr="00290D93" w:rsidRDefault="00FB6A6B">
      <w:pPr>
        <w:rPr>
          <w:rFonts w:ascii="Arial" w:hAnsi="Arial" w:cs="Arial"/>
          <w:sz w:val="20"/>
          <w:szCs w:val="20"/>
        </w:rPr>
      </w:pPr>
    </w:p>
    <w:p w:rsidR="00FB6A6B" w:rsidRPr="00290D93" w:rsidRDefault="00887F0A">
      <w:pPr>
        <w:keepNext/>
        <w:rPr>
          <w:rFonts w:ascii="Arial" w:hAnsi="Arial" w:cs="Arial"/>
          <w:b/>
          <w:bCs/>
          <w:sz w:val="20"/>
          <w:szCs w:val="20"/>
          <w:highlight w:val="yellow"/>
          <w:u w:val="single"/>
        </w:rPr>
      </w:pPr>
      <w:r w:rsidRPr="00290D93">
        <w:rPr>
          <w:rFonts w:ascii="Arial" w:hAnsi="Arial" w:cs="Arial"/>
          <w:b/>
          <w:bCs/>
          <w:sz w:val="20"/>
          <w:szCs w:val="20"/>
          <w:highlight w:val="yellow"/>
          <w:u w:val="single"/>
        </w:rPr>
        <w:t>PART 2.1 (Objective Evaluation)</w:t>
      </w:r>
    </w:p>
    <w:p w:rsidR="00FB6A6B" w:rsidRPr="00290D93" w:rsidRDefault="00FB6A6B">
      <w:pPr>
        <w:jc w:val="both"/>
        <w:rPr>
          <w:rFonts w:ascii="Arial" w:hAnsi="Arial" w:cs="Arial"/>
          <w:b/>
          <w:bCs/>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FB6A6B" w:rsidRPr="00290D93">
        <w:trPr>
          <w:trHeight w:val="20"/>
          <w:jc w:val="center"/>
        </w:trPr>
        <w:tc>
          <w:tcPr>
            <w:tcW w:w="4628" w:type="dxa"/>
          </w:tcPr>
          <w:p w:rsidR="00FB6A6B" w:rsidRPr="00290D93" w:rsidRDefault="00FB6A6B">
            <w:pPr>
              <w:keepNext/>
              <w:rPr>
                <w:rFonts w:ascii="Arial" w:hAnsi="Arial" w:cs="Arial"/>
                <w:b/>
                <w:bCs/>
                <w:sz w:val="20"/>
                <w:szCs w:val="20"/>
              </w:rPr>
            </w:pPr>
          </w:p>
        </w:tc>
        <w:tc>
          <w:tcPr>
            <w:tcW w:w="4632"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Rating of the Reviewers</w:t>
            </w:r>
          </w:p>
        </w:tc>
        <w:tc>
          <w:tcPr>
            <w:tcW w:w="4632" w:type="dxa"/>
          </w:tcPr>
          <w:p w:rsidR="00FB6A6B" w:rsidRPr="00290D93" w:rsidRDefault="00887F0A">
            <w:pPr>
              <w:spacing w:after="160" w:line="256" w:lineRule="auto"/>
              <w:rPr>
                <w:rFonts w:ascii="Arial" w:hAnsi="Arial" w:cs="Arial"/>
                <w:b/>
                <w:bCs/>
                <w:sz w:val="20"/>
                <w:szCs w:val="20"/>
              </w:rPr>
            </w:pPr>
            <w:r w:rsidRPr="00290D93">
              <w:rPr>
                <w:rFonts w:ascii="Arial" w:hAnsi="Arial" w:cs="Arial"/>
                <w:b/>
                <w:bCs/>
                <w:sz w:val="20"/>
                <w:szCs w:val="20"/>
              </w:rPr>
              <w:t>Author’s Feedback</w:t>
            </w:r>
            <w:r w:rsidRPr="00290D93">
              <w:rPr>
                <w:rFonts w:ascii="Arial" w:hAnsi="Arial" w:cs="Arial"/>
                <w:sz w:val="20"/>
                <w:szCs w:val="20"/>
              </w:rPr>
              <w:t xml:space="preserve"> </w:t>
            </w: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 xml:space="preserve">1. Is the title clear and appropriate for the study? </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u w:val="single"/>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rPr>
                <w:rFonts w:ascii="Arial" w:hAnsi="Arial" w:cs="Arial"/>
                <w:b/>
                <w:bCs/>
                <w:sz w:val="20"/>
                <w:szCs w:val="20"/>
              </w:rPr>
            </w:pPr>
            <w:r w:rsidRPr="00290D93">
              <w:rPr>
                <w:rFonts w:ascii="Arial" w:hAnsi="Arial" w:cs="Arial"/>
                <w:sz w:val="20"/>
                <w:szCs w:val="20"/>
              </w:rPr>
              <w:t>Yes, the title is appropriate</w:t>
            </w:r>
            <w:r w:rsidRPr="00290D93">
              <w:rPr>
                <w:rFonts w:ascii="Arial" w:hAnsi="Arial" w:cs="Arial"/>
                <w:b/>
                <w:bCs/>
                <w:sz w:val="20"/>
                <w:szCs w:val="20"/>
              </w:rPr>
              <w:t>.</w:t>
            </w:r>
          </w:p>
          <w:p w:rsidR="00FB6A6B" w:rsidRPr="00290D93" w:rsidRDefault="00887F0A">
            <w:pPr>
              <w:ind w:left="360"/>
              <w:rPr>
                <w:rFonts w:ascii="Arial" w:hAnsi="Arial" w:cs="Arial"/>
                <w:b/>
                <w:bCs/>
                <w:sz w:val="20"/>
                <w:szCs w:val="20"/>
              </w:rPr>
            </w:pPr>
            <w:r w:rsidRPr="00290D93">
              <w:rPr>
                <w:rFonts w:ascii="Arial" w:hAnsi="Arial" w:cs="Arial"/>
                <w:b/>
                <w:bCs/>
                <w:sz w:val="20"/>
                <w:szCs w:val="20"/>
              </w:rPr>
              <w:t xml:space="preserve">           5</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 xml:space="preserve">2. Is the abstract of the article comprehensive? </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jc w:val="both"/>
              <w:rPr>
                <w:rFonts w:ascii="Arial" w:hAnsi="Arial" w:cs="Arial"/>
                <w:sz w:val="20"/>
                <w:szCs w:val="20"/>
              </w:rPr>
            </w:pPr>
            <w:r w:rsidRPr="00290D93">
              <w:rPr>
                <w:rFonts w:ascii="Arial" w:hAnsi="Arial" w:cs="Arial"/>
                <w:b/>
                <w:bCs/>
                <w:sz w:val="20"/>
                <w:szCs w:val="20"/>
              </w:rPr>
              <w:t xml:space="preserve">  </w:t>
            </w:r>
            <w:r w:rsidRPr="00290D93">
              <w:rPr>
                <w:rFonts w:ascii="Arial" w:hAnsi="Arial" w:cs="Arial"/>
                <w:sz w:val="20"/>
                <w:szCs w:val="20"/>
              </w:rPr>
              <w:t>Abs</w:t>
            </w:r>
            <w:r w:rsidRPr="00290D93">
              <w:rPr>
                <w:rFonts w:ascii="Arial" w:hAnsi="Arial" w:cs="Arial"/>
                <w:b/>
                <w:bCs/>
                <w:sz w:val="20"/>
                <w:szCs w:val="20"/>
              </w:rPr>
              <w:t>t</w:t>
            </w:r>
            <w:r w:rsidRPr="00290D93">
              <w:rPr>
                <w:rFonts w:ascii="Arial" w:hAnsi="Arial" w:cs="Arial"/>
                <w:sz w:val="20"/>
                <w:szCs w:val="20"/>
              </w:rPr>
              <w:t>ract is not enough to reflect the whole study.</w:t>
            </w:r>
          </w:p>
          <w:p w:rsidR="00FB6A6B" w:rsidRPr="00290D93" w:rsidRDefault="00887F0A">
            <w:pPr>
              <w:ind w:left="360"/>
              <w:jc w:val="both"/>
              <w:rPr>
                <w:rFonts w:ascii="Arial" w:hAnsi="Arial" w:cs="Arial"/>
                <w:b/>
                <w:bCs/>
                <w:sz w:val="20"/>
                <w:szCs w:val="20"/>
              </w:rPr>
            </w:pPr>
            <w:r w:rsidRPr="00290D93">
              <w:rPr>
                <w:rFonts w:ascii="Arial" w:hAnsi="Arial" w:cs="Arial"/>
                <w:b/>
                <w:bCs/>
                <w:sz w:val="20"/>
                <w:szCs w:val="20"/>
              </w:rPr>
              <w:t xml:space="preserve">        4</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3. Are the keywords appropriate and useful?</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jc w:val="both"/>
              <w:rPr>
                <w:rFonts w:ascii="Arial" w:hAnsi="Arial" w:cs="Arial"/>
                <w:sz w:val="20"/>
                <w:szCs w:val="20"/>
              </w:rPr>
            </w:pPr>
            <w:r w:rsidRPr="00290D93">
              <w:rPr>
                <w:rFonts w:ascii="Arial" w:hAnsi="Arial" w:cs="Arial"/>
                <w:sz w:val="20"/>
                <w:szCs w:val="20"/>
              </w:rPr>
              <w:t xml:space="preserve"> keywords should be 5 in numbers.</w:t>
            </w:r>
          </w:p>
          <w:p w:rsidR="00FB6A6B" w:rsidRPr="00290D93" w:rsidRDefault="00887F0A">
            <w:pPr>
              <w:ind w:left="360"/>
              <w:rPr>
                <w:rFonts w:ascii="Arial" w:hAnsi="Arial" w:cs="Arial"/>
                <w:b/>
                <w:bCs/>
                <w:sz w:val="20"/>
                <w:szCs w:val="20"/>
              </w:rPr>
            </w:pPr>
            <w:r w:rsidRPr="00290D93">
              <w:rPr>
                <w:rFonts w:ascii="Arial" w:hAnsi="Arial" w:cs="Arial"/>
                <w:b/>
                <w:bCs/>
                <w:sz w:val="20"/>
                <w:szCs w:val="20"/>
              </w:rPr>
              <w:t xml:space="preserve">               4</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4. Is the background information of the paper sufficient and well organized?</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jc w:val="both"/>
              <w:rPr>
                <w:rFonts w:ascii="Arial" w:hAnsi="Arial" w:cs="Arial"/>
                <w:sz w:val="20"/>
                <w:szCs w:val="20"/>
              </w:rPr>
            </w:pPr>
            <w:r w:rsidRPr="00290D93">
              <w:rPr>
                <w:rFonts w:ascii="Arial" w:hAnsi="Arial" w:cs="Arial"/>
                <w:sz w:val="20"/>
                <w:szCs w:val="20"/>
              </w:rPr>
              <w:t>Some reviews can be taken up.</w:t>
            </w:r>
          </w:p>
          <w:p w:rsidR="00FB6A6B" w:rsidRPr="00290D93" w:rsidRDefault="00887F0A">
            <w:pPr>
              <w:ind w:left="360"/>
              <w:jc w:val="both"/>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4</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5. Are the research objectives/hypotheses clearly stated?</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jc w:val="both"/>
              <w:rPr>
                <w:rFonts w:ascii="Arial" w:hAnsi="Arial" w:cs="Arial"/>
                <w:sz w:val="20"/>
                <w:szCs w:val="20"/>
              </w:rPr>
            </w:pPr>
            <w:r w:rsidRPr="00290D93">
              <w:rPr>
                <w:rFonts w:ascii="Arial" w:hAnsi="Arial" w:cs="Arial"/>
                <w:sz w:val="20"/>
                <w:szCs w:val="20"/>
              </w:rPr>
              <w:t xml:space="preserve">Objective no. 1 is too </w:t>
            </w:r>
            <w:proofErr w:type="spellStart"/>
            <w:r w:rsidRPr="00290D93">
              <w:rPr>
                <w:rFonts w:ascii="Arial" w:hAnsi="Arial" w:cs="Arial"/>
                <w:sz w:val="20"/>
                <w:szCs w:val="20"/>
              </w:rPr>
              <w:t>lengthy,it</w:t>
            </w:r>
            <w:proofErr w:type="spellEnd"/>
            <w:r w:rsidRPr="00290D93">
              <w:rPr>
                <w:rFonts w:ascii="Arial" w:hAnsi="Arial" w:cs="Arial"/>
                <w:sz w:val="20"/>
                <w:szCs w:val="20"/>
              </w:rPr>
              <w:t xml:space="preserve"> should be concise. Hypotheses are nicely framed.</w:t>
            </w:r>
          </w:p>
          <w:p w:rsidR="00FB6A6B" w:rsidRPr="00290D93" w:rsidRDefault="00887F0A">
            <w:pPr>
              <w:ind w:left="360"/>
              <w:jc w:val="both"/>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4</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6. Is the literature review relevant and up to date?</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rPr>
                <w:rFonts w:ascii="Arial" w:hAnsi="Arial" w:cs="Arial"/>
                <w:b/>
                <w:bCs/>
                <w:sz w:val="20"/>
                <w:szCs w:val="20"/>
              </w:rPr>
            </w:pPr>
            <w:r w:rsidRPr="00290D93">
              <w:rPr>
                <w:rFonts w:ascii="Arial" w:hAnsi="Arial" w:cs="Arial"/>
                <w:b/>
                <w:bCs/>
                <w:sz w:val="20"/>
                <w:szCs w:val="20"/>
              </w:rPr>
              <w:t xml:space="preserve">          Yes</w:t>
            </w:r>
          </w:p>
          <w:p w:rsidR="00FB6A6B" w:rsidRPr="00290D93" w:rsidRDefault="00887F0A">
            <w:pPr>
              <w:ind w:left="360"/>
              <w:rPr>
                <w:rFonts w:ascii="Arial" w:hAnsi="Arial" w:cs="Arial"/>
                <w:b/>
                <w:bCs/>
                <w:sz w:val="20"/>
                <w:szCs w:val="20"/>
              </w:rPr>
            </w:pPr>
            <w:r w:rsidRPr="00290D93">
              <w:rPr>
                <w:rFonts w:ascii="Arial" w:hAnsi="Arial" w:cs="Arial"/>
                <w:b/>
                <w:bCs/>
                <w:sz w:val="20"/>
                <w:szCs w:val="20"/>
              </w:rPr>
              <w:t xml:space="preserve">            4</w:t>
            </w:r>
          </w:p>
          <w:p w:rsidR="00FB6A6B" w:rsidRPr="00290D93" w:rsidRDefault="00FB6A6B">
            <w:pPr>
              <w:ind w:left="360"/>
              <w:rPr>
                <w:rFonts w:ascii="Arial" w:hAnsi="Arial" w:cs="Arial"/>
                <w:b/>
                <w:bCs/>
                <w:sz w:val="20"/>
                <w:szCs w:val="20"/>
              </w:rPr>
            </w:pP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7. Is the research methodology appropriate for the study?</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jc w:val="both"/>
              <w:rPr>
                <w:rFonts w:ascii="Arial" w:hAnsi="Arial" w:cs="Arial"/>
                <w:sz w:val="20"/>
                <w:szCs w:val="20"/>
              </w:rPr>
            </w:pPr>
            <w:r w:rsidRPr="00290D93">
              <w:rPr>
                <w:rFonts w:ascii="Arial" w:hAnsi="Arial" w:cs="Arial"/>
                <w:sz w:val="20"/>
                <w:szCs w:val="20"/>
              </w:rPr>
              <w:t>Sampling technique should be clearly given whether it is Probability or Non probability sampling technique. Instrumentation and its administration should be written properly.</w:t>
            </w:r>
          </w:p>
          <w:p w:rsidR="00FB6A6B" w:rsidRPr="00290D93" w:rsidRDefault="00887F0A">
            <w:pPr>
              <w:ind w:left="360"/>
              <w:jc w:val="both"/>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4</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8. Were ethical issues properly addressed (if applicable)?</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ind w:left="360"/>
              <w:rPr>
                <w:rFonts w:ascii="Arial" w:hAnsi="Arial" w:cs="Arial"/>
                <w:b/>
                <w:bCs/>
                <w:sz w:val="20"/>
                <w:szCs w:val="20"/>
              </w:rPr>
            </w:pPr>
            <w:r w:rsidRPr="00290D93">
              <w:rPr>
                <w:rFonts w:ascii="Arial" w:hAnsi="Arial" w:cs="Arial"/>
                <w:b/>
                <w:bCs/>
                <w:sz w:val="20"/>
                <w:szCs w:val="20"/>
              </w:rPr>
              <w:t>NA</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 xml:space="preserve">9. Are the results presented clearly? </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 xml:space="preserve">     Yes</w:t>
            </w:r>
          </w:p>
          <w:p w:rsidR="00FB6A6B" w:rsidRPr="00290D93" w:rsidRDefault="00887F0A">
            <w:pPr>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5</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10. Are tables and figures clear, relevant, and necessary?</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5 = Excellent 4 = Good 3 = Satisfactory 2 = Needs Improvement 1 = Poor N/A = Not Applicable</w:t>
            </w:r>
          </w:p>
          <w:p w:rsidR="00FB6A6B" w:rsidRPr="00290D93" w:rsidRDefault="00FB6A6B">
            <w:pPr>
              <w:rPr>
                <w:rFonts w:ascii="Arial" w:hAnsi="Arial" w:cs="Arial"/>
                <w:color w:val="404040"/>
                <w:sz w:val="20"/>
                <w:szCs w:val="20"/>
                <w:highlight w:val="white"/>
              </w:rPr>
            </w:pPr>
          </w:p>
          <w:p w:rsidR="00FB6A6B" w:rsidRPr="00290D93" w:rsidRDefault="00FB6A6B">
            <w:pPr>
              <w:rPr>
                <w:rFonts w:ascii="Arial" w:hAnsi="Arial" w:cs="Arial"/>
                <w:sz w:val="20"/>
                <w:szCs w:val="20"/>
              </w:rPr>
            </w:pP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lastRenderedPageBreak/>
              <w:t>Graphical representations are lacking.</w:t>
            </w:r>
          </w:p>
          <w:p w:rsidR="00FB6A6B" w:rsidRPr="00290D93" w:rsidRDefault="00887F0A">
            <w:pPr>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4</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11. Does the discussion relate findings to existing literature?</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Major findings should be written instead of a summary of findings. Discussions are nicely written.</w:t>
            </w:r>
          </w:p>
          <w:p w:rsidR="00FB6A6B" w:rsidRPr="00290D93" w:rsidRDefault="00887F0A">
            <w:pPr>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5</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12. Are the conclusions supported by the data?</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 xml:space="preserve">Yes </w:t>
            </w:r>
          </w:p>
          <w:p w:rsidR="00FB6A6B" w:rsidRPr="00290D93" w:rsidRDefault="00887F0A">
            <w:pPr>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5</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13. Are the limitations of the study discussed?</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5 = Excellent 4 = Good 3 = Satisfactory 2 = Needs Improvement 1 = Poor N/A = Not Applicable</w:t>
            </w: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4</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14. Are the references relevant and sufficient (in number)?</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5 = Excellent 4 = Good 3 = Satisfactory 2 = Needs Improvement 1 = Poor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N/A = Not Applicable</w:t>
            </w: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Yes</w:t>
            </w:r>
          </w:p>
          <w:p w:rsidR="00FB6A6B" w:rsidRPr="00290D93" w:rsidRDefault="00887F0A">
            <w:pPr>
              <w:rPr>
                <w:rFonts w:ascii="Arial" w:hAnsi="Arial" w:cs="Arial"/>
                <w:b/>
                <w:bCs/>
                <w:sz w:val="20"/>
                <w:szCs w:val="20"/>
              </w:rPr>
            </w:pPr>
            <w:r w:rsidRPr="00290D93">
              <w:rPr>
                <w:rFonts w:ascii="Arial" w:hAnsi="Arial" w:cs="Arial"/>
                <w:sz w:val="20"/>
                <w:szCs w:val="20"/>
              </w:rPr>
              <w:t xml:space="preserve"> </w:t>
            </w:r>
            <w:r w:rsidRPr="00290D93">
              <w:rPr>
                <w:rFonts w:ascii="Arial" w:hAnsi="Arial" w:cs="Arial"/>
                <w:b/>
                <w:bCs/>
                <w:sz w:val="20"/>
                <w:szCs w:val="20"/>
              </w:rPr>
              <w:t>5</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15. Is the manuscript written in clear and understandable language?</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Rating Scale: </w:t>
            </w:r>
          </w:p>
          <w:p w:rsidR="00FB6A6B" w:rsidRPr="00290D93" w:rsidRDefault="00887F0A">
            <w:pPr>
              <w:rPr>
                <w:rFonts w:ascii="Arial" w:hAnsi="Arial" w:cs="Arial"/>
                <w:color w:val="404040"/>
                <w:sz w:val="20"/>
                <w:szCs w:val="20"/>
                <w:highlight w:val="white"/>
              </w:rPr>
            </w:pPr>
            <w:r w:rsidRPr="00290D93">
              <w:rPr>
                <w:rFonts w:ascii="Arial" w:hAnsi="Arial" w:cs="Arial"/>
                <w:color w:val="404040"/>
                <w:sz w:val="20"/>
                <w:szCs w:val="20"/>
                <w:highlight w:val="white"/>
              </w:rPr>
              <w:t xml:space="preserve">5 = Excellent 4 = Good 3 = Satisfactory 2 = Needs Improvement 1 = Poor </w:t>
            </w:r>
          </w:p>
          <w:p w:rsidR="00FB6A6B" w:rsidRPr="00290D93" w:rsidRDefault="00887F0A">
            <w:pPr>
              <w:rPr>
                <w:rFonts w:ascii="Arial" w:hAnsi="Arial" w:cs="Arial"/>
                <w:sz w:val="20"/>
                <w:szCs w:val="20"/>
              </w:rPr>
            </w:pPr>
            <w:r w:rsidRPr="00290D93">
              <w:rPr>
                <w:rFonts w:ascii="Arial" w:hAnsi="Arial" w:cs="Arial"/>
                <w:color w:val="404040"/>
                <w:sz w:val="20"/>
                <w:szCs w:val="20"/>
                <w:highlight w:val="white"/>
              </w:rPr>
              <w:t>N/A = Not Applicable</w:t>
            </w: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Yes</w:t>
            </w:r>
          </w:p>
          <w:p w:rsidR="00FB6A6B" w:rsidRPr="00290D93" w:rsidRDefault="00887F0A">
            <w:pPr>
              <w:rPr>
                <w:rFonts w:ascii="Arial" w:hAnsi="Arial" w:cs="Arial"/>
                <w:b/>
                <w:bCs/>
                <w:sz w:val="20"/>
                <w:szCs w:val="20"/>
              </w:rPr>
            </w:pPr>
            <w:r w:rsidRPr="00290D93">
              <w:rPr>
                <w:rFonts w:ascii="Arial" w:hAnsi="Arial" w:cs="Arial"/>
                <w:b/>
                <w:bCs/>
                <w:sz w:val="20"/>
                <w:szCs w:val="20"/>
              </w:rPr>
              <w:t>5</w:t>
            </w:r>
          </w:p>
        </w:tc>
        <w:tc>
          <w:tcPr>
            <w:tcW w:w="4632" w:type="dxa"/>
          </w:tcPr>
          <w:p w:rsidR="00FB6A6B" w:rsidRPr="00290D93" w:rsidRDefault="00FB6A6B">
            <w:pPr>
              <w:keepNext/>
              <w:rPr>
                <w:rFonts w:ascii="Arial" w:hAnsi="Arial" w:cs="Arial"/>
                <w:sz w:val="20"/>
                <w:szCs w:val="20"/>
              </w:rPr>
            </w:pPr>
          </w:p>
        </w:tc>
      </w:tr>
    </w:tbl>
    <w:p w:rsidR="00FB6A6B" w:rsidRPr="00290D93" w:rsidRDefault="00FB6A6B">
      <w:pPr>
        <w:jc w:val="both"/>
        <w:rPr>
          <w:rFonts w:ascii="Arial" w:hAnsi="Arial" w:cs="Arial"/>
          <w:b/>
          <w:bCs/>
          <w:sz w:val="20"/>
          <w:szCs w:val="20"/>
          <w:u w:val="single"/>
        </w:rPr>
      </w:pPr>
    </w:p>
    <w:p w:rsidR="00FB6A6B" w:rsidRPr="00290D93" w:rsidRDefault="00887F0A">
      <w:pPr>
        <w:keepNext/>
        <w:rPr>
          <w:rFonts w:ascii="Arial" w:hAnsi="Arial" w:cs="Arial"/>
          <w:b/>
          <w:bCs/>
          <w:sz w:val="20"/>
          <w:szCs w:val="20"/>
          <w:u w:val="single"/>
        </w:rPr>
      </w:pPr>
      <w:r w:rsidRPr="00290D93">
        <w:rPr>
          <w:rFonts w:ascii="Arial" w:hAnsi="Arial" w:cs="Arial"/>
          <w:b/>
          <w:bCs/>
          <w:sz w:val="20"/>
          <w:szCs w:val="20"/>
          <w:highlight w:val="yellow"/>
          <w:u w:val="single"/>
        </w:rPr>
        <w:t>PART 2.2 (Subjective Evaluation)</w:t>
      </w:r>
    </w:p>
    <w:p w:rsidR="00FB6A6B" w:rsidRPr="00290D93" w:rsidRDefault="00FB6A6B">
      <w:pPr>
        <w:rPr>
          <w:rFonts w:ascii="Arial" w:hAnsi="Arial" w:cs="Arial"/>
          <w:sz w:val="20"/>
          <w:szCs w:val="20"/>
        </w:rPr>
      </w:pPr>
    </w:p>
    <w:tbl>
      <w:tblPr>
        <w:tblStyle w:val="a4"/>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FB6A6B" w:rsidRPr="00290D93">
        <w:trPr>
          <w:trHeight w:val="20"/>
          <w:jc w:val="center"/>
        </w:trPr>
        <w:tc>
          <w:tcPr>
            <w:tcW w:w="4628" w:type="dxa"/>
          </w:tcPr>
          <w:p w:rsidR="00FB6A6B" w:rsidRPr="00290D93" w:rsidRDefault="00FB6A6B">
            <w:pPr>
              <w:keepNext/>
              <w:rPr>
                <w:rFonts w:ascii="Arial" w:hAnsi="Arial" w:cs="Arial"/>
                <w:b/>
                <w:bCs/>
                <w:sz w:val="20"/>
                <w:szCs w:val="20"/>
              </w:rPr>
            </w:pPr>
          </w:p>
        </w:tc>
        <w:tc>
          <w:tcPr>
            <w:tcW w:w="4632"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Reviewer’s comment</w:t>
            </w:r>
          </w:p>
          <w:p w:rsidR="00FB6A6B" w:rsidRPr="00290D93" w:rsidRDefault="00FB6A6B">
            <w:pPr>
              <w:rPr>
                <w:rFonts w:ascii="Arial" w:hAnsi="Arial" w:cs="Arial"/>
                <w:sz w:val="20"/>
                <w:szCs w:val="20"/>
              </w:rPr>
            </w:pPr>
          </w:p>
        </w:tc>
        <w:tc>
          <w:tcPr>
            <w:tcW w:w="4632" w:type="dxa"/>
          </w:tcPr>
          <w:p w:rsidR="00FB6A6B" w:rsidRPr="00290D93" w:rsidRDefault="00887F0A">
            <w:pPr>
              <w:spacing w:after="160" w:line="256" w:lineRule="auto"/>
              <w:rPr>
                <w:rFonts w:ascii="Arial" w:hAnsi="Arial" w:cs="Arial"/>
                <w:sz w:val="20"/>
                <w:szCs w:val="20"/>
              </w:rPr>
            </w:pPr>
            <w:r w:rsidRPr="00290D93">
              <w:rPr>
                <w:rFonts w:ascii="Arial" w:hAnsi="Arial" w:cs="Arial"/>
                <w:b/>
                <w:bCs/>
                <w:sz w:val="20"/>
                <w:szCs w:val="20"/>
              </w:rPr>
              <w:t>Author’s Feedback</w:t>
            </w:r>
            <w:r w:rsidRPr="00290D93">
              <w:rPr>
                <w:rFonts w:ascii="Arial" w:hAnsi="Arial" w:cs="Arial"/>
                <w:sz w:val="20"/>
                <w:szCs w:val="20"/>
              </w:rPr>
              <w:t xml:space="preserve"> (It is mandatory that authors should write his/her feedback here)</w:t>
            </w:r>
          </w:p>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Is the title of the article suitable?</w:t>
            </w:r>
          </w:p>
          <w:p w:rsidR="00FB6A6B" w:rsidRPr="00290D93" w:rsidRDefault="00FB6A6B">
            <w:pPr>
              <w:rPr>
                <w:rFonts w:ascii="Arial" w:hAnsi="Arial" w:cs="Arial"/>
                <w:sz w:val="20"/>
                <w:szCs w:val="20"/>
              </w:rPr>
            </w:pPr>
          </w:p>
          <w:p w:rsidR="00FB6A6B" w:rsidRPr="00290D93" w:rsidRDefault="00887F0A">
            <w:pPr>
              <w:rPr>
                <w:rFonts w:ascii="Arial" w:hAnsi="Arial" w:cs="Arial"/>
                <w:sz w:val="20"/>
                <w:szCs w:val="20"/>
              </w:rPr>
            </w:pPr>
            <w:r w:rsidRPr="00290D93">
              <w:rPr>
                <w:rFonts w:ascii="Arial" w:hAnsi="Arial" w:cs="Arial"/>
                <w:sz w:val="20"/>
                <w:szCs w:val="20"/>
              </w:rPr>
              <w:t>If your answer is NO, please provide a brief, clear suggestion for improvement.</w:t>
            </w:r>
          </w:p>
          <w:p w:rsidR="00FB6A6B" w:rsidRPr="00290D93" w:rsidRDefault="00FB6A6B">
            <w:pPr>
              <w:rPr>
                <w:rFonts w:ascii="Arial" w:hAnsi="Arial" w:cs="Arial"/>
                <w:sz w:val="20"/>
                <w:szCs w:val="20"/>
                <w:u w:val="single"/>
              </w:rPr>
            </w:pPr>
          </w:p>
        </w:tc>
        <w:tc>
          <w:tcPr>
            <w:tcW w:w="4632" w:type="dxa"/>
          </w:tcPr>
          <w:p w:rsidR="00FB6A6B" w:rsidRPr="00290D93" w:rsidRDefault="00887F0A">
            <w:pPr>
              <w:ind w:left="360"/>
              <w:rPr>
                <w:rFonts w:ascii="Arial" w:hAnsi="Arial" w:cs="Arial"/>
                <w:sz w:val="20"/>
                <w:szCs w:val="20"/>
              </w:rPr>
            </w:pPr>
            <w:r w:rsidRPr="00290D93">
              <w:rPr>
                <w:rFonts w:ascii="Arial" w:hAnsi="Arial" w:cs="Arial"/>
                <w:b/>
                <w:bCs/>
                <w:sz w:val="20"/>
                <w:szCs w:val="20"/>
              </w:rPr>
              <w:t>Yes ,</w:t>
            </w:r>
            <w:r w:rsidRPr="00290D93">
              <w:rPr>
                <w:rFonts w:ascii="Arial" w:hAnsi="Arial" w:cs="Arial"/>
                <w:sz w:val="20"/>
                <w:szCs w:val="20"/>
              </w:rPr>
              <w:t xml:space="preserve"> the title is suitable.</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b/>
                <w:bCs/>
                <w:sz w:val="20"/>
                <w:szCs w:val="20"/>
              </w:rPr>
            </w:pPr>
            <w:r w:rsidRPr="00290D93">
              <w:rPr>
                <w:rFonts w:ascii="Arial" w:hAnsi="Arial" w:cs="Arial"/>
                <w:b/>
                <w:bCs/>
                <w:sz w:val="20"/>
                <w:szCs w:val="20"/>
              </w:rPr>
              <w:t xml:space="preserve">Is the abstract of the article comprehensive? </w:t>
            </w:r>
          </w:p>
          <w:p w:rsidR="00FB6A6B" w:rsidRPr="00290D93" w:rsidRDefault="00887F0A">
            <w:pPr>
              <w:rPr>
                <w:rFonts w:ascii="Arial" w:hAnsi="Arial" w:cs="Arial"/>
                <w:sz w:val="20"/>
                <w:szCs w:val="20"/>
              </w:rPr>
            </w:pPr>
            <w:r w:rsidRPr="00290D93">
              <w:rPr>
                <w:rFonts w:ascii="Arial" w:hAnsi="Arial" w:cs="Arial"/>
                <w:sz w:val="20"/>
                <w:szCs w:val="20"/>
              </w:rPr>
              <w:t>s</w:t>
            </w:r>
          </w:p>
          <w:p w:rsidR="00FB6A6B" w:rsidRPr="00290D93" w:rsidRDefault="00887F0A">
            <w:pPr>
              <w:rPr>
                <w:rFonts w:ascii="Arial" w:hAnsi="Arial" w:cs="Arial"/>
                <w:sz w:val="20"/>
                <w:szCs w:val="20"/>
              </w:rPr>
            </w:pPr>
            <w:r w:rsidRPr="00290D93">
              <w:rPr>
                <w:rFonts w:ascii="Arial" w:hAnsi="Arial" w:cs="Arial"/>
                <w:sz w:val="20"/>
                <w:szCs w:val="20"/>
              </w:rPr>
              <w:t>If your answer is NO, please provide a brief, clear suggestion for improvement.</w:t>
            </w:r>
          </w:p>
          <w:p w:rsidR="00FB6A6B" w:rsidRPr="00290D93" w:rsidRDefault="00FB6A6B">
            <w:pPr>
              <w:rPr>
                <w:rFonts w:ascii="Arial" w:hAnsi="Arial" w:cs="Arial"/>
                <w:sz w:val="20"/>
                <w:szCs w:val="20"/>
              </w:rPr>
            </w:pPr>
          </w:p>
        </w:tc>
        <w:tc>
          <w:tcPr>
            <w:tcW w:w="4632" w:type="dxa"/>
          </w:tcPr>
          <w:p w:rsidR="00FB6A6B" w:rsidRPr="00290D93" w:rsidRDefault="00887F0A">
            <w:pPr>
              <w:ind w:left="360"/>
              <w:rPr>
                <w:rFonts w:ascii="Arial" w:hAnsi="Arial" w:cs="Arial"/>
                <w:sz w:val="20"/>
                <w:szCs w:val="20"/>
              </w:rPr>
            </w:pPr>
            <w:r w:rsidRPr="00290D93">
              <w:rPr>
                <w:rFonts w:ascii="Arial" w:hAnsi="Arial" w:cs="Arial"/>
                <w:b/>
                <w:bCs/>
                <w:sz w:val="20"/>
                <w:szCs w:val="20"/>
              </w:rPr>
              <w:t xml:space="preserve">Abstract </w:t>
            </w:r>
            <w:r w:rsidRPr="00290D93">
              <w:rPr>
                <w:rFonts w:ascii="Arial" w:hAnsi="Arial" w:cs="Arial"/>
                <w:sz w:val="20"/>
                <w:szCs w:val="20"/>
              </w:rPr>
              <w:t>should be more effective. It should consist of 250-300 words and include aims , methodology (in brief), findings and theoretical or practical implications of the Study.</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keepNext/>
              <w:rPr>
                <w:rFonts w:ascii="Arial" w:hAnsi="Arial" w:cs="Arial"/>
                <w:sz w:val="20"/>
                <w:szCs w:val="20"/>
              </w:rPr>
            </w:pPr>
            <w:r w:rsidRPr="00290D93">
              <w:rPr>
                <w:rFonts w:ascii="Arial" w:hAnsi="Arial" w:cs="Arial"/>
                <w:b/>
                <w:bCs/>
                <w:sz w:val="20"/>
                <w:szCs w:val="20"/>
              </w:rPr>
              <w:t xml:space="preserve">Is the manuscript scientifically correct? </w:t>
            </w:r>
            <w:r w:rsidRPr="00290D93">
              <w:rPr>
                <w:rFonts w:ascii="Arial" w:hAnsi="Arial" w:cs="Arial"/>
                <w:b/>
                <w:bCs/>
                <w:sz w:val="20"/>
                <w:szCs w:val="20"/>
              </w:rPr>
              <w:br/>
            </w:r>
          </w:p>
          <w:p w:rsidR="00FB6A6B" w:rsidRPr="00290D93" w:rsidRDefault="00887F0A">
            <w:pPr>
              <w:rPr>
                <w:rFonts w:ascii="Arial" w:hAnsi="Arial" w:cs="Arial"/>
                <w:sz w:val="20"/>
                <w:szCs w:val="20"/>
              </w:rPr>
            </w:pPr>
            <w:r w:rsidRPr="00290D93">
              <w:rPr>
                <w:rFonts w:ascii="Arial" w:hAnsi="Arial" w:cs="Arial"/>
                <w:sz w:val="20"/>
                <w:szCs w:val="20"/>
              </w:rPr>
              <w:t>If your answer is NO, please provide a brief, clear suggestion for improvement</w:t>
            </w:r>
          </w:p>
          <w:p w:rsidR="00FB6A6B" w:rsidRPr="00290D93" w:rsidRDefault="00887F0A">
            <w:pPr>
              <w:rPr>
                <w:rFonts w:ascii="Arial" w:hAnsi="Arial" w:cs="Arial"/>
                <w:b/>
                <w:bCs/>
                <w:sz w:val="20"/>
                <w:szCs w:val="20"/>
              </w:rPr>
            </w:pPr>
            <w:r w:rsidRPr="00290D93">
              <w:rPr>
                <w:rFonts w:ascii="Arial" w:hAnsi="Arial" w:cs="Arial"/>
                <w:sz w:val="20"/>
                <w:szCs w:val="20"/>
              </w:rPr>
              <w:t>.</w:t>
            </w:r>
          </w:p>
        </w:tc>
        <w:tc>
          <w:tcPr>
            <w:tcW w:w="4632" w:type="dxa"/>
          </w:tcPr>
          <w:p w:rsidR="00FB6A6B" w:rsidRPr="00290D93" w:rsidRDefault="00887F0A">
            <w:pPr>
              <w:jc w:val="both"/>
              <w:rPr>
                <w:rFonts w:ascii="Arial" w:hAnsi="Arial" w:cs="Arial"/>
                <w:sz w:val="20"/>
                <w:szCs w:val="20"/>
              </w:rPr>
            </w:pPr>
            <w:r w:rsidRPr="00290D93">
              <w:rPr>
                <w:rFonts w:ascii="Arial" w:hAnsi="Arial" w:cs="Arial"/>
                <w:sz w:val="20"/>
                <w:szCs w:val="20"/>
              </w:rPr>
              <w:t xml:space="preserve">    Data analysis should be more clear  and graphically. Delimitations of the Study should also be mentioned.</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 xml:space="preserve">Are the references sufficient and recent? </w:t>
            </w:r>
          </w:p>
          <w:p w:rsidR="00FB6A6B" w:rsidRPr="00290D93" w:rsidRDefault="00887F0A">
            <w:pPr>
              <w:rPr>
                <w:rFonts w:ascii="Arial" w:hAnsi="Arial" w:cs="Arial"/>
                <w:sz w:val="20"/>
                <w:szCs w:val="20"/>
              </w:rPr>
            </w:pPr>
            <w:r w:rsidRPr="00290D93">
              <w:rPr>
                <w:rFonts w:ascii="Arial" w:hAnsi="Arial" w:cs="Arial"/>
                <w:sz w:val="20"/>
                <w:szCs w:val="20"/>
              </w:rPr>
              <w:t>(YES or NO)</w:t>
            </w:r>
          </w:p>
          <w:p w:rsidR="00FB6A6B" w:rsidRPr="00290D93" w:rsidRDefault="00FB6A6B">
            <w:pPr>
              <w:rPr>
                <w:rFonts w:ascii="Arial" w:hAnsi="Arial" w:cs="Arial"/>
                <w:sz w:val="20"/>
                <w:szCs w:val="20"/>
              </w:rPr>
            </w:pPr>
          </w:p>
          <w:p w:rsidR="00FB6A6B" w:rsidRPr="00290D93" w:rsidRDefault="00887F0A">
            <w:pPr>
              <w:rPr>
                <w:rFonts w:ascii="Arial" w:hAnsi="Arial" w:cs="Arial"/>
                <w:sz w:val="20"/>
                <w:szCs w:val="20"/>
              </w:rPr>
            </w:pPr>
            <w:r w:rsidRPr="00290D93">
              <w:rPr>
                <w:rFonts w:ascii="Arial" w:hAnsi="Arial" w:cs="Arial"/>
                <w:sz w:val="20"/>
                <w:szCs w:val="20"/>
              </w:rPr>
              <w:t>If your answer is NO, please provide clear suggestion for improvement.</w:t>
            </w:r>
          </w:p>
          <w:p w:rsidR="00FB6A6B" w:rsidRPr="00290D93" w:rsidRDefault="00FB6A6B">
            <w:pPr>
              <w:rPr>
                <w:rFonts w:ascii="Arial" w:hAnsi="Arial" w:cs="Arial"/>
                <w:b/>
                <w:bCs/>
                <w:sz w:val="20"/>
                <w:szCs w:val="20"/>
              </w:rPr>
            </w:pP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 xml:space="preserve">Yes </w:t>
            </w:r>
          </w:p>
        </w:tc>
        <w:tc>
          <w:tcPr>
            <w:tcW w:w="4632" w:type="dxa"/>
          </w:tcPr>
          <w:p w:rsidR="00FB6A6B" w:rsidRPr="00290D93" w:rsidRDefault="00FB6A6B">
            <w:pPr>
              <w:keepNext/>
              <w:rPr>
                <w:rFonts w:ascii="Arial" w:hAnsi="Arial" w:cs="Arial"/>
                <w:sz w:val="20"/>
                <w:szCs w:val="20"/>
              </w:rPr>
            </w:pPr>
          </w:p>
        </w:tc>
      </w:tr>
      <w:tr w:rsidR="00FB6A6B" w:rsidRPr="00290D93">
        <w:trPr>
          <w:trHeight w:val="20"/>
          <w:jc w:val="center"/>
        </w:trPr>
        <w:tc>
          <w:tcPr>
            <w:tcW w:w="4628" w:type="dxa"/>
          </w:tcPr>
          <w:p w:rsidR="00FB6A6B" w:rsidRPr="00290D93" w:rsidRDefault="00887F0A">
            <w:pPr>
              <w:rPr>
                <w:rFonts w:ascii="Arial" w:hAnsi="Arial" w:cs="Arial"/>
                <w:b/>
                <w:bCs/>
                <w:sz w:val="20"/>
                <w:szCs w:val="20"/>
              </w:rPr>
            </w:pPr>
            <w:r w:rsidRPr="00290D93">
              <w:rPr>
                <w:rFonts w:ascii="Arial" w:hAnsi="Arial" w:cs="Arial"/>
                <w:b/>
                <w:bCs/>
                <w:sz w:val="20"/>
                <w:szCs w:val="20"/>
              </w:rPr>
              <w:t>Are there ethical issues in this manuscript?</w:t>
            </w:r>
          </w:p>
          <w:p w:rsidR="00FB6A6B" w:rsidRPr="00290D93" w:rsidRDefault="00887F0A">
            <w:pPr>
              <w:rPr>
                <w:rFonts w:ascii="Arial" w:hAnsi="Arial" w:cs="Arial"/>
                <w:sz w:val="20"/>
                <w:szCs w:val="20"/>
              </w:rPr>
            </w:pPr>
            <w:r w:rsidRPr="00290D93">
              <w:rPr>
                <w:rFonts w:ascii="Arial" w:hAnsi="Arial" w:cs="Arial"/>
                <w:sz w:val="20"/>
                <w:szCs w:val="20"/>
              </w:rPr>
              <w:t>(YES or NO)</w:t>
            </w:r>
          </w:p>
          <w:p w:rsidR="00FB6A6B" w:rsidRPr="00290D93" w:rsidRDefault="00FB6A6B">
            <w:pPr>
              <w:rPr>
                <w:rFonts w:ascii="Arial" w:hAnsi="Arial" w:cs="Arial"/>
                <w:sz w:val="20"/>
                <w:szCs w:val="20"/>
              </w:rPr>
            </w:pPr>
          </w:p>
          <w:p w:rsidR="00FB6A6B" w:rsidRPr="00290D93" w:rsidRDefault="00887F0A">
            <w:pPr>
              <w:rPr>
                <w:rFonts w:ascii="Arial" w:hAnsi="Arial" w:cs="Arial"/>
                <w:sz w:val="20"/>
                <w:szCs w:val="20"/>
              </w:rPr>
            </w:pPr>
            <w:r w:rsidRPr="00290D93">
              <w:rPr>
                <w:rFonts w:ascii="Arial" w:hAnsi="Arial" w:cs="Arial"/>
                <w:sz w:val="20"/>
                <w:szCs w:val="20"/>
              </w:rPr>
              <w:t>(If yes, kindly please write down the ethical issues here in details)</w:t>
            </w:r>
          </w:p>
          <w:p w:rsidR="00FB6A6B" w:rsidRPr="00290D93" w:rsidRDefault="00FB6A6B">
            <w:pPr>
              <w:rPr>
                <w:rFonts w:ascii="Arial" w:hAnsi="Arial" w:cs="Arial"/>
                <w:sz w:val="20"/>
                <w:szCs w:val="20"/>
              </w:rPr>
            </w:pPr>
          </w:p>
        </w:tc>
        <w:tc>
          <w:tcPr>
            <w:tcW w:w="4632" w:type="dxa"/>
          </w:tcPr>
          <w:p w:rsidR="00FB6A6B" w:rsidRPr="00290D93" w:rsidRDefault="00887F0A">
            <w:pPr>
              <w:rPr>
                <w:rFonts w:ascii="Arial" w:hAnsi="Arial" w:cs="Arial"/>
                <w:sz w:val="20"/>
                <w:szCs w:val="20"/>
              </w:rPr>
            </w:pPr>
            <w:r w:rsidRPr="00290D93">
              <w:rPr>
                <w:rFonts w:ascii="Arial" w:hAnsi="Arial" w:cs="Arial"/>
                <w:sz w:val="20"/>
                <w:szCs w:val="20"/>
              </w:rPr>
              <w:t>No</w:t>
            </w:r>
          </w:p>
        </w:tc>
        <w:tc>
          <w:tcPr>
            <w:tcW w:w="4632" w:type="dxa"/>
          </w:tcPr>
          <w:p w:rsidR="00FB6A6B" w:rsidRPr="00290D93" w:rsidRDefault="00FB6A6B">
            <w:pPr>
              <w:keepNext/>
              <w:rPr>
                <w:rFonts w:ascii="Arial" w:hAnsi="Arial" w:cs="Arial"/>
                <w:sz w:val="20"/>
                <w:szCs w:val="20"/>
              </w:rPr>
            </w:pPr>
          </w:p>
        </w:tc>
      </w:tr>
    </w:tbl>
    <w:p w:rsidR="00A90CBB" w:rsidRPr="00290D93" w:rsidRDefault="00A90CBB" w:rsidP="00A90CBB">
      <w:pPr>
        <w:pStyle w:val="Affiliation"/>
        <w:spacing w:after="0" w:line="240" w:lineRule="auto"/>
        <w:jc w:val="left"/>
        <w:rPr>
          <w:rFonts w:ascii="Arial" w:hAnsi="Arial" w:cs="Arial"/>
          <w:b/>
          <w:u w:val="single"/>
        </w:rPr>
      </w:pPr>
      <w:r w:rsidRPr="00290D93">
        <w:rPr>
          <w:rFonts w:ascii="Arial" w:hAnsi="Arial" w:cs="Arial"/>
          <w:b/>
          <w:u w:val="single"/>
        </w:rPr>
        <w:t>Reviewer details:</w:t>
      </w:r>
    </w:p>
    <w:p w:rsidR="00A90CBB" w:rsidRPr="00290D93" w:rsidRDefault="00A90CBB" w:rsidP="00A90CBB">
      <w:pPr>
        <w:rPr>
          <w:rFonts w:ascii="Arial" w:hAnsi="Arial" w:cs="Arial"/>
          <w:sz w:val="20"/>
          <w:szCs w:val="20"/>
        </w:rPr>
      </w:pPr>
      <w:proofErr w:type="spellStart"/>
      <w:r w:rsidRPr="00290D93">
        <w:rPr>
          <w:rFonts w:ascii="Arial" w:hAnsi="Arial" w:cs="Arial"/>
          <w:color w:val="000000"/>
          <w:sz w:val="20"/>
          <w:szCs w:val="20"/>
        </w:rPr>
        <w:t>Deepshikha</w:t>
      </w:r>
      <w:proofErr w:type="spellEnd"/>
      <w:r w:rsidRPr="00290D93">
        <w:rPr>
          <w:rFonts w:ascii="Arial" w:hAnsi="Arial" w:cs="Arial"/>
          <w:color w:val="000000"/>
          <w:sz w:val="20"/>
          <w:szCs w:val="20"/>
        </w:rPr>
        <w:t xml:space="preserve"> </w:t>
      </w:r>
      <w:proofErr w:type="spellStart"/>
      <w:r w:rsidRPr="00290D93">
        <w:rPr>
          <w:rFonts w:ascii="Arial" w:hAnsi="Arial" w:cs="Arial"/>
          <w:color w:val="000000"/>
          <w:sz w:val="20"/>
          <w:szCs w:val="20"/>
        </w:rPr>
        <w:t>Bakhla</w:t>
      </w:r>
      <w:proofErr w:type="spellEnd"/>
      <w:r w:rsidRPr="00290D93">
        <w:rPr>
          <w:rFonts w:ascii="Arial" w:hAnsi="Arial" w:cs="Arial"/>
          <w:color w:val="000000"/>
          <w:sz w:val="20"/>
          <w:szCs w:val="20"/>
        </w:rPr>
        <w:t xml:space="preserve"> , Bethesda Women Teachers' Training College </w:t>
      </w:r>
      <w:r w:rsidRPr="00290D93">
        <w:rPr>
          <w:rFonts w:ascii="Arial" w:hAnsi="Arial" w:cs="Arial"/>
          <w:sz w:val="20"/>
          <w:szCs w:val="20"/>
        </w:rPr>
        <w:t xml:space="preserve">, </w:t>
      </w:r>
      <w:r w:rsidRPr="00290D93">
        <w:rPr>
          <w:rFonts w:ascii="Arial" w:hAnsi="Arial" w:cs="Arial"/>
          <w:color w:val="000000"/>
          <w:sz w:val="20"/>
          <w:szCs w:val="20"/>
        </w:rPr>
        <w:t xml:space="preserve">India </w:t>
      </w:r>
    </w:p>
    <w:p w:rsidR="00FB6A6B" w:rsidRPr="00290D93" w:rsidRDefault="00FB6A6B">
      <w:pPr>
        <w:keepNext/>
        <w:rPr>
          <w:rFonts w:ascii="Arial" w:hAnsi="Arial" w:cs="Arial"/>
          <w:b/>
          <w:bCs/>
          <w:sz w:val="20"/>
          <w:szCs w:val="20"/>
          <w:highlight w:val="yellow"/>
        </w:rPr>
      </w:pPr>
      <w:bookmarkStart w:id="1" w:name="_GoBack"/>
      <w:bookmarkEnd w:id="1"/>
    </w:p>
    <w:sectPr w:rsidR="00FB6A6B" w:rsidRPr="00290D93">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839" w:rsidRDefault="00E85839">
      <w:r>
        <w:separator/>
      </w:r>
    </w:p>
  </w:endnote>
  <w:endnote w:type="continuationSeparator" w:id="0">
    <w:p w:rsidR="00E85839" w:rsidRDefault="00E85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0AC49B-D7C6-4909-BD87-A6D4C99FDF28}"/>
    <w:embedBold r:id="rId2" w:fontKey="{6348E2E7-7D46-4341-9991-EFAB252B273A}"/>
  </w:font>
  <w:font w:name="Helvetica Neue">
    <w:charset w:val="00"/>
    <w:family w:val="auto"/>
    <w:pitch w:val="default"/>
    <w:embedBold r:id="rId3" w:fontKey="{8D33449A-3B8E-482A-840E-D8577685BF15}"/>
  </w:font>
  <w:font w:name="Arimo">
    <w:charset w:val="00"/>
    <w:family w:val="auto"/>
    <w:pitch w:val="default"/>
    <w:embedBold r:id="rId4" w:fontKey="{AF44076A-A380-45DD-994A-E991B0CD1374}"/>
  </w:font>
  <w:font w:name="Georgia">
    <w:panose1 w:val="02040502050405020303"/>
    <w:charset w:val="00"/>
    <w:family w:val="roman"/>
    <w:pitch w:val="variable"/>
    <w:sig w:usb0="00000287" w:usb1="00000000" w:usb2="00000000" w:usb3="00000000" w:csb0="0000009F" w:csb1="00000000"/>
    <w:embedItalic r:id="rId5" w:fontKey="{20944105-D959-4EBB-B056-1A55CD5D072E}"/>
  </w:font>
  <w:font w:name="Helvetica">
    <w:panose1 w:val="020B0604020202020204"/>
    <w:charset w:val="00"/>
    <w:family w:val="swiss"/>
    <w:pitch w:val="variable"/>
    <w:sig w:usb0="E0002EFF" w:usb1="C000785B" w:usb2="00000009" w:usb3="00000000" w:csb0="000001FF" w:csb1="00000000"/>
    <w:embedRegular r:id="rId6" w:fontKey="{03832316-D60C-438F-BEDA-A4F32023722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F67E963-2D34-4849-A271-7D3101015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A6B" w:rsidRDefault="00FB6A6B">
    <w:pPr>
      <w:pBdr>
        <w:top w:val="nil"/>
        <w:left w:val="nil"/>
        <w:bottom w:val="nil"/>
        <w:right w:val="nil"/>
        <w:between w:val="nil"/>
      </w:pBdr>
      <w:tabs>
        <w:tab w:val="center" w:pos="4513"/>
        <w:tab w:val="right" w:pos="9026"/>
      </w:tabs>
      <w:jc w:val="right"/>
      <w:rPr>
        <w:color w:val="000000"/>
      </w:rPr>
    </w:pPr>
  </w:p>
  <w:p w:rsidR="00FB6A6B" w:rsidRDefault="00887F0A">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8718E2">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8718E2">
      <w:rPr>
        <w:b/>
        <w:bCs/>
        <w:noProof/>
        <w:color w:val="000000"/>
        <w:sz w:val="20"/>
        <w:szCs w:val="20"/>
      </w:rPr>
      <w:t>2</w:t>
    </w:r>
    <w:r>
      <w:rPr>
        <w:b/>
        <w:bCs/>
        <w:color w:val="000000"/>
        <w:sz w:val="20"/>
        <w:szCs w:val="20"/>
      </w:rPr>
      <w:fldChar w:fldCharType="end"/>
    </w:r>
  </w:p>
  <w:p w:rsidR="00FB6A6B" w:rsidRDefault="00887F0A">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FB6A6B" w:rsidRDefault="00FB6A6B">
    <w:pPr>
      <w:pBdr>
        <w:top w:val="nil"/>
        <w:left w:val="nil"/>
        <w:bottom w:val="nil"/>
        <w:right w:val="nil"/>
        <w:between w:val="nil"/>
      </w:pBdr>
      <w:tabs>
        <w:tab w:val="center" w:pos="4513"/>
        <w:tab w:val="right" w:pos="9026"/>
      </w:tabs>
      <w:jc w:val="right"/>
      <w:rPr>
        <w:color w:val="000000"/>
      </w:rPr>
    </w:pPr>
  </w:p>
  <w:p w:rsidR="00FB6A6B" w:rsidRDefault="00FB6A6B">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839" w:rsidRDefault="00E85839">
      <w:r>
        <w:separator/>
      </w:r>
    </w:p>
  </w:footnote>
  <w:footnote w:type="continuationSeparator" w:id="0">
    <w:p w:rsidR="00E85839" w:rsidRDefault="00E85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A6B" w:rsidRDefault="00FB6A6B">
    <w:pPr>
      <w:spacing w:after="280"/>
      <w:jc w:val="center"/>
      <w:rPr>
        <w:b/>
        <w:bCs/>
        <w:color w:val="003399"/>
        <w:u w:val="single"/>
      </w:rPr>
    </w:pPr>
  </w:p>
  <w:p w:rsidR="00FB6A6B" w:rsidRDefault="00887F0A">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A6B"/>
    <w:rsid w:val="00155638"/>
    <w:rsid w:val="0017728C"/>
    <w:rsid w:val="00290D93"/>
    <w:rsid w:val="004128F6"/>
    <w:rsid w:val="00851B50"/>
    <w:rsid w:val="008718E2"/>
    <w:rsid w:val="00887F0A"/>
    <w:rsid w:val="008B082E"/>
    <w:rsid w:val="00A90CBB"/>
    <w:rsid w:val="00A965B0"/>
    <w:rsid w:val="00E85839"/>
    <w:rsid w:val="00F12A38"/>
    <w:rsid w:val="00FB6A6B"/>
    <w:rsid w:val="00FE2F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1BE9F-2DF7-4E4A-B0D1-BCA4B0B7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17728C"/>
    <w:rPr>
      <w:color w:val="0000FF" w:themeColor="hyperlink"/>
      <w:u w:val="single"/>
    </w:rPr>
  </w:style>
  <w:style w:type="character" w:customStyle="1" w:styleId="UnresolvedMention1">
    <w:name w:val="Unresolved Mention1"/>
    <w:basedOn w:val="DefaultParagraphFont"/>
    <w:uiPriority w:val="99"/>
    <w:semiHidden/>
    <w:unhideWhenUsed/>
    <w:rsid w:val="0017728C"/>
    <w:rPr>
      <w:color w:val="605E5C"/>
      <w:shd w:val="clear" w:color="auto" w:fill="E1DFDD"/>
    </w:rPr>
  </w:style>
  <w:style w:type="paragraph" w:customStyle="1" w:styleId="Affiliation">
    <w:name w:val="Affiliation"/>
    <w:basedOn w:val="Normal"/>
    <w:rsid w:val="00A90CBB"/>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9973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1.reviewerhub.org/ajess/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AEhKbLxlevIX5QQZPVjmtLTjRA==">CgMxLjAyDmgueW1vaDdtZnJnZ2wxOAByITFFV0FsZFdqSzVGc1BGdGEyUS1Delp2WERpSTc4OUs3Sw==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838</Words>
  <Characters>4783</Characters>
  <Application>Microsoft Office Word</Application>
  <DocSecurity>0</DocSecurity>
  <Lines>39</Lines>
  <Paragraphs>11</Paragraphs>
  <ScaleCrop>false</ScaleCrop>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26</cp:revision>
  <dcterms:created xsi:type="dcterms:W3CDTF">2026-05-06T10:59:00Z</dcterms:created>
  <dcterms:modified xsi:type="dcterms:W3CDTF">2026-05-08T08:04:00Z</dcterms:modified>
</cp:coreProperties>
</file>