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204042" w:rsidRPr="00EA6E35" w14:paraId="1F0035F1" w14:textId="77777777" w:rsidTr="00EA6E35">
        <w:trPr>
          <w:trHeight w:val="20"/>
          <w:jc w:val="center"/>
        </w:trPr>
        <w:tc>
          <w:tcPr>
            <w:tcW w:w="1186" w:type="pct"/>
          </w:tcPr>
          <w:p w14:paraId="4AB88081" w14:textId="77777777" w:rsidR="00204042" w:rsidRPr="00EA6E35" w:rsidRDefault="00EA6E35" w:rsidP="00EA6E35">
            <w:pPr>
              <w:pStyle w:val="BodyText"/>
              <w:ind w:left="90"/>
              <w:jc w:val="left"/>
              <w:rPr>
                <w:rFonts w:ascii="Times New Roman" w:hAnsi="Times New Roman"/>
                <w:bCs/>
                <w:sz w:val="20"/>
                <w:szCs w:val="20"/>
                <w:lang w:val="en-GB" w:eastAsia="en-US"/>
              </w:rPr>
            </w:pPr>
            <w:r w:rsidRPr="00EA6E35">
              <w:rPr>
                <w:rFonts w:ascii="Times New Roman" w:hAnsi="Times New Roman"/>
                <w:bCs/>
                <w:sz w:val="20"/>
                <w:szCs w:val="20"/>
                <w:lang w:val="en-GB" w:eastAsia="en-US"/>
              </w:rPr>
              <w:t>Journal Name:</w:t>
            </w:r>
          </w:p>
        </w:tc>
        <w:tc>
          <w:tcPr>
            <w:tcW w:w="3814" w:type="pct"/>
          </w:tcPr>
          <w:p w14:paraId="2326B526" w14:textId="6527E275" w:rsidR="00204042" w:rsidRPr="00EA6E35" w:rsidRDefault="00957F87" w:rsidP="00AF3F59">
            <w:pPr>
              <w:rPr>
                <w:b/>
                <w:bCs/>
                <w:color w:val="0000FF"/>
                <w:sz w:val="20"/>
                <w:szCs w:val="20"/>
                <w:lang w:val="en-GB"/>
              </w:rPr>
            </w:pPr>
            <w:hyperlink r:id="rId7" w:history="1">
              <w:r w:rsidR="00797A71" w:rsidRPr="00797A71">
                <w:rPr>
                  <w:rFonts w:ascii="Arial" w:hAnsi="Arial" w:cs="Arial"/>
                  <w:bCs/>
                  <w:noProof/>
                  <w:color w:val="0000FF"/>
                  <w:sz w:val="20"/>
                  <w:szCs w:val="20"/>
                </w:rPr>
                <w:t xml:space="preserve">Asian Journal of Education and Social Studies </w:t>
              </w:r>
            </w:hyperlink>
          </w:p>
        </w:tc>
      </w:tr>
      <w:tr w:rsidR="00204042" w:rsidRPr="00EA6E35" w14:paraId="2DBBB563" w14:textId="77777777" w:rsidTr="00EA6E35">
        <w:trPr>
          <w:trHeight w:val="20"/>
          <w:jc w:val="center"/>
        </w:trPr>
        <w:tc>
          <w:tcPr>
            <w:tcW w:w="1186" w:type="pct"/>
          </w:tcPr>
          <w:p w14:paraId="66222ECC" w14:textId="77777777" w:rsidR="00204042" w:rsidRPr="00EA6E35" w:rsidRDefault="00EA6E35" w:rsidP="00EA6E35">
            <w:pPr>
              <w:pStyle w:val="BodyText"/>
              <w:ind w:left="90"/>
              <w:jc w:val="left"/>
              <w:rPr>
                <w:rFonts w:ascii="Times New Roman" w:hAnsi="Times New Roman"/>
                <w:bCs/>
                <w:sz w:val="20"/>
                <w:szCs w:val="20"/>
                <w:lang w:val="en-GB" w:eastAsia="en-US"/>
              </w:rPr>
            </w:pPr>
            <w:r w:rsidRPr="00EA6E35">
              <w:rPr>
                <w:rFonts w:ascii="Times New Roman" w:hAnsi="Times New Roman"/>
                <w:bCs/>
                <w:sz w:val="20"/>
                <w:szCs w:val="20"/>
                <w:lang w:val="en-GB" w:eastAsia="en-US"/>
              </w:rPr>
              <w:t>Manuscript Number:</w:t>
            </w:r>
          </w:p>
        </w:tc>
        <w:tc>
          <w:tcPr>
            <w:tcW w:w="3814" w:type="pct"/>
          </w:tcPr>
          <w:p w14:paraId="486A368E" w14:textId="0811A950" w:rsidR="00204042" w:rsidRPr="00EA6E35" w:rsidRDefault="000D3183" w:rsidP="00EA6E35">
            <w:pPr>
              <w:pStyle w:val="NormalWeb"/>
              <w:spacing w:before="0" w:beforeAutospacing="0" w:after="0" w:afterAutospacing="0"/>
              <w:rPr>
                <w:rFonts w:ascii="Times New Roman" w:hAnsi="Times New Roman" w:cs="Times New Roman"/>
                <w:b/>
                <w:bCs/>
                <w:sz w:val="20"/>
                <w:szCs w:val="20"/>
                <w:lang w:val="en-GB"/>
              </w:rPr>
            </w:pPr>
            <w:r w:rsidRPr="000D3183">
              <w:rPr>
                <w:rFonts w:ascii="Times New Roman" w:hAnsi="Times New Roman" w:cs="Times New Roman"/>
                <w:b/>
                <w:bCs/>
                <w:sz w:val="20"/>
                <w:szCs w:val="20"/>
                <w:lang w:val="en-GB"/>
              </w:rPr>
              <w:t>Ms_AJESS_157935</w:t>
            </w:r>
          </w:p>
        </w:tc>
      </w:tr>
      <w:tr w:rsidR="00204042" w:rsidRPr="00EA6E35" w14:paraId="114A2590" w14:textId="77777777" w:rsidTr="00EA6E35">
        <w:trPr>
          <w:trHeight w:val="20"/>
          <w:jc w:val="center"/>
        </w:trPr>
        <w:tc>
          <w:tcPr>
            <w:tcW w:w="1186" w:type="pct"/>
          </w:tcPr>
          <w:p w14:paraId="152A5B9A" w14:textId="77777777" w:rsidR="00204042" w:rsidRPr="00EA6E35" w:rsidRDefault="00EA6E35" w:rsidP="00EA6E35">
            <w:pPr>
              <w:pStyle w:val="BodyText"/>
              <w:ind w:left="90"/>
              <w:jc w:val="left"/>
              <w:rPr>
                <w:rFonts w:ascii="Times New Roman" w:hAnsi="Times New Roman"/>
                <w:bCs/>
                <w:sz w:val="20"/>
                <w:szCs w:val="20"/>
                <w:lang w:val="en-GB" w:eastAsia="en-US"/>
              </w:rPr>
            </w:pPr>
            <w:r w:rsidRPr="00EA6E35">
              <w:rPr>
                <w:rFonts w:ascii="Times New Roman" w:hAnsi="Times New Roman"/>
                <w:bCs/>
                <w:sz w:val="20"/>
                <w:szCs w:val="20"/>
                <w:lang w:val="en-GB" w:eastAsia="en-US"/>
              </w:rPr>
              <w:t xml:space="preserve">Title of the Manuscript: </w:t>
            </w:r>
          </w:p>
        </w:tc>
        <w:tc>
          <w:tcPr>
            <w:tcW w:w="3814" w:type="pct"/>
          </w:tcPr>
          <w:p w14:paraId="1508E51C" w14:textId="1AB883EF" w:rsidR="00204042" w:rsidRPr="00EA6E35" w:rsidRDefault="000D3183" w:rsidP="00EA6E35">
            <w:pPr>
              <w:pStyle w:val="NormalWeb"/>
              <w:spacing w:before="0" w:beforeAutospacing="0" w:after="0" w:afterAutospacing="0"/>
              <w:rPr>
                <w:rFonts w:ascii="Times New Roman" w:hAnsi="Times New Roman" w:cs="Times New Roman"/>
                <w:b/>
                <w:sz w:val="20"/>
                <w:szCs w:val="20"/>
                <w:lang w:val="en-GB"/>
              </w:rPr>
            </w:pPr>
            <w:r w:rsidRPr="000D3183">
              <w:rPr>
                <w:rFonts w:ascii="Times New Roman" w:hAnsi="Times New Roman" w:cs="Times New Roman"/>
                <w:b/>
                <w:sz w:val="20"/>
                <w:szCs w:val="20"/>
                <w:lang w:val="en-GB"/>
              </w:rPr>
              <w:t>Evaluating the Impact of Instruction on Literacy and Numeracy Achievement: A Pre-Post Study for learners of grade I and II</w:t>
            </w:r>
          </w:p>
        </w:tc>
      </w:tr>
      <w:tr w:rsidR="00204042" w:rsidRPr="00EA6E35" w14:paraId="6BB500B9" w14:textId="77777777" w:rsidTr="00EA6E35">
        <w:trPr>
          <w:trHeight w:val="20"/>
          <w:jc w:val="center"/>
        </w:trPr>
        <w:tc>
          <w:tcPr>
            <w:tcW w:w="1186" w:type="pct"/>
          </w:tcPr>
          <w:p w14:paraId="648FB63D" w14:textId="77777777" w:rsidR="00204042" w:rsidRPr="00EA6E35" w:rsidRDefault="00EA6E35" w:rsidP="00EA6E35">
            <w:pPr>
              <w:pStyle w:val="BodyText"/>
              <w:ind w:left="90"/>
              <w:jc w:val="left"/>
              <w:rPr>
                <w:rFonts w:ascii="Times New Roman" w:hAnsi="Times New Roman"/>
                <w:bCs/>
                <w:sz w:val="20"/>
                <w:szCs w:val="20"/>
                <w:lang w:val="en-GB" w:eastAsia="en-US"/>
              </w:rPr>
            </w:pPr>
            <w:r w:rsidRPr="00EA6E35">
              <w:rPr>
                <w:rFonts w:ascii="Times New Roman" w:hAnsi="Times New Roman"/>
                <w:bCs/>
                <w:sz w:val="20"/>
                <w:szCs w:val="20"/>
                <w:lang w:val="en-GB" w:eastAsia="en-US"/>
              </w:rPr>
              <w:t>Type of the Article</w:t>
            </w:r>
          </w:p>
        </w:tc>
        <w:tc>
          <w:tcPr>
            <w:tcW w:w="3814" w:type="pct"/>
          </w:tcPr>
          <w:p w14:paraId="784F3373" w14:textId="77777777" w:rsidR="00204042" w:rsidRPr="00EA6E35" w:rsidRDefault="00EA6E35" w:rsidP="00EA6E35">
            <w:pPr>
              <w:pStyle w:val="NormalWeb"/>
              <w:spacing w:before="0" w:beforeAutospacing="0" w:after="0" w:afterAutospacing="0"/>
              <w:rPr>
                <w:rFonts w:ascii="Times New Roman" w:hAnsi="Times New Roman" w:cs="Times New Roman"/>
                <w:b/>
                <w:sz w:val="20"/>
                <w:szCs w:val="20"/>
                <w:lang w:val="en-GB"/>
              </w:rPr>
            </w:pPr>
            <w:r w:rsidRPr="00EA6E35">
              <w:rPr>
                <w:rFonts w:ascii="Times New Roman" w:hAnsi="Times New Roman" w:cs="Times New Roman"/>
                <w:b/>
                <w:sz w:val="20"/>
                <w:szCs w:val="20"/>
                <w:lang w:val="en-GB"/>
              </w:rPr>
              <w:t>Research Article</w:t>
            </w:r>
          </w:p>
          <w:p w14:paraId="1175B532" w14:textId="77777777" w:rsidR="00204042" w:rsidRPr="00EA6E35" w:rsidRDefault="00204042" w:rsidP="00EA6E35">
            <w:pPr>
              <w:pStyle w:val="NormalWeb"/>
              <w:spacing w:before="0" w:beforeAutospacing="0" w:after="0" w:afterAutospacing="0"/>
              <w:rPr>
                <w:rFonts w:ascii="Times New Roman" w:hAnsi="Times New Roman" w:cs="Times New Roman"/>
                <w:b/>
                <w:sz w:val="20"/>
                <w:szCs w:val="20"/>
                <w:lang w:val="en-GB"/>
              </w:rPr>
            </w:pPr>
          </w:p>
        </w:tc>
      </w:tr>
    </w:tbl>
    <w:p w14:paraId="19E9B6F0" w14:textId="77777777" w:rsidR="00204042" w:rsidRPr="00AF3F59" w:rsidRDefault="00204042">
      <w:pPr>
        <w:pStyle w:val="BodyText"/>
        <w:rPr>
          <w:rFonts w:ascii="Times New Roman" w:hAnsi="Times New Roman"/>
          <w:i/>
          <w:sz w:val="20"/>
          <w:szCs w:val="20"/>
          <w:u w:val="single"/>
          <w:lang w:val="en-GB"/>
        </w:rPr>
      </w:pPr>
    </w:p>
    <w:p w14:paraId="4C39AB3E" w14:textId="77777777" w:rsidR="00204042" w:rsidRPr="00AF3F59" w:rsidRDefault="00204042">
      <w:pPr>
        <w:jc w:val="both"/>
        <w:rPr>
          <w:rFonts w:eastAsia="MS Mincho"/>
          <w:sz w:val="20"/>
          <w:szCs w:val="20"/>
          <w:lang w:val="en-GB" w:eastAsia="x-none"/>
        </w:rPr>
      </w:pPr>
    </w:p>
    <w:p w14:paraId="5B6B5319" w14:textId="77777777" w:rsidR="00204042" w:rsidRPr="00AF3F59" w:rsidRDefault="00EA6E35">
      <w:pPr>
        <w:jc w:val="both"/>
        <w:rPr>
          <w:rFonts w:eastAsia="MS Mincho"/>
          <w:b/>
          <w:sz w:val="20"/>
          <w:szCs w:val="20"/>
          <w:u w:val="single"/>
          <w:lang w:val="en-GB" w:eastAsia="x-none"/>
        </w:rPr>
      </w:pPr>
      <w:r w:rsidRPr="00AF3F59">
        <w:rPr>
          <w:rFonts w:eastAsia="MS Mincho"/>
          <w:b/>
          <w:sz w:val="20"/>
          <w:szCs w:val="20"/>
          <w:highlight w:val="yellow"/>
          <w:u w:val="single"/>
          <w:lang w:val="en-GB" w:eastAsia="x-none"/>
        </w:rPr>
        <w:t>PART 1 (Importance of the manuscript)</w:t>
      </w:r>
      <w:r w:rsidRPr="00AF3F59">
        <w:rPr>
          <w:rFonts w:eastAsia="MS Mincho"/>
          <w:b/>
          <w:sz w:val="20"/>
          <w:szCs w:val="20"/>
          <w:u w:val="single"/>
          <w:lang w:val="en-GB" w:eastAsia="x-none"/>
        </w:rPr>
        <w:t xml:space="preserve"> </w:t>
      </w:r>
    </w:p>
    <w:p w14:paraId="3F5FD44D" w14:textId="77777777" w:rsidR="00204042" w:rsidRPr="00AF3F59" w:rsidRDefault="00204042">
      <w:pPr>
        <w:ind w:left="1440"/>
        <w:jc w:val="both"/>
        <w:rPr>
          <w:rFonts w:eastAsia="MS Mincho"/>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EA6E35" w:rsidRPr="00EA6E35" w14:paraId="2501090B" w14:textId="77777777" w:rsidTr="005C677A">
        <w:trPr>
          <w:trHeight w:val="20"/>
          <w:jc w:val="center"/>
        </w:trPr>
        <w:tc>
          <w:tcPr>
            <w:tcW w:w="1666" w:type="pct"/>
            <w:noWrap/>
          </w:tcPr>
          <w:p w14:paraId="5A606F3A" w14:textId="77777777" w:rsidR="00204042" w:rsidRPr="00EA6E35" w:rsidRDefault="00204042" w:rsidP="00EA6E35">
            <w:pPr>
              <w:keepNext/>
              <w:outlineLvl w:val="1"/>
              <w:rPr>
                <w:rFonts w:eastAsia="MS Mincho"/>
                <w:b/>
                <w:bCs/>
                <w:sz w:val="20"/>
                <w:szCs w:val="20"/>
                <w:lang w:val="en-GB"/>
              </w:rPr>
            </w:pPr>
          </w:p>
        </w:tc>
        <w:tc>
          <w:tcPr>
            <w:tcW w:w="1667" w:type="pct"/>
            <w:hideMark/>
          </w:tcPr>
          <w:p w14:paraId="4097FB6E" w14:textId="77777777" w:rsidR="00204042" w:rsidRPr="00EA6E35" w:rsidRDefault="00EA6E35" w:rsidP="00EA6E35">
            <w:pPr>
              <w:keepNext/>
              <w:outlineLvl w:val="1"/>
              <w:rPr>
                <w:rFonts w:eastAsia="MS Mincho"/>
                <w:b/>
                <w:bCs/>
                <w:sz w:val="20"/>
                <w:szCs w:val="20"/>
                <w:lang w:val="en-GB"/>
              </w:rPr>
            </w:pPr>
            <w:r w:rsidRPr="00EA6E35">
              <w:rPr>
                <w:rFonts w:eastAsia="MS Mincho"/>
                <w:b/>
                <w:bCs/>
                <w:sz w:val="20"/>
                <w:szCs w:val="20"/>
                <w:lang w:val="en-GB"/>
              </w:rPr>
              <w:t>Comments of the Reviewers</w:t>
            </w:r>
          </w:p>
        </w:tc>
        <w:tc>
          <w:tcPr>
            <w:tcW w:w="1667" w:type="pct"/>
          </w:tcPr>
          <w:p w14:paraId="2195925D" w14:textId="77777777" w:rsidR="00204042" w:rsidRPr="00EA6E35" w:rsidRDefault="00EA6E35" w:rsidP="00EA6E35">
            <w:pPr>
              <w:spacing w:after="160" w:line="256" w:lineRule="auto"/>
              <w:rPr>
                <w:rFonts w:eastAsia="Calibri"/>
                <w:kern w:val="2"/>
                <w:sz w:val="20"/>
                <w:szCs w:val="20"/>
                <w:lang w:val="en-GB"/>
              </w:rPr>
            </w:pPr>
            <w:r w:rsidRPr="00EA6E35">
              <w:rPr>
                <w:rFonts w:eastAsia="Calibri"/>
                <w:b/>
                <w:kern w:val="2"/>
                <w:sz w:val="20"/>
                <w:szCs w:val="20"/>
                <w:lang w:val="en-GB"/>
              </w:rPr>
              <w:t>Author’s Feedback</w:t>
            </w:r>
            <w:r w:rsidRPr="00EA6E35">
              <w:rPr>
                <w:rFonts w:eastAsia="Calibri"/>
                <w:kern w:val="2"/>
                <w:sz w:val="20"/>
                <w:szCs w:val="20"/>
                <w:lang w:val="en-GB"/>
              </w:rPr>
              <w:t xml:space="preserve"> </w:t>
            </w:r>
          </w:p>
          <w:p w14:paraId="021CC6BE" w14:textId="77777777" w:rsidR="00204042" w:rsidRPr="00EA6E35" w:rsidRDefault="00204042" w:rsidP="00EA6E35">
            <w:pPr>
              <w:keepNext/>
              <w:outlineLvl w:val="1"/>
              <w:rPr>
                <w:rFonts w:eastAsia="MS Mincho"/>
                <w:bCs/>
                <w:sz w:val="20"/>
                <w:szCs w:val="20"/>
                <w:lang w:val="en-GB"/>
              </w:rPr>
            </w:pPr>
          </w:p>
        </w:tc>
      </w:tr>
      <w:tr w:rsidR="00EA6E35" w:rsidRPr="00EA6E35" w14:paraId="0DF168A9" w14:textId="77777777" w:rsidTr="005C677A">
        <w:trPr>
          <w:trHeight w:val="20"/>
          <w:jc w:val="center"/>
        </w:trPr>
        <w:tc>
          <w:tcPr>
            <w:tcW w:w="1666" w:type="pct"/>
            <w:noWrap/>
            <w:hideMark/>
          </w:tcPr>
          <w:p w14:paraId="1698C27A" w14:textId="77777777" w:rsidR="002C66D6" w:rsidRPr="00EA6E35" w:rsidRDefault="00EA6E35" w:rsidP="00AF3F59">
            <w:pPr>
              <w:rPr>
                <w:bCs/>
                <w:sz w:val="20"/>
                <w:szCs w:val="20"/>
                <w:lang w:val="en-GB"/>
              </w:rPr>
            </w:pPr>
            <w:r w:rsidRPr="00EA6E35">
              <w:rPr>
                <w:b/>
                <w:bCs/>
                <w:sz w:val="20"/>
                <w:szCs w:val="20"/>
                <w:lang w:val="en-GB"/>
              </w:rPr>
              <w:t>Please write a few sentences regarding the importance of this manuscript for the scientific community.</w:t>
            </w:r>
            <w:r w:rsidRPr="00EA6E35">
              <w:rPr>
                <w:bCs/>
                <w:sz w:val="20"/>
                <w:szCs w:val="20"/>
                <w:lang w:val="en-GB"/>
              </w:rPr>
              <w:t xml:space="preserve"> A minimum of 3-4 sentences may </w:t>
            </w:r>
          </w:p>
          <w:p w14:paraId="33C4B04F" w14:textId="61EB2FE1" w:rsidR="00204042" w:rsidRPr="00EA6E35" w:rsidRDefault="00EA6E35" w:rsidP="00AF3F59">
            <w:pPr>
              <w:rPr>
                <w:rFonts w:eastAsia="MS Mincho"/>
                <w:bCs/>
                <w:sz w:val="20"/>
                <w:szCs w:val="20"/>
                <w:lang w:val="en-GB"/>
              </w:rPr>
            </w:pPr>
            <w:proofErr w:type="gramStart"/>
            <w:r w:rsidRPr="00EA6E35">
              <w:rPr>
                <w:bCs/>
                <w:sz w:val="20"/>
                <w:szCs w:val="20"/>
                <w:lang w:val="en-GB"/>
              </w:rPr>
              <w:t>be</w:t>
            </w:r>
            <w:proofErr w:type="gramEnd"/>
            <w:r w:rsidRPr="00EA6E35">
              <w:rPr>
                <w:bCs/>
                <w:sz w:val="20"/>
                <w:szCs w:val="20"/>
                <w:lang w:val="en-GB"/>
              </w:rPr>
              <w:t xml:space="preserve"> required for this part.</w:t>
            </w:r>
          </w:p>
        </w:tc>
        <w:tc>
          <w:tcPr>
            <w:tcW w:w="1667" w:type="pct"/>
          </w:tcPr>
          <w:p w14:paraId="1BAC91DB" w14:textId="11BCCE91" w:rsidR="00204042" w:rsidRPr="00D83EB5" w:rsidRDefault="00D46A7C" w:rsidP="00701AF9">
            <w:pPr>
              <w:contextualSpacing/>
              <w:rPr>
                <w:b/>
                <w:bCs/>
                <w:sz w:val="20"/>
                <w:szCs w:val="20"/>
                <w:lang w:val="en-GB"/>
              </w:rPr>
            </w:pPr>
            <w:r w:rsidRPr="00D83EB5">
              <w:rPr>
                <w:sz w:val="20"/>
                <w:szCs w:val="20"/>
              </w:rPr>
              <w:t>This work is relevant because it provides empirical evidence highlighting teaching strategies that improve basic literacy and mathematical literacy among students in the early years of elementary education.</w:t>
            </w:r>
            <w:r w:rsidRPr="00D83EB5">
              <w:rPr>
                <w:sz w:val="20"/>
                <w:szCs w:val="20"/>
              </w:rPr>
              <w:br/>
              <w:t>The use of a pre-test and post-test makes it possible to reflect on how teaching practices and teacher preparation directly influence student outcomes.</w:t>
            </w:r>
            <w:r w:rsidRPr="00D83EB5">
              <w:rPr>
                <w:sz w:val="20"/>
                <w:szCs w:val="20"/>
              </w:rPr>
              <w:br/>
              <w:t>The results underscore the importance of initial teacher training, mentorship, and adaptive pedagogy. The study contributes to current debates on learning by identifying gaps and reinforcing the need for continuous academic rigor in educational programs.</w:t>
            </w:r>
          </w:p>
        </w:tc>
        <w:tc>
          <w:tcPr>
            <w:tcW w:w="1667" w:type="pct"/>
          </w:tcPr>
          <w:p w14:paraId="46643927" w14:textId="77777777" w:rsidR="00204042" w:rsidRPr="00EA6E35" w:rsidRDefault="00204042" w:rsidP="00EA6E35">
            <w:pPr>
              <w:keepNext/>
              <w:outlineLvl w:val="1"/>
              <w:rPr>
                <w:rFonts w:eastAsia="MS Mincho"/>
                <w:bCs/>
                <w:sz w:val="20"/>
                <w:szCs w:val="20"/>
                <w:lang w:val="en-GB"/>
              </w:rPr>
            </w:pPr>
          </w:p>
        </w:tc>
      </w:tr>
    </w:tbl>
    <w:p w14:paraId="0148C68F" w14:textId="77777777" w:rsidR="00204042" w:rsidRPr="00AF3F59" w:rsidRDefault="00204042">
      <w:pPr>
        <w:rPr>
          <w:sz w:val="20"/>
          <w:szCs w:val="20"/>
          <w:lang w:val="en-GB"/>
        </w:rPr>
      </w:pPr>
    </w:p>
    <w:p w14:paraId="7B92B319" w14:textId="77777777" w:rsidR="00204042" w:rsidRPr="00AF3F59" w:rsidRDefault="00204042">
      <w:pPr>
        <w:rPr>
          <w:sz w:val="20"/>
          <w:szCs w:val="20"/>
          <w:lang w:val="en-GB"/>
        </w:rPr>
      </w:pPr>
    </w:p>
    <w:p w14:paraId="45EDC2EA" w14:textId="77777777" w:rsidR="00204042" w:rsidRPr="00AF3F59" w:rsidRDefault="00EA6E35">
      <w:pPr>
        <w:keepNext/>
        <w:outlineLvl w:val="1"/>
        <w:rPr>
          <w:rFonts w:eastAsia="MS Mincho"/>
          <w:b/>
          <w:bCs/>
          <w:sz w:val="20"/>
          <w:szCs w:val="20"/>
          <w:highlight w:val="yellow"/>
          <w:u w:val="single"/>
          <w:lang w:val="en-GB"/>
        </w:rPr>
      </w:pPr>
      <w:r w:rsidRPr="00AF3F59">
        <w:rPr>
          <w:rFonts w:eastAsia="MS Mincho"/>
          <w:b/>
          <w:bCs/>
          <w:sz w:val="20"/>
          <w:szCs w:val="20"/>
          <w:highlight w:val="yellow"/>
          <w:u w:val="single"/>
          <w:lang w:val="en-GB"/>
        </w:rPr>
        <w:t>PART 2.1 (Objective Evaluation)</w:t>
      </w:r>
    </w:p>
    <w:p w14:paraId="4D5B5629" w14:textId="77777777" w:rsidR="00204042" w:rsidRPr="00AF3F59" w:rsidRDefault="00204042">
      <w:pPr>
        <w:rPr>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EA6E35" w14:paraId="5A000E89" w14:textId="77777777" w:rsidTr="005C677A">
        <w:trPr>
          <w:trHeight w:val="20"/>
          <w:jc w:val="center"/>
        </w:trPr>
        <w:tc>
          <w:tcPr>
            <w:tcW w:w="1666" w:type="pct"/>
            <w:noWrap/>
          </w:tcPr>
          <w:p w14:paraId="440543DA" w14:textId="77777777" w:rsidR="00204042" w:rsidRPr="00EA6E35" w:rsidRDefault="00204042" w:rsidP="00F65E9F">
            <w:pPr>
              <w:pStyle w:val="NoSpacing"/>
              <w:rPr>
                <w:rFonts w:eastAsia="MS Mincho"/>
                <w:lang w:val="en-GB"/>
              </w:rPr>
            </w:pPr>
          </w:p>
        </w:tc>
        <w:tc>
          <w:tcPr>
            <w:tcW w:w="1667" w:type="pct"/>
            <w:hideMark/>
          </w:tcPr>
          <w:p w14:paraId="1908DDAF" w14:textId="77777777" w:rsidR="00204042" w:rsidRPr="00EA6E35" w:rsidRDefault="00EA6E35" w:rsidP="00F65E9F">
            <w:pPr>
              <w:pStyle w:val="NoSpacing"/>
              <w:rPr>
                <w:rFonts w:eastAsia="MS Mincho"/>
                <w:lang w:val="en-GB"/>
              </w:rPr>
            </w:pPr>
            <w:r w:rsidRPr="00EA6E35">
              <w:rPr>
                <w:rFonts w:eastAsia="MS Mincho"/>
                <w:lang w:val="en-GB"/>
              </w:rPr>
              <w:t>Rating of the Reviewers</w:t>
            </w:r>
          </w:p>
        </w:tc>
        <w:tc>
          <w:tcPr>
            <w:tcW w:w="1667" w:type="pct"/>
            <w:hideMark/>
          </w:tcPr>
          <w:p w14:paraId="042D541A" w14:textId="77777777" w:rsidR="00204042" w:rsidRPr="00EA6E35" w:rsidRDefault="00EA6E35" w:rsidP="00F65E9F">
            <w:pPr>
              <w:pStyle w:val="NoSpacing"/>
              <w:rPr>
                <w:lang w:val="en-GB"/>
              </w:rPr>
            </w:pPr>
            <w:r w:rsidRPr="00EA6E35">
              <w:rPr>
                <w:rFonts w:eastAsia="Calibri"/>
                <w:kern w:val="2"/>
                <w:lang w:val="en-GB"/>
              </w:rPr>
              <w:t xml:space="preserve">Author’s Feedback </w:t>
            </w:r>
          </w:p>
        </w:tc>
      </w:tr>
      <w:tr w:rsidR="00EA6E35" w:rsidRPr="00EA6E35" w14:paraId="54617DA3" w14:textId="77777777" w:rsidTr="005C677A">
        <w:trPr>
          <w:trHeight w:val="20"/>
          <w:jc w:val="center"/>
        </w:trPr>
        <w:tc>
          <w:tcPr>
            <w:tcW w:w="1666" w:type="pct"/>
            <w:noWrap/>
            <w:hideMark/>
          </w:tcPr>
          <w:p w14:paraId="4F3A743C" w14:textId="77777777" w:rsidR="00204042" w:rsidRPr="00EA6E35" w:rsidRDefault="00EA6E35" w:rsidP="00F65E9F">
            <w:pPr>
              <w:pStyle w:val="NoSpacing"/>
              <w:rPr>
                <w:lang w:val="en-GB"/>
              </w:rPr>
            </w:pPr>
            <w:r w:rsidRPr="00EA6E35">
              <w:rPr>
                <w:lang w:val="en-GB"/>
              </w:rPr>
              <w:t xml:space="preserve">1. Is the title clear and appropriate for the study? </w:t>
            </w:r>
          </w:p>
          <w:p w14:paraId="108A132B" w14:textId="77777777" w:rsidR="00204042" w:rsidRPr="00EA6E35" w:rsidRDefault="00EA6E35" w:rsidP="00F65E9F">
            <w:pPr>
              <w:pStyle w:val="NoSpacing"/>
              <w:rPr>
                <w:color w:val="404040"/>
                <w:shd w:val="clear" w:color="auto" w:fill="FFFFFF"/>
                <w:lang w:val="en-GB"/>
              </w:rPr>
            </w:pPr>
            <w:r w:rsidRPr="00EA6E35">
              <w:rPr>
                <w:color w:val="404040"/>
                <w:shd w:val="clear" w:color="auto" w:fill="FFFFFF"/>
                <w:lang w:val="en-GB"/>
              </w:rPr>
              <w:t xml:space="preserve">Rating Scale: </w:t>
            </w:r>
          </w:p>
          <w:p w14:paraId="1C0E0548" w14:textId="77777777" w:rsidR="00204042" w:rsidRPr="00EA6E35" w:rsidRDefault="00EA6E35" w:rsidP="00F65E9F">
            <w:pPr>
              <w:pStyle w:val="NoSpacing"/>
              <w:rPr>
                <w:u w:val="single"/>
                <w:lang w:val="en-GB"/>
              </w:rPr>
            </w:pPr>
            <w:r w:rsidRPr="00EA6E35">
              <w:rPr>
                <w:color w:val="404040"/>
                <w:shd w:val="clear" w:color="auto" w:fill="FFFFFF"/>
                <w:lang w:val="en-GB"/>
              </w:rPr>
              <w:t>5 = Excellent 4 = Good 3 = Satisfactory 2 = Needs Improvement 1 = Poor N/A = Not Applicable</w:t>
            </w:r>
          </w:p>
        </w:tc>
        <w:tc>
          <w:tcPr>
            <w:tcW w:w="1667" w:type="pct"/>
          </w:tcPr>
          <w:p w14:paraId="1EDC7FD7" w14:textId="77777777" w:rsidR="00695854" w:rsidRDefault="00695854" w:rsidP="00F65E9F">
            <w:pPr>
              <w:pStyle w:val="NoSpacing"/>
            </w:pPr>
            <w:r w:rsidRPr="00695854">
              <w:t xml:space="preserve">4 = Good </w:t>
            </w:r>
          </w:p>
          <w:p w14:paraId="60ED5885" w14:textId="1F9128F2" w:rsidR="00204042" w:rsidRPr="00D83EB5" w:rsidRDefault="00701AF9" w:rsidP="00F65E9F">
            <w:pPr>
              <w:pStyle w:val="NoSpacing"/>
              <w:rPr>
                <w:lang w:val="en-GB"/>
              </w:rPr>
            </w:pPr>
            <w:r w:rsidRPr="00D83EB5">
              <w:t>The title is clear and reflects the main focus of the study, which reports on teaching strategies and their impact on literacy and mathematical literacy. It is appropriate to the scope of the manuscript and is well aligned with the research design and the results presented.</w:t>
            </w:r>
          </w:p>
        </w:tc>
        <w:tc>
          <w:tcPr>
            <w:tcW w:w="1667" w:type="pct"/>
          </w:tcPr>
          <w:p w14:paraId="0C69DD75" w14:textId="30C1B74B" w:rsidR="00204042" w:rsidRPr="00EA6E35" w:rsidRDefault="00204042" w:rsidP="00F65E9F">
            <w:pPr>
              <w:pStyle w:val="NoSpacing"/>
              <w:rPr>
                <w:rFonts w:eastAsia="MS Mincho"/>
                <w:lang w:val="en-GB"/>
              </w:rPr>
            </w:pPr>
          </w:p>
        </w:tc>
      </w:tr>
      <w:tr w:rsidR="00EA6E35" w:rsidRPr="00EA6E35" w14:paraId="7E673966" w14:textId="77777777" w:rsidTr="005C677A">
        <w:trPr>
          <w:trHeight w:val="20"/>
          <w:jc w:val="center"/>
        </w:trPr>
        <w:tc>
          <w:tcPr>
            <w:tcW w:w="1666" w:type="pct"/>
            <w:noWrap/>
            <w:hideMark/>
          </w:tcPr>
          <w:p w14:paraId="3B1DAF88" w14:textId="77777777" w:rsidR="00204042" w:rsidRPr="00EA6E35" w:rsidRDefault="00EA6E35" w:rsidP="00F65E9F">
            <w:pPr>
              <w:pStyle w:val="NoSpacing"/>
              <w:rPr>
                <w:rFonts w:eastAsia="MS Mincho"/>
                <w:lang w:val="en-GB"/>
              </w:rPr>
            </w:pPr>
            <w:r w:rsidRPr="00EA6E35">
              <w:rPr>
                <w:rFonts w:eastAsia="MS Mincho"/>
                <w:lang w:val="en-GB"/>
              </w:rPr>
              <w:t xml:space="preserve">2. Is the abstract of the article comprehensive? </w:t>
            </w:r>
          </w:p>
          <w:p w14:paraId="7CE3BBA9" w14:textId="77777777" w:rsidR="00204042" w:rsidRPr="00EA6E35" w:rsidRDefault="00EA6E35" w:rsidP="00F65E9F">
            <w:pPr>
              <w:pStyle w:val="NoSpacing"/>
              <w:rPr>
                <w:color w:val="404040"/>
                <w:shd w:val="clear" w:color="auto" w:fill="FFFFFF"/>
                <w:lang w:val="en-GB"/>
              </w:rPr>
            </w:pPr>
            <w:r w:rsidRPr="00EA6E35">
              <w:rPr>
                <w:color w:val="404040"/>
                <w:shd w:val="clear" w:color="auto" w:fill="FFFFFF"/>
                <w:lang w:val="en-GB"/>
              </w:rPr>
              <w:t xml:space="preserve">Rating Scale: </w:t>
            </w:r>
          </w:p>
          <w:p w14:paraId="47A338A2" w14:textId="77777777" w:rsidR="00204042" w:rsidRPr="00EA6E35" w:rsidRDefault="00EA6E35" w:rsidP="00F65E9F">
            <w:pPr>
              <w:pStyle w:val="NoSpacing"/>
              <w:rPr>
                <w:lang w:val="en-GB"/>
              </w:rPr>
            </w:pPr>
            <w:r w:rsidRPr="00EA6E35">
              <w:rPr>
                <w:color w:val="404040"/>
                <w:shd w:val="clear" w:color="auto" w:fill="FFFFFF"/>
                <w:lang w:val="en-GB"/>
              </w:rPr>
              <w:t>5 = Excellent 4 = Good 3 = Satisfactory 2 = Needs Improvement 1 = Poor N/A = Not Applicable</w:t>
            </w:r>
          </w:p>
        </w:tc>
        <w:tc>
          <w:tcPr>
            <w:tcW w:w="1667" w:type="pct"/>
          </w:tcPr>
          <w:p w14:paraId="34B5BAFD" w14:textId="77777777" w:rsidR="00695854" w:rsidRDefault="00695854" w:rsidP="00F65E9F">
            <w:pPr>
              <w:pStyle w:val="NoSpacing"/>
              <w:rPr>
                <w:lang w:val="pt-BR" w:eastAsia="pt-BR"/>
              </w:rPr>
            </w:pPr>
            <w:r w:rsidRPr="00695854">
              <w:rPr>
                <w:lang w:val="pt-BR" w:eastAsia="pt-BR"/>
              </w:rPr>
              <w:t xml:space="preserve">4 = Good </w:t>
            </w:r>
          </w:p>
          <w:p w14:paraId="53752CF8" w14:textId="48530A0F" w:rsidR="000D2591" w:rsidRPr="00D83EB5" w:rsidRDefault="000D2591" w:rsidP="00F65E9F">
            <w:pPr>
              <w:pStyle w:val="NoSpacing"/>
              <w:rPr>
                <w:lang w:val="pt-BR" w:eastAsia="pt-BR"/>
              </w:rPr>
            </w:pPr>
            <w:r w:rsidRPr="00D83EB5">
              <w:rPr>
                <w:lang w:val="pt-BR" w:eastAsia="pt-BR"/>
              </w:rPr>
              <w:t>The abstract summarizes the main elements of the study, including the objectives, methodology, and main results.</w:t>
            </w:r>
          </w:p>
          <w:p w14:paraId="5BC06A9A" w14:textId="77777777" w:rsidR="00204042" w:rsidRPr="00EA6E35" w:rsidRDefault="00204042" w:rsidP="00F65E9F">
            <w:pPr>
              <w:pStyle w:val="NoSpacing"/>
              <w:rPr>
                <w:lang w:val="en-GB"/>
              </w:rPr>
            </w:pPr>
          </w:p>
        </w:tc>
        <w:tc>
          <w:tcPr>
            <w:tcW w:w="1667" w:type="pct"/>
          </w:tcPr>
          <w:p w14:paraId="7FC68848" w14:textId="52892150" w:rsidR="00204042" w:rsidRPr="00EA6E35" w:rsidRDefault="00701AF9" w:rsidP="00F65E9F">
            <w:pPr>
              <w:pStyle w:val="NoSpacing"/>
              <w:rPr>
                <w:rFonts w:eastAsia="MS Mincho"/>
                <w:lang w:val="en-GB"/>
              </w:rPr>
            </w:pPr>
            <w:r w:rsidRPr="00EA6E35">
              <w:rPr>
                <w:color w:val="404040"/>
                <w:shd w:val="clear" w:color="auto" w:fill="FFFFFF"/>
                <w:lang w:val="en-GB"/>
              </w:rPr>
              <w:t>4 = Good</w:t>
            </w:r>
          </w:p>
        </w:tc>
      </w:tr>
      <w:tr w:rsidR="00EA6E35" w:rsidRPr="00EA6E35" w14:paraId="57435C06" w14:textId="77777777" w:rsidTr="005C677A">
        <w:trPr>
          <w:trHeight w:val="20"/>
          <w:jc w:val="center"/>
        </w:trPr>
        <w:tc>
          <w:tcPr>
            <w:tcW w:w="1666" w:type="pct"/>
            <w:noWrap/>
            <w:hideMark/>
          </w:tcPr>
          <w:p w14:paraId="5911F903" w14:textId="77777777" w:rsidR="00204042" w:rsidRPr="00EA6E35" w:rsidRDefault="00EA6E35" w:rsidP="00F65E9F">
            <w:pPr>
              <w:pStyle w:val="NoSpacing"/>
              <w:rPr>
                <w:rFonts w:eastAsia="MS Mincho"/>
                <w:lang w:val="en-GB" w:eastAsia="x-none"/>
              </w:rPr>
            </w:pPr>
            <w:r w:rsidRPr="00EA6E35">
              <w:rPr>
                <w:rFonts w:eastAsia="MS Mincho"/>
                <w:lang w:val="en-GB" w:eastAsia="x-none"/>
              </w:rPr>
              <w:t>3. Are the keywords appropriate and useful?</w:t>
            </w:r>
          </w:p>
          <w:p w14:paraId="218AC4C7" w14:textId="77777777" w:rsidR="00204042" w:rsidRPr="00EA6E35" w:rsidRDefault="00EA6E35" w:rsidP="00F65E9F">
            <w:pPr>
              <w:pStyle w:val="NoSpacing"/>
              <w:rPr>
                <w:color w:val="404040"/>
                <w:shd w:val="clear" w:color="auto" w:fill="FFFFFF"/>
                <w:lang w:val="en-GB"/>
              </w:rPr>
            </w:pPr>
            <w:r w:rsidRPr="00EA6E35">
              <w:rPr>
                <w:color w:val="404040"/>
                <w:shd w:val="clear" w:color="auto" w:fill="FFFFFF"/>
                <w:lang w:val="en-GB"/>
              </w:rPr>
              <w:t xml:space="preserve">Rating Scale: </w:t>
            </w:r>
          </w:p>
          <w:p w14:paraId="63ABD437" w14:textId="77777777" w:rsidR="00204042" w:rsidRPr="00EA6E35" w:rsidRDefault="00EA6E35" w:rsidP="00F65E9F">
            <w:pPr>
              <w:pStyle w:val="NoSpacing"/>
              <w:rPr>
                <w:lang w:val="en-GB" w:eastAsia="x-none"/>
              </w:rPr>
            </w:pPr>
            <w:r w:rsidRPr="00EA6E35">
              <w:rPr>
                <w:color w:val="404040"/>
                <w:shd w:val="clear" w:color="auto" w:fill="FFFFFF"/>
                <w:lang w:val="en-GB"/>
              </w:rPr>
              <w:t>5 = Excellent 4 = Good 3 = Satisfactory 2 = Needs Improvement 1 = Poor N/A = Not Applicable</w:t>
            </w:r>
          </w:p>
        </w:tc>
        <w:tc>
          <w:tcPr>
            <w:tcW w:w="1667" w:type="pct"/>
          </w:tcPr>
          <w:p w14:paraId="6056F653" w14:textId="77777777" w:rsidR="00695854" w:rsidRDefault="00695854" w:rsidP="00F65E9F">
            <w:pPr>
              <w:pStyle w:val="NoSpacing"/>
            </w:pPr>
            <w:r w:rsidRPr="00695854">
              <w:t xml:space="preserve">4 = Good </w:t>
            </w:r>
          </w:p>
          <w:p w14:paraId="51F93E96" w14:textId="0311E3A6" w:rsidR="00204042" w:rsidRPr="00D83EB5" w:rsidRDefault="000D2591" w:rsidP="00F65E9F">
            <w:pPr>
              <w:pStyle w:val="NoSpacing"/>
              <w:rPr>
                <w:lang w:val="en-GB"/>
              </w:rPr>
            </w:pPr>
            <w:r w:rsidRPr="00D83EB5">
              <w:t>I believe the keywords are appropriate and relevant to the central themes of the manuscript; they capture the focus on literacy, mathematical literacy, and instructional strategies.</w:t>
            </w:r>
          </w:p>
        </w:tc>
        <w:tc>
          <w:tcPr>
            <w:tcW w:w="1667" w:type="pct"/>
          </w:tcPr>
          <w:p w14:paraId="61E2DCF4" w14:textId="12A18068" w:rsidR="00204042" w:rsidRPr="00EA6E35" w:rsidRDefault="00204042" w:rsidP="00F65E9F">
            <w:pPr>
              <w:pStyle w:val="NoSpacing"/>
              <w:rPr>
                <w:rFonts w:eastAsia="MS Mincho"/>
                <w:lang w:val="en-GB"/>
              </w:rPr>
            </w:pPr>
          </w:p>
        </w:tc>
      </w:tr>
      <w:tr w:rsidR="00EA6E35" w:rsidRPr="00EA6E35" w14:paraId="6D90F5AF" w14:textId="77777777" w:rsidTr="005C677A">
        <w:trPr>
          <w:trHeight w:val="20"/>
          <w:jc w:val="center"/>
        </w:trPr>
        <w:tc>
          <w:tcPr>
            <w:tcW w:w="1666" w:type="pct"/>
            <w:noWrap/>
            <w:hideMark/>
          </w:tcPr>
          <w:p w14:paraId="4E2E34C9" w14:textId="77777777" w:rsidR="00204042" w:rsidRPr="00EA6E35" w:rsidRDefault="00EA6E35" w:rsidP="00F65E9F">
            <w:pPr>
              <w:pStyle w:val="NoSpacing"/>
              <w:rPr>
                <w:rFonts w:eastAsia="MS Mincho"/>
                <w:lang w:val="en-GB" w:eastAsia="x-none"/>
              </w:rPr>
            </w:pPr>
            <w:r w:rsidRPr="00EA6E35">
              <w:rPr>
                <w:rFonts w:eastAsia="MS Mincho"/>
                <w:lang w:val="en-GB" w:eastAsia="x-none"/>
              </w:rPr>
              <w:t>4. Is the background information of the paper sufficient and well organized?</w:t>
            </w:r>
          </w:p>
          <w:p w14:paraId="5DABDE5B" w14:textId="77777777" w:rsidR="00204042" w:rsidRPr="00EA6E35" w:rsidRDefault="00EA6E35" w:rsidP="00F65E9F">
            <w:pPr>
              <w:pStyle w:val="NoSpacing"/>
              <w:rPr>
                <w:color w:val="404040"/>
                <w:shd w:val="clear" w:color="auto" w:fill="FFFFFF"/>
                <w:lang w:val="en-GB"/>
              </w:rPr>
            </w:pPr>
            <w:r w:rsidRPr="00EA6E35">
              <w:rPr>
                <w:color w:val="404040"/>
                <w:shd w:val="clear" w:color="auto" w:fill="FFFFFF"/>
                <w:lang w:val="en-GB"/>
              </w:rPr>
              <w:t xml:space="preserve">Rating Scale: </w:t>
            </w:r>
          </w:p>
          <w:p w14:paraId="257E3302" w14:textId="77777777" w:rsidR="00204042" w:rsidRPr="00EA6E35" w:rsidRDefault="00EA6E35" w:rsidP="00F65E9F">
            <w:pPr>
              <w:pStyle w:val="NoSpacing"/>
              <w:rPr>
                <w:lang w:val="en-GB" w:eastAsia="x-none"/>
              </w:rPr>
            </w:pPr>
            <w:r w:rsidRPr="00EA6E35">
              <w:rPr>
                <w:color w:val="404040"/>
                <w:shd w:val="clear" w:color="auto" w:fill="FFFFFF"/>
                <w:lang w:val="en-GB"/>
              </w:rPr>
              <w:t>5 = Excellent 4 = Good 3 = Satisfactory 2 = Needs Improvement 1 = Poor N/A = Not Applicable</w:t>
            </w:r>
          </w:p>
        </w:tc>
        <w:tc>
          <w:tcPr>
            <w:tcW w:w="1667" w:type="pct"/>
          </w:tcPr>
          <w:p w14:paraId="54AE5BF5" w14:textId="77777777" w:rsidR="00695854" w:rsidRDefault="00695854" w:rsidP="00F65E9F">
            <w:pPr>
              <w:pStyle w:val="NoSpacing"/>
            </w:pPr>
            <w:r w:rsidRPr="00695854">
              <w:t xml:space="preserve">4 = Good </w:t>
            </w:r>
          </w:p>
          <w:p w14:paraId="7577A76B" w14:textId="513AB7EA" w:rsidR="00204042" w:rsidRPr="00D83EB5" w:rsidRDefault="000D2591" w:rsidP="00F65E9F">
            <w:pPr>
              <w:pStyle w:val="NoSpacing"/>
              <w:rPr>
                <w:lang w:val="en-GB"/>
              </w:rPr>
            </w:pPr>
            <w:r w:rsidRPr="00D83EB5">
              <w:t>The information is sufficient and well organized, providing a clear context for the study and its relevance. It presents the key concepts and situates the research within the literature.</w:t>
            </w:r>
          </w:p>
        </w:tc>
        <w:tc>
          <w:tcPr>
            <w:tcW w:w="1667" w:type="pct"/>
          </w:tcPr>
          <w:p w14:paraId="0A5EAFF5" w14:textId="58C7C62F" w:rsidR="00204042" w:rsidRPr="00EA6E35" w:rsidRDefault="00204042" w:rsidP="00F65E9F">
            <w:pPr>
              <w:pStyle w:val="NoSpacing"/>
              <w:rPr>
                <w:rFonts w:eastAsia="MS Mincho"/>
                <w:lang w:val="en-GB"/>
              </w:rPr>
            </w:pPr>
          </w:p>
        </w:tc>
      </w:tr>
      <w:tr w:rsidR="00EA6E35" w:rsidRPr="00EA6E35" w14:paraId="71F6A822" w14:textId="77777777" w:rsidTr="005C677A">
        <w:trPr>
          <w:trHeight w:val="20"/>
          <w:jc w:val="center"/>
        </w:trPr>
        <w:tc>
          <w:tcPr>
            <w:tcW w:w="1666" w:type="pct"/>
            <w:noWrap/>
            <w:hideMark/>
          </w:tcPr>
          <w:p w14:paraId="6D2E36CE" w14:textId="77777777" w:rsidR="00204042" w:rsidRPr="00EA6E35" w:rsidRDefault="00EA6E35" w:rsidP="00F65E9F">
            <w:pPr>
              <w:pStyle w:val="NoSpacing"/>
              <w:rPr>
                <w:rFonts w:eastAsia="MS Mincho"/>
                <w:lang w:val="en-GB" w:eastAsia="x-none"/>
              </w:rPr>
            </w:pPr>
            <w:r w:rsidRPr="00EA6E35">
              <w:rPr>
                <w:rFonts w:eastAsia="MS Mincho"/>
                <w:lang w:val="en-GB" w:eastAsia="x-none"/>
              </w:rPr>
              <w:t>5. Are the research objectives/hypotheses clearly stated?</w:t>
            </w:r>
          </w:p>
          <w:p w14:paraId="20F95CF9" w14:textId="77777777" w:rsidR="00204042" w:rsidRPr="00EA6E35" w:rsidRDefault="00EA6E35" w:rsidP="00F65E9F">
            <w:pPr>
              <w:pStyle w:val="NoSpacing"/>
              <w:rPr>
                <w:color w:val="404040"/>
                <w:shd w:val="clear" w:color="auto" w:fill="FFFFFF"/>
                <w:lang w:val="en-GB"/>
              </w:rPr>
            </w:pPr>
            <w:r w:rsidRPr="00EA6E35">
              <w:rPr>
                <w:color w:val="404040"/>
                <w:shd w:val="clear" w:color="auto" w:fill="FFFFFF"/>
                <w:lang w:val="en-GB"/>
              </w:rPr>
              <w:t xml:space="preserve">Rating Scale: </w:t>
            </w:r>
          </w:p>
          <w:p w14:paraId="197071BC" w14:textId="77777777" w:rsidR="00204042" w:rsidRPr="00EA6E35" w:rsidRDefault="00EA6E35" w:rsidP="00F65E9F">
            <w:pPr>
              <w:pStyle w:val="NoSpacing"/>
              <w:rPr>
                <w:lang w:val="en-GB" w:eastAsia="x-none"/>
              </w:rPr>
            </w:pPr>
            <w:r w:rsidRPr="00EA6E35">
              <w:rPr>
                <w:color w:val="404040"/>
                <w:shd w:val="clear" w:color="auto" w:fill="FFFFFF"/>
                <w:lang w:val="en-GB"/>
              </w:rPr>
              <w:t>5 = Excellent 4 = Good 3 = Satisfactory 2 = Needs Improvement 1 = Poor N/A = Not Applicable</w:t>
            </w:r>
          </w:p>
        </w:tc>
        <w:tc>
          <w:tcPr>
            <w:tcW w:w="1667" w:type="pct"/>
          </w:tcPr>
          <w:p w14:paraId="089E2C2A" w14:textId="77777777" w:rsidR="00695854" w:rsidRDefault="00695854" w:rsidP="00F65E9F">
            <w:pPr>
              <w:pStyle w:val="NoSpacing"/>
            </w:pPr>
            <w:r w:rsidRPr="00695854">
              <w:t xml:space="preserve">4 = Good </w:t>
            </w:r>
          </w:p>
          <w:p w14:paraId="09C7F265" w14:textId="0233645E" w:rsidR="00204042" w:rsidRPr="00D83EB5" w:rsidRDefault="0045507B" w:rsidP="00F65E9F">
            <w:pPr>
              <w:pStyle w:val="NoSpacing"/>
              <w:rPr>
                <w:lang w:val="en-GB"/>
              </w:rPr>
            </w:pPr>
            <w:r w:rsidRPr="00D83EB5">
              <w:t>Based on the analysis carried out, the objectives are well defined and aligned with the overall purpose of the study. They are understandable and provide a solid direction for the research.</w:t>
            </w:r>
          </w:p>
        </w:tc>
        <w:tc>
          <w:tcPr>
            <w:tcW w:w="1667" w:type="pct"/>
          </w:tcPr>
          <w:p w14:paraId="56AACFE7" w14:textId="030ADFF4" w:rsidR="00204042" w:rsidRPr="00EA6E35" w:rsidRDefault="00204042" w:rsidP="00F65E9F">
            <w:pPr>
              <w:pStyle w:val="NoSpacing"/>
              <w:rPr>
                <w:rFonts w:eastAsia="MS Mincho"/>
                <w:lang w:val="en-GB"/>
              </w:rPr>
            </w:pPr>
          </w:p>
        </w:tc>
      </w:tr>
      <w:tr w:rsidR="0045507B" w:rsidRPr="00EA6E35" w14:paraId="393BE728" w14:textId="77777777" w:rsidTr="005C677A">
        <w:trPr>
          <w:trHeight w:val="20"/>
          <w:jc w:val="center"/>
        </w:trPr>
        <w:tc>
          <w:tcPr>
            <w:tcW w:w="1666" w:type="pct"/>
            <w:noWrap/>
            <w:hideMark/>
          </w:tcPr>
          <w:p w14:paraId="1E9D0AAD" w14:textId="77777777" w:rsidR="0045507B" w:rsidRPr="00EA6E35" w:rsidRDefault="0045507B" w:rsidP="00F65E9F">
            <w:pPr>
              <w:pStyle w:val="NoSpacing"/>
              <w:rPr>
                <w:rFonts w:eastAsia="MS Mincho"/>
                <w:lang w:val="en-GB" w:eastAsia="x-none"/>
              </w:rPr>
            </w:pPr>
            <w:r w:rsidRPr="00EA6E35">
              <w:rPr>
                <w:rFonts w:eastAsia="MS Mincho"/>
                <w:lang w:val="en-GB" w:eastAsia="x-none"/>
              </w:rPr>
              <w:t>6. Is the literature review relevant and up to date?</w:t>
            </w:r>
          </w:p>
          <w:p w14:paraId="09AF5F19" w14:textId="77777777" w:rsidR="0045507B" w:rsidRPr="00EA6E35" w:rsidRDefault="0045507B" w:rsidP="00F65E9F">
            <w:pPr>
              <w:pStyle w:val="NoSpacing"/>
              <w:rPr>
                <w:color w:val="404040"/>
                <w:shd w:val="clear" w:color="auto" w:fill="FFFFFF"/>
                <w:lang w:val="en-GB"/>
              </w:rPr>
            </w:pPr>
            <w:r w:rsidRPr="00EA6E35">
              <w:rPr>
                <w:color w:val="404040"/>
                <w:shd w:val="clear" w:color="auto" w:fill="FFFFFF"/>
                <w:lang w:val="en-GB"/>
              </w:rPr>
              <w:t xml:space="preserve">Rating Scale: </w:t>
            </w:r>
          </w:p>
          <w:p w14:paraId="27E00A2A" w14:textId="77777777" w:rsidR="0045507B" w:rsidRPr="00EA6E35" w:rsidRDefault="0045507B" w:rsidP="00F65E9F">
            <w:pPr>
              <w:pStyle w:val="NoSpacing"/>
              <w:rPr>
                <w:lang w:val="en-GB" w:eastAsia="x-none"/>
              </w:rPr>
            </w:pPr>
            <w:r w:rsidRPr="00EA6E35">
              <w:rPr>
                <w:color w:val="404040"/>
                <w:shd w:val="clear" w:color="auto" w:fill="FFFFFF"/>
                <w:lang w:val="en-GB"/>
              </w:rPr>
              <w:t>5 = Excellent 4 = Good 3 = Satisfactory 2 = Needs Improvement 1 = Poor N/A = Not Applicable</w:t>
            </w:r>
          </w:p>
        </w:tc>
        <w:tc>
          <w:tcPr>
            <w:tcW w:w="1667" w:type="pct"/>
          </w:tcPr>
          <w:p w14:paraId="0F99D050" w14:textId="77777777" w:rsidR="00695854" w:rsidRDefault="00695854" w:rsidP="00F65E9F">
            <w:pPr>
              <w:pStyle w:val="NoSpacing"/>
            </w:pPr>
            <w:r w:rsidRPr="00695854">
              <w:t xml:space="preserve">4 = Good </w:t>
            </w:r>
          </w:p>
          <w:p w14:paraId="58F2BD0E" w14:textId="609D5A30" w:rsidR="0045507B" w:rsidRPr="00D83EB5" w:rsidRDefault="00E11125" w:rsidP="00F65E9F">
            <w:pPr>
              <w:pStyle w:val="NoSpacing"/>
              <w:rPr>
                <w:lang w:val="en-GB"/>
              </w:rPr>
            </w:pPr>
            <w:r w:rsidRPr="00D83EB5">
              <w:t>Based on the analysis, the literature review is relevant and covers key studies related to the topic, which helps to contextualize the research within the field. It enables an understanding of theoretical and empirical contributions. However, it could incorporate more recent publications to ensure it fully reflects current developments.</w:t>
            </w:r>
          </w:p>
        </w:tc>
        <w:tc>
          <w:tcPr>
            <w:tcW w:w="1667" w:type="pct"/>
          </w:tcPr>
          <w:p w14:paraId="734BAD15" w14:textId="533E562D" w:rsidR="0045507B" w:rsidRPr="00EA6E35" w:rsidRDefault="0045507B" w:rsidP="00F65E9F">
            <w:pPr>
              <w:pStyle w:val="NoSpacing"/>
              <w:rPr>
                <w:rFonts w:eastAsia="MS Mincho"/>
                <w:lang w:val="en-GB"/>
              </w:rPr>
            </w:pPr>
          </w:p>
        </w:tc>
      </w:tr>
      <w:tr w:rsidR="0045507B" w:rsidRPr="00EA6E35" w14:paraId="7D2E0D24" w14:textId="77777777" w:rsidTr="005C677A">
        <w:trPr>
          <w:trHeight w:val="20"/>
          <w:jc w:val="center"/>
        </w:trPr>
        <w:tc>
          <w:tcPr>
            <w:tcW w:w="1666" w:type="pct"/>
            <w:noWrap/>
            <w:hideMark/>
          </w:tcPr>
          <w:p w14:paraId="4A1FABFE" w14:textId="77777777" w:rsidR="0045507B" w:rsidRPr="00EA6E35" w:rsidRDefault="0045507B" w:rsidP="00F65E9F">
            <w:pPr>
              <w:pStyle w:val="NoSpacing"/>
              <w:rPr>
                <w:rFonts w:eastAsia="MS Mincho"/>
                <w:lang w:val="en-GB" w:eastAsia="x-none"/>
              </w:rPr>
            </w:pPr>
            <w:r w:rsidRPr="00EA6E35">
              <w:rPr>
                <w:rFonts w:eastAsia="MS Mincho"/>
                <w:lang w:val="en-GB" w:eastAsia="x-none"/>
              </w:rPr>
              <w:t>7. Is the research methodology appropriate for the study?</w:t>
            </w:r>
          </w:p>
          <w:p w14:paraId="3C160D89" w14:textId="77777777" w:rsidR="0045507B" w:rsidRPr="00EA6E35" w:rsidRDefault="0045507B" w:rsidP="00F65E9F">
            <w:pPr>
              <w:pStyle w:val="NoSpacing"/>
              <w:rPr>
                <w:color w:val="404040"/>
                <w:shd w:val="clear" w:color="auto" w:fill="FFFFFF"/>
                <w:lang w:val="en-GB"/>
              </w:rPr>
            </w:pPr>
            <w:r w:rsidRPr="00EA6E35">
              <w:rPr>
                <w:color w:val="404040"/>
                <w:shd w:val="clear" w:color="auto" w:fill="FFFFFF"/>
                <w:lang w:val="en-GB"/>
              </w:rPr>
              <w:t xml:space="preserve">Rating Scale: </w:t>
            </w:r>
          </w:p>
          <w:p w14:paraId="35120794" w14:textId="77777777" w:rsidR="0045507B" w:rsidRPr="00EA6E35" w:rsidRDefault="0045507B" w:rsidP="00F65E9F">
            <w:pPr>
              <w:pStyle w:val="NoSpacing"/>
              <w:rPr>
                <w:lang w:val="en-GB"/>
              </w:rPr>
            </w:pPr>
            <w:r w:rsidRPr="00EA6E35">
              <w:rPr>
                <w:color w:val="404040"/>
                <w:shd w:val="clear" w:color="auto" w:fill="FFFFFF"/>
                <w:lang w:val="en-GB"/>
              </w:rPr>
              <w:t>5 = Excellent 4 = Good 3 = Satisfactory 2 = Needs Improvement 1 = Poor N/A = Not Applicable</w:t>
            </w:r>
          </w:p>
        </w:tc>
        <w:tc>
          <w:tcPr>
            <w:tcW w:w="1667" w:type="pct"/>
          </w:tcPr>
          <w:p w14:paraId="0416E55A" w14:textId="77777777" w:rsidR="00695854" w:rsidRDefault="00695854" w:rsidP="00F65E9F">
            <w:pPr>
              <w:pStyle w:val="NoSpacing"/>
            </w:pPr>
            <w:r w:rsidRPr="00695854">
              <w:t xml:space="preserve">4 = Good </w:t>
            </w:r>
          </w:p>
          <w:p w14:paraId="0FB98532" w14:textId="5D93A467" w:rsidR="0045507B" w:rsidRPr="001726B6" w:rsidRDefault="001726B6" w:rsidP="00F65E9F">
            <w:pPr>
              <w:pStyle w:val="NoSpacing"/>
              <w:rPr>
                <w:lang w:val="en-GB"/>
              </w:rPr>
            </w:pPr>
            <w:r w:rsidRPr="001726B6">
              <w:t xml:space="preserve">Considering the analysis conducted, the research methodology is deemed appropriate for the study’s objectives. It is based on an experimental design widely recognized in the field of education (pre-test, intervention, and </w:t>
            </w:r>
            <w:r w:rsidRPr="001726B6">
              <w:lastRenderedPageBreak/>
              <w:t>post-test), supported by a solid theoretical foundation in the academic literature. The study adopts a quantitative approach, using SPSS software to perform rigorous statistical analyses, including descriptive statistics, paired-sample t-tests, correlation, and Cohen’s d to measure effect size, allowing for the assessment of the significance and magnitude of differences between pre- and post-test results. The study involved 118 first-grade students and 133 second-grade students, using structured reading, writing, and numeracy tests with defined scoring criteria to evaluate fundamental competencies.</w:t>
            </w:r>
          </w:p>
        </w:tc>
        <w:tc>
          <w:tcPr>
            <w:tcW w:w="1667" w:type="pct"/>
          </w:tcPr>
          <w:p w14:paraId="5B378D21" w14:textId="197CE195" w:rsidR="0045507B" w:rsidRPr="00EA6E35" w:rsidRDefault="0045507B" w:rsidP="00F65E9F">
            <w:pPr>
              <w:pStyle w:val="NoSpacing"/>
              <w:rPr>
                <w:rFonts w:eastAsia="MS Mincho"/>
                <w:lang w:val="en-GB"/>
              </w:rPr>
            </w:pPr>
          </w:p>
        </w:tc>
      </w:tr>
      <w:tr w:rsidR="0045507B" w:rsidRPr="00EA6E35" w14:paraId="2001E977" w14:textId="77777777" w:rsidTr="005C677A">
        <w:trPr>
          <w:trHeight w:val="20"/>
          <w:jc w:val="center"/>
        </w:trPr>
        <w:tc>
          <w:tcPr>
            <w:tcW w:w="1666" w:type="pct"/>
            <w:noWrap/>
            <w:hideMark/>
          </w:tcPr>
          <w:p w14:paraId="6ABB1C54" w14:textId="77777777" w:rsidR="0045507B" w:rsidRPr="00EA6E35" w:rsidRDefault="0045507B" w:rsidP="00F65E9F">
            <w:pPr>
              <w:pStyle w:val="NoSpacing"/>
              <w:rPr>
                <w:rFonts w:eastAsia="MS Mincho"/>
                <w:lang w:val="en-GB" w:eastAsia="x-none"/>
              </w:rPr>
            </w:pPr>
            <w:r w:rsidRPr="00EA6E35">
              <w:rPr>
                <w:rFonts w:eastAsia="MS Mincho"/>
                <w:lang w:val="en-GB" w:eastAsia="x-none"/>
              </w:rPr>
              <w:lastRenderedPageBreak/>
              <w:t>8. Were ethical issues properly addressed (if applicable)?</w:t>
            </w:r>
          </w:p>
          <w:p w14:paraId="273AC544" w14:textId="77777777" w:rsidR="0045507B" w:rsidRPr="00EA6E35" w:rsidRDefault="0045507B" w:rsidP="00F65E9F">
            <w:pPr>
              <w:pStyle w:val="NoSpacing"/>
              <w:rPr>
                <w:color w:val="404040"/>
                <w:shd w:val="clear" w:color="auto" w:fill="FFFFFF"/>
                <w:lang w:val="en-GB"/>
              </w:rPr>
            </w:pPr>
            <w:r w:rsidRPr="00EA6E35">
              <w:rPr>
                <w:color w:val="404040"/>
                <w:shd w:val="clear" w:color="auto" w:fill="FFFFFF"/>
                <w:lang w:val="en-GB"/>
              </w:rPr>
              <w:t xml:space="preserve">Rating Scale: </w:t>
            </w:r>
          </w:p>
          <w:p w14:paraId="14AE9A1F" w14:textId="77777777" w:rsidR="0045507B" w:rsidRPr="00EA6E35" w:rsidRDefault="0045507B" w:rsidP="00F65E9F">
            <w:pPr>
              <w:pStyle w:val="NoSpacing"/>
              <w:rPr>
                <w:lang w:val="en-GB" w:eastAsia="x-none"/>
              </w:rPr>
            </w:pPr>
            <w:r w:rsidRPr="00EA6E35">
              <w:rPr>
                <w:color w:val="404040"/>
                <w:shd w:val="clear" w:color="auto" w:fill="FFFFFF"/>
                <w:lang w:val="en-GB"/>
              </w:rPr>
              <w:t>5 = Excellent 4 = Good 3 = Satisfactory 2 = Needs Improvement 1 = Poor N/A = Not Applicable</w:t>
            </w:r>
          </w:p>
        </w:tc>
        <w:tc>
          <w:tcPr>
            <w:tcW w:w="1667" w:type="pct"/>
          </w:tcPr>
          <w:p w14:paraId="51CBBD27" w14:textId="77777777" w:rsidR="00695854" w:rsidRDefault="00695854" w:rsidP="00F65E9F">
            <w:pPr>
              <w:pStyle w:val="NoSpacing"/>
            </w:pPr>
          </w:p>
          <w:p w14:paraId="1693D8A8" w14:textId="77777777" w:rsidR="00695854" w:rsidRDefault="00695854" w:rsidP="00F65E9F">
            <w:pPr>
              <w:pStyle w:val="NoSpacing"/>
            </w:pPr>
            <w:r w:rsidRPr="00695854">
              <w:t xml:space="preserve">5 = Excellent </w:t>
            </w:r>
          </w:p>
          <w:p w14:paraId="095B57A1" w14:textId="06416A33" w:rsidR="0045507B" w:rsidRPr="00EA128B" w:rsidRDefault="00EA128B" w:rsidP="00F65E9F">
            <w:pPr>
              <w:pStyle w:val="NoSpacing"/>
              <w:rPr>
                <w:lang w:val="en-GB"/>
              </w:rPr>
            </w:pPr>
            <w:r w:rsidRPr="00EA128B">
              <w:t>No ethical issues were identified.</w:t>
            </w:r>
          </w:p>
        </w:tc>
        <w:tc>
          <w:tcPr>
            <w:tcW w:w="1667" w:type="pct"/>
          </w:tcPr>
          <w:p w14:paraId="103D7017" w14:textId="66E6C474" w:rsidR="0045507B" w:rsidRPr="00EA6E35" w:rsidRDefault="0045507B" w:rsidP="00F65E9F">
            <w:pPr>
              <w:pStyle w:val="NoSpacing"/>
              <w:rPr>
                <w:rFonts w:eastAsia="MS Mincho"/>
                <w:lang w:val="en-GB"/>
              </w:rPr>
            </w:pPr>
          </w:p>
        </w:tc>
      </w:tr>
      <w:tr w:rsidR="0045507B" w:rsidRPr="00EA6E35" w14:paraId="14A68263" w14:textId="77777777" w:rsidTr="005C677A">
        <w:trPr>
          <w:trHeight w:val="20"/>
          <w:jc w:val="center"/>
        </w:trPr>
        <w:tc>
          <w:tcPr>
            <w:tcW w:w="1666" w:type="pct"/>
            <w:noWrap/>
            <w:hideMark/>
          </w:tcPr>
          <w:p w14:paraId="04663C2C" w14:textId="77777777" w:rsidR="0045507B" w:rsidRPr="00EA6E35" w:rsidRDefault="0045507B" w:rsidP="00F65E9F">
            <w:pPr>
              <w:pStyle w:val="NoSpacing"/>
              <w:rPr>
                <w:lang w:val="en-GB"/>
              </w:rPr>
            </w:pPr>
            <w:r w:rsidRPr="00EA6E35">
              <w:rPr>
                <w:lang w:val="en-GB"/>
              </w:rPr>
              <w:t xml:space="preserve">9. Are the results presented clearly? </w:t>
            </w:r>
          </w:p>
          <w:p w14:paraId="611F1177" w14:textId="77777777" w:rsidR="0045507B" w:rsidRPr="00EA6E35" w:rsidRDefault="0045507B" w:rsidP="00F65E9F">
            <w:pPr>
              <w:pStyle w:val="NoSpacing"/>
              <w:rPr>
                <w:color w:val="404040"/>
                <w:shd w:val="clear" w:color="auto" w:fill="FFFFFF"/>
                <w:lang w:val="en-GB"/>
              </w:rPr>
            </w:pPr>
            <w:r w:rsidRPr="00EA6E35">
              <w:rPr>
                <w:color w:val="404040"/>
                <w:shd w:val="clear" w:color="auto" w:fill="FFFFFF"/>
                <w:lang w:val="en-GB"/>
              </w:rPr>
              <w:t xml:space="preserve">Rating Scale: </w:t>
            </w:r>
          </w:p>
          <w:p w14:paraId="7FEDE5E2" w14:textId="77777777" w:rsidR="0045507B" w:rsidRPr="00EA6E35" w:rsidRDefault="0045507B" w:rsidP="00F65E9F">
            <w:pPr>
              <w:pStyle w:val="NoSpacing"/>
              <w:rPr>
                <w:lang w:val="en-GB"/>
              </w:rPr>
            </w:pPr>
            <w:r w:rsidRPr="00EA6E35">
              <w:rPr>
                <w:color w:val="404040"/>
                <w:shd w:val="clear" w:color="auto" w:fill="FFFFFF"/>
                <w:lang w:val="en-GB"/>
              </w:rPr>
              <w:t>5 = Excellent 4 = Good 3 = Satisfactory 2 = Needs Improvement 1 = Poor N/A = Not Applicable</w:t>
            </w:r>
          </w:p>
        </w:tc>
        <w:tc>
          <w:tcPr>
            <w:tcW w:w="1667" w:type="pct"/>
          </w:tcPr>
          <w:p w14:paraId="7B06483A" w14:textId="77777777" w:rsidR="00695854" w:rsidRDefault="00695854" w:rsidP="00F65E9F">
            <w:pPr>
              <w:pStyle w:val="NoSpacing"/>
            </w:pPr>
            <w:r w:rsidRPr="00695854">
              <w:t xml:space="preserve">4 = Good </w:t>
            </w:r>
          </w:p>
          <w:p w14:paraId="6498FF44" w14:textId="41CD4614" w:rsidR="0045507B" w:rsidRPr="001726B6" w:rsidRDefault="001726B6" w:rsidP="00F65E9F">
            <w:pPr>
              <w:pStyle w:val="NoSpacing"/>
              <w:rPr>
                <w:lang w:val="en-GB"/>
              </w:rPr>
            </w:pPr>
            <w:r w:rsidRPr="001726B6">
              <w:t>The research results are presented clearly and systematically, using a combination of quantitative statistical data and detailed narrative interpretations. It follows academic standards for quantitative research, provides a contextualized discussion, and demonstrates a logical and detailed presentation of the findings, facilitating the understanding of the discrepancies observed between different grade levels and genders.</w:t>
            </w:r>
          </w:p>
        </w:tc>
        <w:tc>
          <w:tcPr>
            <w:tcW w:w="1667" w:type="pct"/>
          </w:tcPr>
          <w:p w14:paraId="5C85D0C2" w14:textId="3E0B803D" w:rsidR="0045507B" w:rsidRPr="00EA6E35" w:rsidRDefault="0045507B" w:rsidP="00F65E9F">
            <w:pPr>
              <w:pStyle w:val="NoSpacing"/>
              <w:rPr>
                <w:rFonts w:eastAsia="MS Mincho"/>
                <w:lang w:val="en-GB"/>
              </w:rPr>
            </w:pPr>
          </w:p>
        </w:tc>
      </w:tr>
      <w:tr w:rsidR="0045507B" w:rsidRPr="00EA6E35" w14:paraId="08BCC8AC" w14:textId="77777777" w:rsidTr="005C677A">
        <w:trPr>
          <w:trHeight w:val="20"/>
          <w:jc w:val="center"/>
        </w:trPr>
        <w:tc>
          <w:tcPr>
            <w:tcW w:w="1666" w:type="pct"/>
            <w:noWrap/>
            <w:hideMark/>
          </w:tcPr>
          <w:p w14:paraId="52E4D69F" w14:textId="77777777" w:rsidR="0045507B" w:rsidRPr="00EA6E35" w:rsidRDefault="0045507B" w:rsidP="00F65E9F">
            <w:pPr>
              <w:pStyle w:val="NoSpacing"/>
              <w:rPr>
                <w:lang w:val="en-GB"/>
              </w:rPr>
            </w:pPr>
            <w:r w:rsidRPr="00EA6E35">
              <w:rPr>
                <w:lang w:val="en-GB"/>
              </w:rPr>
              <w:t>10. Are tables and figures clear, relevant, and necessary?</w:t>
            </w:r>
          </w:p>
          <w:p w14:paraId="300A769E" w14:textId="77777777" w:rsidR="0045507B" w:rsidRPr="00EA6E35" w:rsidRDefault="0045507B" w:rsidP="00F65E9F">
            <w:pPr>
              <w:pStyle w:val="NoSpacing"/>
              <w:rPr>
                <w:color w:val="404040"/>
                <w:shd w:val="clear" w:color="auto" w:fill="FFFFFF"/>
                <w:lang w:val="en-GB"/>
              </w:rPr>
            </w:pPr>
            <w:r w:rsidRPr="00EA6E35">
              <w:rPr>
                <w:color w:val="404040"/>
                <w:shd w:val="clear" w:color="auto" w:fill="FFFFFF"/>
                <w:lang w:val="en-GB"/>
              </w:rPr>
              <w:t xml:space="preserve">Rating Scale: </w:t>
            </w:r>
          </w:p>
          <w:p w14:paraId="0EB1E99D" w14:textId="296C037B" w:rsidR="0045507B" w:rsidRDefault="0045507B" w:rsidP="00F65E9F">
            <w:pPr>
              <w:pStyle w:val="NoSpacing"/>
              <w:rPr>
                <w:color w:val="404040"/>
                <w:shd w:val="clear" w:color="auto" w:fill="FFFFFF"/>
                <w:lang w:val="en-GB"/>
              </w:rPr>
            </w:pPr>
            <w:r w:rsidRPr="00EA6E35">
              <w:rPr>
                <w:color w:val="404040"/>
                <w:shd w:val="clear" w:color="auto" w:fill="FFFFFF"/>
                <w:lang w:val="en-GB"/>
              </w:rPr>
              <w:t>5 = Excellent 3 = Satisfactory 2 = Needs Improvement 1 = Poor N/A = Not Applicable</w:t>
            </w:r>
          </w:p>
          <w:p w14:paraId="41D868CD" w14:textId="77777777" w:rsidR="0045507B" w:rsidRDefault="0045507B" w:rsidP="00F65E9F">
            <w:pPr>
              <w:pStyle w:val="NoSpacing"/>
              <w:rPr>
                <w:color w:val="404040"/>
                <w:shd w:val="clear" w:color="auto" w:fill="FFFFFF"/>
                <w:lang w:val="en-GB"/>
              </w:rPr>
            </w:pPr>
          </w:p>
          <w:p w14:paraId="1C75519C" w14:textId="77777777" w:rsidR="0045507B" w:rsidRPr="00EA6E35" w:rsidRDefault="0045507B" w:rsidP="00F65E9F">
            <w:pPr>
              <w:pStyle w:val="NoSpacing"/>
              <w:rPr>
                <w:lang w:val="en-GB"/>
              </w:rPr>
            </w:pPr>
          </w:p>
        </w:tc>
        <w:tc>
          <w:tcPr>
            <w:tcW w:w="1667" w:type="pct"/>
          </w:tcPr>
          <w:p w14:paraId="3C6863B1" w14:textId="77777777" w:rsidR="00695854" w:rsidRDefault="00695854" w:rsidP="00F65E9F">
            <w:pPr>
              <w:pStyle w:val="NoSpacing"/>
            </w:pPr>
            <w:r w:rsidRPr="00695854">
              <w:t xml:space="preserve">4 = Good </w:t>
            </w:r>
          </w:p>
          <w:p w14:paraId="5BC888B7" w14:textId="4211B563" w:rsidR="0045507B" w:rsidRPr="00EA6E35" w:rsidRDefault="001726B6" w:rsidP="00F65E9F">
            <w:pPr>
              <w:pStyle w:val="NoSpacing"/>
              <w:rPr>
                <w:lang w:val="en-GB"/>
              </w:rPr>
            </w:pPr>
            <w:r w:rsidRPr="001726B6">
              <w:t>The study includes well-organized tables that structure the data effectively.</w:t>
            </w:r>
          </w:p>
        </w:tc>
        <w:tc>
          <w:tcPr>
            <w:tcW w:w="1667" w:type="pct"/>
          </w:tcPr>
          <w:p w14:paraId="3731B36A" w14:textId="5A4385CA" w:rsidR="0045507B" w:rsidRPr="00EA6E35" w:rsidRDefault="0045507B" w:rsidP="00F65E9F">
            <w:pPr>
              <w:pStyle w:val="NoSpacing"/>
              <w:rPr>
                <w:rFonts w:eastAsia="MS Mincho"/>
                <w:lang w:val="en-GB"/>
              </w:rPr>
            </w:pPr>
          </w:p>
        </w:tc>
      </w:tr>
      <w:tr w:rsidR="0045507B" w:rsidRPr="00EA6E35" w14:paraId="70F8B6FA" w14:textId="77777777" w:rsidTr="005C677A">
        <w:trPr>
          <w:trHeight w:val="20"/>
          <w:jc w:val="center"/>
        </w:trPr>
        <w:tc>
          <w:tcPr>
            <w:tcW w:w="1666" w:type="pct"/>
            <w:noWrap/>
            <w:hideMark/>
          </w:tcPr>
          <w:p w14:paraId="4D6B15D2" w14:textId="77777777" w:rsidR="0045507B" w:rsidRPr="00EA6E35" w:rsidRDefault="0045507B" w:rsidP="00F65E9F">
            <w:pPr>
              <w:pStyle w:val="NoSpacing"/>
              <w:rPr>
                <w:lang w:val="en-GB"/>
              </w:rPr>
            </w:pPr>
            <w:r w:rsidRPr="00EA6E35">
              <w:rPr>
                <w:lang w:val="en-GB"/>
              </w:rPr>
              <w:t>11. Does the discussion relate findings to existing literature?</w:t>
            </w:r>
          </w:p>
          <w:p w14:paraId="203100FE" w14:textId="77777777" w:rsidR="0045507B" w:rsidRPr="00EA6E35" w:rsidRDefault="0045507B" w:rsidP="00F65E9F">
            <w:pPr>
              <w:pStyle w:val="NoSpacing"/>
              <w:rPr>
                <w:color w:val="404040"/>
                <w:shd w:val="clear" w:color="auto" w:fill="FFFFFF"/>
                <w:lang w:val="en-GB"/>
              </w:rPr>
            </w:pPr>
            <w:r w:rsidRPr="00EA6E35">
              <w:rPr>
                <w:color w:val="404040"/>
                <w:shd w:val="clear" w:color="auto" w:fill="FFFFFF"/>
                <w:lang w:val="en-GB"/>
              </w:rPr>
              <w:t xml:space="preserve">Rating Scale: </w:t>
            </w:r>
          </w:p>
          <w:p w14:paraId="12FFD2BD" w14:textId="1495A5DB" w:rsidR="0045507B" w:rsidRPr="00EA6E35" w:rsidRDefault="0045507B" w:rsidP="00F65E9F">
            <w:pPr>
              <w:pStyle w:val="NoSpacing"/>
              <w:rPr>
                <w:lang w:val="en-GB"/>
              </w:rPr>
            </w:pPr>
            <w:r w:rsidRPr="00EA6E35">
              <w:rPr>
                <w:color w:val="404040"/>
                <w:shd w:val="clear" w:color="auto" w:fill="FFFFFF"/>
                <w:lang w:val="en-GB"/>
              </w:rPr>
              <w:t>5 = Excellent 3 = Satisfactory 2 = Needs Improvement 1 = Poor N/A = Not Applicable</w:t>
            </w:r>
          </w:p>
        </w:tc>
        <w:tc>
          <w:tcPr>
            <w:tcW w:w="1667" w:type="pct"/>
          </w:tcPr>
          <w:p w14:paraId="1E7D7825" w14:textId="77777777" w:rsidR="00695854" w:rsidRDefault="00695854" w:rsidP="00F65E9F">
            <w:pPr>
              <w:pStyle w:val="NoSpacing"/>
            </w:pPr>
            <w:r w:rsidRPr="00695854">
              <w:t xml:space="preserve">4 = Good </w:t>
            </w:r>
          </w:p>
          <w:p w14:paraId="7B44548E" w14:textId="25E0071C" w:rsidR="0045507B" w:rsidRPr="00931C81" w:rsidRDefault="00931C81" w:rsidP="00F65E9F">
            <w:pPr>
              <w:pStyle w:val="NoSpacing"/>
              <w:rPr>
                <w:lang w:val="en-GB"/>
              </w:rPr>
            </w:pPr>
            <w:r w:rsidRPr="00931C81">
              <w:t>The tables are clear, relevant, and necessary to support the study’s quantitative approach, although no figures (such as graphs or diagrams) are included in the material).</w:t>
            </w:r>
          </w:p>
        </w:tc>
        <w:tc>
          <w:tcPr>
            <w:tcW w:w="1667" w:type="pct"/>
          </w:tcPr>
          <w:p w14:paraId="076CB8C3" w14:textId="6B708A38" w:rsidR="0045507B" w:rsidRPr="00EA6E35" w:rsidRDefault="0045507B" w:rsidP="00F65E9F">
            <w:pPr>
              <w:pStyle w:val="NoSpacing"/>
              <w:rPr>
                <w:rFonts w:eastAsia="MS Mincho"/>
                <w:lang w:val="en-GB"/>
              </w:rPr>
            </w:pPr>
          </w:p>
        </w:tc>
      </w:tr>
      <w:tr w:rsidR="0045507B" w:rsidRPr="00EA6E35" w14:paraId="494768AA" w14:textId="77777777" w:rsidTr="005C677A">
        <w:trPr>
          <w:trHeight w:val="20"/>
          <w:jc w:val="center"/>
        </w:trPr>
        <w:tc>
          <w:tcPr>
            <w:tcW w:w="1666" w:type="pct"/>
            <w:noWrap/>
            <w:hideMark/>
          </w:tcPr>
          <w:p w14:paraId="1090801F" w14:textId="77777777" w:rsidR="0045507B" w:rsidRPr="00EA6E35" w:rsidRDefault="0045507B" w:rsidP="00F65E9F">
            <w:pPr>
              <w:pStyle w:val="NoSpacing"/>
              <w:rPr>
                <w:lang w:val="en-GB"/>
              </w:rPr>
            </w:pPr>
            <w:r w:rsidRPr="00EA6E35">
              <w:rPr>
                <w:lang w:val="en-GB"/>
              </w:rPr>
              <w:t>12. Are the conclusions supported by the data?</w:t>
            </w:r>
          </w:p>
          <w:p w14:paraId="128FDCF0" w14:textId="77777777" w:rsidR="0045507B" w:rsidRPr="00EA6E35" w:rsidRDefault="0045507B" w:rsidP="00F65E9F">
            <w:pPr>
              <w:pStyle w:val="NoSpacing"/>
              <w:rPr>
                <w:color w:val="404040"/>
                <w:shd w:val="clear" w:color="auto" w:fill="FFFFFF"/>
                <w:lang w:val="en-GB"/>
              </w:rPr>
            </w:pPr>
            <w:r w:rsidRPr="00EA6E35">
              <w:rPr>
                <w:color w:val="404040"/>
                <w:shd w:val="clear" w:color="auto" w:fill="FFFFFF"/>
                <w:lang w:val="en-GB"/>
              </w:rPr>
              <w:t xml:space="preserve">Rating Scale: </w:t>
            </w:r>
          </w:p>
          <w:p w14:paraId="341B9517" w14:textId="77777777" w:rsidR="0045507B" w:rsidRPr="00EA6E35" w:rsidRDefault="0045507B" w:rsidP="00F65E9F">
            <w:pPr>
              <w:pStyle w:val="NoSpacing"/>
              <w:rPr>
                <w:lang w:val="en-GB"/>
              </w:rPr>
            </w:pPr>
            <w:r w:rsidRPr="00EA6E35">
              <w:rPr>
                <w:color w:val="404040"/>
                <w:shd w:val="clear" w:color="auto" w:fill="FFFFFF"/>
                <w:lang w:val="en-GB"/>
              </w:rPr>
              <w:t>5 = Excellent 4 = Good 3 = Satisfactory 2 = Needs Improvement 1 = Poor N/A = Not Applicable</w:t>
            </w:r>
          </w:p>
        </w:tc>
        <w:tc>
          <w:tcPr>
            <w:tcW w:w="1667" w:type="pct"/>
          </w:tcPr>
          <w:p w14:paraId="2C8FA681" w14:textId="77777777" w:rsidR="00695854" w:rsidRDefault="00695854" w:rsidP="00F65E9F">
            <w:pPr>
              <w:pStyle w:val="NoSpacing"/>
            </w:pPr>
            <w:r w:rsidRPr="00695854">
              <w:t xml:space="preserve">4 = Good </w:t>
            </w:r>
          </w:p>
          <w:p w14:paraId="21336C26" w14:textId="6793CF96" w:rsidR="0045507B" w:rsidRPr="00931C81" w:rsidRDefault="00931C81" w:rsidP="00F65E9F">
            <w:pPr>
              <w:pStyle w:val="NoSpacing"/>
              <w:rPr>
                <w:lang w:val="en-GB"/>
              </w:rPr>
            </w:pPr>
            <w:r w:rsidRPr="00931C81">
              <w:t>Yes, the conclusions of the study are generally supported by the data provided in the tables and statistical analyses, with some nuances regarding statistical significance.</w:t>
            </w:r>
          </w:p>
        </w:tc>
        <w:tc>
          <w:tcPr>
            <w:tcW w:w="1667" w:type="pct"/>
          </w:tcPr>
          <w:p w14:paraId="4CC8AAA5" w14:textId="57737F80" w:rsidR="0045507B" w:rsidRPr="00EA6E35" w:rsidRDefault="0045507B" w:rsidP="00F65E9F">
            <w:pPr>
              <w:pStyle w:val="NoSpacing"/>
              <w:rPr>
                <w:rFonts w:eastAsia="MS Mincho"/>
                <w:lang w:val="en-GB"/>
              </w:rPr>
            </w:pPr>
          </w:p>
        </w:tc>
      </w:tr>
      <w:tr w:rsidR="0045507B" w:rsidRPr="00EA6E35" w14:paraId="62D20FB3" w14:textId="77777777" w:rsidTr="005C677A">
        <w:trPr>
          <w:trHeight w:val="20"/>
          <w:jc w:val="center"/>
        </w:trPr>
        <w:tc>
          <w:tcPr>
            <w:tcW w:w="1666" w:type="pct"/>
            <w:noWrap/>
            <w:hideMark/>
          </w:tcPr>
          <w:p w14:paraId="53870ABD" w14:textId="77777777" w:rsidR="0045507B" w:rsidRPr="00EA6E35" w:rsidRDefault="0045507B" w:rsidP="00F65E9F">
            <w:pPr>
              <w:pStyle w:val="NoSpacing"/>
              <w:rPr>
                <w:lang w:val="en-GB"/>
              </w:rPr>
            </w:pPr>
            <w:r w:rsidRPr="00EA6E35">
              <w:rPr>
                <w:lang w:val="en-GB"/>
              </w:rPr>
              <w:t>13. Are the limitations of the study discussed?</w:t>
            </w:r>
          </w:p>
          <w:p w14:paraId="7EB3CB59" w14:textId="77777777" w:rsidR="0045507B" w:rsidRPr="00EA6E35" w:rsidRDefault="0045507B" w:rsidP="00F65E9F">
            <w:pPr>
              <w:pStyle w:val="NoSpacing"/>
              <w:rPr>
                <w:color w:val="404040"/>
                <w:shd w:val="clear" w:color="auto" w:fill="FFFFFF"/>
                <w:lang w:val="en-GB"/>
              </w:rPr>
            </w:pPr>
            <w:r w:rsidRPr="00EA6E35">
              <w:rPr>
                <w:color w:val="404040"/>
                <w:shd w:val="clear" w:color="auto" w:fill="FFFFFF"/>
                <w:lang w:val="en-GB"/>
              </w:rPr>
              <w:t xml:space="preserve">Rating Scale: </w:t>
            </w:r>
          </w:p>
          <w:p w14:paraId="528D1B9A" w14:textId="77777777" w:rsidR="0045507B" w:rsidRPr="00EA6E35" w:rsidRDefault="0045507B" w:rsidP="00F65E9F">
            <w:pPr>
              <w:pStyle w:val="NoSpacing"/>
              <w:rPr>
                <w:lang w:val="en-GB"/>
              </w:rPr>
            </w:pPr>
            <w:r w:rsidRPr="00EA6E35">
              <w:rPr>
                <w:color w:val="404040"/>
                <w:shd w:val="clear" w:color="auto" w:fill="FFFFFF"/>
                <w:lang w:val="en-GB"/>
              </w:rPr>
              <w:t>5 = Excellent 4 = Good 3 = Satisfactory 2 = Needs Improvement 1 = Poor N/A = Not Applicable</w:t>
            </w:r>
          </w:p>
        </w:tc>
        <w:tc>
          <w:tcPr>
            <w:tcW w:w="1667" w:type="pct"/>
          </w:tcPr>
          <w:p w14:paraId="0C109487" w14:textId="77777777" w:rsidR="00695854" w:rsidRDefault="00695854" w:rsidP="00F65E9F">
            <w:pPr>
              <w:pStyle w:val="NoSpacing"/>
              <w:rPr>
                <w:lang w:val="pt-BR" w:eastAsia="pt-BR"/>
              </w:rPr>
            </w:pPr>
            <w:r w:rsidRPr="00695854">
              <w:rPr>
                <w:lang w:val="pt-BR" w:eastAsia="pt-BR"/>
              </w:rPr>
              <w:t xml:space="preserve">4 = Good </w:t>
            </w:r>
          </w:p>
          <w:p w14:paraId="1F75EF70" w14:textId="09C2AA6C" w:rsidR="00931C81" w:rsidRPr="00931C81" w:rsidRDefault="00931C81" w:rsidP="00F65E9F">
            <w:pPr>
              <w:pStyle w:val="NoSpacing"/>
              <w:rPr>
                <w:lang w:val="pt-BR" w:eastAsia="pt-BR"/>
              </w:rPr>
            </w:pPr>
            <w:r w:rsidRPr="00931C81">
              <w:rPr>
                <w:lang w:val="pt-BR" w:eastAsia="pt-BR"/>
              </w:rPr>
              <w:t>Yes, based on the analysis conducted, the study’s limitations are evident and are discussed in a specific section at the end of the manuscript, in addition to being mentioned throughout the discussion of the results.</w:t>
            </w:r>
          </w:p>
          <w:p w14:paraId="0A68CFF8" w14:textId="77777777" w:rsidR="0045507B" w:rsidRPr="00EA6E35" w:rsidRDefault="0045507B" w:rsidP="00F65E9F">
            <w:pPr>
              <w:pStyle w:val="NoSpacing"/>
              <w:rPr>
                <w:lang w:val="en-GB"/>
              </w:rPr>
            </w:pPr>
          </w:p>
        </w:tc>
        <w:tc>
          <w:tcPr>
            <w:tcW w:w="1667" w:type="pct"/>
          </w:tcPr>
          <w:p w14:paraId="71FF1B95" w14:textId="04EF46C4" w:rsidR="0045507B" w:rsidRPr="00EA6E35" w:rsidRDefault="0045507B" w:rsidP="00F65E9F">
            <w:pPr>
              <w:pStyle w:val="NoSpacing"/>
              <w:rPr>
                <w:rFonts w:eastAsia="MS Mincho"/>
                <w:lang w:val="en-GB"/>
              </w:rPr>
            </w:pPr>
          </w:p>
        </w:tc>
      </w:tr>
      <w:tr w:rsidR="0045507B" w:rsidRPr="00EA6E35" w14:paraId="3E9E14AE" w14:textId="77777777" w:rsidTr="005C677A">
        <w:trPr>
          <w:trHeight w:val="20"/>
          <w:jc w:val="center"/>
        </w:trPr>
        <w:tc>
          <w:tcPr>
            <w:tcW w:w="1666" w:type="pct"/>
            <w:noWrap/>
            <w:hideMark/>
          </w:tcPr>
          <w:p w14:paraId="2FB12783" w14:textId="77777777" w:rsidR="0045507B" w:rsidRPr="00EA6E35" w:rsidRDefault="0045507B" w:rsidP="00F65E9F">
            <w:pPr>
              <w:pStyle w:val="NoSpacing"/>
              <w:rPr>
                <w:lang w:val="en-GB"/>
              </w:rPr>
            </w:pPr>
            <w:r w:rsidRPr="00EA6E35">
              <w:rPr>
                <w:lang w:val="en-GB"/>
              </w:rPr>
              <w:t>14. Are the references relevant and sufficient (in number)?</w:t>
            </w:r>
          </w:p>
          <w:p w14:paraId="3A458C21" w14:textId="77777777" w:rsidR="0045507B" w:rsidRPr="00EA6E35" w:rsidRDefault="0045507B" w:rsidP="00F65E9F">
            <w:pPr>
              <w:pStyle w:val="NoSpacing"/>
              <w:rPr>
                <w:color w:val="404040"/>
                <w:shd w:val="clear" w:color="auto" w:fill="FFFFFF"/>
                <w:lang w:val="en-GB"/>
              </w:rPr>
            </w:pPr>
            <w:r w:rsidRPr="00EA6E35">
              <w:rPr>
                <w:color w:val="404040"/>
                <w:shd w:val="clear" w:color="auto" w:fill="FFFFFF"/>
                <w:lang w:val="en-GB"/>
              </w:rPr>
              <w:t xml:space="preserve">Rating Scale: </w:t>
            </w:r>
          </w:p>
          <w:p w14:paraId="191DA907" w14:textId="77777777" w:rsidR="0045507B" w:rsidRPr="00EA6E35" w:rsidRDefault="0045507B" w:rsidP="00F65E9F">
            <w:pPr>
              <w:pStyle w:val="NoSpacing"/>
              <w:rPr>
                <w:color w:val="404040"/>
                <w:shd w:val="clear" w:color="auto" w:fill="FFFFFF"/>
                <w:lang w:val="en-GB"/>
              </w:rPr>
            </w:pPr>
            <w:r w:rsidRPr="00EA6E35">
              <w:rPr>
                <w:color w:val="404040"/>
                <w:shd w:val="clear" w:color="auto" w:fill="FFFFFF"/>
                <w:lang w:val="en-GB"/>
              </w:rPr>
              <w:t xml:space="preserve">5 = Excellent 4 = Good 3 = Satisfactory 2 = Needs Improvement 1 = Poor </w:t>
            </w:r>
          </w:p>
          <w:p w14:paraId="21EA3F9F" w14:textId="77777777" w:rsidR="0045507B" w:rsidRPr="00EA6E35" w:rsidRDefault="0045507B" w:rsidP="00F65E9F">
            <w:pPr>
              <w:pStyle w:val="NoSpacing"/>
              <w:rPr>
                <w:lang w:val="en-GB"/>
              </w:rPr>
            </w:pPr>
            <w:r w:rsidRPr="00EA6E35">
              <w:rPr>
                <w:color w:val="404040"/>
                <w:shd w:val="clear" w:color="auto" w:fill="FFFFFF"/>
                <w:lang w:val="en-GB"/>
              </w:rPr>
              <w:t>N/A = Not Applicable</w:t>
            </w:r>
          </w:p>
        </w:tc>
        <w:tc>
          <w:tcPr>
            <w:tcW w:w="1667" w:type="pct"/>
          </w:tcPr>
          <w:p w14:paraId="54A17647" w14:textId="77777777" w:rsidR="00695854" w:rsidRDefault="00695854" w:rsidP="00F65E9F">
            <w:pPr>
              <w:pStyle w:val="NoSpacing"/>
              <w:rPr>
                <w:lang w:val="pt-BR" w:eastAsia="pt-BR"/>
              </w:rPr>
            </w:pPr>
          </w:p>
          <w:p w14:paraId="65AC362B" w14:textId="77777777" w:rsidR="00695854" w:rsidRDefault="00695854" w:rsidP="00F65E9F">
            <w:pPr>
              <w:pStyle w:val="NoSpacing"/>
              <w:rPr>
                <w:lang w:val="pt-BR" w:eastAsia="pt-BR"/>
              </w:rPr>
            </w:pPr>
            <w:r w:rsidRPr="00695854">
              <w:rPr>
                <w:lang w:val="pt-BR" w:eastAsia="pt-BR"/>
              </w:rPr>
              <w:t xml:space="preserve">4 = Good </w:t>
            </w:r>
            <w:r>
              <w:rPr>
                <w:lang w:val="pt-BR" w:eastAsia="pt-BR"/>
              </w:rPr>
              <w:t xml:space="preserve"> </w:t>
            </w:r>
          </w:p>
          <w:p w14:paraId="0D8EA4E8" w14:textId="69FB3850" w:rsidR="00C5677B" w:rsidRPr="00C5677B" w:rsidRDefault="00C5677B" w:rsidP="00F65E9F">
            <w:pPr>
              <w:pStyle w:val="NoSpacing"/>
              <w:rPr>
                <w:lang w:val="pt-BR" w:eastAsia="pt-BR"/>
              </w:rPr>
            </w:pPr>
            <w:r w:rsidRPr="00C5677B">
              <w:rPr>
                <w:lang w:val="pt-BR" w:eastAsia="pt-BR"/>
              </w:rPr>
              <w:t>It was observed that the cited references are relevant, although the number (13 references listed) may be considered limited for an academic journal (in my assessment).</w:t>
            </w:r>
          </w:p>
          <w:p w14:paraId="32977494" w14:textId="77777777" w:rsidR="0045507B" w:rsidRPr="00C5677B" w:rsidRDefault="0045507B" w:rsidP="00F65E9F">
            <w:pPr>
              <w:pStyle w:val="NoSpacing"/>
              <w:rPr>
                <w:lang w:val="en-GB"/>
              </w:rPr>
            </w:pPr>
          </w:p>
        </w:tc>
        <w:tc>
          <w:tcPr>
            <w:tcW w:w="1667" w:type="pct"/>
          </w:tcPr>
          <w:p w14:paraId="776025FB" w14:textId="3A977AA2" w:rsidR="0045507B" w:rsidRPr="00EA6E35" w:rsidRDefault="0045507B" w:rsidP="00F65E9F">
            <w:pPr>
              <w:pStyle w:val="NoSpacing"/>
              <w:rPr>
                <w:rFonts w:eastAsia="MS Mincho"/>
                <w:lang w:val="en-GB"/>
              </w:rPr>
            </w:pPr>
          </w:p>
        </w:tc>
      </w:tr>
      <w:tr w:rsidR="0045507B" w:rsidRPr="00EA6E35" w14:paraId="6C116638" w14:textId="77777777" w:rsidTr="005C677A">
        <w:trPr>
          <w:trHeight w:val="20"/>
          <w:jc w:val="center"/>
        </w:trPr>
        <w:tc>
          <w:tcPr>
            <w:tcW w:w="1666" w:type="pct"/>
            <w:noWrap/>
            <w:hideMark/>
          </w:tcPr>
          <w:p w14:paraId="518C32D9" w14:textId="77777777" w:rsidR="0045507B" w:rsidRPr="00EA6E35" w:rsidRDefault="0045507B" w:rsidP="00F65E9F">
            <w:pPr>
              <w:pStyle w:val="NoSpacing"/>
              <w:rPr>
                <w:lang w:val="en-GB"/>
              </w:rPr>
            </w:pPr>
            <w:r w:rsidRPr="00EA6E35">
              <w:rPr>
                <w:lang w:val="en-GB"/>
              </w:rPr>
              <w:t>15. Is the manuscript written in clear and understandable language?</w:t>
            </w:r>
          </w:p>
          <w:p w14:paraId="0A878E4B" w14:textId="77777777" w:rsidR="0045507B" w:rsidRPr="00EA6E35" w:rsidRDefault="0045507B" w:rsidP="00F65E9F">
            <w:pPr>
              <w:pStyle w:val="NoSpacing"/>
              <w:rPr>
                <w:color w:val="404040"/>
                <w:shd w:val="clear" w:color="auto" w:fill="FFFFFF"/>
                <w:lang w:val="en-GB"/>
              </w:rPr>
            </w:pPr>
            <w:r w:rsidRPr="00EA6E35">
              <w:rPr>
                <w:color w:val="404040"/>
                <w:shd w:val="clear" w:color="auto" w:fill="FFFFFF"/>
                <w:lang w:val="en-GB"/>
              </w:rPr>
              <w:t xml:space="preserve">Rating Scale: </w:t>
            </w:r>
          </w:p>
          <w:p w14:paraId="0D6A9676" w14:textId="77777777" w:rsidR="0045507B" w:rsidRPr="00EA6E35" w:rsidRDefault="0045507B" w:rsidP="00F65E9F">
            <w:pPr>
              <w:pStyle w:val="NoSpacing"/>
              <w:rPr>
                <w:color w:val="404040"/>
                <w:shd w:val="clear" w:color="auto" w:fill="FFFFFF"/>
                <w:lang w:val="en-GB"/>
              </w:rPr>
            </w:pPr>
            <w:r w:rsidRPr="00EA6E35">
              <w:rPr>
                <w:color w:val="404040"/>
                <w:shd w:val="clear" w:color="auto" w:fill="FFFFFF"/>
                <w:lang w:val="en-GB"/>
              </w:rPr>
              <w:t xml:space="preserve">5 = Excellent 4 = Good 3 = Satisfactory 2 = Needs Improvement 1 = Poor </w:t>
            </w:r>
          </w:p>
          <w:p w14:paraId="4D1ADDB8" w14:textId="77777777" w:rsidR="0045507B" w:rsidRPr="00EA6E35" w:rsidRDefault="0045507B" w:rsidP="00F65E9F">
            <w:pPr>
              <w:pStyle w:val="NoSpacing"/>
              <w:rPr>
                <w:lang w:val="en-GB"/>
              </w:rPr>
            </w:pPr>
            <w:r w:rsidRPr="00EA6E35">
              <w:rPr>
                <w:color w:val="404040"/>
                <w:shd w:val="clear" w:color="auto" w:fill="FFFFFF"/>
                <w:lang w:val="en-GB"/>
              </w:rPr>
              <w:t>N/A = Not Applicable</w:t>
            </w:r>
          </w:p>
        </w:tc>
        <w:tc>
          <w:tcPr>
            <w:tcW w:w="1667" w:type="pct"/>
          </w:tcPr>
          <w:p w14:paraId="5157A0B6" w14:textId="77777777" w:rsidR="00C5677B" w:rsidRPr="00C5677B" w:rsidRDefault="00C5677B" w:rsidP="00F65E9F">
            <w:pPr>
              <w:pStyle w:val="NoSpacing"/>
              <w:rPr>
                <w:lang w:val="pt-BR" w:eastAsia="pt-BR"/>
              </w:rPr>
            </w:pPr>
            <w:r w:rsidRPr="00C5677B">
              <w:rPr>
                <w:lang w:val="pt-BR" w:eastAsia="pt-BR"/>
              </w:rPr>
              <w:t>It was observed that the cited references are relevant, although the number (13 references listed) may be considered limited for an academic journal (in my assessment).</w:t>
            </w:r>
          </w:p>
          <w:p w14:paraId="1AB8C62B" w14:textId="77777777" w:rsidR="0045507B" w:rsidRPr="00C5677B" w:rsidRDefault="0045507B" w:rsidP="00F65E9F">
            <w:pPr>
              <w:pStyle w:val="NoSpacing"/>
              <w:rPr>
                <w:lang w:val="en-GB"/>
              </w:rPr>
            </w:pPr>
          </w:p>
        </w:tc>
        <w:tc>
          <w:tcPr>
            <w:tcW w:w="1667" w:type="pct"/>
          </w:tcPr>
          <w:p w14:paraId="3D972FCB" w14:textId="77777777" w:rsidR="0045507B" w:rsidRPr="00EA6E35" w:rsidRDefault="0045507B" w:rsidP="00F65E9F">
            <w:pPr>
              <w:pStyle w:val="NoSpacing"/>
              <w:rPr>
                <w:rFonts w:eastAsia="MS Mincho"/>
                <w:lang w:val="en-GB"/>
              </w:rPr>
            </w:pPr>
          </w:p>
        </w:tc>
      </w:tr>
    </w:tbl>
    <w:p w14:paraId="728B6CA0" w14:textId="77777777" w:rsidR="00204042" w:rsidRDefault="00204042">
      <w:pPr>
        <w:jc w:val="both"/>
        <w:rPr>
          <w:rFonts w:eastAsia="MS Mincho"/>
          <w:b/>
          <w:bCs/>
          <w:sz w:val="20"/>
          <w:szCs w:val="20"/>
          <w:u w:val="single"/>
          <w:lang w:val="en-GB" w:eastAsia="x-none"/>
        </w:rPr>
      </w:pPr>
    </w:p>
    <w:p w14:paraId="4531F6FC" w14:textId="77777777" w:rsidR="00AA476E" w:rsidRPr="00AF3F59" w:rsidRDefault="00AA476E">
      <w:pPr>
        <w:jc w:val="both"/>
        <w:rPr>
          <w:rFonts w:eastAsia="MS Mincho"/>
          <w:b/>
          <w:bCs/>
          <w:sz w:val="20"/>
          <w:szCs w:val="20"/>
          <w:u w:val="single"/>
          <w:lang w:val="en-GB" w:eastAsia="x-none"/>
        </w:rPr>
      </w:pPr>
    </w:p>
    <w:p w14:paraId="793DF82F" w14:textId="77777777" w:rsidR="00204042" w:rsidRPr="00AF3F59" w:rsidRDefault="00EA6E35">
      <w:pPr>
        <w:keepNext/>
        <w:outlineLvl w:val="1"/>
        <w:rPr>
          <w:rFonts w:eastAsia="MS Mincho"/>
          <w:b/>
          <w:bCs/>
          <w:sz w:val="20"/>
          <w:szCs w:val="20"/>
          <w:u w:val="single"/>
          <w:lang w:val="en-GB"/>
        </w:rPr>
      </w:pPr>
      <w:r w:rsidRPr="00AF3F59">
        <w:rPr>
          <w:rFonts w:eastAsia="MS Mincho"/>
          <w:b/>
          <w:bCs/>
          <w:sz w:val="20"/>
          <w:szCs w:val="20"/>
          <w:highlight w:val="yellow"/>
          <w:u w:val="single"/>
          <w:lang w:val="en-GB"/>
        </w:rPr>
        <w:t>PART 2.2 (Subjective Evaluation)</w:t>
      </w:r>
    </w:p>
    <w:p w14:paraId="59671ABC" w14:textId="77777777" w:rsidR="00204042" w:rsidRPr="00AF3F59" w:rsidRDefault="00204042">
      <w:pPr>
        <w:rPr>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EA6E35" w14:paraId="149ADB7B" w14:textId="77777777" w:rsidTr="001061B4">
        <w:trPr>
          <w:trHeight w:val="20"/>
          <w:jc w:val="center"/>
        </w:trPr>
        <w:tc>
          <w:tcPr>
            <w:tcW w:w="1666" w:type="pct"/>
            <w:noWrap/>
          </w:tcPr>
          <w:p w14:paraId="63797B48" w14:textId="77777777" w:rsidR="00204042" w:rsidRPr="00EA6E35" w:rsidRDefault="00204042" w:rsidP="00EA6E35">
            <w:pPr>
              <w:keepNext/>
              <w:outlineLvl w:val="1"/>
              <w:rPr>
                <w:rFonts w:eastAsia="MS Mincho"/>
                <w:b/>
                <w:bCs/>
                <w:sz w:val="20"/>
                <w:szCs w:val="20"/>
                <w:lang w:val="en-GB"/>
              </w:rPr>
            </w:pPr>
          </w:p>
        </w:tc>
        <w:tc>
          <w:tcPr>
            <w:tcW w:w="1667" w:type="pct"/>
          </w:tcPr>
          <w:p w14:paraId="467B62F4" w14:textId="77777777" w:rsidR="00204042" w:rsidRPr="00EA6E35" w:rsidRDefault="00EA6E35" w:rsidP="00EA6E35">
            <w:pPr>
              <w:keepNext/>
              <w:outlineLvl w:val="1"/>
              <w:rPr>
                <w:rFonts w:eastAsia="MS Mincho"/>
                <w:b/>
                <w:bCs/>
                <w:sz w:val="20"/>
                <w:szCs w:val="20"/>
                <w:lang w:val="en-GB"/>
              </w:rPr>
            </w:pPr>
            <w:r w:rsidRPr="00EA6E35">
              <w:rPr>
                <w:rFonts w:eastAsia="MS Mincho"/>
                <w:b/>
                <w:bCs/>
                <w:sz w:val="20"/>
                <w:szCs w:val="20"/>
                <w:lang w:val="en-GB"/>
              </w:rPr>
              <w:t>Reviewer’s comment</w:t>
            </w:r>
          </w:p>
          <w:p w14:paraId="069016C4" w14:textId="77777777" w:rsidR="00204042" w:rsidRPr="00EA6E35" w:rsidRDefault="00204042" w:rsidP="00AF3F59">
            <w:pPr>
              <w:rPr>
                <w:sz w:val="20"/>
                <w:szCs w:val="20"/>
                <w:lang w:val="en-GB"/>
              </w:rPr>
            </w:pPr>
          </w:p>
        </w:tc>
        <w:tc>
          <w:tcPr>
            <w:tcW w:w="1667" w:type="pct"/>
          </w:tcPr>
          <w:p w14:paraId="60C614CC" w14:textId="77777777" w:rsidR="00204042" w:rsidRPr="00EA6E35" w:rsidRDefault="00EA6E35" w:rsidP="00EA6E35">
            <w:pPr>
              <w:spacing w:after="160" w:line="256" w:lineRule="auto"/>
              <w:rPr>
                <w:rFonts w:eastAsia="Calibri"/>
                <w:kern w:val="2"/>
                <w:sz w:val="20"/>
                <w:szCs w:val="20"/>
                <w:lang w:val="en-IN"/>
              </w:rPr>
            </w:pPr>
            <w:r w:rsidRPr="00EA6E35">
              <w:rPr>
                <w:rFonts w:eastAsia="Calibri"/>
                <w:b/>
                <w:kern w:val="2"/>
                <w:sz w:val="20"/>
                <w:szCs w:val="20"/>
                <w:lang w:val="en-IN"/>
              </w:rPr>
              <w:t>Author’s Feedback</w:t>
            </w:r>
            <w:r w:rsidRPr="00EA6E35">
              <w:rPr>
                <w:rFonts w:eastAsia="Calibri"/>
                <w:kern w:val="2"/>
                <w:sz w:val="20"/>
                <w:szCs w:val="20"/>
                <w:lang w:val="en-IN"/>
              </w:rPr>
              <w:t xml:space="preserve"> (It is mandatory that authors should write his/her feedback here)</w:t>
            </w:r>
          </w:p>
          <w:p w14:paraId="2A18CDC6" w14:textId="77777777" w:rsidR="00204042" w:rsidRPr="00EA6E35" w:rsidRDefault="00204042" w:rsidP="00EA6E35">
            <w:pPr>
              <w:keepNext/>
              <w:outlineLvl w:val="1"/>
              <w:rPr>
                <w:rFonts w:eastAsia="MS Mincho"/>
                <w:bCs/>
                <w:sz w:val="20"/>
                <w:szCs w:val="20"/>
                <w:lang w:val="en-GB"/>
              </w:rPr>
            </w:pPr>
          </w:p>
        </w:tc>
      </w:tr>
      <w:tr w:rsidR="00EA6E35" w:rsidRPr="00EA6E35" w14:paraId="268171E1" w14:textId="77777777" w:rsidTr="001061B4">
        <w:trPr>
          <w:trHeight w:val="20"/>
          <w:jc w:val="center"/>
        </w:trPr>
        <w:tc>
          <w:tcPr>
            <w:tcW w:w="1666" w:type="pct"/>
            <w:noWrap/>
          </w:tcPr>
          <w:p w14:paraId="13E2BA27" w14:textId="77777777" w:rsidR="00204042" w:rsidRPr="00EA6E35" w:rsidRDefault="00EA6E35" w:rsidP="00AF3F59">
            <w:pPr>
              <w:rPr>
                <w:b/>
                <w:bCs/>
                <w:sz w:val="20"/>
                <w:szCs w:val="20"/>
                <w:lang w:val="en-GB"/>
              </w:rPr>
            </w:pPr>
            <w:r w:rsidRPr="00EA6E35">
              <w:rPr>
                <w:b/>
                <w:bCs/>
                <w:sz w:val="20"/>
                <w:szCs w:val="20"/>
                <w:lang w:val="en-GB"/>
              </w:rPr>
              <w:t>Is the title of the article suitable?</w:t>
            </w:r>
          </w:p>
          <w:p w14:paraId="7C0C340B" w14:textId="77777777" w:rsidR="00204042" w:rsidRPr="00EA6E35" w:rsidRDefault="00204042" w:rsidP="00AF3F59">
            <w:pPr>
              <w:rPr>
                <w:bCs/>
                <w:sz w:val="20"/>
                <w:szCs w:val="20"/>
                <w:lang w:val="en-GB"/>
              </w:rPr>
            </w:pPr>
          </w:p>
          <w:p w14:paraId="7B358DF1" w14:textId="77777777" w:rsidR="00204042" w:rsidRPr="00EA6E35" w:rsidRDefault="00EA6E35" w:rsidP="00AF3F59">
            <w:pPr>
              <w:rPr>
                <w:bCs/>
                <w:sz w:val="20"/>
                <w:szCs w:val="20"/>
                <w:lang w:val="en-GB"/>
              </w:rPr>
            </w:pPr>
            <w:r w:rsidRPr="00EA6E35">
              <w:rPr>
                <w:bCs/>
                <w:sz w:val="20"/>
                <w:szCs w:val="20"/>
                <w:lang w:val="en-GB"/>
              </w:rPr>
              <w:t>If your answer is NO, please provide a brief, clear suggestion for improvement.</w:t>
            </w:r>
          </w:p>
          <w:p w14:paraId="509351CF" w14:textId="77777777" w:rsidR="00204042" w:rsidRPr="00EA6E35" w:rsidRDefault="00204042" w:rsidP="00AF3F59">
            <w:pPr>
              <w:rPr>
                <w:sz w:val="20"/>
                <w:szCs w:val="20"/>
                <w:u w:val="single"/>
                <w:lang w:val="en-GB"/>
              </w:rPr>
            </w:pPr>
          </w:p>
        </w:tc>
        <w:tc>
          <w:tcPr>
            <w:tcW w:w="1667" w:type="pct"/>
          </w:tcPr>
          <w:p w14:paraId="3EB64465" w14:textId="59618775" w:rsidR="00204042" w:rsidRPr="00C5677B" w:rsidRDefault="00C5677B" w:rsidP="00C5677B">
            <w:pPr>
              <w:ind w:left="47"/>
              <w:rPr>
                <w:b/>
                <w:bCs/>
                <w:sz w:val="20"/>
                <w:szCs w:val="20"/>
                <w:lang w:val="en-GB"/>
              </w:rPr>
            </w:pPr>
            <w:r w:rsidRPr="00C5677B">
              <w:rPr>
                <w:sz w:val="20"/>
                <w:szCs w:val="20"/>
              </w:rPr>
              <w:t>It is considered that the title of the article is appropriate.</w:t>
            </w:r>
          </w:p>
        </w:tc>
        <w:tc>
          <w:tcPr>
            <w:tcW w:w="1667" w:type="pct"/>
          </w:tcPr>
          <w:p w14:paraId="716ABA7E" w14:textId="77777777" w:rsidR="00204042" w:rsidRPr="00EA6E35" w:rsidRDefault="00204042" w:rsidP="00EA6E35">
            <w:pPr>
              <w:keepNext/>
              <w:outlineLvl w:val="1"/>
              <w:rPr>
                <w:rFonts w:eastAsia="MS Mincho"/>
                <w:bCs/>
                <w:sz w:val="20"/>
                <w:szCs w:val="20"/>
                <w:lang w:val="en-GB"/>
              </w:rPr>
            </w:pPr>
          </w:p>
        </w:tc>
      </w:tr>
      <w:tr w:rsidR="00EA6E35" w:rsidRPr="00EA6E35" w14:paraId="4502FD80" w14:textId="77777777" w:rsidTr="001061B4">
        <w:trPr>
          <w:trHeight w:val="20"/>
          <w:jc w:val="center"/>
        </w:trPr>
        <w:tc>
          <w:tcPr>
            <w:tcW w:w="1666" w:type="pct"/>
            <w:noWrap/>
          </w:tcPr>
          <w:p w14:paraId="4EFA9330" w14:textId="77777777" w:rsidR="00204042" w:rsidRPr="00EA6E35" w:rsidRDefault="00EA6E35" w:rsidP="00EA6E35">
            <w:pPr>
              <w:keepNext/>
              <w:outlineLvl w:val="1"/>
              <w:rPr>
                <w:rFonts w:eastAsia="MS Mincho"/>
                <w:b/>
                <w:bCs/>
                <w:sz w:val="20"/>
                <w:szCs w:val="20"/>
                <w:lang w:val="en-GB"/>
              </w:rPr>
            </w:pPr>
            <w:r w:rsidRPr="00EA6E35">
              <w:rPr>
                <w:rFonts w:eastAsia="MS Mincho"/>
                <w:b/>
                <w:bCs/>
                <w:sz w:val="20"/>
                <w:szCs w:val="20"/>
                <w:lang w:val="en-GB"/>
              </w:rPr>
              <w:t xml:space="preserve">Is the abstract of the article comprehensive? </w:t>
            </w:r>
          </w:p>
          <w:p w14:paraId="1A4B73B3" w14:textId="77777777" w:rsidR="00204042" w:rsidRPr="00EA6E35" w:rsidRDefault="00EA6E35" w:rsidP="00AF3F59">
            <w:pPr>
              <w:rPr>
                <w:bCs/>
                <w:sz w:val="20"/>
                <w:szCs w:val="20"/>
                <w:lang w:val="en-GB"/>
              </w:rPr>
            </w:pPr>
            <w:r w:rsidRPr="00EA6E35">
              <w:rPr>
                <w:bCs/>
                <w:sz w:val="20"/>
                <w:szCs w:val="20"/>
                <w:lang w:val="en-GB"/>
              </w:rPr>
              <w:t>If your answer is NO, please provide a brief, clear suggestion for improvement.</w:t>
            </w:r>
          </w:p>
          <w:p w14:paraId="5BA255BE" w14:textId="77777777" w:rsidR="00204042" w:rsidRPr="00EA6E35" w:rsidRDefault="00204042" w:rsidP="00AF3F59">
            <w:pPr>
              <w:rPr>
                <w:sz w:val="20"/>
                <w:szCs w:val="20"/>
                <w:lang w:val="en-GB"/>
              </w:rPr>
            </w:pPr>
          </w:p>
        </w:tc>
        <w:tc>
          <w:tcPr>
            <w:tcW w:w="1667" w:type="pct"/>
          </w:tcPr>
          <w:p w14:paraId="7DC0514E" w14:textId="3EC314C9" w:rsidR="00204042" w:rsidRPr="00673527" w:rsidRDefault="00673527" w:rsidP="00673527">
            <w:pPr>
              <w:rPr>
                <w:b/>
                <w:bCs/>
                <w:sz w:val="20"/>
                <w:szCs w:val="20"/>
                <w:lang w:val="en-GB"/>
              </w:rPr>
            </w:pPr>
            <w:r w:rsidRPr="00673527">
              <w:rPr>
                <w:sz w:val="20"/>
                <w:szCs w:val="20"/>
              </w:rPr>
              <w:t>The abstract summarizes the main elements of the study.</w:t>
            </w:r>
          </w:p>
        </w:tc>
        <w:tc>
          <w:tcPr>
            <w:tcW w:w="1667" w:type="pct"/>
          </w:tcPr>
          <w:p w14:paraId="55FC2422" w14:textId="77777777" w:rsidR="00204042" w:rsidRPr="00EA6E35" w:rsidRDefault="00204042" w:rsidP="00EA6E35">
            <w:pPr>
              <w:keepNext/>
              <w:outlineLvl w:val="1"/>
              <w:rPr>
                <w:rFonts w:eastAsia="MS Mincho"/>
                <w:bCs/>
                <w:sz w:val="20"/>
                <w:szCs w:val="20"/>
                <w:lang w:val="en-GB"/>
              </w:rPr>
            </w:pPr>
          </w:p>
        </w:tc>
      </w:tr>
      <w:tr w:rsidR="00EA6E35" w:rsidRPr="00EA6E35" w14:paraId="5C3740FC" w14:textId="77777777" w:rsidTr="001061B4">
        <w:trPr>
          <w:trHeight w:val="20"/>
          <w:jc w:val="center"/>
        </w:trPr>
        <w:tc>
          <w:tcPr>
            <w:tcW w:w="1666" w:type="pct"/>
            <w:noWrap/>
            <w:hideMark/>
          </w:tcPr>
          <w:p w14:paraId="1EC3E67A" w14:textId="77777777" w:rsidR="00204042" w:rsidRPr="00EA6E35" w:rsidRDefault="00EA6E35" w:rsidP="00EA6E35">
            <w:pPr>
              <w:keepNext/>
              <w:outlineLvl w:val="1"/>
              <w:rPr>
                <w:rFonts w:eastAsia="MS Mincho"/>
                <w:bCs/>
                <w:sz w:val="20"/>
                <w:szCs w:val="20"/>
                <w:lang w:val="en-GB"/>
              </w:rPr>
            </w:pPr>
            <w:r w:rsidRPr="00EA6E35">
              <w:rPr>
                <w:rFonts w:eastAsia="MS Mincho"/>
                <w:b/>
                <w:bCs/>
                <w:sz w:val="20"/>
                <w:szCs w:val="20"/>
                <w:lang w:val="en-GB"/>
              </w:rPr>
              <w:t xml:space="preserve">Is the manuscript scientifically correct? </w:t>
            </w:r>
            <w:r w:rsidRPr="00EA6E35">
              <w:rPr>
                <w:rFonts w:eastAsia="MS Mincho"/>
                <w:b/>
                <w:bCs/>
                <w:sz w:val="20"/>
                <w:szCs w:val="20"/>
                <w:lang w:val="en-GB"/>
              </w:rPr>
              <w:br/>
            </w:r>
          </w:p>
          <w:p w14:paraId="5C6D9B07" w14:textId="77777777" w:rsidR="00204042" w:rsidRPr="00EA6E35" w:rsidRDefault="00EA6E35" w:rsidP="00AF3F59">
            <w:pPr>
              <w:rPr>
                <w:bCs/>
                <w:sz w:val="20"/>
                <w:szCs w:val="20"/>
                <w:lang w:val="en-GB"/>
              </w:rPr>
            </w:pPr>
            <w:r w:rsidRPr="00EA6E35">
              <w:rPr>
                <w:bCs/>
                <w:sz w:val="20"/>
                <w:szCs w:val="20"/>
                <w:lang w:val="en-GB"/>
              </w:rPr>
              <w:t>If your answer is NO, please provide a brief, clear suggestion for improvement</w:t>
            </w:r>
          </w:p>
          <w:p w14:paraId="73E14B09" w14:textId="77777777" w:rsidR="00204042" w:rsidRPr="00EA6E35" w:rsidRDefault="00EA6E35" w:rsidP="00AF3F59">
            <w:pPr>
              <w:rPr>
                <w:b/>
                <w:sz w:val="20"/>
                <w:szCs w:val="20"/>
                <w:lang w:val="en-GB"/>
              </w:rPr>
            </w:pPr>
            <w:r w:rsidRPr="00EA6E35">
              <w:rPr>
                <w:bCs/>
                <w:sz w:val="20"/>
                <w:szCs w:val="20"/>
                <w:lang w:val="en-GB"/>
              </w:rPr>
              <w:t>.</w:t>
            </w:r>
          </w:p>
        </w:tc>
        <w:tc>
          <w:tcPr>
            <w:tcW w:w="1667" w:type="pct"/>
          </w:tcPr>
          <w:p w14:paraId="25087CE6" w14:textId="23164D39" w:rsidR="00204042" w:rsidRPr="00EA6E35" w:rsidRDefault="00673527" w:rsidP="00AF3F59">
            <w:pPr>
              <w:contextualSpacing/>
              <w:rPr>
                <w:bCs/>
                <w:sz w:val="20"/>
                <w:szCs w:val="20"/>
                <w:lang w:val="en-GB"/>
              </w:rPr>
            </w:pPr>
            <w:r>
              <w:rPr>
                <w:bCs/>
                <w:sz w:val="20"/>
                <w:szCs w:val="20"/>
                <w:lang w:val="en-GB"/>
              </w:rPr>
              <w:t>Yes</w:t>
            </w:r>
          </w:p>
        </w:tc>
        <w:tc>
          <w:tcPr>
            <w:tcW w:w="1667" w:type="pct"/>
          </w:tcPr>
          <w:p w14:paraId="51AC5B4C" w14:textId="77777777" w:rsidR="00204042" w:rsidRPr="00EA6E35" w:rsidRDefault="00204042" w:rsidP="00EA6E35">
            <w:pPr>
              <w:keepNext/>
              <w:outlineLvl w:val="1"/>
              <w:rPr>
                <w:rFonts w:eastAsia="MS Mincho"/>
                <w:bCs/>
                <w:sz w:val="20"/>
                <w:szCs w:val="20"/>
                <w:lang w:val="en-GB"/>
              </w:rPr>
            </w:pPr>
          </w:p>
        </w:tc>
      </w:tr>
      <w:tr w:rsidR="00EA6E35" w:rsidRPr="00EA6E35" w14:paraId="0D69610E" w14:textId="77777777" w:rsidTr="001061B4">
        <w:trPr>
          <w:trHeight w:val="20"/>
          <w:jc w:val="center"/>
        </w:trPr>
        <w:tc>
          <w:tcPr>
            <w:tcW w:w="1666" w:type="pct"/>
            <w:noWrap/>
          </w:tcPr>
          <w:p w14:paraId="4EC4DD3C" w14:textId="77777777" w:rsidR="00204042" w:rsidRPr="00EA6E35" w:rsidRDefault="00EA6E35" w:rsidP="00AF3F59">
            <w:pPr>
              <w:rPr>
                <w:b/>
                <w:bCs/>
                <w:sz w:val="20"/>
                <w:szCs w:val="20"/>
                <w:lang w:val="en-GB"/>
              </w:rPr>
            </w:pPr>
            <w:r w:rsidRPr="00EA6E35">
              <w:rPr>
                <w:b/>
                <w:bCs/>
                <w:sz w:val="20"/>
                <w:szCs w:val="20"/>
                <w:lang w:val="en-GB"/>
              </w:rPr>
              <w:t xml:space="preserve">Are the references sufficient and recent? </w:t>
            </w:r>
          </w:p>
          <w:p w14:paraId="716830E5" w14:textId="77777777" w:rsidR="00204042" w:rsidRPr="00EA6E35" w:rsidRDefault="00EA6E35" w:rsidP="00AF3F59">
            <w:pPr>
              <w:rPr>
                <w:bCs/>
                <w:sz w:val="20"/>
                <w:szCs w:val="20"/>
                <w:lang w:val="en-GB"/>
              </w:rPr>
            </w:pPr>
            <w:r w:rsidRPr="00EA6E35">
              <w:rPr>
                <w:bCs/>
                <w:sz w:val="20"/>
                <w:szCs w:val="20"/>
                <w:lang w:val="en-GB"/>
              </w:rPr>
              <w:t>(YES or NO)</w:t>
            </w:r>
          </w:p>
          <w:p w14:paraId="4528A2D3" w14:textId="77777777" w:rsidR="00204042" w:rsidRPr="00EA6E35" w:rsidRDefault="00204042" w:rsidP="00AF3F59">
            <w:pPr>
              <w:rPr>
                <w:bCs/>
                <w:sz w:val="20"/>
                <w:szCs w:val="20"/>
                <w:lang w:val="en-GB"/>
              </w:rPr>
            </w:pPr>
          </w:p>
          <w:p w14:paraId="42FB4634" w14:textId="77777777" w:rsidR="00204042" w:rsidRPr="00EA6E35" w:rsidRDefault="00EA6E35" w:rsidP="00AF3F59">
            <w:pPr>
              <w:rPr>
                <w:bCs/>
                <w:sz w:val="20"/>
                <w:szCs w:val="20"/>
                <w:lang w:val="en-GB"/>
              </w:rPr>
            </w:pPr>
            <w:r w:rsidRPr="00EA6E35">
              <w:rPr>
                <w:bCs/>
                <w:sz w:val="20"/>
                <w:szCs w:val="20"/>
                <w:lang w:val="en-GB"/>
              </w:rPr>
              <w:t>If your answer is NO, please provide clear suggestion for improvement.</w:t>
            </w:r>
          </w:p>
          <w:p w14:paraId="3CC112A8" w14:textId="77777777" w:rsidR="00204042" w:rsidRPr="00EA6E35" w:rsidRDefault="00204042" w:rsidP="00AF3F59">
            <w:pPr>
              <w:rPr>
                <w:b/>
                <w:bCs/>
                <w:sz w:val="20"/>
                <w:szCs w:val="20"/>
                <w:lang w:val="en-GB"/>
              </w:rPr>
            </w:pPr>
          </w:p>
        </w:tc>
        <w:tc>
          <w:tcPr>
            <w:tcW w:w="1667" w:type="pct"/>
          </w:tcPr>
          <w:p w14:paraId="55F581BC" w14:textId="6B05A440" w:rsidR="00204042" w:rsidRPr="00EA6E35" w:rsidRDefault="00673527" w:rsidP="00AF3F59">
            <w:pPr>
              <w:contextualSpacing/>
              <w:rPr>
                <w:bCs/>
                <w:sz w:val="20"/>
                <w:szCs w:val="20"/>
                <w:lang w:val="en-GB"/>
              </w:rPr>
            </w:pPr>
            <w:r w:rsidRPr="00631D25">
              <w:t>No. I think it was a limited number.</w:t>
            </w:r>
          </w:p>
        </w:tc>
        <w:tc>
          <w:tcPr>
            <w:tcW w:w="1667" w:type="pct"/>
          </w:tcPr>
          <w:p w14:paraId="467EE6CF" w14:textId="77777777" w:rsidR="00204042" w:rsidRPr="00EA6E35" w:rsidRDefault="00204042" w:rsidP="00EA6E35">
            <w:pPr>
              <w:keepNext/>
              <w:outlineLvl w:val="1"/>
              <w:rPr>
                <w:rFonts w:eastAsia="MS Mincho"/>
                <w:bCs/>
                <w:sz w:val="20"/>
                <w:szCs w:val="20"/>
                <w:lang w:val="en-GB"/>
              </w:rPr>
            </w:pPr>
          </w:p>
        </w:tc>
      </w:tr>
      <w:tr w:rsidR="00EA6E35" w:rsidRPr="00EA6E35" w14:paraId="124FFBD8" w14:textId="77777777" w:rsidTr="001061B4">
        <w:trPr>
          <w:trHeight w:val="20"/>
          <w:jc w:val="center"/>
        </w:trPr>
        <w:tc>
          <w:tcPr>
            <w:tcW w:w="1666" w:type="pct"/>
            <w:noWrap/>
          </w:tcPr>
          <w:p w14:paraId="1EBCFF00" w14:textId="77777777" w:rsidR="00204042" w:rsidRPr="00EA6E35" w:rsidRDefault="00EA6E35" w:rsidP="00AF3F59">
            <w:pPr>
              <w:rPr>
                <w:b/>
                <w:bCs/>
                <w:sz w:val="20"/>
                <w:szCs w:val="20"/>
                <w:lang w:val="en-GB"/>
              </w:rPr>
            </w:pPr>
            <w:r w:rsidRPr="00EA6E35">
              <w:rPr>
                <w:b/>
                <w:bCs/>
                <w:sz w:val="20"/>
                <w:szCs w:val="20"/>
                <w:lang w:val="en-GB"/>
              </w:rPr>
              <w:t>Are there ethical issues in this manuscript?</w:t>
            </w:r>
          </w:p>
          <w:p w14:paraId="538F5D38" w14:textId="77777777" w:rsidR="00204042" w:rsidRPr="00EA6E35" w:rsidRDefault="00EA6E35" w:rsidP="00AF3F59">
            <w:pPr>
              <w:rPr>
                <w:bCs/>
                <w:sz w:val="20"/>
                <w:szCs w:val="20"/>
                <w:lang w:val="en-GB"/>
              </w:rPr>
            </w:pPr>
            <w:r w:rsidRPr="00EA6E35">
              <w:rPr>
                <w:bCs/>
                <w:sz w:val="20"/>
                <w:szCs w:val="20"/>
                <w:lang w:val="en-GB"/>
              </w:rPr>
              <w:t>(YES or NO)</w:t>
            </w:r>
          </w:p>
          <w:p w14:paraId="3DF80C5A" w14:textId="77777777" w:rsidR="00204042" w:rsidRPr="00EA6E35" w:rsidRDefault="00204042" w:rsidP="00AF3F59">
            <w:pPr>
              <w:rPr>
                <w:bCs/>
                <w:sz w:val="20"/>
                <w:szCs w:val="20"/>
                <w:lang w:val="en-GB"/>
              </w:rPr>
            </w:pPr>
          </w:p>
          <w:p w14:paraId="6FFEBED2" w14:textId="77777777" w:rsidR="00204042" w:rsidRPr="00EA6E35" w:rsidRDefault="00EA6E35" w:rsidP="00AF3F59">
            <w:pPr>
              <w:rPr>
                <w:bCs/>
                <w:sz w:val="20"/>
                <w:szCs w:val="20"/>
                <w:lang w:val="en-GB"/>
              </w:rPr>
            </w:pPr>
            <w:r w:rsidRPr="00EA6E35">
              <w:rPr>
                <w:bCs/>
                <w:sz w:val="20"/>
                <w:szCs w:val="20"/>
                <w:lang w:val="en-GB"/>
              </w:rPr>
              <w:t>(If yes, kindly please write down the ethical issues here in details)</w:t>
            </w:r>
          </w:p>
          <w:p w14:paraId="1AEB6E3C" w14:textId="77777777" w:rsidR="00204042" w:rsidRPr="00EA6E35" w:rsidRDefault="00204042" w:rsidP="00AF3F59">
            <w:pPr>
              <w:rPr>
                <w:bCs/>
                <w:sz w:val="20"/>
                <w:szCs w:val="20"/>
                <w:lang w:val="en-GB"/>
              </w:rPr>
            </w:pPr>
          </w:p>
        </w:tc>
        <w:tc>
          <w:tcPr>
            <w:tcW w:w="1667" w:type="pct"/>
          </w:tcPr>
          <w:p w14:paraId="54F0B5A8" w14:textId="4BCC7611" w:rsidR="00204042" w:rsidRPr="00EA6E35" w:rsidRDefault="00673527" w:rsidP="00AF3F59">
            <w:pPr>
              <w:contextualSpacing/>
              <w:rPr>
                <w:bCs/>
                <w:sz w:val="20"/>
                <w:szCs w:val="20"/>
                <w:lang w:val="en-GB"/>
              </w:rPr>
            </w:pPr>
            <w:r>
              <w:rPr>
                <w:bCs/>
                <w:sz w:val="20"/>
                <w:szCs w:val="20"/>
                <w:lang w:val="en-GB"/>
              </w:rPr>
              <w:t>Yes</w:t>
            </w:r>
          </w:p>
        </w:tc>
        <w:tc>
          <w:tcPr>
            <w:tcW w:w="1667" w:type="pct"/>
          </w:tcPr>
          <w:p w14:paraId="3175E146" w14:textId="77777777" w:rsidR="00204042" w:rsidRPr="00EA6E35" w:rsidRDefault="00204042" w:rsidP="00EA6E35">
            <w:pPr>
              <w:keepNext/>
              <w:outlineLvl w:val="1"/>
              <w:rPr>
                <w:rFonts w:eastAsia="MS Mincho"/>
                <w:bCs/>
                <w:sz w:val="20"/>
                <w:szCs w:val="20"/>
                <w:lang w:val="en-GB"/>
              </w:rPr>
            </w:pPr>
          </w:p>
        </w:tc>
      </w:tr>
    </w:tbl>
    <w:p w14:paraId="217D56E7" w14:textId="77777777" w:rsidR="00204042" w:rsidRPr="00AF3F59" w:rsidRDefault="00204042">
      <w:pPr>
        <w:keepNext/>
        <w:outlineLvl w:val="1"/>
        <w:rPr>
          <w:rFonts w:eastAsia="MS Mincho"/>
          <w:b/>
          <w:bCs/>
          <w:sz w:val="20"/>
          <w:szCs w:val="20"/>
          <w:highlight w:val="yellow"/>
          <w:lang w:val="en-GB"/>
        </w:rPr>
      </w:pPr>
    </w:p>
    <w:p w14:paraId="325D3768" w14:textId="77777777" w:rsidR="00695854" w:rsidRPr="00695854" w:rsidRDefault="00695854" w:rsidP="00695854">
      <w:pPr>
        <w:rPr>
          <w:sz w:val="20"/>
          <w:szCs w:val="20"/>
          <w:highlight w:val="yellow"/>
          <w:lang w:val="en-IN"/>
        </w:rPr>
      </w:pPr>
    </w:p>
    <w:p w14:paraId="3D235F62" w14:textId="77777777" w:rsidR="00695854" w:rsidRPr="00695854" w:rsidRDefault="00695854" w:rsidP="00695854">
      <w:pPr>
        <w:rPr>
          <w:b/>
          <w:bCs/>
          <w:sz w:val="20"/>
          <w:szCs w:val="20"/>
          <w:highlight w:val="yellow"/>
          <w:u w:val="single"/>
          <w:lang w:val="en-GB"/>
        </w:rPr>
      </w:pPr>
      <w:r w:rsidRPr="00695854">
        <w:rPr>
          <w:b/>
          <w:bCs/>
          <w:sz w:val="20"/>
          <w:szCs w:val="20"/>
          <w:highlight w:val="yellow"/>
          <w:u w:val="single"/>
          <w:lang w:val="en-GB"/>
        </w:rPr>
        <w:t>PART 3</w:t>
      </w:r>
    </w:p>
    <w:p w14:paraId="110EFAD6" w14:textId="77777777" w:rsidR="00695854" w:rsidRPr="00695854" w:rsidRDefault="00695854" w:rsidP="00695854">
      <w:pPr>
        <w:rPr>
          <w:sz w:val="20"/>
          <w:szCs w:val="20"/>
          <w:highlight w:val="yellow"/>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340"/>
        <w:gridCol w:w="5843"/>
      </w:tblGrid>
      <w:tr w:rsidR="00695854" w:rsidRPr="00695854" w14:paraId="73462227" w14:textId="77777777" w:rsidTr="00D949D9">
        <w:tc>
          <w:tcPr>
            <w:tcW w:w="5000" w:type="pct"/>
            <w:gridSpan w:val="2"/>
            <w:tcBorders>
              <w:top w:val="nil"/>
              <w:left w:val="nil"/>
              <w:right w:val="nil"/>
            </w:tcBorders>
            <w:noWrap/>
            <w:tcMar>
              <w:top w:w="0" w:type="dxa"/>
              <w:left w:w="108" w:type="dxa"/>
              <w:bottom w:w="0" w:type="dxa"/>
              <w:right w:w="108" w:type="dxa"/>
            </w:tcMar>
            <w:vAlign w:val="center"/>
          </w:tcPr>
          <w:p w14:paraId="06B99B1E" w14:textId="77777777" w:rsidR="00695854" w:rsidRPr="00695854" w:rsidRDefault="00695854" w:rsidP="00695854">
            <w:pPr>
              <w:rPr>
                <w:b/>
                <w:bCs/>
                <w:sz w:val="20"/>
                <w:szCs w:val="20"/>
                <w:highlight w:val="yellow"/>
                <w:u w:val="single"/>
                <w:lang w:val="en-GB"/>
              </w:rPr>
            </w:pPr>
            <w:r w:rsidRPr="00695854">
              <w:rPr>
                <w:b/>
                <w:bCs/>
                <w:sz w:val="20"/>
                <w:szCs w:val="20"/>
                <w:highlight w:val="yellow"/>
                <w:u w:val="single"/>
                <w:lang w:val="en-GB"/>
              </w:rPr>
              <w:t>Editorial Comments (This section is reserved for the comments from journal editorial office and editors):</w:t>
            </w:r>
          </w:p>
          <w:p w14:paraId="19808A4B" w14:textId="77777777" w:rsidR="00695854" w:rsidRPr="00695854" w:rsidRDefault="00695854" w:rsidP="00695854">
            <w:pPr>
              <w:rPr>
                <w:b/>
                <w:bCs/>
                <w:sz w:val="20"/>
                <w:szCs w:val="20"/>
                <w:highlight w:val="yellow"/>
                <w:u w:val="single"/>
                <w:lang w:val="en-GB"/>
              </w:rPr>
            </w:pPr>
          </w:p>
        </w:tc>
      </w:tr>
      <w:tr w:rsidR="00695854" w:rsidRPr="00695854" w14:paraId="170FAAFC" w14:textId="77777777" w:rsidTr="00D949D9">
        <w:tc>
          <w:tcPr>
            <w:tcW w:w="2784" w:type="pct"/>
            <w:noWrap/>
            <w:tcMar>
              <w:top w:w="0" w:type="dxa"/>
              <w:left w:w="108" w:type="dxa"/>
              <w:bottom w:w="0" w:type="dxa"/>
              <w:right w:w="108" w:type="dxa"/>
            </w:tcMar>
            <w:vAlign w:val="center"/>
          </w:tcPr>
          <w:p w14:paraId="64993A3C" w14:textId="77777777" w:rsidR="00695854" w:rsidRPr="00695854" w:rsidRDefault="00695854" w:rsidP="00695854">
            <w:pPr>
              <w:rPr>
                <w:sz w:val="20"/>
                <w:szCs w:val="20"/>
                <w:highlight w:val="yellow"/>
                <w:lang w:val="en-GB"/>
              </w:rPr>
            </w:pPr>
          </w:p>
        </w:tc>
        <w:tc>
          <w:tcPr>
            <w:tcW w:w="2216" w:type="pct"/>
            <w:tcMar>
              <w:top w:w="0" w:type="dxa"/>
              <w:left w:w="108" w:type="dxa"/>
              <w:bottom w:w="0" w:type="dxa"/>
              <w:right w:w="108" w:type="dxa"/>
            </w:tcMar>
            <w:vAlign w:val="center"/>
          </w:tcPr>
          <w:p w14:paraId="655C0A9A" w14:textId="77777777" w:rsidR="00695854" w:rsidRPr="00695854" w:rsidRDefault="00695854" w:rsidP="00695854">
            <w:pPr>
              <w:rPr>
                <w:b/>
                <w:bCs/>
                <w:sz w:val="20"/>
                <w:szCs w:val="20"/>
                <w:highlight w:val="yellow"/>
                <w:lang w:val="en-GB"/>
              </w:rPr>
            </w:pPr>
            <w:r w:rsidRPr="00695854">
              <w:rPr>
                <w:sz w:val="20"/>
                <w:szCs w:val="20"/>
                <w:highlight w:val="yellow"/>
                <w:lang w:val="en-GB"/>
              </w:rPr>
              <w:t>Author’s Feedback</w:t>
            </w:r>
          </w:p>
        </w:tc>
      </w:tr>
      <w:tr w:rsidR="00695854" w:rsidRPr="00695854" w14:paraId="7917330B" w14:textId="77777777" w:rsidTr="00D949D9">
        <w:tc>
          <w:tcPr>
            <w:tcW w:w="2784" w:type="pct"/>
            <w:noWrap/>
            <w:tcMar>
              <w:top w:w="0" w:type="dxa"/>
              <w:left w:w="108" w:type="dxa"/>
              <w:bottom w:w="0" w:type="dxa"/>
              <w:right w:w="108" w:type="dxa"/>
            </w:tcMar>
            <w:vAlign w:val="center"/>
          </w:tcPr>
          <w:p w14:paraId="4F1F54BF" w14:textId="77777777" w:rsidR="00695854" w:rsidRPr="00695854" w:rsidRDefault="00695854" w:rsidP="00695854">
            <w:pPr>
              <w:rPr>
                <w:sz w:val="20"/>
                <w:szCs w:val="20"/>
                <w:highlight w:val="yellow"/>
                <w:lang w:val="en-GB"/>
              </w:rPr>
            </w:pPr>
          </w:p>
          <w:p w14:paraId="0002FD01" w14:textId="49D1075C" w:rsidR="00695854" w:rsidRPr="00695854" w:rsidRDefault="00695854" w:rsidP="00695854">
            <w:pPr>
              <w:rPr>
                <w:sz w:val="20"/>
                <w:szCs w:val="20"/>
                <w:highlight w:val="yellow"/>
                <w:lang w:val="en-GB"/>
              </w:rPr>
            </w:pPr>
            <w:r w:rsidRPr="00695854">
              <w:rPr>
                <w:sz w:val="20"/>
                <w:szCs w:val="20"/>
                <w:lang w:val="en-GB"/>
              </w:rPr>
              <w:t>A general language review is necessary.</w:t>
            </w:r>
          </w:p>
          <w:p w14:paraId="0DB0CC22" w14:textId="77777777" w:rsidR="00695854" w:rsidRPr="00695854" w:rsidRDefault="00695854" w:rsidP="00695854">
            <w:pPr>
              <w:rPr>
                <w:sz w:val="20"/>
                <w:szCs w:val="20"/>
                <w:highlight w:val="yellow"/>
                <w:lang w:val="en-GB"/>
              </w:rPr>
            </w:pPr>
          </w:p>
          <w:p w14:paraId="5293F3BE" w14:textId="77777777" w:rsidR="00695854" w:rsidRPr="00695854" w:rsidRDefault="00695854" w:rsidP="00695854">
            <w:pPr>
              <w:rPr>
                <w:sz w:val="20"/>
                <w:szCs w:val="20"/>
                <w:highlight w:val="yellow"/>
                <w:lang w:val="en-GB"/>
              </w:rPr>
            </w:pPr>
          </w:p>
        </w:tc>
        <w:tc>
          <w:tcPr>
            <w:tcW w:w="2216" w:type="pct"/>
            <w:tcMar>
              <w:top w:w="0" w:type="dxa"/>
              <w:left w:w="108" w:type="dxa"/>
              <w:bottom w:w="0" w:type="dxa"/>
              <w:right w:w="108" w:type="dxa"/>
            </w:tcMar>
            <w:vAlign w:val="center"/>
          </w:tcPr>
          <w:p w14:paraId="10FA9AF4" w14:textId="77777777" w:rsidR="00695854" w:rsidRPr="00695854" w:rsidRDefault="00695854" w:rsidP="00695854">
            <w:pPr>
              <w:rPr>
                <w:b/>
                <w:bCs/>
                <w:sz w:val="20"/>
                <w:szCs w:val="20"/>
                <w:highlight w:val="yellow"/>
                <w:lang w:val="en-GB"/>
              </w:rPr>
            </w:pPr>
          </w:p>
        </w:tc>
      </w:tr>
    </w:tbl>
    <w:p w14:paraId="23785B12" w14:textId="77777777" w:rsidR="000B7190" w:rsidRDefault="000B7190" w:rsidP="000B7190">
      <w:pPr>
        <w:pStyle w:val="Affiliation"/>
        <w:spacing w:after="0" w:line="240" w:lineRule="auto"/>
        <w:jc w:val="left"/>
        <w:rPr>
          <w:rFonts w:ascii="Arial" w:hAnsi="Arial" w:cs="Arial"/>
          <w:b/>
          <w:sz w:val="16"/>
          <w:szCs w:val="16"/>
        </w:rPr>
      </w:pPr>
    </w:p>
    <w:p w14:paraId="5B4A758A" w14:textId="77777777" w:rsidR="000B7190" w:rsidRPr="005F4EDD" w:rsidRDefault="000B7190" w:rsidP="000B7190">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14:paraId="528C0B38" w14:textId="77777777" w:rsidR="000B7190" w:rsidRDefault="000B7190" w:rsidP="000B7190">
      <w:pPr>
        <w:pStyle w:val="Affiliation"/>
        <w:spacing w:after="0" w:line="240" w:lineRule="auto"/>
        <w:jc w:val="left"/>
        <w:rPr>
          <w:rFonts w:ascii="Arial" w:hAnsi="Arial" w:cs="Arial"/>
          <w:sz w:val="16"/>
          <w:szCs w:val="16"/>
        </w:rPr>
      </w:pPr>
    </w:p>
    <w:p w14:paraId="6197463F" w14:textId="77777777" w:rsidR="000B7190" w:rsidRDefault="000B7190" w:rsidP="000B7190">
      <w:proofErr w:type="spellStart"/>
      <w:r>
        <w:rPr>
          <w:rFonts w:ascii="Calibri" w:hAnsi="Calibri" w:cs="Calibri"/>
          <w:color w:val="000000"/>
          <w:lang w:val="en-GB"/>
        </w:rPr>
        <w:t>Erisnaldo</w:t>
      </w:r>
      <w:proofErr w:type="spellEnd"/>
      <w:r>
        <w:rPr>
          <w:rFonts w:ascii="Calibri" w:hAnsi="Calibri" w:cs="Calibri"/>
          <w:color w:val="000000"/>
          <w:lang w:val="en-GB"/>
        </w:rPr>
        <w:t xml:space="preserve"> Francisco </w:t>
      </w:r>
      <w:proofErr w:type="spellStart"/>
      <w:r>
        <w:rPr>
          <w:rFonts w:ascii="Calibri" w:hAnsi="Calibri" w:cs="Calibri"/>
          <w:color w:val="000000"/>
          <w:lang w:val="en-GB"/>
        </w:rPr>
        <w:t>Rei</w:t>
      </w:r>
      <w:proofErr w:type="spellEnd"/>
      <w:r>
        <w:t xml:space="preserve">, </w:t>
      </w:r>
      <w:r>
        <w:rPr>
          <w:rFonts w:ascii="Calibri" w:hAnsi="Calibri" w:cs="Calibri"/>
          <w:color w:val="000000"/>
          <w:lang w:val="en-GB"/>
        </w:rPr>
        <w:t>SEE/MG, Brazil</w:t>
      </w:r>
      <w:r>
        <w:rPr>
          <w:rFonts w:ascii="Calibri" w:hAnsi="Calibri" w:cs="Calibri"/>
          <w:color w:val="000000"/>
          <w:lang w:val="en-GB"/>
        </w:rPr>
        <w:br/>
      </w:r>
    </w:p>
    <w:p w14:paraId="550FCB76" w14:textId="77777777" w:rsidR="00204042" w:rsidRPr="000B7190" w:rsidRDefault="00204042" w:rsidP="00F65E9F">
      <w:bookmarkStart w:id="0" w:name="_GoBack"/>
      <w:bookmarkEnd w:id="0"/>
    </w:p>
    <w:sectPr w:rsidR="00204042" w:rsidRPr="000B7190">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74CAD8" w14:textId="77777777" w:rsidR="00957F87" w:rsidRDefault="00957F87">
      <w:r>
        <w:separator/>
      </w:r>
    </w:p>
  </w:endnote>
  <w:endnote w:type="continuationSeparator" w:id="0">
    <w:p w14:paraId="15A4839D" w14:textId="77777777" w:rsidR="00957F87" w:rsidRDefault="00957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Vrinda">
    <w:altName w:val="Courier New"/>
    <w:panose1 w:val="00000400000000000000"/>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0D1503" w14:textId="77777777" w:rsidR="00204042" w:rsidRDefault="00204042">
    <w:pPr>
      <w:pStyle w:val="Footer"/>
      <w:jc w:val="right"/>
    </w:pPr>
  </w:p>
  <w:p w14:paraId="5BEBDF3E" w14:textId="46775264" w:rsidR="00204042" w:rsidRDefault="00EA6E3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0B7190">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0B7190">
      <w:rPr>
        <w:b/>
        <w:noProof/>
        <w:sz w:val="20"/>
      </w:rPr>
      <w:t>3</w:t>
    </w:r>
    <w:r>
      <w:rPr>
        <w:b/>
        <w:sz w:val="20"/>
      </w:rPr>
      <w:fldChar w:fldCharType="end"/>
    </w:r>
  </w:p>
  <w:p w14:paraId="02E02E7C" w14:textId="77777777" w:rsidR="00204042" w:rsidRDefault="00EA6E35">
    <w:pPr>
      <w:pStyle w:val="Footer"/>
      <w:jc w:val="right"/>
      <w:rPr>
        <w:b/>
        <w:sz w:val="20"/>
      </w:rPr>
    </w:pPr>
    <w:r>
      <w:rPr>
        <w:b/>
        <w:sz w:val="20"/>
      </w:rPr>
      <w:t>V240326</w:t>
    </w:r>
  </w:p>
  <w:p w14:paraId="6D64002B" w14:textId="77777777" w:rsidR="00204042" w:rsidRDefault="00204042">
    <w:pPr>
      <w:pStyle w:val="Footer"/>
      <w:jc w:val="right"/>
    </w:pPr>
  </w:p>
  <w:p w14:paraId="30676983" w14:textId="77777777" w:rsidR="00204042" w:rsidRDefault="00204042">
    <w:pPr>
      <w:pStyle w:val="Footer"/>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254ED4" w14:textId="77777777" w:rsidR="00957F87" w:rsidRDefault="00957F87">
      <w:r>
        <w:separator/>
      </w:r>
    </w:p>
  </w:footnote>
  <w:footnote w:type="continuationSeparator" w:id="0">
    <w:p w14:paraId="12C5D219" w14:textId="77777777" w:rsidR="00957F87" w:rsidRDefault="00957F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5C0681" w14:textId="77777777" w:rsidR="00204042" w:rsidRPr="009A3A95" w:rsidRDefault="00204042">
    <w:pPr>
      <w:spacing w:before="100" w:beforeAutospacing="1" w:after="100" w:afterAutospacing="1"/>
      <w:jc w:val="center"/>
      <w:rPr>
        <w:b/>
        <w:bCs/>
        <w:color w:val="003399"/>
        <w:szCs w:val="20"/>
        <w:u w:val="single"/>
        <w:lang w:val="en-GB"/>
      </w:rPr>
    </w:pPr>
  </w:p>
  <w:p w14:paraId="02724FD2" w14:textId="77777777" w:rsidR="00204042" w:rsidRPr="009A3A95" w:rsidRDefault="00EA6E35">
    <w:pPr>
      <w:spacing w:before="100" w:beforeAutospacing="1" w:after="100" w:afterAutospacing="1"/>
      <w:jc w:val="center"/>
      <w:rPr>
        <w:sz w:val="20"/>
      </w:rPr>
    </w:pPr>
    <w:r w:rsidRPr="009A3A95">
      <w:rPr>
        <w:bCs/>
        <w:color w:val="003399"/>
        <w:sz w:val="20"/>
        <w:highlight w:val="yellow"/>
        <w:lang w:val="en-GB"/>
      </w:rPr>
      <w:t>Review Form (Research)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nsid w:val="669350F2"/>
    <w:multiLevelType w:val="hybridMultilevel"/>
    <w:tmpl w:val="504CE04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fr-FR" w:vendorID="64" w:dllVersion="6" w:nlCheck="1" w:checkStyle="0"/>
  <w:activeWritingStyle w:appName="MSWord" w:lang="en-GB" w:vendorID="64" w:dllVersion="6" w:nlCheck="1" w:checkStyle="0"/>
  <w:activeWritingStyle w:appName="MSWord" w:lang="en-U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0"/>
  <w:activeWritingStyle w:appName="MSWord" w:lang="pt-BR" w:vendorID="64" w:dllVersion="6" w:nlCheck="1" w:checkStyle="0"/>
  <w:activeWritingStyle w:appName="MSWord" w:lang="en-GB" w:vendorID="64" w:dllVersion="131078" w:nlCheck="1" w:checkStyle="1"/>
  <w:activeWritingStyle w:appName="MSWord" w:lang="en-US" w:vendorID="64" w:dllVersion="131078" w:nlCheck="1" w:checkStyle="1"/>
  <w:activeWritingStyle w:appName="MSWord" w:lang="en-IN" w:vendorID="64" w:dllVersion="131078"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04042"/>
    <w:rsid w:val="000B7190"/>
    <w:rsid w:val="000D2591"/>
    <w:rsid w:val="000D3183"/>
    <w:rsid w:val="001061B4"/>
    <w:rsid w:val="001726B6"/>
    <w:rsid w:val="00204042"/>
    <w:rsid w:val="00206283"/>
    <w:rsid w:val="00261933"/>
    <w:rsid w:val="002C66D6"/>
    <w:rsid w:val="0045507B"/>
    <w:rsid w:val="005C677A"/>
    <w:rsid w:val="00631D25"/>
    <w:rsid w:val="006534F5"/>
    <w:rsid w:val="00673527"/>
    <w:rsid w:val="00686353"/>
    <w:rsid w:val="00695854"/>
    <w:rsid w:val="006D6006"/>
    <w:rsid w:val="00701AF9"/>
    <w:rsid w:val="00797A71"/>
    <w:rsid w:val="007A699C"/>
    <w:rsid w:val="008D2987"/>
    <w:rsid w:val="00931C81"/>
    <w:rsid w:val="00932B34"/>
    <w:rsid w:val="009338A0"/>
    <w:rsid w:val="00957F87"/>
    <w:rsid w:val="009A3A95"/>
    <w:rsid w:val="00A7113E"/>
    <w:rsid w:val="00AA476E"/>
    <w:rsid w:val="00AF3F59"/>
    <w:rsid w:val="00C255C0"/>
    <w:rsid w:val="00C5677B"/>
    <w:rsid w:val="00C9691E"/>
    <w:rsid w:val="00D1336C"/>
    <w:rsid w:val="00D46A7C"/>
    <w:rsid w:val="00D51B4B"/>
    <w:rsid w:val="00D83EB5"/>
    <w:rsid w:val="00DF4831"/>
    <w:rsid w:val="00E11125"/>
    <w:rsid w:val="00E13F66"/>
    <w:rsid w:val="00E24527"/>
    <w:rsid w:val="00E46CBC"/>
    <w:rsid w:val="00EA128B"/>
    <w:rsid w:val="00EA6E35"/>
    <w:rsid w:val="00ED2CE6"/>
    <w:rsid w:val="00EE3E18"/>
    <w:rsid w:val="00F626CF"/>
    <w:rsid w:val="00F65E9F"/>
    <w:rsid w:val="00FA381C"/>
  </w:rsids>
  <m:mathPr>
    <m:mathFont m:val="Cambria Math"/>
    <m:brkBin m:val="before"/>
    <m:brkBinSub m:val="--"/>
    <m:smallFrac m:val="0"/>
    <m:dispDef/>
    <m:lMargin m:val="0"/>
    <m:rMargin m:val="0"/>
    <m:defJc m:val="centerGroup"/>
    <m:wrapIndent m:val="1440"/>
    <m:intLim m:val="subSup"/>
    <m:naryLim m:val="undOvr"/>
  </m:mathPr>
  <w:themeFontLang w:val="en-IN" w:bidi="bn-B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873D87"/>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bn-BD"/>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sz w:val="24"/>
      <w:szCs w:val="24"/>
      <w:lang w:bidi="ar-SA"/>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bidi="ar-SA"/>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styleId="NoSpacing">
    <w:name w:val="No Spacing"/>
    <w:uiPriority w:val="1"/>
    <w:qFormat/>
    <w:rsid w:val="00F65E9F"/>
    <w:rPr>
      <w:rFonts w:ascii="Times New Roman" w:eastAsia="Times New Roman" w:hAnsi="Times New Roman"/>
      <w:sz w:val="24"/>
      <w:szCs w:val="24"/>
      <w:lang w:bidi="ar-SA"/>
    </w:rPr>
  </w:style>
  <w:style w:type="paragraph" w:customStyle="1" w:styleId="Affiliation">
    <w:name w:val="Affiliation"/>
    <w:basedOn w:val="Normal"/>
    <w:rsid w:val="000B7190"/>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178134">
      <w:bodyDiv w:val="1"/>
      <w:marLeft w:val="0"/>
      <w:marRight w:val="0"/>
      <w:marTop w:val="0"/>
      <w:marBottom w:val="0"/>
      <w:divBdr>
        <w:top w:val="none" w:sz="0" w:space="0" w:color="auto"/>
        <w:left w:val="none" w:sz="0" w:space="0" w:color="auto"/>
        <w:bottom w:val="none" w:sz="0" w:space="0" w:color="auto"/>
        <w:right w:val="none" w:sz="0" w:space="0" w:color="auto"/>
      </w:divBdr>
      <w:divsChild>
        <w:div w:id="1969235767">
          <w:marLeft w:val="0"/>
          <w:marRight w:val="0"/>
          <w:marTop w:val="0"/>
          <w:marBottom w:val="0"/>
          <w:divBdr>
            <w:top w:val="none" w:sz="0" w:space="0" w:color="auto"/>
            <w:left w:val="none" w:sz="0" w:space="0" w:color="auto"/>
            <w:bottom w:val="none" w:sz="0" w:space="0" w:color="auto"/>
            <w:right w:val="none" w:sz="0" w:space="0" w:color="auto"/>
          </w:divBdr>
          <w:divsChild>
            <w:div w:id="316611098">
              <w:marLeft w:val="0"/>
              <w:marRight w:val="0"/>
              <w:marTop w:val="0"/>
              <w:marBottom w:val="0"/>
              <w:divBdr>
                <w:top w:val="none" w:sz="0" w:space="0" w:color="auto"/>
                <w:left w:val="none" w:sz="0" w:space="0" w:color="auto"/>
                <w:bottom w:val="none" w:sz="0" w:space="0" w:color="auto"/>
                <w:right w:val="none" w:sz="0" w:space="0" w:color="auto"/>
              </w:divBdr>
              <w:divsChild>
                <w:div w:id="1004552277">
                  <w:marLeft w:val="0"/>
                  <w:marRight w:val="0"/>
                  <w:marTop w:val="0"/>
                  <w:marBottom w:val="0"/>
                  <w:divBdr>
                    <w:top w:val="none" w:sz="0" w:space="0" w:color="auto"/>
                    <w:left w:val="none" w:sz="0" w:space="0" w:color="auto"/>
                    <w:bottom w:val="none" w:sz="0" w:space="0" w:color="auto"/>
                    <w:right w:val="none" w:sz="0" w:space="0" w:color="auto"/>
                  </w:divBdr>
                  <w:divsChild>
                    <w:div w:id="207691156">
                      <w:marLeft w:val="0"/>
                      <w:marRight w:val="0"/>
                      <w:marTop w:val="0"/>
                      <w:marBottom w:val="0"/>
                      <w:divBdr>
                        <w:top w:val="none" w:sz="0" w:space="0" w:color="auto"/>
                        <w:left w:val="none" w:sz="0" w:space="0" w:color="auto"/>
                        <w:bottom w:val="none" w:sz="0" w:space="0" w:color="auto"/>
                        <w:right w:val="none" w:sz="0" w:space="0" w:color="auto"/>
                      </w:divBdr>
                      <w:divsChild>
                        <w:div w:id="270356532">
                          <w:marLeft w:val="0"/>
                          <w:marRight w:val="0"/>
                          <w:marTop w:val="0"/>
                          <w:marBottom w:val="0"/>
                          <w:divBdr>
                            <w:top w:val="none" w:sz="0" w:space="0" w:color="auto"/>
                            <w:left w:val="none" w:sz="0" w:space="0" w:color="auto"/>
                            <w:bottom w:val="none" w:sz="0" w:space="0" w:color="auto"/>
                            <w:right w:val="none" w:sz="0" w:space="0" w:color="auto"/>
                          </w:divBdr>
                          <w:divsChild>
                            <w:div w:id="183895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550112323">
      <w:bodyDiv w:val="1"/>
      <w:marLeft w:val="0"/>
      <w:marRight w:val="0"/>
      <w:marTop w:val="0"/>
      <w:marBottom w:val="0"/>
      <w:divBdr>
        <w:top w:val="none" w:sz="0" w:space="0" w:color="auto"/>
        <w:left w:val="none" w:sz="0" w:space="0" w:color="auto"/>
        <w:bottom w:val="none" w:sz="0" w:space="0" w:color="auto"/>
        <w:right w:val="none" w:sz="0" w:space="0" w:color="auto"/>
      </w:divBdr>
      <w:divsChild>
        <w:div w:id="290474677">
          <w:marLeft w:val="0"/>
          <w:marRight w:val="0"/>
          <w:marTop w:val="0"/>
          <w:marBottom w:val="0"/>
          <w:divBdr>
            <w:top w:val="none" w:sz="0" w:space="0" w:color="auto"/>
            <w:left w:val="none" w:sz="0" w:space="0" w:color="auto"/>
            <w:bottom w:val="none" w:sz="0" w:space="0" w:color="auto"/>
            <w:right w:val="none" w:sz="0" w:space="0" w:color="auto"/>
          </w:divBdr>
          <w:divsChild>
            <w:div w:id="716860747">
              <w:marLeft w:val="0"/>
              <w:marRight w:val="0"/>
              <w:marTop w:val="0"/>
              <w:marBottom w:val="0"/>
              <w:divBdr>
                <w:top w:val="none" w:sz="0" w:space="0" w:color="auto"/>
                <w:left w:val="none" w:sz="0" w:space="0" w:color="auto"/>
                <w:bottom w:val="none" w:sz="0" w:space="0" w:color="auto"/>
                <w:right w:val="none" w:sz="0" w:space="0" w:color="auto"/>
              </w:divBdr>
              <w:divsChild>
                <w:div w:id="1071584702">
                  <w:marLeft w:val="0"/>
                  <w:marRight w:val="0"/>
                  <w:marTop w:val="0"/>
                  <w:marBottom w:val="0"/>
                  <w:divBdr>
                    <w:top w:val="none" w:sz="0" w:space="0" w:color="auto"/>
                    <w:left w:val="none" w:sz="0" w:space="0" w:color="auto"/>
                    <w:bottom w:val="none" w:sz="0" w:space="0" w:color="auto"/>
                    <w:right w:val="none" w:sz="0" w:space="0" w:color="auto"/>
                  </w:divBdr>
                  <w:divsChild>
                    <w:div w:id="2092114448">
                      <w:marLeft w:val="0"/>
                      <w:marRight w:val="0"/>
                      <w:marTop w:val="0"/>
                      <w:marBottom w:val="0"/>
                      <w:divBdr>
                        <w:top w:val="none" w:sz="0" w:space="0" w:color="auto"/>
                        <w:left w:val="none" w:sz="0" w:space="0" w:color="auto"/>
                        <w:bottom w:val="none" w:sz="0" w:space="0" w:color="auto"/>
                        <w:right w:val="none" w:sz="0" w:space="0" w:color="auto"/>
                      </w:divBdr>
                      <w:divsChild>
                        <w:div w:id="1832604147">
                          <w:marLeft w:val="0"/>
                          <w:marRight w:val="0"/>
                          <w:marTop w:val="0"/>
                          <w:marBottom w:val="0"/>
                          <w:divBdr>
                            <w:top w:val="none" w:sz="0" w:space="0" w:color="auto"/>
                            <w:left w:val="none" w:sz="0" w:space="0" w:color="auto"/>
                            <w:bottom w:val="none" w:sz="0" w:space="0" w:color="auto"/>
                            <w:right w:val="none" w:sz="0" w:space="0" w:color="auto"/>
                          </w:divBdr>
                          <w:divsChild>
                            <w:div w:id="91050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21795539">
      <w:bodyDiv w:val="1"/>
      <w:marLeft w:val="0"/>
      <w:marRight w:val="0"/>
      <w:marTop w:val="0"/>
      <w:marBottom w:val="0"/>
      <w:divBdr>
        <w:top w:val="none" w:sz="0" w:space="0" w:color="auto"/>
        <w:left w:val="none" w:sz="0" w:space="0" w:color="auto"/>
        <w:bottom w:val="none" w:sz="0" w:space="0" w:color="auto"/>
        <w:right w:val="none" w:sz="0" w:space="0" w:color="auto"/>
      </w:divBdr>
      <w:divsChild>
        <w:div w:id="2014599065">
          <w:marLeft w:val="0"/>
          <w:marRight w:val="0"/>
          <w:marTop w:val="0"/>
          <w:marBottom w:val="0"/>
          <w:divBdr>
            <w:top w:val="none" w:sz="0" w:space="0" w:color="auto"/>
            <w:left w:val="none" w:sz="0" w:space="0" w:color="auto"/>
            <w:bottom w:val="none" w:sz="0" w:space="0" w:color="auto"/>
            <w:right w:val="none" w:sz="0" w:space="0" w:color="auto"/>
          </w:divBdr>
          <w:divsChild>
            <w:div w:id="1513883385">
              <w:marLeft w:val="0"/>
              <w:marRight w:val="0"/>
              <w:marTop w:val="0"/>
              <w:marBottom w:val="0"/>
              <w:divBdr>
                <w:top w:val="none" w:sz="0" w:space="0" w:color="auto"/>
                <w:left w:val="none" w:sz="0" w:space="0" w:color="auto"/>
                <w:bottom w:val="none" w:sz="0" w:space="0" w:color="auto"/>
                <w:right w:val="none" w:sz="0" w:space="0" w:color="auto"/>
              </w:divBdr>
              <w:divsChild>
                <w:div w:id="1563714779">
                  <w:marLeft w:val="0"/>
                  <w:marRight w:val="0"/>
                  <w:marTop w:val="0"/>
                  <w:marBottom w:val="0"/>
                  <w:divBdr>
                    <w:top w:val="none" w:sz="0" w:space="0" w:color="auto"/>
                    <w:left w:val="none" w:sz="0" w:space="0" w:color="auto"/>
                    <w:bottom w:val="none" w:sz="0" w:space="0" w:color="auto"/>
                    <w:right w:val="none" w:sz="0" w:space="0" w:color="auto"/>
                  </w:divBdr>
                  <w:divsChild>
                    <w:div w:id="1727332748">
                      <w:marLeft w:val="0"/>
                      <w:marRight w:val="0"/>
                      <w:marTop w:val="0"/>
                      <w:marBottom w:val="0"/>
                      <w:divBdr>
                        <w:top w:val="none" w:sz="0" w:space="0" w:color="auto"/>
                        <w:left w:val="none" w:sz="0" w:space="0" w:color="auto"/>
                        <w:bottom w:val="none" w:sz="0" w:space="0" w:color="auto"/>
                        <w:right w:val="none" w:sz="0" w:space="0" w:color="auto"/>
                      </w:divBdr>
                      <w:divsChild>
                        <w:div w:id="1325747164">
                          <w:marLeft w:val="0"/>
                          <w:marRight w:val="0"/>
                          <w:marTop w:val="0"/>
                          <w:marBottom w:val="0"/>
                          <w:divBdr>
                            <w:top w:val="none" w:sz="0" w:space="0" w:color="auto"/>
                            <w:left w:val="none" w:sz="0" w:space="0" w:color="auto"/>
                            <w:bottom w:val="none" w:sz="0" w:space="0" w:color="auto"/>
                            <w:right w:val="none" w:sz="0" w:space="0" w:color="auto"/>
                          </w:divBdr>
                          <w:divsChild>
                            <w:div w:id="1172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7252430">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61323962">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445491902">
      <w:bodyDiv w:val="1"/>
      <w:marLeft w:val="0"/>
      <w:marRight w:val="0"/>
      <w:marTop w:val="0"/>
      <w:marBottom w:val="0"/>
      <w:divBdr>
        <w:top w:val="none" w:sz="0" w:space="0" w:color="auto"/>
        <w:left w:val="none" w:sz="0" w:space="0" w:color="auto"/>
        <w:bottom w:val="none" w:sz="0" w:space="0" w:color="auto"/>
        <w:right w:val="none" w:sz="0" w:space="0" w:color="auto"/>
      </w:divBdr>
      <w:divsChild>
        <w:div w:id="1115448052">
          <w:marLeft w:val="0"/>
          <w:marRight w:val="0"/>
          <w:marTop w:val="0"/>
          <w:marBottom w:val="0"/>
          <w:divBdr>
            <w:top w:val="none" w:sz="0" w:space="0" w:color="auto"/>
            <w:left w:val="none" w:sz="0" w:space="0" w:color="auto"/>
            <w:bottom w:val="none" w:sz="0" w:space="0" w:color="auto"/>
            <w:right w:val="none" w:sz="0" w:space="0" w:color="auto"/>
          </w:divBdr>
          <w:divsChild>
            <w:div w:id="423840231">
              <w:marLeft w:val="0"/>
              <w:marRight w:val="0"/>
              <w:marTop w:val="0"/>
              <w:marBottom w:val="0"/>
              <w:divBdr>
                <w:top w:val="none" w:sz="0" w:space="0" w:color="auto"/>
                <w:left w:val="none" w:sz="0" w:space="0" w:color="auto"/>
                <w:bottom w:val="none" w:sz="0" w:space="0" w:color="auto"/>
                <w:right w:val="none" w:sz="0" w:space="0" w:color="auto"/>
              </w:divBdr>
              <w:divsChild>
                <w:div w:id="538662255">
                  <w:marLeft w:val="0"/>
                  <w:marRight w:val="0"/>
                  <w:marTop w:val="0"/>
                  <w:marBottom w:val="0"/>
                  <w:divBdr>
                    <w:top w:val="none" w:sz="0" w:space="0" w:color="auto"/>
                    <w:left w:val="none" w:sz="0" w:space="0" w:color="auto"/>
                    <w:bottom w:val="none" w:sz="0" w:space="0" w:color="auto"/>
                    <w:right w:val="none" w:sz="0" w:space="0" w:color="auto"/>
                  </w:divBdr>
                  <w:divsChild>
                    <w:div w:id="627247993">
                      <w:marLeft w:val="0"/>
                      <w:marRight w:val="0"/>
                      <w:marTop w:val="0"/>
                      <w:marBottom w:val="0"/>
                      <w:divBdr>
                        <w:top w:val="none" w:sz="0" w:space="0" w:color="auto"/>
                        <w:left w:val="none" w:sz="0" w:space="0" w:color="auto"/>
                        <w:bottom w:val="none" w:sz="0" w:space="0" w:color="auto"/>
                        <w:right w:val="none" w:sz="0" w:space="0" w:color="auto"/>
                      </w:divBdr>
                      <w:divsChild>
                        <w:div w:id="1868328665">
                          <w:marLeft w:val="0"/>
                          <w:marRight w:val="0"/>
                          <w:marTop w:val="0"/>
                          <w:marBottom w:val="0"/>
                          <w:divBdr>
                            <w:top w:val="none" w:sz="0" w:space="0" w:color="auto"/>
                            <w:left w:val="none" w:sz="0" w:space="0" w:color="auto"/>
                            <w:bottom w:val="none" w:sz="0" w:space="0" w:color="auto"/>
                            <w:right w:val="none" w:sz="0" w:space="0" w:color="auto"/>
                          </w:divBdr>
                          <w:divsChild>
                            <w:div w:id="833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jess/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TotalTime>
  <Pages>3</Pages>
  <Words>1291</Words>
  <Characters>7365</Characters>
  <Application>Microsoft Office Word</Application>
  <DocSecurity>0</DocSecurity>
  <Lines>61</Lines>
  <Paragraphs>17</Paragraphs>
  <ScaleCrop>false</ScaleCrop>
  <HeadingPairs>
    <vt:vector size="6" baseType="variant">
      <vt:variant>
        <vt:lpstr>Título</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8639</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user</cp:lastModifiedBy>
  <cp:revision>39</cp:revision>
  <dcterms:created xsi:type="dcterms:W3CDTF">2026-03-24T06:15:00Z</dcterms:created>
  <dcterms:modified xsi:type="dcterms:W3CDTF">2026-02-11T18:34:00Z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