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B686D" w:rsidRPr="004369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B686D" w:rsidRPr="0043690F" w:rsidRDefault="00BA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Journal Name:</w:t>
            </w:r>
          </w:p>
        </w:tc>
        <w:tc>
          <w:tcPr>
            <w:tcW w:w="3814" w:type="pct"/>
            <w:shd w:val="clear" w:color="auto" w:fill="auto"/>
          </w:tcPr>
          <w:p w:rsidR="001B686D" w:rsidRPr="0043690F" w:rsidRDefault="006103A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A7DC7" w:rsidRPr="0043690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1B686D" w:rsidRPr="004369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B686D" w:rsidRPr="0043690F" w:rsidRDefault="00BA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1B686D" w:rsidRPr="0043690F" w:rsidRDefault="00012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Ms_AJESS_157746</w:t>
            </w:r>
          </w:p>
        </w:tc>
      </w:tr>
      <w:tr w:rsidR="001B686D" w:rsidRPr="004369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B686D" w:rsidRPr="0043690F" w:rsidRDefault="00BA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1B686D" w:rsidRPr="0043690F" w:rsidRDefault="00012C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Musicking: Building Parent-Child Relationships</w:t>
            </w:r>
          </w:p>
        </w:tc>
      </w:tr>
      <w:tr w:rsidR="001B686D" w:rsidRPr="0043690F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1B686D" w:rsidRPr="0043690F" w:rsidRDefault="00BA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1B686D" w:rsidRPr="0043690F" w:rsidRDefault="00BA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B686D" w:rsidRPr="0043690F" w:rsidRDefault="001B6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B686D" w:rsidRPr="0043690F" w:rsidRDefault="001B686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B686D" w:rsidRPr="0043690F" w:rsidRDefault="00BA7D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3690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1B686D" w:rsidRPr="0043690F" w:rsidRDefault="001B686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B686D" w:rsidRPr="004369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BA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369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1B686D" w:rsidRPr="0043690F" w:rsidRDefault="00B01005" w:rsidP="00B20A4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Science and technology has become the spinning wheel of our life. What we want to fuel here for the smooth running is strengthening the parent-child interactions. The significance of music on family relationships is very well showcased </w:t>
            </w:r>
            <w:r w:rsidR="0017106D"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by </w:t>
            </w: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B686D" w:rsidRPr="0043690F" w:rsidRDefault="001B686D">
      <w:pPr>
        <w:rPr>
          <w:rFonts w:ascii="Arial" w:hAnsi="Arial" w:cs="Arial"/>
          <w:sz w:val="20"/>
          <w:szCs w:val="20"/>
          <w:lang w:val="en-GB"/>
        </w:rPr>
      </w:pPr>
    </w:p>
    <w:p w:rsidR="001B686D" w:rsidRPr="0043690F" w:rsidRDefault="00BA7DC7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43690F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1B686D" w:rsidRPr="0043690F" w:rsidRDefault="001B68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B686D" w:rsidRPr="0043690F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BA7D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43690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B686D" w:rsidRPr="0043690F" w:rsidRDefault="00BA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1B686D" w:rsidRPr="0043690F" w:rsidRDefault="001B68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B686D" w:rsidRPr="0043690F" w:rsidRDefault="00BA7DC7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43690F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1B686D" w:rsidRPr="0043690F" w:rsidRDefault="001B68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B686D" w:rsidRPr="0043690F" w:rsidTr="004369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>Reviewer’s comment</w:t>
            </w:r>
          </w:p>
          <w:p w:rsidR="001B686D" w:rsidRPr="0043690F" w:rsidRDefault="001B68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1B686D" w:rsidRPr="0043690F" w:rsidRDefault="00BA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3690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3690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 w:rsidTr="004369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B686D" w:rsidRPr="0043690F" w:rsidRDefault="001B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 w:rsidTr="004369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1B686D" w:rsidRPr="0043690F" w:rsidRDefault="001B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686D" w:rsidRPr="0043690F" w:rsidRDefault="00BA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B686D" w:rsidRPr="0043690F" w:rsidRDefault="00B20A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 w:rsidTr="004369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BA7DC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3690F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43690F">
              <w:rPr>
                <w:rFonts w:ascii="Arial" w:hAnsi="Arial" w:cs="Arial"/>
                <w:lang w:val="en-GB"/>
              </w:rPr>
              <w:br/>
            </w:r>
          </w:p>
          <w:p w:rsidR="001B686D" w:rsidRPr="0043690F" w:rsidRDefault="00BA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 w:rsidTr="0043690F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B686D" w:rsidRPr="0043690F" w:rsidRDefault="00BA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B686D" w:rsidRPr="0043690F" w:rsidRDefault="001B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686D" w:rsidRPr="0043690F" w:rsidRDefault="00BA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B686D" w:rsidRPr="0043690F" w:rsidTr="0043690F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1B686D" w:rsidRPr="0043690F" w:rsidRDefault="00BA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1B686D" w:rsidRPr="0043690F" w:rsidRDefault="00BA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B686D" w:rsidRPr="0043690F" w:rsidRDefault="001B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B686D" w:rsidRPr="0043690F" w:rsidRDefault="00BA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B686D" w:rsidRPr="0043690F" w:rsidRDefault="001B68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1B686D" w:rsidRPr="0043690F" w:rsidRDefault="00B20A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3690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  <w:shd w:val="clear" w:color="auto" w:fill="auto"/>
          </w:tcPr>
          <w:p w:rsidR="001B686D" w:rsidRPr="0043690F" w:rsidRDefault="001B686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43690F" w:rsidRPr="0043690F" w:rsidRDefault="0043690F" w:rsidP="0043690F">
      <w:pPr>
        <w:rPr>
          <w:rFonts w:ascii="Arial" w:hAnsi="Arial" w:cs="Arial"/>
          <w:b/>
          <w:sz w:val="20"/>
          <w:szCs w:val="20"/>
          <w:u w:val="single"/>
        </w:rPr>
      </w:pPr>
      <w:r w:rsidRPr="0043690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3690F" w:rsidRPr="0043690F" w:rsidRDefault="0043690F" w:rsidP="0043690F">
      <w:pPr>
        <w:rPr>
          <w:rFonts w:ascii="Arial" w:hAnsi="Arial" w:cs="Arial"/>
          <w:sz w:val="20"/>
          <w:szCs w:val="20"/>
        </w:rPr>
      </w:pPr>
      <w:r w:rsidRPr="0043690F">
        <w:rPr>
          <w:rFonts w:ascii="Arial" w:hAnsi="Arial" w:cs="Arial"/>
          <w:color w:val="000000"/>
          <w:sz w:val="20"/>
          <w:szCs w:val="20"/>
        </w:rPr>
        <w:t xml:space="preserve">Meera S, Vinayaka Missions </w:t>
      </w:r>
      <w:proofErr w:type="spellStart"/>
      <w:r w:rsidRPr="0043690F">
        <w:rPr>
          <w:rFonts w:ascii="Arial" w:hAnsi="Arial" w:cs="Arial"/>
          <w:color w:val="000000"/>
          <w:sz w:val="20"/>
          <w:szCs w:val="20"/>
        </w:rPr>
        <w:t>Annapoorana</w:t>
      </w:r>
      <w:proofErr w:type="spellEnd"/>
      <w:r w:rsidRPr="0043690F">
        <w:rPr>
          <w:rFonts w:ascii="Arial" w:hAnsi="Arial" w:cs="Arial"/>
          <w:color w:val="000000"/>
          <w:sz w:val="20"/>
          <w:szCs w:val="20"/>
        </w:rPr>
        <w:t xml:space="preserve"> College of Nursing, Vinayaka Missions Research Foundation </w:t>
      </w:r>
      <w:r w:rsidRPr="0043690F">
        <w:rPr>
          <w:rFonts w:ascii="Arial" w:hAnsi="Arial" w:cs="Arial"/>
          <w:sz w:val="20"/>
          <w:szCs w:val="20"/>
        </w:rPr>
        <w:t xml:space="preserve">, </w:t>
      </w:r>
      <w:r w:rsidRPr="0043690F">
        <w:rPr>
          <w:rFonts w:ascii="Arial" w:hAnsi="Arial" w:cs="Arial"/>
          <w:color w:val="000000"/>
          <w:sz w:val="20"/>
          <w:szCs w:val="20"/>
        </w:rPr>
        <w:t>India</w:t>
      </w:r>
    </w:p>
    <w:p w:rsidR="0043690F" w:rsidRPr="0043690F" w:rsidRDefault="0043690F" w:rsidP="0043690F">
      <w:pPr>
        <w:rPr>
          <w:rFonts w:ascii="Arial" w:hAnsi="Arial" w:cs="Arial"/>
          <w:sz w:val="20"/>
          <w:szCs w:val="20"/>
        </w:rPr>
      </w:pPr>
    </w:p>
    <w:p w:rsidR="001B686D" w:rsidRPr="0043690F" w:rsidRDefault="001B686D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1B686D" w:rsidRPr="0043690F" w:rsidSect="00B747F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3AA" w:rsidRDefault="006103AA">
      <w:r>
        <w:separator/>
      </w:r>
    </w:p>
  </w:endnote>
  <w:endnote w:type="continuationSeparator" w:id="0">
    <w:p w:rsidR="006103AA" w:rsidRDefault="0061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86D" w:rsidRDefault="001B686D">
    <w:pPr>
      <w:pStyle w:val="Footer"/>
      <w:jc w:val="right"/>
    </w:pPr>
  </w:p>
  <w:p w:rsidR="001B686D" w:rsidRDefault="00BA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B747F4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B747F4">
      <w:rPr>
        <w:b/>
        <w:sz w:val="20"/>
      </w:rPr>
      <w:fldChar w:fldCharType="separate"/>
    </w:r>
    <w:r w:rsidR="0017106D">
      <w:rPr>
        <w:b/>
        <w:noProof/>
        <w:sz w:val="20"/>
      </w:rPr>
      <w:t>3</w:t>
    </w:r>
    <w:r w:rsidR="00B747F4">
      <w:rPr>
        <w:b/>
        <w:sz w:val="20"/>
      </w:rPr>
      <w:fldChar w:fldCharType="end"/>
    </w:r>
    <w:r>
      <w:rPr>
        <w:sz w:val="20"/>
      </w:rPr>
      <w:t xml:space="preserve"> of </w:t>
    </w:r>
    <w:r w:rsidR="00B747F4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B747F4">
      <w:rPr>
        <w:b/>
        <w:sz w:val="20"/>
      </w:rPr>
      <w:fldChar w:fldCharType="separate"/>
    </w:r>
    <w:r w:rsidR="0017106D">
      <w:rPr>
        <w:b/>
        <w:noProof/>
        <w:sz w:val="20"/>
      </w:rPr>
      <w:t>3</w:t>
    </w:r>
    <w:r w:rsidR="00B747F4">
      <w:rPr>
        <w:b/>
        <w:sz w:val="20"/>
      </w:rPr>
      <w:fldChar w:fldCharType="end"/>
    </w:r>
  </w:p>
  <w:p w:rsidR="001B686D" w:rsidRDefault="00BA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B686D" w:rsidRDefault="001B686D">
    <w:pPr>
      <w:pStyle w:val="Footer"/>
      <w:jc w:val="right"/>
    </w:pPr>
  </w:p>
  <w:p w:rsidR="001B686D" w:rsidRDefault="001B68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3AA" w:rsidRDefault="006103AA">
      <w:r>
        <w:separator/>
      </w:r>
    </w:p>
  </w:footnote>
  <w:footnote w:type="continuationSeparator" w:id="0">
    <w:p w:rsidR="006103AA" w:rsidRDefault="0061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86D" w:rsidRDefault="001B68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B686D" w:rsidRDefault="00BA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686D"/>
    <w:rsid w:val="00012C8C"/>
    <w:rsid w:val="000731CA"/>
    <w:rsid w:val="000F76AF"/>
    <w:rsid w:val="00150F72"/>
    <w:rsid w:val="0017106D"/>
    <w:rsid w:val="001B5942"/>
    <w:rsid w:val="001B686D"/>
    <w:rsid w:val="00231461"/>
    <w:rsid w:val="002642A5"/>
    <w:rsid w:val="0043690F"/>
    <w:rsid w:val="005D2448"/>
    <w:rsid w:val="005F739F"/>
    <w:rsid w:val="006103AA"/>
    <w:rsid w:val="006863B7"/>
    <w:rsid w:val="00716B98"/>
    <w:rsid w:val="007A47F5"/>
    <w:rsid w:val="007B18B8"/>
    <w:rsid w:val="007F1083"/>
    <w:rsid w:val="00B01005"/>
    <w:rsid w:val="00B20A4F"/>
    <w:rsid w:val="00B747F4"/>
    <w:rsid w:val="00BA7DC7"/>
    <w:rsid w:val="00CD67D4"/>
    <w:rsid w:val="00F13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ABDEF9-A898-49B1-BD09-DDC0908E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7F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747F4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747F4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747F4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747F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747F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747F4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747F4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747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747F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47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47F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747F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47F4"/>
    <w:pPr>
      <w:ind w:left="720"/>
      <w:contextualSpacing/>
    </w:pPr>
  </w:style>
  <w:style w:type="paragraph" w:styleId="Revision">
    <w:name w:val="Revision"/>
    <w:hidden/>
    <w:uiPriority w:val="99"/>
    <w:semiHidden/>
    <w:rsid w:val="00B747F4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747F4"/>
    <w:rPr>
      <w:color w:val="800080"/>
      <w:u w:val="single"/>
    </w:rPr>
  </w:style>
  <w:style w:type="table" w:styleId="TableGrid">
    <w:name w:val="Table Grid"/>
    <w:basedOn w:val="TableNormal"/>
    <w:uiPriority w:val="59"/>
    <w:rsid w:val="00B747F4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747F4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747F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1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2026-05-01T07:08:00Z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