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54137B">
        <w:trPr>
          <w:trHeight w:val="20"/>
          <w:jc w:val="center"/>
        </w:trPr>
        <w:tc>
          <w:tcPr>
            <w:tcW w:w="1186" w:type="pct"/>
            <w:shd w:val="clear" w:color="auto" w:fill="auto"/>
          </w:tcPr>
          <w:p w:rsidR="00647E05" w:rsidRPr="0054137B" w:rsidRDefault="00112268">
            <w:pPr>
              <w:pStyle w:val="BodyText"/>
              <w:ind w:left="90"/>
              <w:jc w:val="left"/>
              <w:rPr>
                <w:rFonts w:ascii="Arial" w:hAnsi="Arial" w:cs="Arial"/>
                <w:bCs/>
                <w:sz w:val="20"/>
                <w:szCs w:val="20"/>
                <w:lang w:val="en-GB" w:eastAsia="en-US"/>
              </w:rPr>
            </w:pPr>
            <w:r w:rsidRPr="0054137B">
              <w:rPr>
                <w:rFonts w:ascii="Arial" w:hAnsi="Arial" w:cs="Arial"/>
                <w:bCs/>
                <w:sz w:val="20"/>
                <w:szCs w:val="20"/>
                <w:lang w:val="en-GB" w:eastAsia="en-US"/>
              </w:rPr>
              <w:t>Journal Name:</w:t>
            </w:r>
          </w:p>
        </w:tc>
        <w:tc>
          <w:tcPr>
            <w:tcW w:w="3814" w:type="pct"/>
            <w:shd w:val="clear" w:color="auto" w:fill="auto"/>
          </w:tcPr>
          <w:p w:rsidR="00647E05" w:rsidRPr="0054137B" w:rsidRDefault="00112268">
            <w:pPr>
              <w:rPr>
                <w:rFonts w:ascii="Arial" w:hAnsi="Arial" w:cs="Arial"/>
                <w:b/>
                <w:bCs/>
                <w:color w:val="0000FF"/>
                <w:sz w:val="20"/>
                <w:szCs w:val="20"/>
                <w:lang w:val="en-GB"/>
              </w:rPr>
            </w:pPr>
            <w:r w:rsidRPr="0054137B">
              <w:rPr>
                <w:rFonts w:ascii="Arial" w:hAnsi="Arial" w:cs="Arial"/>
                <w:b/>
                <w:bCs/>
                <w:color w:val="0000FF"/>
                <w:sz w:val="20"/>
                <w:szCs w:val="20"/>
                <w:lang w:val="en-GB"/>
              </w:rPr>
              <w:t>Asian Journal of Economics, Business and Accounting</w:t>
            </w:r>
          </w:p>
        </w:tc>
      </w:tr>
      <w:tr w:rsidR="00647E05" w:rsidRPr="0054137B">
        <w:trPr>
          <w:trHeight w:val="20"/>
          <w:jc w:val="center"/>
        </w:trPr>
        <w:tc>
          <w:tcPr>
            <w:tcW w:w="1186" w:type="pct"/>
            <w:shd w:val="clear" w:color="auto" w:fill="auto"/>
          </w:tcPr>
          <w:p w:rsidR="00647E05" w:rsidRPr="0054137B" w:rsidRDefault="00112268">
            <w:pPr>
              <w:pStyle w:val="BodyText"/>
              <w:ind w:left="90"/>
              <w:jc w:val="left"/>
              <w:rPr>
                <w:rFonts w:ascii="Arial" w:hAnsi="Arial" w:cs="Arial"/>
                <w:bCs/>
                <w:sz w:val="20"/>
                <w:szCs w:val="20"/>
                <w:lang w:val="en-GB" w:eastAsia="en-US"/>
              </w:rPr>
            </w:pPr>
            <w:r w:rsidRPr="0054137B">
              <w:rPr>
                <w:rFonts w:ascii="Arial" w:hAnsi="Arial" w:cs="Arial"/>
                <w:bCs/>
                <w:sz w:val="20"/>
                <w:szCs w:val="20"/>
                <w:lang w:val="en-GB" w:eastAsia="en-US"/>
              </w:rPr>
              <w:t>Manuscript Number:</w:t>
            </w:r>
          </w:p>
        </w:tc>
        <w:tc>
          <w:tcPr>
            <w:tcW w:w="3814" w:type="pct"/>
            <w:shd w:val="clear" w:color="auto" w:fill="auto"/>
          </w:tcPr>
          <w:p w:rsidR="00647E05" w:rsidRPr="0054137B" w:rsidRDefault="00BE39CA">
            <w:pPr>
              <w:pStyle w:val="NormalWeb"/>
              <w:spacing w:before="0" w:beforeAutospacing="0" w:after="0" w:afterAutospacing="0"/>
              <w:rPr>
                <w:rFonts w:ascii="Arial" w:hAnsi="Arial" w:cs="Arial"/>
                <w:b/>
                <w:bCs/>
                <w:sz w:val="20"/>
                <w:szCs w:val="20"/>
                <w:lang w:val="en-GB"/>
              </w:rPr>
            </w:pPr>
            <w:r w:rsidRPr="0054137B">
              <w:rPr>
                <w:rFonts w:ascii="Arial" w:hAnsi="Arial" w:cs="Arial"/>
                <w:b/>
                <w:bCs/>
                <w:sz w:val="20"/>
                <w:szCs w:val="20"/>
                <w:lang w:val="en-GB"/>
              </w:rPr>
              <w:t>Ms_AJEBA_156705</w:t>
            </w:r>
          </w:p>
        </w:tc>
      </w:tr>
      <w:tr w:rsidR="00647E05" w:rsidRPr="0054137B">
        <w:trPr>
          <w:trHeight w:val="20"/>
          <w:jc w:val="center"/>
        </w:trPr>
        <w:tc>
          <w:tcPr>
            <w:tcW w:w="1186" w:type="pct"/>
            <w:shd w:val="clear" w:color="auto" w:fill="auto"/>
          </w:tcPr>
          <w:p w:rsidR="00647E05" w:rsidRPr="0054137B" w:rsidRDefault="00112268">
            <w:pPr>
              <w:pStyle w:val="BodyText"/>
              <w:ind w:left="90"/>
              <w:jc w:val="left"/>
              <w:rPr>
                <w:rFonts w:ascii="Arial" w:hAnsi="Arial" w:cs="Arial"/>
                <w:bCs/>
                <w:sz w:val="20"/>
                <w:szCs w:val="20"/>
                <w:lang w:val="en-GB" w:eastAsia="en-US"/>
              </w:rPr>
            </w:pPr>
            <w:r w:rsidRPr="0054137B">
              <w:rPr>
                <w:rFonts w:ascii="Arial" w:hAnsi="Arial" w:cs="Arial"/>
                <w:bCs/>
                <w:sz w:val="20"/>
                <w:szCs w:val="20"/>
                <w:lang w:val="en-GB" w:eastAsia="en-US"/>
              </w:rPr>
              <w:t xml:space="preserve">Title of the Manuscript: </w:t>
            </w:r>
          </w:p>
        </w:tc>
        <w:tc>
          <w:tcPr>
            <w:tcW w:w="3814" w:type="pct"/>
            <w:shd w:val="clear" w:color="auto" w:fill="auto"/>
          </w:tcPr>
          <w:p w:rsidR="00647E05" w:rsidRPr="0054137B" w:rsidRDefault="00BE39CA">
            <w:pPr>
              <w:pStyle w:val="NormalWeb"/>
              <w:spacing w:before="0" w:beforeAutospacing="0" w:after="0" w:afterAutospacing="0"/>
              <w:rPr>
                <w:rFonts w:ascii="Arial" w:hAnsi="Arial" w:cs="Arial"/>
                <w:b/>
                <w:sz w:val="20"/>
                <w:szCs w:val="20"/>
                <w:lang w:val="en-GB"/>
              </w:rPr>
            </w:pPr>
            <w:r w:rsidRPr="0054137B">
              <w:rPr>
                <w:rFonts w:ascii="Arial" w:hAnsi="Arial" w:cs="Arial"/>
                <w:b/>
                <w:sz w:val="20"/>
                <w:szCs w:val="20"/>
                <w:lang w:val="en-GB"/>
              </w:rPr>
              <w:t>THE MEDIATING ROLE OF INSTANT GRATIFICATION IN THE RELATIONSHIP BETWEEN DIGITAL PAYMENT USAGE AND OVERSPENDING AMONG COLLEGE STUDENTS</w:t>
            </w:r>
          </w:p>
        </w:tc>
      </w:tr>
      <w:tr w:rsidR="00647E05" w:rsidRPr="0054137B">
        <w:trPr>
          <w:trHeight w:val="20"/>
          <w:jc w:val="center"/>
        </w:trPr>
        <w:tc>
          <w:tcPr>
            <w:tcW w:w="1186" w:type="pct"/>
            <w:shd w:val="clear" w:color="auto" w:fill="auto"/>
          </w:tcPr>
          <w:p w:rsidR="00647E05" w:rsidRPr="0054137B" w:rsidRDefault="00112268">
            <w:pPr>
              <w:pStyle w:val="BodyText"/>
              <w:ind w:left="90"/>
              <w:jc w:val="left"/>
              <w:rPr>
                <w:rFonts w:ascii="Arial" w:hAnsi="Arial" w:cs="Arial"/>
                <w:bCs/>
                <w:sz w:val="20"/>
                <w:szCs w:val="20"/>
                <w:lang w:val="en-GB" w:eastAsia="en-US"/>
              </w:rPr>
            </w:pPr>
            <w:r w:rsidRPr="0054137B">
              <w:rPr>
                <w:rFonts w:ascii="Arial" w:hAnsi="Arial" w:cs="Arial"/>
                <w:bCs/>
                <w:sz w:val="20"/>
                <w:szCs w:val="20"/>
                <w:lang w:val="en-GB" w:eastAsia="en-US"/>
              </w:rPr>
              <w:t>Type of the Article</w:t>
            </w:r>
          </w:p>
        </w:tc>
        <w:tc>
          <w:tcPr>
            <w:tcW w:w="3814" w:type="pct"/>
            <w:shd w:val="clear" w:color="auto" w:fill="auto"/>
          </w:tcPr>
          <w:p w:rsidR="00647E05" w:rsidRPr="0054137B" w:rsidRDefault="00112268">
            <w:pPr>
              <w:pStyle w:val="NormalWeb"/>
              <w:spacing w:before="0" w:beforeAutospacing="0" w:after="0" w:afterAutospacing="0"/>
              <w:rPr>
                <w:rFonts w:ascii="Arial" w:hAnsi="Arial" w:cs="Arial"/>
                <w:b/>
                <w:sz w:val="20"/>
                <w:szCs w:val="20"/>
                <w:lang w:val="en-GB"/>
              </w:rPr>
            </w:pPr>
            <w:r w:rsidRPr="0054137B">
              <w:rPr>
                <w:rFonts w:ascii="Arial" w:hAnsi="Arial" w:cs="Arial"/>
                <w:b/>
                <w:sz w:val="20"/>
                <w:szCs w:val="20"/>
                <w:lang w:val="en-GB"/>
              </w:rPr>
              <w:t>Research Article</w:t>
            </w:r>
          </w:p>
          <w:p w:rsidR="00647E05" w:rsidRPr="0054137B" w:rsidRDefault="00647E05">
            <w:pPr>
              <w:pStyle w:val="NormalWeb"/>
              <w:spacing w:before="0" w:beforeAutospacing="0" w:after="0" w:afterAutospacing="0"/>
              <w:rPr>
                <w:rFonts w:ascii="Arial" w:hAnsi="Arial" w:cs="Arial"/>
                <w:b/>
                <w:sz w:val="20"/>
                <w:szCs w:val="20"/>
                <w:lang w:val="en-GB"/>
              </w:rPr>
            </w:pPr>
          </w:p>
        </w:tc>
      </w:tr>
    </w:tbl>
    <w:p w:rsidR="00647E05" w:rsidRPr="0054137B" w:rsidRDefault="00647E05">
      <w:pPr>
        <w:pStyle w:val="BodyText"/>
        <w:rPr>
          <w:rFonts w:ascii="Arial" w:hAnsi="Arial" w:cs="Arial"/>
          <w:i/>
          <w:sz w:val="20"/>
          <w:szCs w:val="20"/>
          <w:u w:val="single"/>
          <w:lang w:val="en-GB"/>
        </w:rPr>
      </w:pPr>
    </w:p>
    <w:p w:rsidR="00647E05" w:rsidRPr="0054137B" w:rsidRDefault="00647E05">
      <w:pPr>
        <w:pStyle w:val="BodyText"/>
        <w:rPr>
          <w:rFonts w:ascii="Arial" w:hAnsi="Arial" w:cs="Arial"/>
          <w:i/>
          <w:sz w:val="20"/>
          <w:szCs w:val="20"/>
          <w:u w:val="single"/>
          <w:lang w:val="en-GB"/>
        </w:rPr>
      </w:pPr>
    </w:p>
    <w:p w:rsidR="00647E05" w:rsidRPr="0054137B" w:rsidRDefault="00647E05">
      <w:pPr>
        <w:pStyle w:val="BodyText"/>
        <w:rPr>
          <w:rFonts w:ascii="Arial" w:hAnsi="Arial" w:cs="Arial"/>
          <w:i/>
          <w:sz w:val="20"/>
          <w:szCs w:val="20"/>
          <w:u w:val="single"/>
          <w:lang w:val="en-GB"/>
        </w:rPr>
      </w:pPr>
    </w:p>
    <w:p w:rsidR="00647E05" w:rsidRPr="0054137B" w:rsidRDefault="00112268">
      <w:pPr>
        <w:pStyle w:val="BodyText"/>
        <w:rPr>
          <w:rFonts w:ascii="Arial" w:hAnsi="Arial" w:cs="Arial"/>
          <w:b/>
          <w:sz w:val="20"/>
          <w:szCs w:val="20"/>
          <w:u w:val="single"/>
          <w:lang w:val="en-GB"/>
        </w:rPr>
      </w:pPr>
      <w:r w:rsidRPr="0054137B">
        <w:rPr>
          <w:rFonts w:ascii="Arial" w:hAnsi="Arial" w:cs="Arial"/>
          <w:b/>
          <w:sz w:val="20"/>
          <w:szCs w:val="20"/>
          <w:highlight w:val="yellow"/>
          <w:u w:val="single"/>
          <w:lang w:val="en-GB"/>
        </w:rPr>
        <w:t>PART 1 (Importance of the manuscript)</w:t>
      </w:r>
      <w:r w:rsidRPr="0054137B">
        <w:rPr>
          <w:rFonts w:ascii="Arial" w:hAnsi="Arial" w:cs="Arial"/>
          <w:b/>
          <w:sz w:val="20"/>
          <w:szCs w:val="20"/>
          <w:u w:val="single"/>
          <w:lang w:val="en-GB"/>
        </w:rPr>
        <w:t xml:space="preserve"> </w:t>
      </w:r>
    </w:p>
    <w:p w:rsidR="00647E05" w:rsidRPr="0054137B"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54137B">
        <w:trPr>
          <w:trHeight w:val="20"/>
          <w:jc w:val="center"/>
        </w:trPr>
        <w:tc>
          <w:tcPr>
            <w:tcW w:w="1789" w:type="pct"/>
            <w:shd w:val="clear" w:color="auto" w:fill="auto"/>
            <w:noWrap/>
          </w:tcPr>
          <w:p w:rsidR="00647E05" w:rsidRPr="0054137B" w:rsidRDefault="00647E05">
            <w:pPr>
              <w:pStyle w:val="Heading2"/>
              <w:jc w:val="left"/>
              <w:rPr>
                <w:rFonts w:ascii="Arial" w:hAnsi="Arial" w:cs="Arial"/>
                <w:lang w:val="en-GB" w:eastAsia="en-US"/>
              </w:rPr>
            </w:pPr>
          </w:p>
        </w:tc>
        <w:tc>
          <w:tcPr>
            <w:tcW w:w="1844" w:type="pct"/>
            <w:shd w:val="clear" w:color="auto" w:fill="auto"/>
          </w:tcPr>
          <w:p w:rsidR="00647E05" w:rsidRPr="0054137B" w:rsidRDefault="00112268">
            <w:pPr>
              <w:pStyle w:val="Heading2"/>
              <w:jc w:val="left"/>
              <w:rPr>
                <w:rFonts w:ascii="Arial" w:hAnsi="Arial" w:cs="Arial"/>
                <w:lang w:val="en-GB" w:eastAsia="en-US"/>
              </w:rPr>
            </w:pPr>
            <w:r w:rsidRPr="0054137B">
              <w:rPr>
                <w:rFonts w:ascii="Arial" w:hAnsi="Arial" w:cs="Arial"/>
                <w:lang w:val="en-GB" w:eastAsia="en-US"/>
              </w:rPr>
              <w:t>Comments of the Reviewers</w:t>
            </w:r>
          </w:p>
        </w:tc>
        <w:tc>
          <w:tcPr>
            <w:tcW w:w="1367" w:type="pct"/>
            <w:shd w:val="clear" w:color="auto" w:fill="auto"/>
          </w:tcPr>
          <w:p w:rsidR="00647E05" w:rsidRPr="0054137B" w:rsidRDefault="00112268">
            <w:pPr>
              <w:spacing w:after="160" w:line="259" w:lineRule="auto"/>
              <w:rPr>
                <w:rFonts w:ascii="Arial" w:eastAsia="Calibri" w:hAnsi="Arial" w:cs="Arial"/>
                <w:kern w:val="2"/>
                <w:sz w:val="20"/>
                <w:szCs w:val="20"/>
                <w:lang w:val="en-GB"/>
              </w:rPr>
            </w:pPr>
            <w:r w:rsidRPr="0054137B">
              <w:rPr>
                <w:rFonts w:ascii="Arial" w:eastAsia="Calibri" w:hAnsi="Arial" w:cs="Arial"/>
                <w:b/>
                <w:kern w:val="2"/>
                <w:sz w:val="20"/>
                <w:szCs w:val="20"/>
                <w:lang w:val="en-GB"/>
              </w:rPr>
              <w:t>Author’s Feedback</w:t>
            </w:r>
            <w:r w:rsidRPr="0054137B">
              <w:rPr>
                <w:rFonts w:ascii="Arial" w:eastAsia="Calibri" w:hAnsi="Arial" w:cs="Arial"/>
                <w:kern w:val="2"/>
                <w:sz w:val="20"/>
                <w:szCs w:val="20"/>
                <w:lang w:val="en-GB"/>
              </w:rPr>
              <w:t xml:space="preserve"> </w:t>
            </w:r>
          </w:p>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89" w:type="pct"/>
            <w:shd w:val="clear" w:color="auto" w:fill="auto"/>
            <w:noWrap/>
          </w:tcPr>
          <w:p w:rsidR="00647E05" w:rsidRPr="0054137B" w:rsidRDefault="00112268">
            <w:pPr>
              <w:rPr>
                <w:rFonts w:ascii="Arial" w:eastAsia="MS Mincho" w:hAnsi="Arial" w:cs="Arial"/>
                <w:bCs/>
                <w:sz w:val="20"/>
                <w:szCs w:val="20"/>
                <w:lang w:val="en-GB"/>
              </w:rPr>
            </w:pPr>
            <w:r w:rsidRPr="0054137B">
              <w:rPr>
                <w:rFonts w:ascii="Arial" w:hAnsi="Arial" w:cs="Arial"/>
                <w:b/>
                <w:bCs/>
                <w:sz w:val="20"/>
                <w:szCs w:val="20"/>
                <w:lang w:val="en-GB"/>
              </w:rPr>
              <w:t>Please write a few sentences regarding the importance of this manuscript for the scientific community.</w:t>
            </w:r>
            <w:r w:rsidRPr="0054137B">
              <w:rPr>
                <w:rFonts w:ascii="Arial" w:hAnsi="Arial" w:cs="Arial"/>
                <w:bCs/>
                <w:sz w:val="20"/>
                <w:szCs w:val="20"/>
                <w:lang w:val="en-GB"/>
              </w:rPr>
              <w:t xml:space="preserve"> A minimum of 3-4 sentences may be required for this part.</w:t>
            </w:r>
          </w:p>
        </w:tc>
        <w:tc>
          <w:tcPr>
            <w:tcW w:w="1844" w:type="pct"/>
            <w:shd w:val="clear" w:color="auto" w:fill="auto"/>
          </w:tcPr>
          <w:p w:rsidR="00647E05" w:rsidRPr="0054137B" w:rsidRDefault="00A80C30">
            <w:pPr>
              <w:pStyle w:val="ListParagraph"/>
              <w:ind w:left="0"/>
              <w:rPr>
                <w:rFonts w:ascii="Arial" w:hAnsi="Arial" w:cs="Arial"/>
                <w:b/>
                <w:bCs/>
                <w:sz w:val="20"/>
                <w:szCs w:val="20"/>
                <w:lang w:val="en-GB"/>
              </w:rPr>
            </w:pPr>
            <w:r w:rsidRPr="0054137B">
              <w:rPr>
                <w:rFonts w:ascii="Arial" w:hAnsi="Arial" w:cs="Arial"/>
                <w:b/>
                <w:bCs/>
                <w:sz w:val="20"/>
                <w:szCs w:val="20"/>
                <w:lang w:val="en-GB"/>
              </w:rPr>
              <w:t>The manuscript is important for the scientific community because it advances the understanding of how behavioural mechanisms, particularly instant gratification, influence financial decision-making in digital environments. By identifying instant gratification as a full mediator, the study moves beyond technological explanations and highlights the psychological drivers of overspending. It contributes to behavioural finance literature by integrating concepts such as present bias and the “pain of paying” within the context of digital payment systems. The findings provide a foundation for future research and practical interventions aimed at promoting responsible financial behaviour among young consumers.</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bl>
    <w:p w:rsidR="00647E05" w:rsidRPr="0054137B" w:rsidRDefault="00647E05">
      <w:pPr>
        <w:rPr>
          <w:rFonts w:ascii="Arial" w:hAnsi="Arial" w:cs="Arial"/>
          <w:sz w:val="20"/>
          <w:szCs w:val="20"/>
          <w:lang w:val="en-GB"/>
        </w:rPr>
      </w:pPr>
    </w:p>
    <w:p w:rsidR="00647E05" w:rsidRPr="0054137B" w:rsidRDefault="00647E05">
      <w:pPr>
        <w:rPr>
          <w:rFonts w:ascii="Arial" w:hAnsi="Arial" w:cs="Arial"/>
          <w:sz w:val="20"/>
          <w:szCs w:val="20"/>
          <w:lang w:val="en-GB"/>
        </w:rPr>
      </w:pPr>
    </w:p>
    <w:p w:rsidR="00647E05" w:rsidRPr="0054137B" w:rsidRDefault="00647E05">
      <w:pPr>
        <w:rPr>
          <w:rFonts w:ascii="Arial" w:hAnsi="Arial" w:cs="Arial"/>
          <w:sz w:val="20"/>
          <w:szCs w:val="20"/>
          <w:lang w:val="en-GB"/>
        </w:rPr>
      </w:pPr>
    </w:p>
    <w:p w:rsidR="00647E05" w:rsidRPr="0054137B" w:rsidRDefault="00112268">
      <w:pPr>
        <w:pStyle w:val="Heading2"/>
        <w:jc w:val="left"/>
        <w:rPr>
          <w:rFonts w:ascii="Arial" w:hAnsi="Arial" w:cs="Arial"/>
          <w:highlight w:val="yellow"/>
          <w:u w:val="single"/>
          <w:lang w:val="en-GB" w:eastAsia="en-US"/>
        </w:rPr>
      </w:pPr>
      <w:r w:rsidRPr="0054137B">
        <w:rPr>
          <w:rFonts w:ascii="Arial" w:hAnsi="Arial" w:cs="Arial"/>
          <w:highlight w:val="yellow"/>
          <w:u w:val="single"/>
          <w:lang w:val="en-GB" w:eastAsia="en-US"/>
        </w:rPr>
        <w:t>PART 2.1 (Objective Evaluation)</w:t>
      </w:r>
    </w:p>
    <w:p w:rsidR="00647E05" w:rsidRPr="0054137B"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54137B">
        <w:trPr>
          <w:trHeight w:val="20"/>
          <w:tblHeader/>
          <w:jc w:val="center"/>
        </w:trPr>
        <w:tc>
          <w:tcPr>
            <w:tcW w:w="1790" w:type="pct"/>
            <w:shd w:val="clear" w:color="auto" w:fill="auto"/>
            <w:noWrap/>
          </w:tcPr>
          <w:p w:rsidR="00647E05" w:rsidRPr="0054137B" w:rsidRDefault="00647E05">
            <w:pPr>
              <w:pStyle w:val="Heading2"/>
              <w:jc w:val="left"/>
              <w:rPr>
                <w:rFonts w:ascii="Arial" w:hAnsi="Arial" w:cs="Arial"/>
                <w:lang w:val="en-GB" w:eastAsia="en-US"/>
              </w:rPr>
            </w:pPr>
          </w:p>
        </w:tc>
        <w:tc>
          <w:tcPr>
            <w:tcW w:w="1843" w:type="pct"/>
            <w:shd w:val="clear" w:color="auto" w:fill="auto"/>
          </w:tcPr>
          <w:p w:rsidR="00647E05" w:rsidRPr="0054137B" w:rsidRDefault="00112268">
            <w:pPr>
              <w:pStyle w:val="Heading2"/>
              <w:jc w:val="left"/>
              <w:rPr>
                <w:rFonts w:ascii="Arial" w:hAnsi="Arial" w:cs="Arial"/>
                <w:lang w:val="en-GB" w:eastAsia="en-US"/>
              </w:rPr>
            </w:pPr>
            <w:r w:rsidRPr="0054137B">
              <w:rPr>
                <w:rFonts w:ascii="Arial" w:hAnsi="Arial" w:cs="Arial"/>
                <w:lang w:val="en-GB" w:eastAsia="en-US"/>
              </w:rPr>
              <w:t>Rating of the Reviewers</w:t>
            </w:r>
          </w:p>
        </w:tc>
        <w:tc>
          <w:tcPr>
            <w:tcW w:w="1367" w:type="pct"/>
            <w:shd w:val="clear" w:color="auto" w:fill="auto"/>
          </w:tcPr>
          <w:p w:rsidR="00647E05" w:rsidRPr="0054137B" w:rsidRDefault="00112268">
            <w:pPr>
              <w:spacing w:after="160" w:line="259" w:lineRule="auto"/>
              <w:rPr>
                <w:rFonts w:ascii="Arial" w:hAnsi="Arial" w:cs="Arial"/>
                <w:b/>
                <w:sz w:val="20"/>
                <w:szCs w:val="20"/>
                <w:lang w:val="en-GB"/>
              </w:rPr>
            </w:pPr>
            <w:r w:rsidRPr="0054137B">
              <w:rPr>
                <w:rFonts w:ascii="Arial" w:eastAsia="Calibri" w:hAnsi="Arial" w:cs="Arial"/>
                <w:b/>
                <w:kern w:val="2"/>
                <w:sz w:val="20"/>
                <w:szCs w:val="20"/>
                <w:lang w:val="en-GB"/>
              </w:rPr>
              <w:t>Author’s Feedback</w:t>
            </w:r>
            <w:r w:rsidRPr="0054137B">
              <w:rPr>
                <w:rFonts w:ascii="Arial" w:eastAsia="Calibri" w:hAnsi="Arial" w:cs="Arial"/>
                <w:kern w:val="2"/>
                <w:sz w:val="20"/>
                <w:szCs w:val="20"/>
                <w:lang w:val="en-GB"/>
              </w:rPr>
              <w:t xml:space="preserve"> </w:t>
            </w:r>
          </w:p>
        </w:tc>
      </w:tr>
      <w:tr w:rsidR="00647E05" w:rsidRPr="0054137B">
        <w:trPr>
          <w:trHeight w:val="20"/>
          <w:jc w:val="center"/>
        </w:trPr>
        <w:tc>
          <w:tcPr>
            <w:tcW w:w="1790" w:type="pct"/>
            <w:shd w:val="clear" w:color="auto" w:fill="auto"/>
            <w:noWrap/>
          </w:tcPr>
          <w:p w:rsidR="00647E05" w:rsidRPr="0054137B" w:rsidRDefault="00112268">
            <w:pPr>
              <w:rPr>
                <w:rFonts w:ascii="Arial" w:hAnsi="Arial" w:cs="Arial"/>
                <w:b/>
                <w:bCs/>
                <w:sz w:val="20"/>
                <w:szCs w:val="20"/>
                <w:lang w:val="en-GB"/>
              </w:rPr>
            </w:pPr>
            <w:r w:rsidRPr="0054137B">
              <w:rPr>
                <w:rFonts w:ascii="Arial" w:hAnsi="Arial" w:cs="Arial"/>
                <w:b/>
                <w:bCs/>
                <w:sz w:val="20"/>
                <w:szCs w:val="20"/>
                <w:lang w:val="en-GB"/>
              </w:rPr>
              <w:t xml:space="preserve">1. Is the title clear and appropriate for the study? </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u w:val="single"/>
                <w:lang w:val="en-GB"/>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ind w:left="360"/>
              <w:rPr>
                <w:rFonts w:ascii="Arial" w:hAnsi="Arial" w:cs="Arial"/>
                <w:b/>
                <w:bCs/>
                <w:sz w:val="20"/>
                <w:szCs w:val="20"/>
                <w:lang w:val="en-GB"/>
              </w:rPr>
            </w:pPr>
            <w:r w:rsidRPr="0054137B">
              <w:rPr>
                <w:rFonts w:ascii="Arial" w:hAnsi="Arial" w:cs="Arial"/>
                <w:b/>
                <w:bCs/>
                <w:sz w:val="20"/>
                <w:szCs w:val="20"/>
                <w:lang w:val="en-GB"/>
              </w:rPr>
              <w:t>5</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pStyle w:val="Heading2"/>
              <w:jc w:val="left"/>
              <w:rPr>
                <w:rFonts w:ascii="Arial" w:hAnsi="Arial" w:cs="Arial"/>
                <w:lang w:val="en-GB" w:eastAsia="en-US"/>
              </w:rPr>
            </w:pPr>
            <w:r w:rsidRPr="0054137B">
              <w:rPr>
                <w:rFonts w:ascii="Arial" w:hAnsi="Arial" w:cs="Arial"/>
                <w:lang w:val="en-GB" w:eastAsia="en-US"/>
              </w:rPr>
              <w:t xml:space="preserve">2. Is the abstract of the article comprehensive? </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lang w:val="en-GB"/>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ind w:left="360"/>
              <w:rPr>
                <w:rFonts w:ascii="Arial" w:hAnsi="Arial" w:cs="Arial"/>
                <w:b/>
                <w:bCs/>
                <w:sz w:val="20"/>
                <w:szCs w:val="20"/>
                <w:lang w:val="en-GB"/>
              </w:rPr>
            </w:pPr>
            <w:r w:rsidRPr="0054137B">
              <w:rPr>
                <w:rFonts w:ascii="Arial" w:hAnsi="Arial" w:cs="Arial"/>
                <w:b/>
                <w:bCs/>
                <w:sz w:val="20"/>
                <w:szCs w:val="20"/>
                <w:lang w:val="en-GB"/>
              </w:rPr>
              <w:t>4</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pStyle w:val="Heading2"/>
              <w:jc w:val="left"/>
              <w:rPr>
                <w:rFonts w:ascii="Arial" w:hAnsi="Arial" w:cs="Arial"/>
                <w:lang w:val="en-GB"/>
              </w:rPr>
            </w:pPr>
            <w:r w:rsidRPr="0054137B">
              <w:rPr>
                <w:rFonts w:ascii="Arial" w:hAnsi="Arial" w:cs="Arial"/>
                <w:lang w:val="en-GB"/>
              </w:rPr>
              <w:t>3. Are the keywords appropriate and useful?</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lang w:val="en-GB" w:eastAsia="x-none"/>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ind w:left="360"/>
              <w:rPr>
                <w:rFonts w:ascii="Arial" w:hAnsi="Arial" w:cs="Arial"/>
                <w:b/>
                <w:bCs/>
                <w:sz w:val="20"/>
                <w:szCs w:val="20"/>
                <w:lang w:val="en-GB"/>
              </w:rPr>
            </w:pPr>
            <w:r w:rsidRPr="0054137B">
              <w:rPr>
                <w:rFonts w:ascii="Arial" w:hAnsi="Arial" w:cs="Arial"/>
                <w:b/>
                <w:bCs/>
                <w:sz w:val="20"/>
                <w:szCs w:val="20"/>
                <w:lang w:val="en-GB"/>
              </w:rPr>
              <w:t>5</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pStyle w:val="Heading2"/>
              <w:jc w:val="left"/>
              <w:rPr>
                <w:rFonts w:ascii="Arial" w:hAnsi="Arial" w:cs="Arial"/>
                <w:lang w:val="en-GB"/>
              </w:rPr>
            </w:pPr>
            <w:r w:rsidRPr="0054137B">
              <w:rPr>
                <w:rFonts w:ascii="Arial" w:hAnsi="Arial" w:cs="Arial"/>
                <w:lang w:val="en-GB"/>
              </w:rPr>
              <w:t>4. Is the background information of the paper sufficient and well organized?</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lang w:val="en-GB" w:eastAsia="x-none"/>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ind w:left="360"/>
              <w:rPr>
                <w:rFonts w:ascii="Arial" w:hAnsi="Arial" w:cs="Arial"/>
                <w:b/>
                <w:bCs/>
                <w:sz w:val="20"/>
                <w:szCs w:val="20"/>
                <w:lang w:val="en-GB"/>
              </w:rPr>
            </w:pPr>
            <w:r w:rsidRPr="0054137B">
              <w:rPr>
                <w:rFonts w:ascii="Arial" w:hAnsi="Arial" w:cs="Arial"/>
                <w:b/>
                <w:bCs/>
                <w:sz w:val="20"/>
                <w:szCs w:val="20"/>
                <w:lang w:val="en-GB"/>
              </w:rPr>
              <w:t>4</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pStyle w:val="Heading2"/>
              <w:jc w:val="left"/>
              <w:rPr>
                <w:rFonts w:ascii="Arial" w:hAnsi="Arial" w:cs="Arial"/>
                <w:lang w:val="en-GB"/>
              </w:rPr>
            </w:pPr>
            <w:r w:rsidRPr="0054137B">
              <w:rPr>
                <w:rFonts w:ascii="Arial" w:hAnsi="Arial" w:cs="Arial"/>
                <w:lang w:val="en-GB"/>
              </w:rPr>
              <w:t>5. Are the research objectives/hypotheses clearly stated?</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lang w:val="en-GB" w:eastAsia="x-none"/>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ind w:left="360"/>
              <w:rPr>
                <w:rFonts w:ascii="Arial" w:hAnsi="Arial" w:cs="Arial"/>
                <w:b/>
                <w:bCs/>
                <w:sz w:val="20"/>
                <w:szCs w:val="20"/>
                <w:lang w:val="en-GB"/>
              </w:rPr>
            </w:pPr>
            <w:r w:rsidRPr="0054137B">
              <w:rPr>
                <w:rFonts w:ascii="Arial" w:hAnsi="Arial" w:cs="Arial"/>
                <w:b/>
                <w:bCs/>
                <w:sz w:val="20"/>
                <w:szCs w:val="20"/>
                <w:lang w:val="en-GB"/>
              </w:rPr>
              <w:t>4</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pStyle w:val="Heading2"/>
              <w:jc w:val="left"/>
              <w:rPr>
                <w:rFonts w:ascii="Arial" w:hAnsi="Arial" w:cs="Arial"/>
                <w:lang w:val="en-GB"/>
              </w:rPr>
            </w:pPr>
            <w:r w:rsidRPr="0054137B">
              <w:rPr>
                <w:rFonts w:ascii="Arial" w:hAnsi="Arial" w:cs="Arial"/>
                <w:lang w:val="en-GB"/>
              </w:rPr>
              <w:t>6. Is the literature review relevant and up to date?</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lang w:val="en-GB" w:eastAsia="x-none"/>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ind w:left="360"/>
              <w:rPr>
                <w:rFonts w:ascii="Arial" w:hAnsi="Arial" w:cs="Arial"/>
                <w:b/>
                <w:bCs/>
                <w:sz w:val="20"/>
                <w:szCs w:val="20"/>
                <w:lang w:val="en-GB"/>
              </w:rPr>
            </w:pPr>
            <w:r w:rsidRPr="0054137B">
              <w:rPr>
                <w:rFonts w:ascii="Arial" w:hAnsi="Arial" w:cs="Arial"/>
                <w:b/>
                <w:bCs/>
                <w:sz w:val="20"/>
                <w:szCs w:val="20"/>
                <w:lang w:val="en-GB"/>
              </w:rPr>
              <w:t>4</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pStyle w:val="Heading2"/>
              <w:jc w:val="left"/>
              <w:rPr>
                <w:rFonts w:ascii="Arial" w:hAnsi="Arial" w:cs="Arial"/>
                <w:lang w:val="en-GB"/>
              </w:rPr>
            </w:pPr>
            <w:r w:rsidRPr="0054137B">
              <w:rPr>
                <w:rFonts w:ascii="Arial" w:hAnsi="Arial" w:cs="Arial"/>
                <w:lang w:val="en-GB"/>
              </w:rPr>
              <w:t>7. Is the research methodology appropriate for the study?</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lang w:val="en-GB"/>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ind w:left="360"/>
              <w:rPr>
                <w:rFonts w:ascii="Arial" w:hAnsi="Arial" w:cs="Arial"/>
                <w:b/>
                <w:bCs/>
                <w:sz w:val="20"/>
                <w:szCs w:val="20"/>
                <w:lang w:val="en-GB"/>
              </w:rPr>
            </w:pPr>
            <w:r w:rsidRPr="0054137B">
              <w:rPr>
                <w:rFonts w:ascii="Arial" w:hAnsi="Arial" w:cs="Arial"/>
                <w:b/>
                <w:bCs/>
                <w:sz w:val="20"/>
                <w:szCs w:val="20"/>
                <w:lang w:val="en-GB"/>
              </w:rPr>
              <w:t>5</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pStyle w:val="Heading2"/>
              <w:jc w:val="left"/>
              <w:rPr>
                <w:rFonts w:ascii="Arial" w:hAnsi="Arial" w:cs="Arial"/>
                <w:lang w:val="en-GB"/>
              </w:rPr>
            </w:pPr>
            <w:r w:rsidRPr="0054137B">
              <w:rPr>
                <w:rFonts w:ascii="Arial" w:hAnsi="Arial" w:cs="Arial"/>
                <w:lang w:val="en-GB"/>
              </w:rPr>
              <w:t>8. Were ethical issues properly addressed (if applicable)?</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lang w:val="en-GB" w:eastAsia="x-none"/>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ind w:left="360"/>
              <w:rPr>
                <w:rFonts w:ascii="Arial" w:hAnsi="Arial" w:cs="Arial"/>
                <w:b/>
                <w:bCs/>
                <w:sz w:val="20"/>
                <w:szCs w:val="20"/>
                <w:lang w:val="en-GB"/>
              </w:rPr>
            </w:pPr>
            <w:r w:rsidRPr="0054137B">
              <w:rPr>
                <w:rFonts w:ascii="Arial" w:hAnsi="Arial" w:cs="Arial"/>
                <w:b/>
                <w:bCs/>
                <w:sz w:val="20"/>
                <w:szCs w:val="20"/>
                <w:lang w:val="en-GB"/>
              </w:rPr>
              <w:t>5</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rPr>
                <w:rFonts w:ascii="Arial" w:hAnsi="Arial" w:cs="Arial"/>
                <w:b/>
                <w:sz w:val="20"/>
                <w:szCs w:val="20"/>
                <w:lang w:val="en-GB"/>
              </w:rPr>
            </w:pPr>
            <w:r w:rsidRPr="0054137B">
              <w:rPr>
                <w:rFonts w:ascii="Arial" w:hAnsi="Arial" w:cs="Arial"/>
                <w:b/>
                <w:sz w:val="20"/>
                <w:szCs w:val="20"/>
                <w:lang w:val="en-GB"/>
              </w:rPr>
              <w:t xml:space="preserve">9. Are the results presented clearly? </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bCs/>
                <w:sz w:val="20"/>
                <w:szCs w:val="20"/>
                <w:lang w:val="en-GB"/>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pStyle w:val="ListParagraph"/>
              <w:ind w:left="0"/>
              <w:rPr>
                <w:rFonts w:ascii="Arial" w:hAnsi="Arial" w:cs="Arial"/>
                <w:bCs/>
                <w:sz w:val="20"/>
                <w:szCs w:val="20"/>
                <w:lang w:val="en-GB"/>
              </w:rPr>
            </w:pPr>
            <w:r w:rsidRPr="0054137B">
              <w:rPr>
                <w:rFonts w:ascii="Arial" w:hAnsi="Arial" w:cs="Arial"/>
                <w:bCs/>
                <w:sz w:val="20"/>
                <w:szCs w:val="20"/>
                <w:lang w:val="en-GB"/>
              </w:rPr>
              <w:t>5</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rPr>
                <w:rFonts w:ascii="Arial" w:hAnsi="Arial" w:cs="Arial"/>
                <w:b/>
                <w:sz w:val="20"/>
                <w:szCs w:val="20"/>
                <w:lang w:val="en-GB"/>
              </w:rPr>
            </w:pPr>
            <w:r w:rsidRPr="0054137B">
              <w:rPr>
                <w:rFonts w:ascii="Arial" w:hAnsi="Arial" w:cs="Arial"/>
                <w:b/>
                <w:sz w:val="20"/>
                <w:szCs w:val="20"/>
                <w:lang w:val="en-GB"/>
              </w:rPr>
              <w:t>10. Are tables and figures clear, relevant, and necessary?</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lang w:val="en-GB"/>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pStyle w:val="ListParagraph"/>
              <w:ind w:left="0"/>
              <w:rPr>
                <w:rFonts w:ascii="Arial" w:hAnsi="Arial" w:cs="Arial"/>
                <w:bCs/>
                <w:sz w:val="20"/>
                <w:szCs w:val="20"/>
                <w:lang w:val="en-GB"/>
              </w:rPr>
            </w:pPr>
            <w:r w:rsidRPr="0054137B">
              <w:rPr>
                <w:rFonts w:ascii="Arial" w:hAnsi="Arial" w:cs="Arial"/>
                <w:bCs/>
                <w:sz w:val="20"/>
                <w:szCs w:val="20"/>
                <w:lang w:val="en-GB"/>
              </w:rPr>
              <w:t>5</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rPr>
                <w:rFonts w:ascii="Arial" w:hAnsi="Arial" w:cs="Arial"/>
                <w:b/>
                <w:sz w:val="20"/>
                <w:szCs w:val="20"/>
                <w:lang w:val="en-GB"/>
              </w:rPr>
            </w:pPr>
            <w:r w:rsidRPr="0054137B">
              <w:rPr>
                <w:rFonts w:ascii="Arial" w:hAnsi="Arial" w:cs="Arial"/>
                <w:b/>
                <w:sz w:val="20"/>
                <w:szCs w:val="20"/>
                <w:lang w:val="en-GB"/>
              </w:rPr>
              <w:t>11. Does the discussion relate findings to existing literature?</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lang w:val="en-GB"/>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pStyle w:val="ListParagraph"/>
              <w:ind w:left="0"/>
              <w:rPr>
                <w:rFonts w:ascii="Arial" w:hAnsi="Arial" w:cs="Arial"/>
                <w:bCs/>
                <w:sz w:val="20"/>
                <w:szCs w:val="20"/>
                <w:lang w:val="en-GB"/>
              </w:rPr>
            </w:pPr>
            <w:r w:rsidRPr="0054137B">
              <w:rPr>
                <w:rFonts w:ascii="Arial" w:hAnsi="Arial" w:cs="Arial"/>
                <w:bCs/>
                <w:sz w:val="20"/>
                <w:szCs w:val="20"/>
                <w:lang w:val="en-GB"/>
              </w:rPr>
              <w:t>4</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rPr>
                <w:rFonts w:ascii="Arial" w:hAnsi="Arial" w:cs="Arial"/>
                <w:b/>
                <w:sz w:val="20"/>
                <w:szCs w:val="20"/>
                <w:lang w:val="en-GB"/>
              </w:rPr>
            </w:pPr>
            <w:r w:rsidRPr="0054137B">
              <w:rPr>
                <w:rFonts w:ascii="Arial" w:hAnsi="Arial" w:cs="Arial"/>
                <w:b/>
                <w:sz w:val="20"/>
                <w:szCs w:val="20"/>
                <w:lang w:val="en-GB"/>
              </w:rPr>
              <w:lastRenderedPageBreak/>
              <w:t>12. Are the conclusions supported by the data?</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lang w:val="en-GB"/>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pStyle w:val="ListParagraph"/>
              <w:ind w:left="0"/>
              <w:rPr>
                <w:rFonts w:ascii="Arial" w:hAnsi="Arial" w:cs="Arial"/>
                <w:bCs/>
                <w:sz w:val="20"/>
                <w:szCs w:val="20"/>
                <w:lang w:val="en-GB"/>
              </w:rPr>
            </w:pPr>
            <w:r w:rsidRPr="0054137B">
              <w:rPr>
                <w:rFonts w:ascii="Arial" w:hAnsi="Arial" w:cs="Arial"/>
                <w:bCs/>
                <w:sz w:val="20"/>
                <w:szCs w:val="20"/>
                <w:lang w:val="en-GB"/>
              </w:rPr>
              <w:t>4</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rPr>
                <w:rFonts w:ascii="Arial" w:hAnsi="Arial" w:cs="Arial"/>
                <w:b/>
                <w:sz w:val="20"/>
                <w:szCs w:val="20"/>
                <w:lang w:val="en-GB"/>
              </w:rPr>
            </w:pPr>
            <w:r w:rsidRPr="0054137B">
              <w:rPr>
                <w:rFonts w:ascii="Arial" w:hAnsi="Arial" w:cs="Arial"/>
                <w:b/>
                <w:sz w:val="20"/>
                <w:szCs w:val="20"/>
                <w:lang w:val="en-GB"/>
              </w:rPr>
              <w:t>13. Are the limitations of the study discussed?</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sz w:val="20"/>
                <w:szCs w:val="20"/>
                <w:lang w:val="en-GB"/>
              </w:rPr>
            </w:pPr>
            <w:r w:rsidRPr="005413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47E05" w:rsidRPr="0054137B" w:rsidRDefault="00A80C30">
            <w:pPr>
              <w:pStyle w:val="ListParagraph"/>
              <w:ind w:left="0"/>
              <w:rPr>
                <w:rFonts w:ascii="Arial" w:hAnsi="Arial" w:cs="Arial"/>
                <w:bCs/>
                <w:sz w:val="20"/>
                <w:szCs w:val="20"/>
                <w:lang w:val="en-GB"/>
              </w:rPr>
            </w:pPr>
            <w:r w:rsidRPr="0054137B">
              <w:rPr>
                <w:rFonts w:ascii="Arial" w:hAnsi="Arial" w:cs="Arial"/>
                <w:bCs/>
                <w:sz w:val="20"/>
                <w:szCs w:val="20"/>
                <w:lang w:val="en-GB"/>
              </w:rPr>
              <w:t>5</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rPr>
                <w:rFonts w:ascii="Arial" w:hAnsi="Arial" w:cs="Arial"/>
                <w:b/>
                <w:sz w:val="20"/>
                <w:szCs w:val="20"/>
                <w:lang w:val="en-GB"/>
              </w:rPr>
            </w:pPr>
            <w:r w:rsidRPr="0054137B">
              <w:rPr>
                <w:rFonts w:ascii="Arial" w:hAnsi="Arial" w:cs="Arial"/>
                <w:b/>
                <w:sz w:val="20"/>
                <w:szCs w:val="20"/>
                <w:lang w:val="en-GB"/>
              </w:rPr>
              <w:t>14. Are the references relevant and sufficient (in number)?</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5 = Excellent 4 = Good 3 = Satisfactory 2 = Needs Improvement 1 = Poor </w:t>
            </w:r>
          </w:p>
          <w:p w:rsidR="00647E05" w:rsidRPr="0054137B" w:rsidRDefault="00112268">
            <w:pPr>
              <w:rPr>
                <w:rFonts w:ascii="Arial" w:hAnsi="Arial" w:cs="Arial"/>
                <w:sz w:val="20"/>
                <w:szCs w:val="20"/>
                <w:lang w:val="en-GB"/>
              </w:rPr>
            </w:pPr>
            <w:r w:rsidRPr="0054137B">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54137B" w:rsidRDefault="00A80C30">
            <w:pPr>
              <w:pStyle w:val="ListParagraph"/>
              <w:ind w:left="0"/>
              <w:rPr>
                <w:rFonts w:ascii="Arial" w:hAnsi="Arial" w:cs="Arial"/>
                <w:bCs/>
                <w:sz w:val="20"/>
                <w:szCs w:val="20"/>
                <w:lang w:val="en-GB"/>
              </w:rPr>
            </w:pPr>
            <w:r w:rsidRPr="0054137B">
              <w:rPr>
                <w:rFonts w:ascii="Arial" w:hAnsi="Arial" w:cs="Arial"/>
                <w:bCs/>
                <w:sz w:val="20"/>
                <w:szCs w:val="20"/>
                <w:lang w:val="en-GB"/>
              </w:rPr>
              <w:t>4</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790" w:type="pct"/>
            <w:shd w:val="clear" w:color="auto" w:fill="auto"/>
            <w:noWrap/>
          </w:tcPr>
          <w:p w:rsidR="00647E05" w:rsidRPr="0054137B" w:rsidRDefault="00112268">
            <w:pPr>
              <w:rPr>
                <w:rFonts w:ascii="Arial" w:hAnsi="Arial" w:cs="Arial"/>
                <w:b/>
                <w:sz w:val="20"/>
                <w:szCs w:val="20"/>
                <w:lang w:val="en-GB"/>
              </w:rPr>
            </w:pPr>
            <w:r w:rsidRPr="0054137B">
              <w:rPr>
                <w:rFonts w:ascii="Arial" w:hAnsi="Arial" w:cs="Arial"/>
                <w:b/>
                <w:sz w:val="20"/>
                <w:szCs w:val="20"/>
                <w:lang w:val="en-GB"/>
              </w:rPr>
              <w:t>15. Is the manuscript written in clear and understandable language?</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Rating Scale: </w:t>
            </w:r>
          </w:p>
          <w:p w:rsidR="00647E05" w:rsidRPr="0054137B" w:rsidRDefault="00112268">
            <w:pPr>
              <w:rPr>
                <w:rFonts w:ascii="Arial" w:hAnsi="Arial" w:cs="Arial"/>
                <w:color w:val="404040"/>
                <w:sz w:val="20"/>
                <w:szCs w:val="20"/>
                <w:shd w:val="clear" w:color="auto" w:fill="FFFFFF"/>
                <w:lang w:val="en-GB"/>
              </w:rPr>
            </w:pPr>
            <w:r w:rsidRPr="0054137B">
              <w:rPr>
                <w:rFonts w:ascii="Arial" w:hAnsi="Arial" w:cs="Arial"/>
                <w:color w:val="404040"/>
                <w:sz w:val="20"/>
                <w:szCs w:val="20"/>
                <w:shd w:val="clear" w:color="auto" w:fill="FFFFFF"/>
                <w:lang w:val="en-GB"/>
              </w:rPr>
              <w:t xml:space="preserve">5 = Excellent 4 = Good 3 = Satisfactory 2 = Needs Improvement 1 = Poor </w:t>
            </w:r>
          </w:p>
          <w:p w:rsidR="00647E05" w:rsidRPr="0054137B" w:rsidRDefault="00112268">
            <w:pPr>
              <w:rPr>
                <w:rFonts w:ascii="Arial" w:hAnsi="Arial" w:cs="Arial"/>
                <w:sz w:val="20"/>
                <w:szCs w:val="20"/>
                <w:lang w:val="en-GB"/>
              </w:rPr>
            </w:pPr>
            <w:r w:rsidRPr="0054137B">
              <w:rPr>
                <w:rFonts w:ascii="Arial" w:hAnsi="Arial" w:cs="Arial"/>
                <w:color w:val="404040"/>
                <w:sz w:val="20"/>
                <w:szCs w:val="20"/>
                <w:shd w:val="clear" w:color="auto" w:fill="FFFFFF"/>
                <w:lang w:val="en-GB"/>
              </w:rPr>
              <w:t>N/A = Not Applicable</w:t>
            </w:r>
          </w:p>
        </w:tc>
        <w:tc>
          <w:tcPr>
            <w:tcW w:w="1843" w:type="pct"/>
            <w:shd w:val="clear" w:color="auto" w:fill="auto"/>
          </w:tcPr>
          <w:p w:rsidR="00647E05" w:rsidRPr="0054137B" w:rsidRDefault="00A80C30">
            <w:pPr>
              <w:pStyle w:val="ListParagraph"/>
              <w:ind w:left="0"/>
              <w:rPr>
                <w:rFonts w:ascii="Arial" w:hAnsi="Arial" w:cs="Arial"/>
                <w:bCs/>
                <w:sz w:val="20"/>
                <w:szCs w:val="20"/>
                <w:lang w:val="en-GB"/>
              </w:rPr>
            </w:pPr>
            <w:r w:rsidRPr="0054137B">
              <w:rPr>
                <w:rFonts w:ascii="Arial" w:hAnsi="Arial" w:cs="Arial"/>
                <w:bCs/>
                <w:sz w:val="20"/>
                <w:szCs w:val="20"/>
                <w:lang w:val="en-GB"/>
              </w:rPr>
              <w:t>5</w:t>
            </w:r>
          </w:p>
        </w:tc>
        <w:tc>
          <w:tcPr>
            <w:tcW w:w="1367" w:type="pct"/>
            <w:shd w:val="clear" w:color="auto" w:fill="auto"/>
          </w:tcPr>
          <w:p w:rsidR="00647E05" w:rsidRPr="0054137B" w:rsidRDefault="00647E05">
            <w:pPr>
              <w:pStyle w:val="Heading2"/>
              <w:jc w:val="left"/>
              <w:rPr>
                <w:rFonts w:ascii="Arial" w:hAnsi="Arial" w:cs="Arial"/>
                <w:b w:val="0"/>
                <w:lang w:val="en-GB" w:eastAsia="en-US"/>
              </w:rPr>
            </w:pPr>
          </w:p>
        </w:tc>
      </w:tr>
    </w:tbl>
    <w:p w:rsidR="00647E05" w:rsidRPr="0054137B" w:rsidRDefault="00647E05">
      <w:pPr>
        <w:pStyle w:val="BodyText"/>
        <w:rPr>
          <w:rFonts w:ascii="Arial" w:hAnsi="Arial" w:cs="Arial"/>
          <w:b/>
          <w:bCs/>
          <w:sz w:val="20"/>
          <w:szCs w:val="20"/>
          <w:u w:val="single"/>
          <w:lang w:val="en-GB"/>
        </w:rPr>
      </w:pPr>
    </w:p>
    <w:p w:rsidR="00647E05" w:rsidRPr="0054137B" w:rsidRDefault="00647E05">
      <w:pPr>
        <w:pStyle w:val="BodyText"/>
        <w:rPr>
          <w:rFonts w:ascii="Arial" w:hAnsi="Arial" w:cs="Arial"/>
          <w:b/>
          <w:bCs/>
          <w:sz w:val="20"/>
          <w:szCs w:val="20"/>
          <w:u w:val="single"/>
          <w:lang w:val="en-GB"/>
        </w:rPr>
      </w:pPr>
    </w:p>
    <w:p w:rsidR="00647E05" w:rsidRPr="0054137B" w:rsidRDefault="00647E05">
      <w:pPr>
        <w:pStyle w:val="BodyText"/>
        <w:rPr>
          <w:rFonts w:ascii="Arial" w:hAnsi="Arial" w:cs="Arial"/>
          <w:b/>
          <w:bCs/>
          <w:sz w:val="20"/>
          <w:szCs w:val="20"/>
          <w:u w:val="single"/>
          <w:lang w:val="en-GB"/>
        </w:rPr>
      </w:pPr>
    </w:p>
    <w:p w:rsidR="00647E05" w:rsidRPr="0054137B" w:rsidRDefault="00112268">
      <w:pPr>
        <w:pStyle w:val="Heading2"/>
        <w:jc w:val="left"/>
        <w:rPr>
          <w:rFonts w:ascii="Arial" w:hAnsi="Arial" w:cs="Arial"/>
          <w:u w:val="single"/>
          <w:lang w:val="en-GB" w:eastAsia="en-US"/>
        </w:rPr>
      </w:pPr>
      <w:r w:rsidRPr="0054137B">
        <w:rPr>
          <w:rFonts w:ascii="Arial" w:hAnsi="Arial" w:cs="Arial"/>
          <w:highlight w:val="yellow"/>
          <w:u w:val="single"/>
          <w:lang w:val="en-GB" w:eastAsia="en-US"/>
        </w:rPr>
        <w:t>PART 2.2 (Subjective Evaluation)</w:t>
      </w:r>
    </w:p>
    <w:p w:rsidR="00647E05" w:rsidRPr="0054137B"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54137B">
        <w:trPr>
          <w:trHeight w:val="20"/>
          <w:jc w:val="center"/>
        </w:trPr>
        <w:tc>
          <w:tcPr>
            <w:tcW w:w="1672" w:type="pct"/>
            <w:shd w:val="clear" w:color="auto" w:fill="auto"/>
            <w:noWrap/>
          </w:tcPr>
          <w:p w:rsidR="00647E05" w:rsidRPr="0054137B" w:rsidRDefault="00647E05">
            <w:pPr>
              <w:pStyle w:val="Heading2"/>
              <w:jc w:val="left"/>
              <w:rPr>
                <w:rFonts w:ascii="Arial" w:hAnsi="Arial" w:cs="Arial"/>
                <w:lang w:val="en-GB" w:eastAsia="en-US"/>
              </w:rPr>
            </w:pPr>
          </w:p>
        </w:tc>
        <w:tc>
          <w:tcPr>
            <w:tcW w:w="1786" w:type="pct"/>
            <w:shd w:val="clear" w:color="auto" w:fill="auto"/>
          </w:tcPr>
          <w:p w:rsidR="00647E05" w:rsidRPr="0054137B" w:rsidRDefault="00112268">
            <w:pPr>
              <w:pStyle w:val="Heading2"/>
              <w:jc w:val="left"/>
              <w:rPr>
                <w:rFonts w:ascii="Arial" w:hAnsi="Arial" w:cs="Arial"/>
                <w:lang w:val="en-GB" w:eastAsia="en-US"/>
              </w:rPr>
            </w:pPr>
            <w:r w:rsidRPr="0054137B">
              <w:rPr>
                <w:rFonts w:ascii="Arial" w:hAnsi="Arial" w:cs="Arial"/>
                <w:lang w:val="en-GB" w:eastAsia="en-US"/>
              </w:rPr>
              <w:t>Reviewer’s comment</w:t>
            </w:r>
          </w:p>
          <w:p w:rsidR="00647E05" w:rsidRPr="0054137B" w:rsidRDefault="00647E05">
            <w:pPr>
              <w:rPr>
                <w:rFonts w:ascii="Arial" w:hAnsi="Arial" w:cs="Arial"/>
                <w:sz w:val="20"/>
                <w:szCs w:val="20"/>
                <w:lang w:val="en-GB"/>
              </w:rPr>
            </w:pPr>
          </w:p>
        </w:tc>
        <w:tc>
          <w:tcPr>
            <w:tcW w:w="1543" w:type="pct"/>
            <w:shd w:val="clear" w:color="auto" w:fill="auto"/>
          </w:tcPr>
          <w:p w:rsidR="00647E05" w:rsidRPr="0054137B" w:rsidRDefault="00112268">
            <w:pPr>
              <w:spacing w:after="160" w:line="259" w:lineRule="auto"/>
              <w:rPr>
                <w:rFonts w:ascii="Arial" w:eastAsia="Calibri" w:hAnsi="Arial" w:cs="Arial"/>
                <w:kern w:val="2"/>
                <w:sz w:val="20"/>
                <w:szCs w:val="20"/>
                <w:lang w:val="en-IN"/>
              </w:rPr>
            </w:pPr>
            <w:r w:rsidRPr="0054137B">
              <w:rPr>
                <w:rFonts w:ascii="Arial" w:eastAsia="Calibri" w:hAnsi="Arial" w:cs="Arial"/>
                <w:b/>
                <w:kern w:val="2"/>
                <w:sz w:val="20"/>
                <w:szCs w:val="20"/>
                <w:lang w:val="en-IN"/>
              </w:rPr>
              <w:t>Author’s Feedback</w:t>
            </w:r>
            <w:r w:rsidRPr="0054137B">
              <w:rPr>
                <w:rFonts w:ascii="Arial" w:eastAsia="Calibri" w:hAnsi="Arial" w:cs="Arial"/>
                <w:kern w:val="2"/>
                <w:sz w:val="20"/>
                <w:szCs w:val="20"/>
                <w:lang w:val="en-IN"/>
              </w:rPr>
              <w:t xml:space="preserve"> (It is mandatory that authors should write his/her feedback here)</w:t>
            </w:r>
          </w:p>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672" w:type="pct"/>
            <w:shd w:val="clear" w:color="auto" w:fill="auto"/>
            <w:noWrap/>
          </w:tcPr>
          <w:p w:rsidR="00647E05" w:rsidRPr="0054137B" w:rsidRDefault="00112268">
            <w:pPr>
              <w:rPr>
                <w:rFonts w:ascii="Arial" w:hAnsi="Arial" w:cs="Arial"/>
                <w:b/>
                <w:bCs/>
                <w:sz w:val="20"/>
                <w:szCs w:val="20"/>
                <w:lang w:val="en-GB"/>
              </w:rPr>
            </w:pPr>
            <w:r w:rsidRPr="0054137B">
              <w:rPr>
                <w:rFonts w:ascii="Arial" w:hAnsi="Arial" w:cs="Arial"/>
                <w:b/>
                <w:bCs/>
                <w:sz w:val="20"/>
                <w:szCs w:val="20"/>
                <w:lang w:val="en-GB"/>
              </w:rPr>
              <w:t>Is the title of the article suitable?</w:t>
            </w:r>
          </w:p>
          <w:p w:rsidR="00647E05" w:rsidRPr="0054137B" w:rsidRDefault="00647E05">
            <w:pPr>
              <w:rPr>
                <w:rFonts w:ascii="Arial" w:hAnsi="Arial" w:cs="Arial"/>
                <w:bCs/>
                <w:sz w:val="20"/>
                <w:szCs w:val="20"/>
                <w:lang w:val="en-GB"/>
              </w:rPr>
            </w:pPr>
          </w:p>
          <w:p w:rsidR="00647E05" w:rsidRPr="0054137B" w:rsidRDefault="00112268">
            <w:pPr>
              <w:rPr>
                <w:rFonts w:ascii="Arial" w:hAnsi="Arial" w:cs="Arial"/>
                <w:sz w:val="20"/>
                <w:szCs w:val="20"/>
                <w:u w:val="single"/>
                <w:lang w:val="en-GB"/>
              </w:rPr>
            </w:pPr>
            <w:r w:rsidRPr="0054137B">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54137B" w:rsidRDefault="00A80C30">
            <w:pPr>
              <w:ind w:left="360"/>
              <w:rPr>
                <w:rFonts w:ascii="Arial" w:hAnsi="Arial" w:cs="Arial"/>
                <w:b/>
                <w:bCs/>
                <w:sz w:val="20"/>
                <w:szCs w:val="20"/>
                <w:lang w:val="en-GB"/>
              </w:rPr>
            </w:pPr>
            <w:r w:rsidRPr="0054137B">
              <w:rPr>
                <w:rFonts w:ascii="Arial" w:hAnsi="Arial" w:cs="Arial"/>
                <w:b/>
                <w:bCs/>
                <w:sz w:val="20"/>
                <w:szCs w:val="20"/>
                <w:lang w:val="en-GB"/>
              </w:rPr>
              <w:t xml:space="preserve">Yes, it is. </w:t>
            </w:r>
          </w:p>
        </w:tc>
        <w:tc>
          <w:tcPr>
            <w:tcW w:w="1543"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672" w:type="pct"/>
            <w:shd w:val="clear" w:color="auto" w:fill="auto"/>
            <w:noWrap/>
          </w:tcPr>
          <w:p w:rsidR="00647E05" w:rsidRPr="0054137B" w:rsidRDefault="00112268">
            <w:pPr>
              <w:pStyle w:val="Heading2"/>
              <w:jc w:val="left"/>
              <w:rPr>
                <w:rFonts w:ascii="Arial" w:hAnsi="Arial" w:cs="Arial"/>
                <w:lang w:val="en-GB" w:eastAsia="en-US"/>
              </w:rPr>
            </w:pPr>
            <w:r w:rsidRPr="0054137B">
              <w:rPr>
                <w:rFonts w:ascii="Arial" w:hAnsi="Arial" w:cs="Arial"/>
                <w:lang w:val="en-GB" w:eastAsia="en-US"/>
              </w:rPr>
              <w:t xml:space="preserve">Is the abstract of the article comprehensive? </w:t>
            </w:r>
          </w:p>
          <w:p w:rsidR="00647E05" w:rsidRPr="0054137B" w:rsidRDefault="00647E05">
            <w:pPr>
              <w:rPr>
                <w:rFonts w:ascii="Arial" w:hAnsi="Arial" w:cs="Arial"/>
                <w:bCs/>
                <w:sz w:val="20"/>
                <w:szCs w:val="20"/>
                <w:lang w:val="en-GB"/>
              </w:rPr>
            </w:pPr>
          </w:p>
          <w:p w:rsidR="00647E05" w:rsidRPr="0054137B" w:rsidRDefault="00112268">
            <w:pPr>
              <w:rPr>
                <w:rFonts w:ascii="Arial" w:hAnsi="Arial" w:cs="Arial"/>
                <w:sz w:val="20"/>
                <w:szCs w:val="20"/>
                <w:lang w:val="en-GB"/>
              </w:rPr>
            </w:pPr>
            <w:r w:rsidRPr="0054137B">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54137B" w:rsidRDefault="00A80C30">
            <w:pPr>
              <w:ind w:left="360"/>
              <w:rPr>
                <w:rFonts w:ascii="Arial" w:hAnsi="Arial" w:cs="Arial"/>
                <w:b/>
                <w:bCs/>
                <w:sz w:val="20"/>
                <w:szCs w:val="20"/>
                <w:lang w:val="en-GB"/>
              </w:rPr>
            </w:pPr>
            <w:r w:rsidRPr="0054137B">
              <w:rPr>
                <w:rFonts w:ascii="Arial" w:hAnsi="Arial" w:cs="Arial"/>
                <w:b/>
                <w:bCs/>
                <w:sz w:val="20"/>
                <w:szCs w:val="20"/>
                <w:lang w:val="en-GB"/>
              </w:rPr>
              <w:t xml:space="preserve">Yes, it is. </w:t>
            </w:r>
          </w:p>
        </w:tc>
        <w:tc>
          <w:tcPr>
            <w:tcW w:w="1543"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672" w:type="pct"/>
            <w:shd w:val="clear" w:color="auto" w:fill="auto"/>
            <w:noWrap/>
          </w:tcPr>
          <w:p w:rsidR="00647E05" w:rsidRPr="0054137B" w:rsidRDefault="00112268">
            <w:pPr>
              <w:pStyle w:val="Heading2"/>
              <w:jc w:val="left"/>
              <w:rPr>
                <w:rFonts w:ascii="Arial" w:hAnsi="Arial" w:cs="Arial"/>
                <w:b w:val="0"/>
                <w:lang w:val="en-GB" w:eastAsia="en-US"/>
              </w:rPr>
            </w:pPr>
            <w:r w:rsidRPr="0054137B">
              <w:rPr>
                <w:rFonts w:ascii="Arial" w:hAnsi="Arial" w:cs="Arial"/>
                <w:lang w:val="en-GB" w:eastAsia="en-US"/>
              </w:rPr>
              <w:t xml:space="preserve">Is the manuscript scientifically correct? </w:t>
            </w:r>
            <w:r w:rsidRPr="0054137B">
              <w:rPr>
                <w:rFonts w:ascii="Arial" w:hAnsi="Arial" w:cs="Arial"/>
                <w:lang w:val="en-GB" w:eastAsia="en-US"/>
              </w:rPr>
              <w:br/>
            </w:r>
          </w:p>
          <w:p w:rsidR="00647E05" w:rsidRPr="0054137B" w:rsidRDefault="00112268">
            <w:pPr>
              <w:rPr>
                <w:rFonts w:ascii="Arial" w:hAnsi="Arial" w:cs="Arial"/>
                <w:b/>
                <w:sz w:val="20"/>
                <w:szCs w:val="20"/>
                <w:lang w:val="en-GB"/>
              </w:rPr>
            </w:pPr>
            <w:r w:rsidRPr="0054137B">
              <w:rPr>
                <w:rFonts w:ascii="Arial" w:hAnsi="Arial" w:cs="Arial"/>
                <w:bCs/>
                <w:sz w:val="20"/>
                <w:szCs w:val="20"/>
                <w:lang w:val="en-GB"/>
              </w:rPr>
              <w:t>If your answer is NO, please provide a brief, clear suggestion for improvement.</w:t>
            </w:r>
          </w:p>
        </w:tc>
        <w:tc>
          <w:tcPr>
            <w:tcW w:w="1786" w:type="pct"/>
            <w:shd w:val="clear" w:color="auto" w:fill="auto"/>
          </w:tcPr>
          <w:p w:rsidR="00647E05" w:rsidRPr="0054137B" w:rsidRDefault="00A80C30">
            <w:pPr>
              <w:pStyle w:val="ListParagraph"/>
              <w:ind w:left="0"/>
              <w:rPr>
                <w:rFonts w:ascii="Arial" w:hAnsi="Arial" w:cs="Arial"/>
                <w:bCs/>
                <w:sz w:val="20"/>
                <w:szCs w:val="20"/>
                <w:lang w:val="en-GB"/>
              </w:rPr>
            </w:pPr>
            <w:r w:rsidRPr="0054137B">
              <w:rPr>
                <w:rFonts w:ascii="Arial" w:hAnsi="Arial" w:cs="Arial"/>
                <w:bCs/>
                <w:sz w:val="20"/>
                <w:szCs w:val="20"/>
                <w:lang w:val="en-GB"/>
              </w:rPr>
              <w:t xml:space="preserve">Yes, it is correct. </w:t>
            </w:r>
          </w:p>
        </w:tc>
        <w:tc>
          <w:tcPr>
            <w:tcW w:w="1543"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20"/>
          <w:jc w:val="center"/>
        </w:trPr>
        <w:tc>
          <w:tcPr>
            <w:tcW w:w="1672" w:type="pct"/>
            <w:shd w:val="clear" w:color="auto" w:fill="auto"/>
            <w:noWrap/>
          </w:tcPr>
          <w:p w:rsidR="00647E05" w:rsidRPr="0054137B" w:rsidRDefault="00112268">
            <w:pPr>
              <w:rPr>
                <w:rFonts w:ascii="Arial" w:hAnsi="Arial" w:cs="Arial"/>
                <w:b/>
                <w:bCs/>
                <w:sz w:val="20"/>
                <w:szCs w:val="20"/>
                <w:lang w:val="en-GB"/>
              </w:rPr>
            </w:pPr>
            <w:r w:rsidRPr="0054137B">
              <w:rPr>
                <w:rFonts w:ascii="Arial" w:hAnsi="Arial" w:cs="Arial"/>
                <w:b/>
                <w:bCs/>
                <w:sz w:val="20"/>
                <w:szCs w:val="20"/>
                <w:lang w:val="en-GB"/>
              </w:rPr>
              <w:t xml:space="preserve">Are the references sufficient and recent? </w:t>
            </w:r>
          </w:p>
          <w:p w:rsidR="00647E05" w:rsidRPr="0054137B" w:rsidRDefault="00112268">
            <w:pPr>
              <w:rPr>
                <w:rFonts w:ascii="Arial" w:hAnsi="Arial" w:cs="Arial"/>
                <w:bCs/>
                <w:sz w:val="20"/>
                <w:szCs w:val="20"/>
                <w:lang w:val="en-GB"/>
              </w:rPr>
            </w:pPr>
            <w:r w:rsidRPr="0054137B">
              <w:rPr>
                <w:rFonts w:ascii="Arial" w:hAnsi="Arial" w:cs="Arial"/>
                <w:bCs/>
                <w:sz w:val="20"/>
                <w:szCs w:val="20"/>
                <w:lang w:val="en-GB"/>
              </w:rPr>
              <w:t>(YES or NO)</w:t>
            </w:r>
          </w:p>
          <w:p w:rsidR="00647E05" w:rsidRPr="0054137B" w:rsidRDefault="00647E05">
            <w:pPr>
              <w:rPr>
                <w:rFonts w:ascii="Arial" w:hAnsi="Arial" w:cs="Arial"/>
                <w:bCs/>
                <w:sz w:val="20"/>
                <w:szCs w:val="20"/>
                <w:lang w:val="en-GB"/>
              </w:rPr>
            </w:pPr>
          </w:p>
          <w:p w:rsidR="00647E05" w:rsidRPr="0054137B" w:rsidRDefault="00112268">
            <w:pPr>
              <w:rPr>
                <w:rFonts w:ascii="Arial" w:hAnsi="Arial" w:cs="Arial"/>
                <w:b/>
                <w:bCs/>
                <w:sz w:val="20"/>
                <w:szCs w:val="20"/>
                <w:lang w:val="en-GB"/>
              </w:rPr>
            </w:pPr>
            <w:r w:rsidRPr="0054137B">
              <w:rPr>
                <w:rFonts w:ascii="Arial" w:hAnsi="Arial" w:cs="Arial"/>
                <w:bCs/>
                <w:sz w:val="20"/>
                <w:szCs w:val="20"/>
                <w:lang w:val="en-GB"/>
              </w:rPr>
              <w:t>If your answer is NO, please provide clear suggestion for improvement.</w:t>
            </w:r>
          </w:p>
        </w:tc>
        <w:tc>
          <w:tcPr>
            <w:tcW w:w="1786" w:type="pct"/>
            <w:shd w:val="clear" w:color="auto" w:fill="auto"/>
          </w:tcPr>
          <w:p w:rsidR="00647E05" w:rsidRPr="0054137B" w:rsidRDefault="00A80C30">
            <w:pPr>
              <w:pStyle w:val="ListParagraph"/>
              <w:ind w:left="0"/>
              <w:rPr>
                <w:rFonts w:ascii="Arial" w:hAnsi="Arial" w:cs="Arial"/>
                <w:bCs/>
                <w:sz w:val="20"/>
                <w:szCs w:val="20"/>
                <w:lang w:val="en-GB"/>
              </w:rPr>
            </w:pPr>
            <w:r w:rsidRPr="0054137B">
              <w:rPr>
                <w:rFonts w:ascii="Arial" w:hAnsi="Arial" w:cs="Arial"/>
                <w:bCs/>
                <w:sz w:val="20"/>
                <w:szCs w:val="20"/>
                <w:lang w:val="en-GB"/>
              </w:rPr>
              <w:t xml:space="preserve">No, they are insufficient. </w:t>
            </w:r>
          </w:p>
        </w:tc>
        <w:tc>
          <w:tcPr>
            <w:tcW w:w="1543" w:type="pct"/>
            <w:shd w:val="clear" w:color="auto" w:fill="auto"/>
          </w:tcPr>
          <w:p w:rsidR="00647E05" w:rsidRPr="0054137B" w:rsidRDefault="00647E05">
            <w:pPr>
              <w:pStyle w:val="Heading2"/>
              <w:jc w:val="left"/>
              <w:rPr>
                <w:rFonts w:ascii="Arial" w:hAnsi="Arial" w:cs="Arial"/>
                <w:b w:val="0"/>
                <w:lang w:val="en-GB" w:eastAsia="en-US"/>
              </w:rPr>
            </w:pPr>
          </w:p>
        </w:tc>
      </w:tr>
      <w:tr w:rsidR="00647E05" w:rsidRPr="0054137B">
        <w:trPr>
          <w:trHeight w:val="896"/>
          <w:jc w:val="center"/>
        </w:trPr>
        <w:tc>
          <w:tcPr>
            <w:tcW w:w="1672" w:type="pct"/>
            <w:shd w:val="clear" w:color="auto" w:fill="auto"/>
            <w:noWrap/>
          </w:tcPr>
          <w:p w:rsidR="00647E05" w:rsidRPr="0054137B" w:rsidRDefault="00112268">
            <w:pPr>
              <w:rPr>
                <w:rFonts w:ascii="Arial" w:hAnsi="Arial" w:cs="Arial"/>
                <w:b/>
                <w:bCs/>
                <w:sz w:val="20"/>
                <w:szCs w:val="20"/>
                <w:lang w:val="en-GB"/>
              </w:rPr>
            </w:pPr>
            <w:r w:rsidRPr="0054137B">
              <w:rPr>
                <w:rFonts w:ascii="Arial" w:hAnsi="Arial" w:cs="Arial"/>
                <w:b/>
                <w:bCs/>
                <w:sz w:val="20"/>
                <w:szCs w:val="20"/>
                <w:lang w:val="en-GB"/>
              </w:rPr>
              <w:t>Are there ethical issues in this manuscript?</w:t>
            </w:r>
          </w:p>
          <w:p w:rsidR="00647E05" w:rsidRPr="0054137B" w:rsidRDefault="00112268">
            <w:pPr>
              <w:rPr>
                <w:rFonts w:ascii="Arial" w:hAnsi="Arial" w:cs="Arial"/>
                <w:bCs/>
                <w:sz w:val="20"/>
                <w:szCs w:val="20"/>
                <w:lang w:val="en-GB"/>
              </w:rPr>
            </w:pPr>
            <w:r w:rsidRPr="0054137B">
              <w:rPr>
                <w:rFonts w:ascii="Arial" w:hAnsi="Arial" w:cs="Arial"/>
                <w:bCs/>
                <w:sz w:val="20"/>
                <w:szCs w:val="20"/>
                <w:lang w:val="en-GB"/>
              </w:rPr>
              <w:t>(YES or NO)</w:t>
            </w:r>
          </w:p>
          <w:p w:rsidR="00647E05" w:rsidRPr="0054137B" w:rsidRDefault="00647E05">
            <w:pPr>
              <w:rPr>
                <w:rFonts w:ascii="Arial" w:hAnsi="Arial" w:cs="Arial"/>
                <w:bCs/>
                <w:sz w:val="20"/>
                <w:szCs w:val="20"/>
                <w:lang w:val="en-GB"/>
              </w:rPr>
            </w:pPr>
          </w:p>
          <w:p w:rsidR="00647E05" w:rsidRPr="0054137B" w:rsidRDefault="00112268">
            <w:pPr>
              <w:rPr>
                <w:rFonts w:ascii="Arial" w:hAnsi="Arial" w:cs="Arial"/>
                <w:bCs/>
                <w:sz w:val="20"/>
                <w:szCs w:val="20"/>
                <w:lang w:val="en-GB"/>
              </w:rPr>
            </w:pPr>
            <w:r w:rsidRPr="0054137B">
              <w:rPr>
                <w:rFonts w:ascii="Arial" w:hAnsi="Arial" w:cs="Arial"/>
                <w:bCs/>
                <w:sz w:val="20"/>
                <w:szCs w:val="20"/>
                <w:lang w:val="en-GB"/>
              </w:rPr>
              <w:t>(If yes, kindly please write down the ethical issues here in details)</w:t>
            </w:r>
          </w:p>
          <w:p w:rsidR="00647E05" w:rsidRPr="0054137B" w:rsidRDefault="00647E05">
            <w:pPr>
              <w:rPr>
                <w:rFonts w:ascii="Arial" w:hAnsi="Arial" w:cs="Arial"/>
                <w:bCs/>
                <w:sz w:val="20"/>
                <w:szCs w:val="20"/>
                <w:lang w:val="en-GB"/>
              </w:rPr>
            </w:pPr>
          </w:p>
        </w:tc>
        <w:tc>
          <w:tcPr>
            <w:tcW w:w="1786" w:type="pct"/>
            <w:shd w:val="clear" w:color="auto" w:fill="auto"/>
          </w:tcPr>
          <w:p w:rsidR="00647E05" w:rsidRPr="0054137B" w:rsidRDefault="00A80C30">
            <w:pPr>
              <w:pStyle w:val="ListParagraph"/>
              <w:ind w:left="0"/>
              <w:rPr>
                <w:rFonts w:ascii="Arial" w:hAnsi="Arial" w:cs="Arial"/>
                <w:bCs/>
                <w:sz w:val="20"/>
                <w:szCs w:val="20"/>
                <w:lang w:val="en-GB"/>
              </w:rPr>
            </w:pPr>
            <w:r w:rsidRPr="0054137B">
              <w:rPr>
                <w:rFonts w:ascii="Arial" w:hAnsi="Arial" w:cs="Arial"/>
                <w:bCs/>
                <w:sz w:val="20"/>
                <w:szCs w:val="20"/>
                <w:lang w:val="en-GB"/>
              </w:rPr>
              <w:t>YES</w:t>
            </w:r>
          </w:p>
        </w:tc>
        <w:tc>
          <w:tcPr>
            <w:tcW w:w="1543" w:type="pct"/>
            <w:shd w:val="clear" w:color="auto" w:fill="auto"/>
          </w:tcPr>
          <w:p w:rsidR="00647E05" w:rsidRPr="0054137B" w:rsidRDefault="00647E05">
            <w:pPr>
              <w:pStyle w:val="Heading2"/>
              <w:jc w:val="left"/>
              <w:rPr>
                <w:rFonts w:ascii="Arial" w:hAnsi="Arial" w:cs="Arial"/>
                <w:b w:val="0"/>
                <w:lang w:val="en-GB" w:eastAsia="en-US"/>
              </w:rPr>
            </w:pPr>
          </w:p>
        </w:tc>
      </w:tr>
    </w:tbl>
    <w:p w:rsidR="00647E05" w:rsidRPr="0054137B" w:rsidRDefault="00647E05">
      <w:pPr>
        <w:pStyle w:val="Heading2"/>
        <w:jc w:val="left"/>
        <w:rPr>
          <w:rFonts w:ascii="Arial" w:hAnsi="Arial" w:cs="Arial"/>
          <w:highlight w:val="yellow"/>
          <w:lang w:val="en-GB" w:eastAsia="en-US"/>
        </w:rPr>
      </w:pPr>
    </w:p>
    <w:p w:rsidR="00647E05" w:rsidRPr="0054137B" w:rsidRDefault="00647E05">
      <w:pPr>
        <w:rPr>
          <w:rFonts w:ascii="Arial" w:hAnsi="Arial" w:cs="Arial"/>
          <w:sz w:val="20"/>
          <w:szCs w:val="20"/>
          <w:highlight w:val="yellow"/>
          <w:lang w:val="en-GB"/>
        </w:rPr>
      </w:pPr>
    </w:p>
    <w:p w:rsidR="0054137B" w:rsidRPr="0054137B" w:rsidRDefault="0054137B" w:rsidP="0054137B">
      <w:pPr>
        <w:pStyle w:val="Affiliation"/>
        <w:spacing w:after="0" w:line="240" w:lineRule="auto"/>
        <w:jc w:val="left"/>
        <w:rPr>
          <w:rFonts w:ascii="Arial" w:hAnsi="Arial" w:cs="Arial"/>
          <w:b/>
          <w:u w:val="single"/>
        </w:rPr>
      </w:pPr>
      <w:r w:rsidRPr="0054137B">
        <w:rPr>
          <w:rFonts w:ascii="Arial" w:hAnsi="Arial" w:cs="Arial"/>
          <w:b/>
          <w:u w:val="single"/>
        </w:rPr>
        <w:t>Reviewer details:</w:t>
      </w:r>
    </w:p>
    <w:p w:rsidR="00647E05" w:rsidRPr="0054137B" w:rsidRDefault="00647E05">
      <w:pPr>
        <w:rPr>
          <w:rFonts w:ascii="Arial" w:hAnsi="Arial" w:cs="Arial"/>
          <w:sz w:val="20"/>
          <w:szCs w:val="20"/>
          <w:highlight w:val="yellow"/>
          <w:lang w:val="en-GB"/>
        </w:rPr>
      </w:pPr>
    </w:p>
    <w:p w:rsidR="0054137B" w:rsidRPr="0054137B" w:rsidRDefault="0054137B" w:rsidP="0054137B">
      <w:pPr>
        <w:rPr>
          <w:rFonts w:ascii="Arial" w:hAnsi="Arial" w:cs="Arial"/>
          <w:sz w:val="20"/>
          <w:szCs w:val="20"/>
          <w:highlight w:val="yellow"/>
          <w:lang w:val="en-GB"/>
        </w:rPr>
      </w:pPr>
      <w:bookmarkStart w:id="0" w:name="_GoBack"/>
      <w:proofErr w:type="spellStart"/>
      <w:r w:rsidRPr="0054137B">
        <w:rPr>
          <w:rFonts w:ascii="Arial" w:hAnsi="Arial" w:cs="Arial"/>
          <w:sz w:val="20"/>
          <w:szCs w:val="20"/>
          <w:lang w:val="en-GB"/>
        </w:rPr>
        <w:t>Elshan</w:t>
      </w:r>
      <w:proofErr w:type="spellEnd"/>
      <w:r w:rsidRPr="0054137B">
        <w:rPr>
          <w:rFonts w:ascii="Arial" w:hAnsi="Arial" w:cs="Arial"/>
          <w:sz w:val="20"/>
          <w:szCs w:val="20"/>
          <w:lang w:val="en-GB"/>
        </w:rPr>
        <w:t xml:space="preserve"> </w:t>
      </w:r>
      <w:proofErr w:type="spellStart"/>
      <w:r w:rsidRPr="0054137B">
        <w:rPr>
          <w:rFonts w:ascii="Arial" w:hAnsi="Arial" w:cs="Arial"/>
          <w:sz w:val="20"/>
          <w:szCs w:val="20"/>
          <w:lang w:val="en-GB"/>
        </w:rPr>
        <w:t>Orujov</w:t>
      </w:r>
      <w:proofErr w:type="spellEnd"/>
      <w:r w:rsidRPr="0054137B">
        <w:rPr>
          <w:rFonts w:ascii="Arial" w:hAnsi="Arial" w:cs="Arial"/>
          <w:sz w:val="20"/>
          <w:szCs w:val="20"/>
          <w:lang w:val="en-GB"/>
        </w:rPr>
        <w:t>,</w:t>
      </w:r>
      <w:r w:rsidRPr="0054137B">
        <w:rPr>
          <w:rFonts w:ascii="Arial" w:hAnsi="Arial" w:cs="Arial"/>
          <w:sz w:val="20"/>
          <w:szCs w:val="20"/>
          <w:lang w:val="en-GB"/>
        </w:rPr>
        <w:t xml:space="preserve"> </w:t>
      </w:r>
      <w:r w:rsidRPr="0054137B">
        <w:rPr>
          <w:rFonts w:ascii="Arial" w:hAnsi="Arial" w:cs="Arial"/>
          <w:sz w:val="20"/>
          <w:szCs w:val="20"/>
          <w:lang w:val="en-GB"/>
        </w:rPr>
        <w:t>Azerbaijan University</w:t>
      </w:r>
      <w:r w:rsidRPr="0054137B">
        <w:rPr>
          <w:rFonts w:ascii="Arial" w:hAnsi="Arial" w:cs="Arial"/>
          <w:sz w:val="20"/>
          <w:szCs w:val="20"/>
          <w:lang w:val="en-GB"/>
        </w:rPr>
        <w:t xml:space="preserve"> &amp; </w:t>
      </w:r>
      <w:r w:rsidRPr="0054137B">
        <w:rPr>
          <w:rFonts w:ascii="Arial" w:hAnsi="Arial" w:cs="Arial"/>
          <w:sz w:val="20"/>
          <w:szCs w:val="20"/>
          <w:lang w:val="en-GB"/>
        </w:rPr>
        <w:t>Baku Business university</w:t>
      </w:r>
      <w:r w:rsidRPr="0054137B">
        <w:rPr>
          <w:rFonts w:ascii="Arial" w:hAnsi="Arial" w:cs="Arial"/>
          <w:sz w:val="20"/>
          <w:szCs w:val="20"/>
          <w:lang w:val="en-GB"/>
        </w:rPr>
        <w:t xml:space="preserve">, </w:t>
      </w:r>
      <w:r w:rsidRPr="0054137B">
        <w:rPr>
          <w:rFonts w:ascii="Arial" w:hAnsi="Arial" w:cs="Arial"/>
          <w:sz w:val="20"/>
          <w:szCs w:val="20"/>
          <w:lang w:val="en-GB"/>
        </w:rPr>
        <w:t>Azerbaijan</w:t>
      </w:r>
      <w:bookmarkEnd w:id="0"/>
    </w:p>
    <w:sectPr w:rsidR="0054137B" w:rsidRPr="0054137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894" w:rsidRDefault="005E2894">
      <w:r>
        <w:separator/>
      </w:r>
    </w:p>
  </w:endnote>
  <w:endnote w:type="continuationSeparator" w:id="0">
    <w:p w:rsidR="005E2894" w:rsidRDefault="005E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pStyle w:val="Footer"/>
      <w:jc w:val="right"/>
    </w:pPr>
  </w:p>
  <w:p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F32D6">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F32D6">
      <w:rPr>
        <w:b/>
        <w:noProof/>
        <w:sz w:val="20"/>
      </w:rPr>
      <w:t>1</w:t>
    </w:r>
    <w:r>
      <w:rPr>
        <w:b/>
        <w:sz w:val="20"/>
      </w:rPr>
      <w:fldChar w:fldCharType="end"/>
    </w:r>
  </w:p>
  <w:p w:rsidR="00647E05" w:rsidRDefault="00112268">
    <w:pPr>
      <w:pStyle w:val="Footer"/>
      <w:jc w:val="right"/>
      <w:rPr>
        <w:b/>
        <w:sz w:val="20"/>
      </w:rPr>
    </w:pPr>
    <w:r>
      <w:rPr>
        <w:b/>
        <w:sz w:val="20"/>
      </w:rPr>
      <w:t>V240326</w:t>
    </w:r>
  </w:p>
  <w:p w:rsidR="00647E05" w:rsidRDefault="00647E05">
    <w:pPr>
      <w:pStyle w:val="Footer"/>
      <w:jc w:val="right"/>
    </w:pPr>
  </w:p>
  <w:p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894" w:rsidRDefault="005E2894">
      <w:r>
        <w:separator/>
      </w:r>
    </w:p>
  </w:footnote>
  <w:footnote w:type="continuationSeparator" w:id="0">
    <w:p w:rsidR="005E2894" w:rsidRDefault="005E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05" w:rsidRDefault="00647E05">
    <w:pPr>
      <w:spacing w:before="100" w:beforeAutospacing="1" w:after="100" w:afterAutospacing="1"/>
      <w:jc w:val="center"/>
      <w:rPr>
        <w:rFonts w:ascii="Arial" w:hAnsi="Arial" w:cs="Arial"/>
        <w:b/>
        <w:bCs/>
        <w:color w:val="003399"/>
        <w:szCs w:val="20"/>
        <w:u w:val="single"/>
        <w:lang w:val="en-GB"/>
      </w:rPr>
    </w:pPr>
  </w:p>
  <w:p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112268"/>
    <w:rsid w:val="0025215A"/>
    <w:rsid w:val="00261B53"/>
    <w:rsid w:val="00367E3C"/>
    <w:rsid w:val="0045153E"/>
    <w:rsid w:val="0054137B"/>
    <w:rsid w:val="005E2894"/>
    <w:rsid w:val="005E59B4"/>
    <w:rsid w:val="00647E05"/>
    <w:rsid w:val="0081237D"/>
    <w:rsid w:val="00A80C30"/>
    <w:rsid w:val="00AA4217"/>
    <w:rsid w:val="00BE39CA"/>
    <w:rsid w:val="00CB7E01"/>
    <w:rsid w:val="00CF32D6"/>
    <w:rsid w:val="00E95C3B"/>
    <w:rsid w:val="00EF3E72"/>
    <w:rsid w:val="00F310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28DA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413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842728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717</Words>
  <Characters>4093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22</cp:revision>
  <dcterms:created xsi:type="dcterms:W3CDTF">2026-03-24T06:15:00Z</dcterms:created>
  <dcterms:modified xsi:type="dcterms:W3CDTF">2026-04-23T09:31:00Z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