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D0078" w:rsidTr="00EA6E35">
        <w:trPr>
          <w:trHeight w:val="20"/>
          <w:jc w:val="center"/>
        </w:trPr>
        <w:tc>
          <w:tcPr>
            <w:tcW w:w="1186" w:type="pct"/>
          </w:tcPr>
          <w:p w:rsidR="00204042" w:rsidRPr="005D0078" w:rsidRDefault="00EA6E35" w:rsidP="00EA6E35">
            <w:pPr>
              <w:pStyle w:val="BodyText"/>
              <w:ind w:left="90"/>
              <w:jc w:val="left"/>
              <w:rPr>
                <w:rFonts w:ascii="Arial" w:hAnsi="Arial" w:cs="Arial"/>
                <w:bCs/>
                <w:sz w:val="20"/>
                <w:szCs w:val="20"/>
                <w:lang w:val="en-GB"/>
              </w:rPr>
            </w:pPr>
            <w:r w:rsidRPr="005D0078">
              <w:rPr>
                <w:rFonts w:ascii="Arial" w:hAnsi="Arial" w:cs="Arial"/>
                <w:bCs/>
                <w:sz w:val="20"/>
                <w:szCs w:val="20"/>
                <w:lang w:val="en-GB"/>
              </w:rPr>
              <w:t>Journal Name:</w:t>
            </w:r>
          </w:p>
        </w:tc>
        <w:tc>
          <w:tcPr>
            <w:tcW w:w="3814" w:type="pct"/>
          </w:tcPr>
          <w:p w:rsidR="00204042" w:rsidRPr="005D0078" w:rsidRDefault="00B126D2" w:rsidP="00AF3F59">
            <w:pPr>
              <w:rPr>
                <w:rFonts w:ascii="Arial" w:hAnsi="Arial" w:cs="Arial"/>
                <w:b/>
                <w:bCs/>
                <w:color w:val="0000FF"/>
                <w:sz w:val="20"/>
                <w:szCs w:val="20"/>
                <w:lang w:val="en-GB"/>
              </w:rPr>
            </w:pPr>
            <w:hyperlink r:id="rId7" w:history="1">
              <w:r w:rsidR="000043C4" w:rsidRPr="005D0078">
                <w:rPr>
                  <w:rFonts w:ascii="Arial" w:hAnsi="Arial" w:cs="Arial"/>
                  <w:bCs/>
                  <w:noProof/>
                  <w:color w:val="0000FF"/>
                  <w:sz w:val="20"/>
                  <w:szCs w:val="20"/>
                  <w:u w:val="single"/>
                </w:rPr>
                <w:t xml:space="preserve">Asian Journal of Case Reports in Medicine and Health </w:t>
              </w:r>
            </w:hyperlink>
          </w:p>
        </w:tc>
      </w:tr>
      <w:tr w:rsidR="00204042" w:rsidRPr="005D0078" w:rsidTr="00EA6E35">
        <w:trPr>
          <w:trHeight w:val="20"/>
          <w:jc w:val="center"/>
        </w:trPr>
        <w:tc>
          <w:tcPr>
            <w:tcW w:w="1186" w:type="pct"/>
          </w:tcPr>
          <w:p w:rsidR="00204042" w:rsidRPr="005D0078" w:rsidRDefault="00EA6E35" w:rsidP="00EA6E35">
            <w:pPr>
              <w:pStyle w:val="BodyText"/>
              <w:ind w:left="90"/>
              <w:jc w:val="left"/>
              <w:rPr>
                <w:rFonts w:ascii="Arial" w:hAnsi="Arial" w:cs="Arial"/>
                <w:bCs/>
                <w:sz w:val="20"/>
                <w:szCs w:val="20"/>
                <w:lang w:val="en-GB"/>
              </w:rPr>
            </w:pPr>
            <w:r w:rsidRPr="005D0078">
              <w:rPr>
                <w:rFonts w:ascii="Arial" w:hAnsi="Arial" w:cs="Arial"/>
                <w:bCs/>
                <w:sz w:val="20"/>
                <w:szCs w:val="20"/>
                <w:lang w:val="en-GB"/>
              </w:rPr>
              <w:t>Manuscript Number:</w:t>
            </w:r>
          </w:p>
        </w:tc>
        <w:tc>
          <w:tcPr>
            <w:tcW w:w="3814" w:type="pct"/>
          </w:tcPr>
          <w:p w:rsidR="00204042" w:rsidRPr="005D0078" w:rsidRDefault="00C420A2" w:rsidP="00EA6E35">
            <w:pPr>
              <w:pStyle w:val="NormalWeb"/>
              <w:spacing w:before="0" w:beforeAutospacing="0" w:after="0" w:afterAutospacing="0"/>
              <w:rPr>
                <w:rFonts w:ascii="Arial" w:hAnsi="Arial" w:cs="Arial"/>
                <w:b/>
                <w:bCs/>
                <w:sz w:val="20"/>
                <w:szCs w:val="20"/>
                <w:lang w:val="en-GB"/>
              </w:rPr>
            </w:pPr>
            <w:r w:rsidRPr="005D0078">
              <w:rPr>
                <w:rFonts w:ascii="Arial" w:hAnsi="Arial" w:cs="Arial"/>
                <w:b/>
                <w:bCs/>
                <w:sz w:val="20"/>
                <w:szCs w:val="20"/>
                <w:lang w:val="en-GB"/>
              </w:rPr>
              <w:t>Ms_AJCRMH_158323</w:t>
            </w:r>
          </w:p>
        </w:tc>
      </w:tr>
      <w:tr w:rsidR="00204042" w:rsidRPr="005D0078" w:rsidTr="00EA6E35">
        <w:trPr>
          <w:trHeight w:val="20"/>
          <w:jc w:val="center"/>
        </w:trPr>
        <w:tc>
          <w:tcPr>
            <w:tcW w:w="1186" w:type="pct"/>
          </w:tcPr>
          <w:p w:rsidR="00204042" w:rsidRPr="005D0078" w:rsidRDefault="00EA6E35" w:rsidP="00EA6E35">
            <w:pPr>
              <w:pStyle w:val="BodyText"/>
              <w:ind w:left="90"/>
              <w:jc w:val="left"/>
              <w:rPr>
                <w:rFonts w:ascii="Arial" w:hAnsi="Arial" w:cs="Arial"/>
                <w:bCs/>
                <w:sz w:val="20"/>
                <w:szCs w:val="20"/>
                <w:lang w:val="en-GB"/>
              </w:rPr>
            </w:pPr>
            <w:r w:rsidRPr="005D0078">
              <w:rPr>
                <w:rFonts w:ascii="Arial" w:hAnsi="Arial" w:cs="Arial"/>
                <w:bCs/>
                <w:sz w:val="20"/>
                <w:szCs w:val="20"/>
                <w:lang w:val="en-GB"/>
              </w:rPr>
              <w:t xml:space="preserve">Title of the Manuscript: </w:t>
            </w:r>
          </w:p>
        </w:tc>
        <w:tc>
          <w:tcPr>
            <w:tcW w:w="3814" w:type="pct"/>
          </w:tcPr>
          <w:p w:rsidR="00204042" w:rsidRPr="005D0078" w:rsidRDefault="00C420A2" w:rsidP="00EA6E35">
            <w:pPr>
              <w:pStyle w:val="NormalWeb"/>
              <w:spacing w:before="0" w:beforeAutospacing="0" w:after="0" w:afterAutospacing="0"/>
              <w:rPr>
                <w:rFonts w:ascii="Arial" w:hAnsi="Arial" w:cs="Arial"/>
                <w:b/>
                <w:sz w:val="20"/>
                <w:szCs w:val="20"/>
                <w:lang w:val="en-GB"/>
              </w:rPr>
            </w:pPr>
            <w:r w:rsidRPr="005D0078">
              <w:rPr>
                <w:rFonts w:ascii="Arial" w:hAnsi="Arial" w:cs="Arial"/>
                <w:b/>
                <w:sz w:val="20"/>
                <w:szCs w:val="20"/>
                <w:lang w:val="en-GB"/>
              </w:rPr>
              <w:t>Autonomic Dysfunction and Plasmapheresis Intolerance in Guillain-Barré syndrome: A Case Report</w:t>
            </w:r>
          </w:p>
        </w:tc>
      </w:tr>
      <w:tr w:rsidR="00204042" w:rsidRPr="005D0078" w:rsidTr="00EA6E35">
        <w:trPr>
          <w:trHeight w:val="20"/>
          <w:jc w:val="center"/>
        </w:trPr>
        <w:tc>
          <w:tcPr>
            <w:tcW w:w="1186" w:type="pct"/>
          </w:tcPr>
          <w:p w:rsidR="00204042" w:rsidRPr="005D0078" w:rsidRDefault="00EA6E35" w:rsidP="00EA6E35">
            <w:pPr>
              <w:pStyle w:val="BodyText"/>
              <w:ind w:left="90"/>
              <w:jc w:val="left"/>
              <w:rPr>
                <w:rFonts w:ascii="Arial" w:hAnsi="Arial" w:cs="Arial"/>
                <w:bCs/>
                <w:sz w:val="20"/>
                <w:szCs w:val="20"/>
                <w:lang w:val="en-GB"/>
              </w:rPr>
            </w:pPr>
            <w:r w:rsidRPr="005D0078">
              <w:rPr>
                <w:rFonts w:ascii="Arial" w:hAnsi="Arial" w:cs="Arial"/>
                <w:bCs/>
                <w:sz w:val="20"/>
                <w:szCs w:val="20"/>
                <w:lang w:val="en-GB"/>
              </w:rPr>
              <w:t>Type of the Article</w:t>
            </w:r>
          </w:p>
        </w:tc>
        <w:tc>
          <w:tcPr>
            <w:tcW w:w="3814" w:type="pct"/>
          </w:tcPr>
          <w:p w:rsidR="00204042" w:rsidRPr="005D0078" w:rsidRDefault="00116E25" w:rsidP="00EA6E35">
            <w:pPr>
              <w:pStyle w:val="NormalWeb"/>
              <w:spacing w:before="0" w:beforeAutospacing="0" w:after="0" w:afterAutospacing="0"/>
              <w:rPr>
                <w:rFonts w:ascii="Arial" w:hAnsi="Arial" w:cs="Arial"/>
                <w:b/>
                <w:sz w:val="20"/>
                <w:szCs w:val="20"/>
                <w:lang w:val="en-GB"/>
              </w:rPr>
            </w:pPr>
            <w:r w:rsidRPr="005D0078">
              <w:rPr>
                <w:rFonts w:ascii="Arial" w:hAnsi="Arial" w:cs="Arial"/>
                <w:b/>
                <w:sz w:val="20"/>
                <w:szCs w:val="20"/>
                <w:lang w:val="en-GB"/>
              </w:rPr>
              <w:t>Case report</w:t>
            </w:r>
          </w:p>
          <w:p w:rsidR="00204042" w:rsidRPr="005D0078" w:rsidRDefault="00204042" w:rsidP="00EA6E35">
            <w:pPr>
              <w:pStyle w:val="NormalWeb"/>
              <w:spacing w:before="0" w:beforeAutospacing="0" w:after="0" w:afterAutospacing="0"/>
              <w:rPr>
                <w:rFonts w:ascii="Arial" w:hAnsi="Arial" w:cs="Arial"/>
                <w:b/>
                <w:sz w:val="20"/>
                <w:szCs w:val="20"/>
                <w:lang w:val="en-GB"/>
              </w:rPr>
            </w:pPr>
          </w:p>
        </w:tc>
      </w:tr>
    </w:tbl>
    <w:p w:rsidR="00204042" w:rsidRPr="005D0078" w:rsidRDefault="00204042">
      <w:pPr>
        <w:pStyle w:val="BodyText"/>
        <w:rPr>
          <w:rFonts w:ascii="Arial" w:hAnsi="Arial" w:cs="Arial"/>
          <w:i/>
          <w:sz w:val="20"/>
          <w:szCs w:val="20"/>
          <w:u w:val="single"/>
          <w:lang w:val="en-GB"/>
        </w:rPr>
      </w:pPr>
    </w:p>
    <w:p w:rsidR="00204042" w:rsidRPr="005D0078" w:rsidRDefault="00204042">
      <w:pPr>
        <w:jc w:val="both"/>
        <w:rPr>
          <w:rFonts w:ascii="Arial" w:eastAsia="MS Mincho" w:hAnsi="Arial" w:cs="Arial"/>
          <w:i/>
          <w:sz w:val="20"/>
          <w:szCs w:val="20"/>
          <w:u w:val="single"/>
          <w:lang w:val="en-GB"/>
        </w:rPr>
      </w:pPr>
    </w:p>
    <w:p w:rsidR="00204042" w:rsidRPr="005D0078" w:rsidRDefault="00204042">
      <w:pPr>
        <w:jc w:val="both"/>
        <w:rPr>
          <w:rFonts w:ascii="Arial" w:eastAsia="MS Mincho" w:hAnsi="Arial" w:cs="Arial"/>
          <w:sz w:val="20"/>
          <w:szCs w:val="20"/>
          <w:lang w:val="en-GB"/>
        </w:rPr>
      </w:pPr>
    </w:p>
    <w:p w:rsidR="00204042" w:rsidRPr="005D0078" w:rsidRDefault="00EA6E35">
      <w:pPr>
        <w:jc w:val="both"/>
        <w:rPr>
          <w:rFonts w:ascii="Arial" w:eastAsia="MS Mincho" w:hAnsi="Arial" w:cs="Arial"/>
          <w:b/>
          <w:sz w:val="20"/>
          <w:szCs w:val="20"/>
          <w:u w:val="single"/>
          <w:lang w:val="en-GB"/>
        </w:rPr>
      </w:pPr>
      <w:r w:rsidRPr="005D0078">
        <w:rPr>
          <w:rFonts w:ascii="Arial" w:eastAsia="MS Mincho" w:hAnsi="Arial" w:cs="Arial"/>
          <w:b/>
          <w:sz w:val="20"/>
          <w:szCs w:val="20"/>
          <w:highlight w:val="yellow"/>
          <w:u w:val="single"/>
          <w:lang w:val="en-GB"/>
        </w:rPr>
        <w:t>PART 1 (Importance of the manuscript)</w:t>
      </w:r>
    </w:p>
    <w:p w:rsidR="00204042" w:rsidRPr="005D0078"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D0078" w:rsidTr="005C677A">
        <w:trPr>
          <w:trHeight w:val="20"/>
          <w:jc w:val="center"/>
        </w:trPr>
        <w:tc>
          <w:tcPr>
            <w:tcW w:w="1666" w:type="pct"/>
            <w:noWrap/>
          </w:tcPr>
          <w:p w:rsidR="00204042" w:rsidRPr="005D0078" w:rsidRDefault="00204042" w:rsidP="00EA6E35">
            <w:pPr>
              <w:keepNext/>
              <w:outlineLvl w:val="1"/>
              <w:rPr>
                <w:rFonts w:ascii="Arial" w:eastAsia="MS Mincho" w:hAnsi="Arial" w:cs="Arial"/>
                <w:b/>
                <w:bCs/>
                <w:sz w:val="20"/>
                <w:szCs w:val="20"/>
                <w:lang w:val="en-GB"/>
              </w:rPr>
            </w:pPr>
          </w:p>
        </w:tc>
        <w:tc>
          <w:tcPr>
            <w:tcW w:w="1667" w:type="pct"/>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Comments of the Reviewers</w:t>
            </w:r>
          </w:p>
        </w:tc>
        <w:tc>
          <w:tcPr>
            <w:tcW w:w="1667" w:type="pct"/>
          </w:tcPr>
          <w:p w:rsidR="00204042" w:rsidRPr="005D0078" w:rsidRDefault="00EA6E35" w:rsidP="00EA6E35">
            <w:pPr>
              <w:spacing w:after="160" w:line="256" w:lineRule="auto"/>
              <w:rPr>
                <w:rFonts w:ascii="Arial" w:eastAsia="Calibri" w:hAnsi="Arial" w:cs="Arial"/>
                <w:kern w:val="2"/>
                <w:sz w:val="20"/>
                <w:szCs w:val="20"/>
                <w:lang w:val="en-GB"/>
              </w:rPr>
            </w:pPr>
            <w:r w:rsidRPr="005D0078">
              <w:rPr>
                <w:rFonts w:ascii="Arial" w:eastAsia="Calibri" w:hAnsi="Arial" w:cs="Arial"/>
                <w:b/>
                <w:kern w:val="2"/>
                <w:sz w:val="20"/>
                <w:szCs w:val="20"/>
                <w:lang w:val="en-GB"/>
              </w:rPr>
              <w:t>Author’s Feedback</w:t>
            </w:r>
          </w:p>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C66D6" w:rsidRPr="005D0078" w:rsidRDefault="00EA6E35" w:rsidP="00AF3F59">
            <w:pPr>
              <w:rPr>
                <w:rFonts w:ascii="Arial" w:hAnsi="Arial" w:cs="Arial"/>
                <w:bCs/>
                <w:sz w:val="20"/>
                <w:szCs w:val="20"/>
                <w:lang w:val="en-GB"/>
              </w:rPr>
            </w:pPr>
            <w:r w:rsidRPr="005D0078">
              <w:rPr>
                <w:rFonts w:ascii="Arial" w:hAnsi="Arial" w:cs="Arial"/>
                <w:b/>
                <w:bCs/>
                <w:sz w:val="20"/>
                <w:szCs w:val="20"/>
                <w:lang w:val="en-GB"/>
              </w:rPr>
              <w:t>Please write a few sentences regarding the importance of this manuscript for the scientific community.</w:t>
            </w:r>
            <w:r w:rsidRPr="005D0078">
              <w:rPr>
                <w:rFonts w:ascii="Arial" w:hAnsi="Arial" w:cs="Arial"/>
                <w:bCs/>
                <w:sz w:val="20"/>
                <w:szCs w:val="20"/>
                <w:lang w:val="en-GB"/>
              </w:rPr>
              <w:t xml:space="preserve"> A minimum of 3-4 sentences may </w:t>
            </w:r>
          </w:p>
          <w:p w:rsidR="00204042" w:rsidRPr="005D0078" w:rsidRDefault="00EA6E35" w:rsidP="00AF3F59">
            <w:pPr>
              <w:rPr>
                <w:rFonts w:ascii="Arial" w:eastAsia="MS Mincho" w:hAnsi="Arial" w:cs="Arial"/>
                <w:bCs/>
                <w:sz w:val="20"/>
                <w:szCs w:val="20"/>
                <w:lang w:val="en-GB"/>
              </w:rPr>
            </w:pPr>
            <w:r w:rsidRPr="005D0078">
              <w:rPr>
                <w:rFonts w:ascii="Arial" w:hAnsi="Arial" w:cs="Arial"/>
                <w:bCs/>
                <w:sz w:val="20"/>
                <w:szCs w:val="20"/>
                <w:lang w:val="en-GB"/>
              </w:rPr>
              <w:t>be required for this part.</w:t>
            </w:r>
          </w:p>
        </w:tc>
        <w:tc>
          <w:tcPr>
            <w:tcW w:w="1667" w:type="pct"/>
          </w:tcPr>
          <w:p w:rsidR="00204042" w:rsidRPr="005D0078" w:rsidRDefault="006E6AA9" w:rsidP="006E6AA9">
            <w:pPr>
              <w:contextualSpacing/>
              <w:rPr>
                <w:rFonts w:ascii="Arial" w:hAnsi="Arial" w:cs="Arial"/>
                <w:b/>
                <w:bCs/>
                <w:sz w:val="20"/>
                <w:szCs w:val="20"/>
                <w:lang w:val="en-GB"/>
              </w:rPr>
            </w:pPr>
            <w:r w:rsidRPr="005D0078">
              <w:rPr>
                <w:rFonts w:ascii="Arial" w:hAnsi="Arial" w:cs="Arial"/>
                <w:b/>
                <w:bCs/>
                <w:sz w:val="20"/>
                <w:szCs w:val="20"/>
                <w:lang w:val="en-GB"/>
              </w:rPr>
              <w:t xml:space="preserve">It describes </w:t>
            </w:r>
            <w:proofErr w:type="spellStart"/>
            <w:r w:rsidRPr="005D0078">
              <w:rPr>
                <w:rFonts w:ascii="Arial" w:hAnsi="Arial" w:cs="Arial"/>
                <w:b/>
                <w:bCs/>
                <w:sz w:val="20"/>
                <w:szCs w:val="20"/>
                <w:lang w:val="en-GB"/>
              </w:rPr>
              <w:t>chanllenges</w:t>
            </w:r>
            <w:proofErr w:type="spellEnd"/>
            <w:r w:rsidRPr="005D0078">
              <w:rPr>
                <w:rFonts w:ascii="Arial" w:hAnsi="Arial" w:cs="Arial"/>
                <w:b/>
                <w:bCs/>
                <w:sz w:val="20"/>
                <w:szCs w:val="20"/>
                <w:lang w:val="en-GB"/>
              </w:rPr>
              <w:t xml:space="preserve"> of plasmapheresis in a patient with GBS having dysautonomia, usefulness of </w:t>
            </w:r>
            <w:proofErr w:type="spellStart"/>
            <w:r w:rsidRPr="005D0078">
              <w:rPr>
                <w:rFonts w:ascii="Arial" w:hAnsi="Arial" w:cs="Arial"/>
                <w:b/>
                <w:bCs/>
                <w:sz w:val="20"/>
                <w:szCs w:val="20"/>
                <w:lang w:val="en-GB"/>
              </w:rPr>
              <w:t>IVIg</w:t>
            </w:r>
            <w:proofErr w:type="spellEnd"/>
            <w:r w:rsidRPr="005D0078">
              <w:rPr>
                <w:rFonts w:ascii="Arial" w:hAnsi="Arial" w:cs="Arial"/>
                <w:b/>
                <w:bCs/>
                <w:sz w:val="20"/>
                <w:szCs w:val="20"/>
                <w:lang w:val="en-GB"/>
              </w:rPr>
              <w:t xml:space="preserve"> in such situation.</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bl>
    <w:p w:rsidR="00204042" w:rsidRPr="005D0078" w:rsidRDefault="00204042">
      <w:pPr>
        <w:rPr>
          <w:rFonts w:ascii="Arial" w:hAnsi="Arial" w:cs="Arial"/>
          <w:sz w:val="20"/>
          <w:szCs w:val="20"/>
          <w:lang w:val="en-GB"/>
        </w:rPr>
      </w:pPr>
    </w:p>
    <w:p w:rsidR="00204042" w:rsidRPr="005D0078" w:rsidRDefault="00204042">
      <w:pPr>
        <w:rPr>
          <w:rFonts w:ascii="Arial" w:hAnsi="Arial" w:cs="Arial"/>
          <w:sz w:val="20"/>
          <w:szCs w:val="20"/>
          <w:lang w:val="en-GB"/>
        </w:rPr>
      </w:pPr>
    </w:p>
    <w:p w:rsidR="00204042" w:rsidRPr="005D0078" w:rsidRDefault="00EA6E35">
      <w:pPr>
        <w:keepNext/>
        <w:outlineLvl w:val="1"/>
        <w:rPr>
          <w:rFonts w:ascii="Arial" w:eastAsia="MS Mincho" w:hAnsi="Arial" w:cs="Arial"/>
          <w:b/>
          <w:bCs/>
          <w:sz w:val="20"/>
          <w:szCs w:val="20"/>
          <w:highlight w:val="yellow"/>
          <w:u w:val="single"/>
          <w:lang w:val="en-GB"/>
        </w:rPr>
      </w:pPr>
      <w:r w:rsidRPr="005D0078">
        <w:rPr>
          <w:rFonts w:ascii="Arial" w:eastAsia="MS Mincho" w:hAnsi="Arial" w:cs="Arial"/>
          <w:b/>
          <w:bCs/>
          <w:sz w:val="20"/>
          <w:szCs w:val="20"/>
          <w:highlight w:val="yellow"/>
          <w:u w:val="single"/>
          <w:lang w:val="en-GB"/>
        </w:rPr>
        <w:t>PART 2.1 (Objective Evaluation)</w:t>
      </w:r>
    </w:p>
    <w:p w:rsidR="00204042" w:rsidRPr="005D00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D0078" w:rsidTr="005C677A">
        <w:trPr>
          <w:trHeight w:val="20"/>
          <w:jc w:val="center"/>
        </w:trPr>
        <w:tc>
          <w:tcPr>
            <w:tcW w:w="1666" w:type="pct"/>
            <w:noWrap/>
          </w:tcPr>
          <w:p w:rsidR="00204042" w:rsidRPr="005D0078" w:rsidRDefault="00204042" w:rsidP="00EA6E35">
            <w:pPr>
              <w:keepNext/>
              <w:outlineLvl w:val="1"/>
              <w:rPr>
                <w:rFonts w:ascii="Arial" w:eastAsia="MS Mincho" w:hAnsi="Arial" w:cs="Arial"/>
                <w:b/>
                <w:bCs/>
                <w:sz w:val="20"/>
                <w:szCs w:val="20"/>
                <w:lang w:val="en-GB"/>
              </w:rPr>
            </w:pPr>
          </w:p>
        </w:tc>
        <w:tc>
          <w:tcPr>
            <w:tcW w:w="1667" w:type="pct"/>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Rating of the Reviewers</w:t>
            </w:r>
          </w:p>
        </w:tc>
        <w:tc>
          <w:tcPr>
            <w:tcW w:w="1667" w:type="pct"/>
            <w:hideMark/>
          </w:tcPr>
          <w:p w:rsidR="00204042" w:rsidRPr="005D0078" w:rsidRDefault="00EA6E35" w:rsidP="00EA6E35">
            <w:pPr>
              <w:spacing w:after="160" w:line="256" w:lineRule="auto"/>
              <w:rPr>
                <w:rFonts w:ascii="Arial" w:hAnsi="Arial" w:cs="Arial"/>
                <w:b/>
                <w:sz w:val="20"/>
                <w:szCs w:val="20"/>
                <w:lang w:val="en-GB"/>
              </w:rPr>
            </w:pPr>
            <w:r w:rsidRPr="005D0078">
              <w:rPr>
                <w:rFonts w:ascii="Arial" w:eastAsia="Calibri" w:hAnsi="Arial" w:cs="Arial"/>
                <w:b/>
                <w:kern w:val="2"/>
                <w:sz w:val="20"/>
                <w:szCs w:val="20"/>
                <w:lang w:val="en-GB"/>
              </w:rPr>
              <w:t>Author’s Feedback</w:t>
            </w: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bCs/>
                <w:sz w:val="20"/>
                <w:szCs w:val="20"/>
                <w:lang w:val="en-GB"/>
              </w:rPr>
            </w:pPr>
            <w:r w:rsidRPr="005D0078">
              <w:rPr>
                <w:rFonts w:ascii="Arial" w:hAnsi="Arial" w:cs="Arial"/>
                <w:b/>
                <w:bCs/>
                <w:sz w:val="20"/>
                <w:szCs w:val="20"/>
                <w:lang w:val="en-GB"/>
              </w:rPr>
              <w:t xml:space="preserve">1. Is the title clear and appropriate for the study?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u w:val="single"/>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4</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 xml:space="preserve">2. Is the abstract of the article comprehensive?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4</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3. Are the keywords appropriate and useful?</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4</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4. Is the background information of the paper sufficient and well organized?</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3</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5. Are the research objectives/hypotheses clearly stated?</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N/A</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6. Is the literature review relevant and up to date?</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3</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7. Is the research methodology appropriate for the study?</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N/A</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8. Were ethical issues properly addressed (if applicable)?</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EA6E35">
            <w:pPr>
              <w:ind w:left="360"/>
              <w:rPr>
                <w:rFonts w:ascii="Arial" w:hAnsi="Arial" w:cs="Arial"/>
                <w:b/>
                <w:bCs/>
                <w:sz w:val="20"/>
                <w:szCs w:val="20"/>
                <w:lang w:val="en-GB"/>
              </w:rPr>
            </w:pPr>
            <w:r w:rsidRPr="005D0078">
              <w:rPr>
                <w:rFonts w:ascii="Arial" w:hAnsi="Arial" w:cs="Arial"/>
                <w:b/>
                <w:bCs/>
                <w:sz w:val="20"/>
                <w:szCs w:val="20"/>
                <w:lang w:val="en-GB"/>
              </w:rPr>
              <w:t>4</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 xml:space="preserve">9. Are the results presented clearly?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bCs/>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AF3F59">
            <w:pPr>
              <w:contextualSpacing/>
              <w:rPr>
                <w:rFonts w:ascii="Arial" w:hAnsi="Arial" w:cs="Arial"/>
                <w:bCs/>
                <w:sz w:val="20"/>
                <w:szCs w:val="20"/>
                <w:lang w:val="en-GB"/>
              </w:rPr>
            </w:pPr>
            <w:r w:rsidRPr="005D0078">
              <w:rPr>
                <w:rFonts w:ascii="Arial" w:hAnsi="Arial" w:cs="Arial"/>
                <w:bCs/>
                <w:sz w:val="20"/>
                <w:szCs w:val="20"/>
                <w:lang w:val="en-GB"/>
              </w:rPr>
              <w:t xml:space="preserve">    2</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10. Are tables and figures clear, relevant, and necessary?</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p w:rsidR="00AA476E" w:rsidRPr="005D0078" w:rsidRDefault="00AA476E" w:rsidP="00AF3F59">
            <w:pPr>
              <w:rPr>
                <w:rFonts w:ascii="Arial" w:hAnsi="Arial" w:cs="Arial"/>
                <w:color w:val="404040"/>
                <w:sz w:val="20"/>
                <w:szCs w:val="20"/>
                <w:shd w:val="clear" w:color="auto" w:fill="FFFFFF"/>
                <w:lang w:val="en-GB"/>
              </w:rPr>
            </w:pPr>
          </w:p>
          <w:p w:rsidR="001061B4" w:rsidRPr="005D0078" w:rsidRDefault="001061B4" w:rsidP="00AF3F59">
            <w:pPr>
              <w:rPr>
                <w:rFonts w:ascii="Arial" w:hAnsi="Arial" w:cs="Arial"/>
                <w:sz w:val="20"/>
                <w:szCs w:val="20"/>
                <w:lang w:val="en-GB"/>
              </w:rPr>
            </w:pPr>
          </w:p>
        </w:tc>
        <w:tc>
          <w:tcPr>
            <w:tcW w:w="1667" w:type="pct"/>
          </w:tcPr>
          <w:p w:rsidR="00204042" w:rsidRPr="005D0078" w:rsidRDefault="006E6AA9" w:rsidP="00AF3F59">
            <w:pPr>
              <w:contextualSpacing/>
              <w:rPr>
                <w:rFonts w:ascii="Arial" w:hAnsi="Arial" w:cs="Arial"/>
                <w:bCs/>
                <w:sz w:val="20"/>
                <w:szCs w:val="20"/>
                <w:lang w:val="en-GB"/>
              </w:rPr>
            </w:pPr>
            <w:r w:rsidRPr="005D0078">
              <w:rPr>
                <w:rFonts w:ascii="Arial" w:hAnsi="Arial" w:cs="Arial"/>
                <w:bCs/>
                <w:sz w:val="20"/>
                <w:szCs w:val="20"/>
                <w:lang w:val="en-GB"/>
              </w:rPr>
              <w:t xml:space="preserve">   3</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11. Does the discussion relate findings to existing literature?</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 xml:space="preserve">5 = Excellent 4 = Good 3 = Satisfactory 2 = </w:t>
            </w:r>
            <w:r w:rsidRPr="005D0078">
              <w:rPr>
                <w:rFonts w:ascii="Arial" w:hAnsi="Arial" w:cs="Arial"/>
                <w:color w:val="404040"/>
                <w:sz w:val="20"/>
                <w:szCs w:val="20"/>
                <w:shd w:val="clear" w:color="auto" w:fill="FFFFFF"/>
                <w:lang w:val="en-GB"/>
              </w:rPr>
              <w:lastRenderedPageBreak/>
              <w:t>Needs Improvement 1 = Poor N/A = Not Applicable</w:t>
            </w:r>
          </w:p>
        </w:tc>
        <w:tc>
          <w:tcPr>
            <w:tcW w:w="1667" w:type="pct"/>
          </w:tcPr>
          <w:p w:rsidR="00204042" w:rsidRPr="005D0078" w:rsidRDefault="006E6AA9" w:rsidP="006E6AA9">
            <w:pPr>
              <w:contextualSpacing/>
              <w:rPr>
                <w:rFonts w:ascii="Arial" w:hAnsi="Arial" w:cs="Arial"/>
                <w:bCs/>
                <w:sz w:val="20"/>
                <w:szCs w:val="20"/>
                <w:lang w:val="en-GB"/>
              </w:rPr>
            </w:pPr>
            <w:r w:rsidRPr="005D0078">
              <w:rPr>
                <w:rFonts w:ascii="Arial" w:hAnsi="Arial" w:cs="Arial"/>
                <w:bCs/>
                <w:sz w:val="20"/>
                <w:szCs w:val="20"/>
                <w:lang w:val="en-GB"/>
              </w:rPr>
              <w:lastRenderedPageBreak/>
              <w:t xml:space="preserve"> 2</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12. Are the conclusions supported by the data?</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AF3F59">
            <w:pPr>
              <w:contextualSpacing/>
              <w:rPr>
                <w:rFonts w:ascii="Arial" w:hAnsi="Arial" w:cs="Arial"/>
                <w:bCs/>
                <w:sz w:val="20"/>
                <w:szCs w:val="20"/>
                <w:lang w:val="en-GB"/>
              </w:rPr>
            </w:pPr>
            <w:r w:rsidRPr="005D0078">
              <w:rPr>
                <w:rFonts w:ascii="Arial" w:hAnsi="Arial" w:cs="Arial"/>
                <w:bCs/>
                <w:sz w:val="20"/>
                <w:szCs w:val="20"/>
                <w:lang w:val="en-GB"/>
              </w:rPr>
              <w:t xml:space="preserve"> 2</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13. Are the limitations of the study discussed?</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5D0078" w:rsidRDefault="006E6AA9" w:rsidP="00AF3F59">
            <w:pPr>
              <w:contextualSpacing/>
              <w:rPr>
                <w:rFonts w:ascii="Arial" w:hAnsi="Arial" w:cs="Arial"/>
                <w:bCs/>
                <w:sz w:val="20"/>
                <w:szCs w:val="20"/>
                <w:lang w:val="en-GB"/>
              </w:rPr>
            </w:pPr>
            <w:r w:rsidRPr="005D0078">
              <w:rPr>
                <w:rFonts w:ascii="Arial" w:hAnsi="Arial" w:cs="Arial"/>
                <w:bCs/>
                <w:sz w:val="20"/>
                <w:szCs w:val="20"/>
                <w:lang w:val="en-GB"/>
              </w:rPr>
              <w:t>2</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14. Are the references relevant and sufficient (in number)?</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5 = Excellent 4 = Good 3 = Satisfactory 2 = Needs Improvement 1 = Poor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N/A = Not Applicable</w:t>
            </w:r>
          </w:p>
        </w:tc>
        <w:tc>
          <w:tcPr>
            <w:tcW w:w="1667" w:type="pct"/>
          </w:tcPr>
          <w:p w:rsidR="00204042" w:rsidRPr="005D0078" w:rsidRDefault="004321D3" w:rsidP="00AF3F59">
            <w:pPr>
              <w:contextualSpacing/>
              <w:rPr>
                <w:rFonts w:ascii="Arial" w:hAnsi="Arial" w:cs="Arial"/>
                <w:bCs/>
                <w:sz w:val="20"/>
                <w:szCs w:val="20"/>
                <w:lang w:val="en-GB"/>
              </w:rPr>
            </w:pPr>
            <w:r w:rsidRPr="005D0078">
              <w:rPr>
                <w:rFonts w:ascii="Arial" w:hAnsi="Arial" w:cs="Arial"/>
                <w:bCs/>
                <w:sz w:val="20"/>
                <w:szCs w:val="20"/>
                <w:lang w:val="en-GB"/>
              </w:rPr>
              <w:t>3</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5C677A">
        <w:trPr>
          <w:trHeight w:val="20"/>
          <w:jc w:val="center"/>
        </w:trPr>
        <w:tc>
          <w:tcPr>
            <w:tcW w:w="1666" w:type="pct"/>
            <w:noWrap/>
            <w:hideMark/>
          </w:tcPr>
          <w:p w:rsidR="00204042" w:rsidRPr="005D0078" w:rsidRDefault="00EA6E35" w:rsidP="00AF3F59">
            <w:pPr>
              <w:rPr>
                <w:rFonts w:ascii="Arial" w:hAnsi="Arial" w:cs="Arial"/>
                <w:b/>
                <w:sz w:val="20"/>
                <w:szCs w:val="20"/>
                <w:lang w:val="en-GB"/>
              </w:rPr>
            </w:pPr>
            <w:r w:rsidRPr="005D0078">
              <w:rPr>
                <w:rFonts w:ascii="Arial" w:hAnsi="Arial" w:cs="Arial"/>
                <w:b/>
                <w:sz w:val="20"/>
                <w:szCs w:val="20"/>
                <w:lang w:val="en-GB"/>
              </w:rPr>
              <w:t>15. Is the manuscript written in clear and understandable language?</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Rating Scale: </w:t>
            </w:r>
          </w:p>
          <w:p w:rsidR="00204042" w:rsidRPr="005D0078" w:rsidRDefault="00EA6E35" w:rsidP="00AF3F59">
            <w:pPr>
              <w:rPr>
                <w:rFonts w:ascii="Arial" w:hAnsi="Arial" w:cs="Arial"/>
                <w:color w:val="404040"/>
                <w:sz w:val="20"/>
                <w:szCs w:val="20"/>
                <w:shd w:val="clear" w:color="auto" w:fill="FFFFFF"/>
                <w:lang w:val="en-GB"/>
              </w:rPr>
            </w:pPr>
            <w:r w:rsidRPr="005D0078">
              <w:rPr>
                <w:rFonts w:ascii="Arial" w:hAnsi="Arial" w:cs="Arial"/>
                <w:color w:val="404040"/>
                <w:sz w:val="20"/>
                <w:szCs w:val="20"/>
                <w:shd w:val="clear" w:color="auto" w:fill="FFFFFF"/>
                <w:lang w:val="en-GB"/>
              </w:rPr>
              <w:t xml:space="preserve">5 = Excellent 4 = Good 3 = Satisfactory 2 = Needs Improvement 1 = Poor </w:t>
            </w:r>
          </w:p>
          <w:p w:rsidR="00204042" w:rsidRPr="005D0078" w:rsidRDefault="00EA6E35" w:rsidP="00AF3F59">
            <w:pPr>
              <w:rPr>
                <w:rFonts w:ascii="Arial" w:hAnsi="Arial" w:cs="Arial"/>
                <w:sz w:val="20"/>
                <w:szCs w:val="20"/>
                <w:lang w:val="en-GB"/>
              </w:rPr>
            </w:pPr>
            <w:r w:rsidRPr="005D0078">
              <w:rPr>
                <w:rFonts w:ascii="Arial" w:hAnsi="Arial" w:cs="Arial"/>
                <w:color w:val="404040"/>
                <w:sz w:val="20"/>
                <w:szCs w:val="20"/>
                <w:shd w:val="clear" w:color="auto" w:fill="FFFFFF"/>
                <w:lang w:val="en-GB"/>
              </w:rPr>
              <w:t>N/A = Not Applicable</w:t>
            </w:r>
          </w:p>
        </w:tc>
        <w:tc>
          <w:tcPr>
            <w:tcW w:w="1667" w:type="pct"/>
          </w:tcPr>
          <w:p w:rsidR="00204042" w:rsidRPr="005D0078" w:rsidRDefault="004321D3" w:rsidP="00AF3F59">
            <w:pPr>
              <w:contextualSpacing/>
              <w:rPr>
                <w:rFonts w:ascii="Arial" w:hAnsi="Arial" w:cs="Arial"/>
                <w:bCs/>
                <w:sz w:val="20"/>
                <w:szCs w:val="20"/>
                <w:lang w:val="en-GB"/>
              </w:rPr>
            </w:pPr>
            <w:r w:rsidRPr="005D0078">
              <w:rPr>
                <w:rFonts w:ascii="Arial" w:hAnsi="Arial" w:cs="Arial"/>
                <w:bCs/>
                <w:sz w:val="20"/>
                <w:szCs w:val="20"/>
                <w:lang w:val="en-GB"/>
              </w:rPr>
              <w:t>3</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bl>
    <w:p w:rsidR="00204042" w:rsidRPr="005D0078" w:rsidRDefault="00204042">
      <w:pPr>
        <w:jc w:val="both"/>
        <w:rPr>
          <w:rFonts w:ascii="Arial" w:eastAsia="MS Mincho" w:hAnsi="Arial" w:cs="Arial"/>
          <w:b/>
          <w:bCs/>
          <w:sz w:val="20"/>
          <w:szCs w:val="20"/>
          <w:u w:val="single"/>
          <w:lang w:val="en-GB"/>
        </w:rPr>
      </w:pPr>
    </w:p>
    <w:p w:rsidR="00AA476E" w:rsidRPr="005D0078" w:rsidRDefault="00AA476E">
      <w:pPr>
        <w:jc w:val="both"/>
        <w:rPr>
          <w:rFonts w:ascii="Arial" w:eastAsia="MS Mincho" w:hAnsi="Arial" w:cs="Arial"/>
          <w:b/>
          <w:bCs/>
          <w:sz w:val="20"/>
          <w:szCs w:val="20"/>
          <w:u w:val="single"/>
          <w:lang w:val="en-GB"/>
        </w:rPr>
      </w:pPr>
    </w:p>
    <w:p w:rsidR="00204042" w:rsidRPr="005D0078" w:rsidRDefault="00EA6E35">
      <w:pPr>
        <w:keepNext/>
        <w:outlineLvl w:val="1"/>
        <w:rPr>
          <w:rFonts w:ascii="Arial" w:eastAsia="MS Mincho" w:hAnsi="Arial" w:cs="Arial"/>
          <w:b/>
          <w:bCs/>
          <w:sz w:val="20"/>
          <w:szCs w:val="20"/>
          <w:u w:val="single"/>
          <w:lang w:val="en-GB"/>
        </w:rPr>
      </w:pPr>
      <w:r w:rsidRPr="005D0078">
        <w:rPr>
          <w:rFonts w:ascii="Arial" w:eastAsia="MS Mincho" w:hAnsi="Arial" w:cs="Arial"/>
          <w:b/>
          <w:bCs/>
          <w:sz w:val="20"/>
          <w:szCs w:val="20"/>
          <w:highlight w:val="yellow"/>
          <w:u w:val="single"/>
          <w:lang w:val="en-GB"/>
        </w:rPr>
        <w:t>PART 2.2 (Subjective Evaluation)</w:t>
      </w:r>
    </w:p>
    <w:p w:rsidR="00204042" w:rsidRPr="005D00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D0078" w:rsidTr="001061B4">
        <w:trPr>
          <w:trHeight w:val="20"/>
          <w:jc w:val="center"/>
        </w:trPr>
        <w:tc>
          <w:tcPr>
            <w:tcW w:w="1666" w:type="pct"/>
            <w:noWrap/>
          </w:tcPr>
          <w:p w:rsidR="00204042" w:rsidRPr="005D0078" w:rsidRDefault="00204042" w:rsidP="00EA6E35">
            <w:pPr>
              <w:keepNext/>
              <w:outlineLvl w:val="1"/>
              <w:rPr>
                <w:rFonts w:ascii="Arial" w:eastAsia="MS Mincho" w:hAnsi="Arial" w:cs="Arial"/>
                <w:b/>
                <w:bCs/>
                <w:sz w:val="20"/>
                <w:szCs w:val="20"/>
                <w:lang w:val="en-GB"/>
              </w:rPr>
            </w:pPr>
          </w:p>
        </w:tc>
        <w:tc>
          <w:tcPr>
            <w:tcW w:w="1667" w:type="pct"/>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Reviewer’s comment</w:t>
            </w:r>
          </w:p>
          <w:p w:rsidR="00204042" w:rsidRPr="005D0078" w:rsidRDefault="00204042" w:rsidP="00AF3F59">
            <w:pPr>
              <w:rPr>
                <w:rFonts w:ascii="Arial" w:hAnsi="Arial" w:cs="Arial"/>
                <w:sz w:val="20"/>
                <w:szCs w:val="20"/>
                <w:lang w:val="en-GB"/>
              </w:rPr>
            </w:pPr>
          </w:p>
        </w:tc>
        <w:tc>
          <w:tcPr>
            <w:tcW w:w="1667" w:type="pct"/>
          </w:tcPr>
          <w:p w:rsidR="00204042" w:rsidRPr="005D0078" w:rsidRDefault="00EA6E35" w:rsidP="00EA6E35">
            <w:pPr>
              <w:spacing w:after="160" w:line="256" w:lineRule="auto"/>
              <w:rPr>
                <w:rFonts w:ascii="Arial" w:eastAsia="Calibri" w:hAnsi="Arial" w:cs="Arial"/>
                <w:kern w:val="2"/>
                <w:sz w:val="20"/>
                <w:szCs w:val="20"/>
                <w:lang w:val="en-IN"/>
              </w:rPr>
            </w:pPr>
            <w:r w:rsidRPr="005D0078">
              <w:rPr>
                <w:rFonts w:ascii="Arial" w:eastAsia="Calibri" w:hAnsi="Arial" w:cs="Arial"/>
                <w:b/>
                <w:kern w:val="2"/>
                <w:sz w:val="20"/>
                <w:szCs w:val="20"/>
                <w:lang w:val="en-IN"/>
              </w:rPr>
              <w:t>Author’s Feedback</w:t>
            </w:r>
            <w:r w:rsidRPr="005D0078">
              <w:rPr>
                <w:rFonts w:ascii="Arial" w:eastAsia="Calibri" w:hAnsi="Arial" w:cs="Arial"/>
                <w:kern w:val="2"/>
                <w:sz w:val="20"/>
                <w:szCs w:val="20"/>
                <w:lang w:val="en-IN"/>
              </w:rPr>
              <w:t xml:space="preserve"> (It is mandatory that authors should write his/her feedback here)</w:t>
            </w:r>
          </w:p>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1061B4">
        <w:trPr>
          <w:trHeight w:val="20"/>
          <w:jc w:val="center"/>
        </w:trPr>
        <w:tc>
          <w:tcPr>
            <w:tcW w:w="1666" w:type="pct"/>
            <w:noWrap/>
          </w:tcPr>
          <w:p w:rsidR="00204042" w:rsidRPr="005D0078" w:rsidRDefault="00EA6E35" w:rsidP="00AF3F59">
            <w:pPr>
              <w:rPr>
                <w:rFonts w:ascii="Arial" w:hAnsi="Arial" w:cs="Arial"/>
                <w:b/>
                <w:bCs/>
                <w:sz w:val="20"/>
                <w:szCs w:val="20"/>
                <w:lang w:val="en-GB"/>
              </w:rPr>
            </w:pPr>
            <w:r w:rsidRPr="005D0078">
              <w:rPr>
                <w:rFonts w:ascii="Arial" w:hAnsi="Arial" w:cs="Arial"/>
                <w:b/>
                <w:bCs/>
                <w:sz w:val="20"/>
                <w:szCs w:val="20"/>
                <w:lang w:val="en-GB"/>
              </w:rPr>
              <w:t>Is the title of the article suitable?</w:t>
            </w:r>
          </w:p>
          <w:p w:rsidR="00204042" w:rsidRPr="005D0078" w:rsidRDefault="00204042" w:rsidP="00AF3F59">
            <w:pPr>
              <w:rPr>
                <w:rFonts w:ascii="Arial" w:hAnsi="Arial" w:cs="Arial"/>
                <w:bCs/>
                <w:sz w:val="20"/>
                <w:szCs w:val="20"/>
                <w:lang w:val="en-GB"/>
              </w:rPr>
            </w:pP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If your answer is NO, please provide a brief, clear suggestion for improvement.</w:t>
            </w:r>
          </w:p>
          <w:p w:rsidR="00204042" w:rsidRPr="005D0078" w:rsidRDefault="00204042" w:rsidP="00AF3F59">
            <w:pPr>
              <w:rPr>
                <w:rFonts w:ascii="Arial" w:hAnsi="Arial" w:cs="Arial"/>
                <w:sz w:val="20"/>
                <w:szCs w:val="20"/>
                <w:u w:val="single"/>
                <w:lang w:val="en-GB"/>
              </w:rPr>
            </w:pPr>
          </w:p>
        </w:tc>
        <w:tc>
          <w:tcPr>
            <w:tcW w:w="1667" w:type="pct"/>
          </w:tcPr>
          <w:p w:rsidR="00204042" w:rsidRPr="005D0078" w:rsidRDefault="004321D3" w:rsidP="00EA6E35">
            <w:pPr>
              <w:ind w:left="360"/>
              <w:rPr>
                <w:rFonts w:ascii="Arial" w:hAnsi="Arial" w:cs="Arial"/>
                <w:b/>
                <w:bCs/>
                <w:sz w:val="20"/>
                <w:szCs w:val="20"/>
                <w:lang w:val="en-GB"/>
              </w:rPr>
            </w:pPr>
            <w:r w:rsidRPr="005D0078">
              <w:rPr>
                <w:rFonts w:ascii="Arial" w:hAnsi="Arial" w:cs="Arial"/>
                <w:b/>
                <w:bCs/>
                <w:sz w:val="20"/>
                <w:szCs w:val="20"/>
                <w:lang w:val="en-GB"/>
              </w:rPr>
              <w:t>YES</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1061B4">
        <w:trPr>
          <w:trHeight w:val="20"/>
          <w:jc w:val="center"/>
        </w:trPr>
        <w:tc>
          <w:tcPr>
            <w:tcW w:w="1666" w:type="pct"/>
            <w:noWrap/>
          </w:tcPr>
          <w:p w:rsidR="00204042" w:rsidRPr="005D0078" w:rsidRDefault="00EA6E35" w:rsidP="00EA6E35">
            <w:pPr>
              <w:keepNext/>
              <w:outlineLvl w:val="1"/>
              <w:rPr>
                <w:rFonts w:ascii="Arial" w:eastAsia="MS Mincho" w:hAnsi="Arial" w:cs="Arial"/>
                <w:b/>
                <w:bCs/>
                <w:sz w:val="20"/>
                <w:szCs w:val="20"/>
                <w:lang w:val="en-GB"/>
              </w:rPr>
            </w:pPr>
            <w:r w:rsidRPr="005D0078">
              <w:rPr>
                <w:rFonts w:ascii="Arial" w:eastAsia="MS Mincho" w:hAnsi="Arial" w:cs="Arial"/>
                <w:b/>
                <w:bCs/>
                <w:sz w:val="20"/>
                <w:szCs w:val="20"/>
                <w:lang w:val="en-GB"/>
              </w:rPr>
              <w:t xml:space="preserve">Is the abstract of the article comprehensive? </w:t>
            </w: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s</w:t>
            </w: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If your answer is NO, please provide a brief, clear suggestion for improvement.</w:t>
            </w:r>
          </w:p>
          <w:p w:rsidR="00204042" w:rsidRPr="005D0078" w:rsidRDefault="00204042" w:rsidP="00AF3F59">
            <w:pPr>
              <w:rPr>
                <w:rFonts w:ascii="Arial" w:hAnsi="Arial" w:cs="Arial"/>
                <w:sz w:val="20"/>
                <w:szCs w:val="20"/>
                <w:lang w:val="en-GB"/>
              </w:rPr>
            </w:pPr>
          </w:p>
        </w:tc>
        <w:tc>
          <w:tcPr>
            <w:tcW w:w="1667" w:type="pct"/>
          </w:tcPr>
          <w:p w:rsidR="00204042" w:rsidRPr="005D0078" w:rsidRDefault="004321D3" w:rsidP="00EA6E35">
            <w:pPr>
              <w:ind w:left="360"/>
              <w:rPr>
                <w:rFonts w:ascii="Arial" w:hAnsi="Arial" w:cs="Arial"/>
                <w:b/>
                <w:bCs/>
                <w:sz w:val="20"/>
                <w:szCs w:val="20"/>
                <w:lang w:val="en-GB"/>
              </w:rPr>
            </w:pPr>
            <w:r w:rsidRPr="005D0078">
              <w:rPr>
                <w:rFonts w:ascii="Arial" w:hAnsi="Arial" w:cs="Arial"/>
                <w:b/>
                <w:bCs/>
                <w:sz w:val="20"/>
                <w:szCs w:val="20"/>
                <w:lang w:val="en-GB"/>
              </w:rPr>
              <w:t>YES</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1061B4">
        <w:trPr>
          <w:trHeight w:val="20"/>
          <w:jc w:val="center"/>
        </w:trPr>
        <w:tc>
          <w:tcPr>
            <w:tcW w:w="1666" w:type="pct"/>
            <w:noWrap/>
            <w:hideMark/>
          </w:tcPr>
          <w:p w:rsidR="00204042" w:rsidRPr="005D0078" w:rsidRDefault="00EA6E35" w:rsidP="00EA6E35">
            <w:pPr>
              <w:keepNext/>
              <w:outlineLvl w:val="1"/>
              <w:rPr>
                <w:rFonts w:ascii="Arial" w:eastAsia="MS Mincho" w:hAnsi="Arial" w:cs="Arial"/>
                <w:bCs/>
                <w:sz w:val="20"/>
                <w:szCs w:val="20"/>
                <w:lang w:val="en-GB"/>
              </w:rPr>
            </w:pPr>
            <w:r w:rsidRPr="005D0078">
              <w:rPr>
                <w:rFonts w:ascii="Arial" w:eastAsia="MS Mincho" w:hAnsi="Arial" w:cs="Arial"/>
                <w:b/>
                <w:bCs/>
                <w:sz w:val="20"/>
                <w:szCs w:val="20"/>
                <w:lang w:val="en-GB"/>
              </w:rPr>
              <w:t xml:space="preserve">Is the manuscript scientifically correct? </w:t>
            </w:r>
            <w:r w:rsidRPr="005D0078">
              <w:rPr>
                <w:rFonts w:ascii="Arial" w:eastAsia="MS Mincho" w:hAnsi="Arial" w:cs="Arial"/>
                <w:b/>
                <w:bCs/>
                <w:sz w:val="20"/>
                <w:szCs w:val="20"/>
                <w:lang w:val="en-GB"/>
              </w:rPr>
              <w:br/>
            </w: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If your answer is NO, please provide a brief, clear suggestion for improvement</w:t>
            </w:r>
          </w:p>
          <w:p w:rsidR="00204042" w:rsidRPr="005D0078" w:rsidRDefault="00EA6E35" w:rsidP="00AF3F59">
            <w:pPr>
              <w:rPr>
                <w:rFonts w:ascii="Arial" w:hAnsi="Arial" w:cs="Arial"/>
                <w:b/>
                <w:sz w:val="20"/>
                <w:szCs w:val="20"/>
                <w:lang w:val="en-GB"/>
              </w:rPr>
            </w:pPr>
            <w:r w:rsidRPr="005D0078">
              <w:rPr>
                <w:rFonts w:ascii="Arial" w:hAnsi="Arial" w:cs="Arial"/>
                <w:bCs/>
                <w:sz w:val="20"/>
                <w:szCs w:val="20"/>
                <w:lang w:val="en-GB"/>
              </w:rPr>
              <w:t>.</w:t>
            </w:r>
          </w:p>
        </w:tc>
        <w:tc>
          <w:tcPr>
            <w:tcW w:w="1667" w:type="pct"/>
          </w:tcPr>
          <w:p w:rsidR="00204042" w:rsidRPr="005D0078" w:rsidRDefault="004321D3" w:rsidP="00AF3F59">
            <w:pPr>
              <w:contextualSpacing/>
              <w:rPr>
                <w:rFonts w:ascii="Arial" w:hAnsi="Arial" w:cs="Arial"/>
                <w:bCs/>
                <w:sz w:val="20"/>
                <w:szCs w:val="20"/>
                <w:lang w:val="en-GB"/>
              </w:rPr>
            </w:pPr>
            <w:r w:rsidRPr="005D0078">
              <w:rPr>
                <w:rFonts w:ascii="Arial" w:hAnsi="Arial" w:cs="Arial"/>
                <w:bCs/>
                <w:sz w:val="20"/>
                <w:szCs w:val="20"/>
                <w:lang w:val="en-GB"/>
              </w:rPr>
              <w:t xml:space="preserve"> YES</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1061B4">
        <w:trPr>
          <w:trHeight w:val="20"/>
          <w:jc w:val="center"/>
        </w:trPr>
        <w:tc>
          <w:tcPr>
            <w:tcW w:w="1666" w:type="pct"/>
            <w:noWrap/>
          </w:tcPr>
          <w:p w:rsidR="00204042" w:rsidRPr="005D0078" w:rsidRDefault="00EA6E35" w:rsidP="00AF3F59">
            <w:pPr>
              <w:rPr>
                <w:rFonts w:ascii="Arial" w:hAnsi="Arial" w:cs="Arial"/>
                <w:b/>
                <w:bCs/>
                <w:sz w:val="20"/>
                <w:szCs w:val="20"/>
                <w:lang w:val="en-GB"/>
              </w:rPr>
            </w:pPr>
            <w:r w:rsidRPr="005D0078">
              <w:rPr>
                <w:rFonts w:ascii="Arial" w:hAnsi="Arial" w:cs="Arial"/>
                <w:b/>
                <w:bCs/>
                <w:sz w:val="20"/>
                <w:szCs w:val="20"/>
                <w:lang w:val="en-GB"/>
              </w:rPr>
              <w:t xml:space="preserve">Are the references sufficient and recent? </w:t>
            </w: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(YES or NO)</w:t>
            </w:r>
          </w:p>
          <w:p w:rsidR="00204042" w:rsidRPr="005D0078" w:rsidRDefault="00204042" w:rsidP="00AF3F59">
            <w:pPr>
              <w:rPr>
                <w:rFonts w:ascii="Arial" w:hAnsi="Arial" w:cs="Arial"/>
                <w:bCs/>
                <w:sz w:val="20"/>
                <w:szCs w:val="20"/>
                <w:lang w:val="en-GB"/>
              </w:rPr>
            </w:pP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If your answer is NO, please provide clear suggestion for improvement.</w:t>
            </w:r>
          </w:p>
          <w:p w:rsidR="00204042" w:rsidRPr="005D0078" w:rsidRDefault="00204042" w:rsidP="00AF3F59">
            <w:pPr>
              <w:rPr>
                <w:rFonts w:ascii="Arial" w:hAnsi="Arial" w:cs="Arial"/>
                <w:b/>
                <w:bCs/>
                <w:sz w:val="20"/>
                <w:szCs w:val="20"/>
                <w:lang w:val="en-GB"/>
              </w:rPr>
            </w:pPr>
          </w:p>
        </w:tc>
        <w:tc>
          <w:tcPr>
            <w:tcW w:w="1667" w:type="pct"/>
          </w:tcPr>
          <w:p w:rsidR="00204042" w:rsidRPr="005D0078" w:rsidRDefault="004321D3" w:rsidP="00AF3F59">
            <w:pPr>
              <w:contextualSpacing/>
              <w:rPr>
                <w:rFonts w:ascii="Arial" w:hAnsi="Arial" w:cs="Arial"/>
                <w:bCs/>
                <w:sz w:val="20"/>
                <w:szCs w:val="20"/>
                <w:lang w:val="en-GB"/>
              </w:rPr>
            </w:pPr>
            <w:r w:rsidRPr="005D0078">
              <w:rPr>
                <w:rFonts w:ascii="Arial" w:hAnsi="Arial" w:cs="Arial"/>
                <w:bCs/>
                <w:sz w:val="20"/>
                <w:szCs w:val="20"/>
                <w:lang w:val="en-GB"/>
              </w:rPr>
              <w:t>YES</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r w:rsidR="00EA6E35" w:rsidRPr="005D0078" w:rsidTr="001061B4">
        <w:trPr>
          <w:trHeight w:val="20"/>
          <w:jc w:val="center"/>
        </w:trPr>
        <w:tc>
          <w:tcPr>
            <w:tcW w:w="1666" w:type="pct"/>
            <w:noWrap/>
          </w:tcPr>
          <w:p w:rsidR="00204042" w:rsidRPr="005D0078" w:rsidRDefault="00EA6E35" w:rsidP="00AF3F59">
            <w:pPr>
              <w:rPr>
                <w:rFonts w:ascii="Arial" w:hAnsi="Arial" w:cs="Arial"/>
                <w:b/>
                <w:bCs/>
                <w:sz w:val="20"/>
                <w:szCs w:val="20"/>
                <w:lang w:val="en-GB"/>
              </w:rPr>
            </w:pPr>
            <w:r w:rsidRPr="005D0078">
              <w:rPr>
                <w:rFonts w:ascii="Arial" w:hAnsi="Arial" w:cs="Arial"/>
                <w:b/>
                <w:bCs/>
                <w:sz w:val="20"/>
                <w:szCs w:val="20"/>
                <w:lang w:val="en-GB"/>
              </w:rPr>
              <w:t>Are there ethical issues in this manuscript?</w:t>
            </w: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(YES or NO)</w:t>
            </w:r>
          </w:p>
          <w:p w:rsidR="00204042" w:rsidRPr="005D0078" w:rsidRDefault="00204042" w:rsidP="00AF3F59">
            <w:pPr>
              <w:rPr>
                <w:rFonts w:ascii="Arial" w:hAnsi="Arial" w:cs="Arial"/>
                <w:bCs/>
                <w:sz w:val="20"/>
                <w:szCs w:val="20"/>
                <w:lang w:val="en-GB"/>
              </w:rPr>
            </w:pPr>
          </w:p>
          <w:p w:rsidR="00204042" w:rsidRPr="005D0078" w:rsidRDefault="00EA6E35" w:rsidP="00AF3F59">
            <w:pPr>
              <w:rPr>
                <w:rFonts w:ascii="Arial" w:hAnsi="Arial" w:cs="Arial"/>
                <w:bCs/>
                <w:sz w:val="20"/>
                <w:szCs w:val="20"/>
                <w:lang w:val="en-GB"/>
              </w:rPr>
            </w:pPr>
            <w:r w:rsidRPr="005D0078">
              <w:rPr>
                <w:rFonts w:ascii="Arial" w:hAnsi="Arial" w:cs="Arial"/>
                <w:bCs/>
                <w:sz w:val="20"/>
                <w:szCs w:val="20"/>
                <w:lang w:val="en-GB"/>
              </w:rPr>
              <w:t>(If yes, kindly please write down the ethical issues here in details)</w:t>
            </w:r>
          </w:p>
          <w:p w:rsidR="00204042" w:rsidRPr="005D0078" w:rsidRDefault="00204042" w:rsidP="00AF3F59">
            <w:pPr>
              <w:rPr>
                <w:rFonts w:ascii="Arial" w:hAnsi="Arial" w:cs="Arial"/>
                <w:bCs/>
                <w:sz w:val="20"/>
                <w:szCs w:val="20"/>
                <w:lang w:val="en-GB"/>
              </w:rPr>
            </w:pPr>
          </w:p>
        </w:tc>
        <w:tc>
          <w:tcPr>
            <w:tcW w:w="1667" w:type="pct"/>
          </w:tcPr>
          <w:p w:rsidR="00204042" w:rsidRPr="005D0078" w:rsidRDefault="004321D3" w:rsidP="00AF3F59">
            <w:pPr>
              <w:contextualSpacing/>
              <w:rPr>
                <w:rFonts w:ascii="Arial" w:hAnsi="Arial" w:cs="Arial"/>
                <w:bCs/>
                <w:sz w:val="20"/>
                <w:szCs w:val="20"/>
                <w:lang w:val="en-GB"/>
              </w:rPr>
            </w:pPr>
            <w:r w:rsidRPr="005D0078">
              <w:rPr>
                <w:rFonts w:ascii="Arial" w:hAnsi="Arial" w:cs="Arial"/>
                <w:bCs/>
                <w:sz w:val="20"/>
                <w:szCs w:val="20"/>
                <w:lang w:val="en-GB"/>
              </w:rPr>
              <w:t>YES. Consent was taken from the patient.</w:t>
            </w:r>
          </w:p>
        </w:tc>
        <w:tc>
          <w:tcPr>
            <w:tcW w:w="1667" w:type="pct"/>
          </w:tcPr>
          <w:p w:rsidR="00204042" w:rsidRPr="005D0078" w:rsidRDefault="00204042" w:rsidP="00EA6E35">
            <w:pPr>
              <w:keepNext/>
              <w:outlineLvl w:val="1"/>
              <w:rPr>
                <w:rFonts w:ascii="Arial" w:eastAsia="MS Mincho" w:hAnsi="Arial" w:cs="Arial"/>
                <w:bCs/>
                <w:sz w:val="20"/>
                <w:szCs w:val="20"/>
                <w:lang w:val="en-GB"/>
              </w:rPr>
            </w:pPr>
          </w:p>
        </w:tc>
      </w:tr>
    </w:tbl>
    <w:p w:rsidR="00204042" w:rsidRPr="005D0078" w:rsidRDefault="00204042">
      <w:pPr>
        <w:keepNext/>
        <w:outlineLvl w:val="1"/>
        <w:rPr>
          <w:rFonts w:ascii="Arial" w:eastAsia="MS Mincho" w:hAnsi="Arial" w:cs="Arial"/>
          <w:b/>
          <w:bCs/>
          <w:sz w:val="20"/>
          <w:szCs w:val="20"/>
          <w:highlight w:val="yellow"/>
          <w:lang w:val="en-GB"/>
        </w:rPr>
      </w:pPr>
    </w:p>
    <w:p w:rsidR="003622B9" w:rsidRPr="005D0078" w:rsidRDefault="003622B9" w:rsidP="003622B9">
      <w:pPr>
        <w:rPr>
          <w:rFonts w:ascii="Arial" w:hAnsi="Arial" w:cs="Arial"/>
          <w:sz w:val="20"/>
          <w:szCs w:val="20"/>
        </w:rPr>
      </w:pPr>
    </w:p>
    <w:p w:rsidR="003622B9" w:rsidRPr="005D0078" w:rsidRDefault="003622B9" w:rsidP="003622B9">
      <w:pPr>
        <w:rPr>
          <w:rFonts w:ascii="Arial" w:eastAsia="Arial Unicode MS" w:hAnsi="Arial" w:cs="Arial"/>
          <w:b/>
          <w:bCs/>
          <w:sz w:val="20"/>
          <w:szCs w:val="20"/>
          <w:highlight w:val="yellow"/>
          <w:u w:val="single"/>
          <w:lang w:val="en-GB"/>
        </w:rPr>
      </w:pPr>
      <w:r w:rsidRPr="005D0078">
        <w:rPr>
          <w:rFonts w:ascii="Arial" w:eastAsia="Arial Unicode MS" w:hAnsi="Arial" w:cs="Arial"/>
          <w:b/>
          <w:bCs/>
          <w:sz w:val="20"/>
          <w:szCs w:val="20"/>
          <w:highlight w:val="yellow"/>
          <w:u w:val="single"/>
          <w:lang w:val="en-GB"/>
        </w:rPr>
        <w:t>PART 3</w:t>
      </w:r>
    </w:p>
    <w:p w:rsidR="003622B9" w:rsidRPr="005D0078" w:rsidRDefault="003622B9" w:rsidP="003622B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622B9" w:rsidRPr="005D0078" w:rsidTr="00265CE5">
        <w:tc>
          <w:tcPr>
            <w:tcW w:w="5000" w:type="pct"/>
            <w:gridSpan w:val="2"/>
            <w:tcBorders>
              <w:top w:val="nil"/>
              <w:left w:val="nil"/>
              <w:right w:val="nil"/>
            </w:tcBorders>
            <w:noWrap/>
            <w:tcMar>
              <w:top w:w="0" w:type="dxa"/>
              <w:left w:w="108" w:type="dxa"/>
              <w:bottom w:w="0" w:type="dxa"/>
              <w:right w:w="108" w:type="dxa"/>
            </w:tcMar>
            <w:vAlign w:val="center"/>
          </w:tcPr>
          <w:p w:rsidR="003622B9" w:rsidRPr="005D0078" w:rsidRDefault="003622B9" w:rsidP="00265CE5">
            <w:pPr>
              <w:rPr>
                <w:rFonts w:ascii="Arial" w:eastAsia="Arial Unicode MS" w:hAnsi="Arial" w:cs="Arial"/>
                <w:b/>
                <w:bCs/>
                <w:sz w:val="20"/>
                <w:szCs w:val="20"/>
                <w:u w:val="single"/>
                <w:lang w:val="en-GB"/>
              </w:rPr>
            </w:pPr>
            <w:r w:rsidRPr="005D0078">
              <w:rPr>
                <w:rFonts w:ascii="Arial" w:eastAsia="Arial Unicode MS" w:hAnsi="Arial" w:cs="Arial"/>
                <w:b/>
                <w:bCs/>
                <w:sz w:val="20"/>
                <w:szCs w:val="20"/>
                <w:u w:val="single"/>
                <w:lang w:val="en-GB"/>
              </w:rPr>
              <w:t>Editorial Comments (This section is reserved for the comments from journal editorial office and editors):</w:t>
            </w:r>
          </w:p>
          <w:p w:rsidR="003622B9" w:rsidRPr="005D0078" w:rsidRDefault="003622B9" w:rsidP="00265CE5">
            <w:pPr>
              <w:rPr>
                <w:rFonts w:ascii="Arial" w:eastAsia="Arial Unicode MS" w:hAnsi="Arial" w:cs="Arial"/>
                <w:b/>
                <w:bCs/>
                <w:sz w:val="20"/>
                <w:szCs w:val="20"/>
                <w:u w:val="single"/>
                <w:lang w:val="en-GB"/>
              </w:rPr>
            </w:pPr>
          </w:p>
        </w:tc>
      </w:tr>
      <w:tr w:rsidR="003622B9" w:rsidRPr="005D0078" w:rsidTr="00265CE5">
        <w:tc>
          <w:tcPr>
            <w:tcW w:w="2784" w:type="pct"/>
            <w:noWrap/>
            <w:tcMar>
              <w:top w:w="0" w:type="dxa"/>
              <w:left w:w="108" w:type="dxa"/>
              <w:bottom w:w="0" w:type="dxa"/>
              <w:right w:w="108" w:type="dxa"/>
            </w:tcMar>
            <w:vAlign w:val="center"/>
          </w:tcPr>
          <w:p w:rsidR="003622B9" w:rsidRPr="005D0078" w:rsidRDefault="003622B9"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3622B9" w:rsidRPr="005D0078" w:rsidRDefault="003622B9" w:rsidP="00265CE5">
            <w:pPr>
              <w:rPr>
                <w:rFonts w:ascii="Arial" w:eastAsia="Arial Unicode MS" w:hAnsi="Arial" w:cs="Arial"/>
                <w:b/>
                <w:bCs/>
                <w:sz w:val="20"/>
                <w:szCs w:val="20"/>
                <w:lang w:val="en-GB"/>
              </w:rPr>
            </w:pPr>
            <w:r w:rsidRPr="005D0078">
              <w:rPr>
                <w:rFonts w:ascii="Arial" w:eastAsia="Arial Unicode MS" w:hAnsi="Arial" w:cs="Arial"/>
                <w:sz w:val="20"/>
                <w:szCs w:val="20"/>
                <w:lang w:val="en-GB"/>
              </w:rPr>
              <w:t>Author’s Feedback</w:t>
            </w:r>
          </w:p>
        </w:tc>
      </w:tr>
      <w:tr w:rsidR="003622B9" w:rsidRPr="005D0078" w:rsidTr="00265CE5">
        <w:tc>
          <w:tcPr>
            <w:tcW w:w="2784" w:type="pct"/>
            <w:noWrap/>
            <w:tcMar>
              <w:top w:w="0" w:type="dxa"/>
              <w:left w:w="108" w:type="dxa"/>
              <w:bottom w:w="0" w:type="dxa"/>
              <w:right w:w="108" w:type="dxa"/>
            </w:tcMar>
            <w:vAlign w:val="center"/>
          </w:tcPr>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It would be better to add description using established clinical scales used in GBS such as GBS disability score (GDS) and MRC </w:t>
            </w:r>
            <w:proofErr w:type="spellStart"/>
            <w:r w:rsidRPr="005D0078">
              <w:rPr>
                <w:rFonts w:ascii="Arial" w:hAnsi="Arial" w:cs="Arial"/>
                <w:sz w:val="20"/>
                <w:szCs w:val="20"/>
              </w:rPr>
              <w:t>sumscore</w:t>
            </w:r>
            <w:proofErr w:type="spellEnd"/>
            <w:r w:rsidRPr="005D0078">
              <w:rPr>
                <w:rFonts w:ascii="Arial" w:hAnsi="Arial" w:cs="Arial"/>
                <w:sz w:val="20"/>
                <w:szCs w:val="20"/>
              </w:rPr>
              <w:t xml:space="preserve"> when you describe severity status of the patient at nadir or before treatment and progress after treatment.</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Is there CSF study performed in that case? Please mention in your manuscript. </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Given that the neurological symptoms occurred </w:t>
            </w:r>
            <w:proofErr w:type="gramStart"/>
            <w:r w:rsidRPr="005D0078">
              <w:rPr>
                <w:rFonts w:ascii="Arial" w:hAnsi="Arial" w:cs="Arial"/>
                <w:sz w:val="20"/>
                <w:szCs w:val="20"/>
              </w:rPr>
              <w:t>acutely  (</w:t>
            </w:r>
            <w:proofErr w:type="gramEnd"/>
            <w:r w:rsidRPr="005D0078">
              <w:rPr>
                <w:rFonts w:ascii="Arial" w:hAnsi="Arial" w:cs="Arial"/>
                <w:sz w:val="20"/>
                <w:szCs w:val="20"/>
              </w:rPr>
              <w:t xml:space="preserve">3 days) after </w:t>
            </w:r>
            <w:proofErr w:type="spellStart"/>
            <w:r w:rsidRPr="005D0078">
              <w:rPr>
                <w:rFonts w:ascii="Arial" w:hAnsi="Arial" w:cs="Arial"/>
                <w:sz w:val="20"/>
                <w:szCs w:val="20"/>
              </w:rPr>
              <w:t>gasteroenteritis</w:t>
            </w:r>
            <w:proofErr w:type="spellEnd"/>
            <w:r w:rsidRPr="005D0078">
              <w:rPr>
                <w:rFonts w:ascii="Arial" w:hAnsi="Arial" w:cs="Arial"/>
                <w:sz w:val="20"/>
                <w:szCs w:val="20"/>
              </w:rPr>
              <w:t xml:space="preserve"> as you described, was any stool culture or serology (e.g., for </w:t>
            </w:r>
            <w:r w:rsidRPr="005D0078">
              <w:rPr>
                <w:rFonts w:ascii="Arial" w:hAnsi="Arial" w:cs="Arial"/>
                <w:iCs/>
                <w:sz w:val="20"/>
                <w:szCs w:val="20"/>
              </w:rPr>
              <w:t xml:space="preserve">Campylobacter </w:t>
            </w:r>
            <w:proofErr w:type="spellStart"/>
            <w:r w:rsidRPr="005D0078">
              <w:rPr>
                <w:rFonts w:ascii="Arial" w:hAnsi="Arial" w:cs="Arial"/>
                <w:iCs/>
                <w:sz w:val="20"/>
                <w:szCs w:val="20"/>
              </w:rPr>
              <w:t>jejuni</w:t>
            </w:r>
            <w:proofErr w:type="spellEnd"/>
            <w:r w:rsidRPr="005D0078">
              <w:rPr>
                <w:rFonts w:ascii="Arial" w:hAnsi="Arial" w:cs="Arial"/>
                <w:sz w:val="20"/>
                <w:szCs w:val="20"/>
              </w:rPr>
              <w:t>) done? If testing was done, please report the findings; if not, please address this limitation in the discussion.</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Since this is a case of GBS post </w:t>
            </w:r>
            <w:proofErr w:type="spellStart"/>
            <w:r w:rsidRPr="005D0078">
              <w:rPr>
                <w:rFonts w:ascii="Arial" w:hAnsi="Arial" w:cs="Arial"/>
                <w:sz w:val="20"/>
                <w:szCs w:val="20"/>
              </w:rPr>
              <w:t>gasteroenteritis</w:t>
            </w:r>
            <w:proofErr w:type="spellEnd"/>
            <w:r w:rsidRPr="005D0078">
              <w:rPr>
                <w:rFonts w:ascii="Arial" w:hAnsi="Arial" w:cs="Arial"/>
                <w:sz w:val="20"/>
                <w:szCs w:val="20"/>
              </w:rPr>
              <w:t xml:space="preserve"> but AIDP subtype, was anti ganglioside antibody test done out of interest? Please clarify this in the text.</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lastRenderedPageBreak/>
              <w:t xml:space="preserve">In ‘DISCUSSION’, you </w:t>
            </w:r>
            <w:proofErr w:type="spellStart"/>
            <w:r w:rsidRPr="005D0078">
              <w:rPr>
                <w:rFonts w:ascii="Arial" w:hAnsi="Arial" w:cs="Arial"/>
                <w:sz w:val="20"/>
                <w:szCs w:val="20"/>
              </w:rPr>
              <w:t>descibed</w:t>
            </w:r>
            <w:proofErr w:type="spellEnd"/>
            <w:r w:rsidRPr="005D0078">
              <w:rPr>
                <w:rFonts w:ascii="Arial" w:hAnsi="Arial" w:cs="Arial"/>
                <w:sz w:val="20"/>
                <w:szCs w:val="20"/>
              </w:rPr>
              <w:t xml:space="preserve"> as ‘hypertension’ during plasmapheresis in second last sentence of first paragraph but ‘hypotension’ during plasmapheresis in first sentence of second paragraph. Please resolve this contradiction or combine these points to accurately reflect the patient's autonomic fluctuations.</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To fully justify why the first hospital stopped plasmapheresis—and why your center decided not to re-attempt it—more granular hemodynamic data is required. The manuscript currently lacks the exact nadir of the blood pressure (highest/lowest) during these episodes. Please include details regarding the severity of the hypotension (e.g., whether it was reversible with fluid resuscitation), as plasmapheresis inherently causes volume shifts. Please clarify if the patient received adequate fluid replacement during those sessions.</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In most clinical settings, nerve conduction study is more easily accessible, less costly, and has shorter queue time than MRI. Given that the GBS diagnosis was already clinically clear and plasmapheresis had already been initiated at the previous hospital, what was the specific clinical rationale for your team to perform both brain and spine MRIs?</w:t>
            </w:r>
          </w:p>
          <w:p w:rsidR="00A9352B" w:rsidRPr="005D0078" w:rsidRDefault="00A9352B" w:rsidP="00A9352B">
            <w:pPr>
              <w:pStyle w:val="ListParagraph"/>
              <w:numPr>
                <w:ilvl w:val="0"/>
                <w:numId w:val="13"/>
              </w:numPr>
              <w:rPr>
                <w:rFonts w:ascii="Arial" w:hAnsi="Arial" w:cs="Arial"/>
                <w:sz w:val="20"/>
                <w:szCs w:val="20"/>
              </w:rPr>
            </w:pPr>
            <w:r w:rsidRPr="005D0078">
              <w:rPr>
                <w:rFonts w:ascii="Arial" w:hAnsi="Arial" w:cs="Arial"/>
                <w:sz w:val="20"/>
                <w:szCs w:val="20"/>
              </w:rPr>
              <w:t xml:space="preserve">The chronological flow of the case presentation could be significantly improved. Currently, the text jumps from the patient's arrival straight to continuous monitoring and vital status, and </w:t>
            </w:r>
            <w:r w:rsidRPr="005D0078">
              <w:rPr>
                <w:rFonts w:ascii="Arial" w:hAnsi="Arial" w:cs="Arial"/>
                <w:iCs/>
                <w:sz w:val="20"/>
                <w:szCs w:val="20"/>
              </w:rPr>
              <w:t>then</w:t>
            </w:r>
            <w:r w:rsidRPr="005D0078">
              <w:rPr>
                <w:rFonts w:ascii="Arial" w:hAnsi="Arial" w:cs="Arial"/>
                <w:sz w:val="20"/>
                <w:szCs w:val="20"/>
              </w:rPr>
              <w:t xml:space="preserve"> backtracks to the history and detailed physical examination. Please restructure this section to follow a standard clinical reporting flow: </w:t>
            </w:r>
            <w:r w:rsidRPr="005D0078">
              <w:rPr>
                <w:rFonts w:ascii="Arial" w:hAnsi="Arial" w:cs="Arial"/>
                <w:b/>
                <w:bCs/>
                <w:sz w:val="20"/>
                <w:szCs w:val="20"/>
              </w:rPr>
              <w:t xml:space="preserve">History </w:t>
            </w:r>
            <w:r w:rsidRPr="005D0078">
              <w:rPr>
                <w:rFonts w:ascii="Arial" w:hAnsi="Arial" w:cs="Arial"/>
                <w:b/>
                <w:bCs/>
                <w:sz w:val="20"/>
                <w:szCs w:val="20"/>
              </w:rPr>
              <w:sym w:font="Wingdings" w:char="F0E0"/>
            </w:r>
            <w:r w:rsidRPr="005D0078">
              <w:rPr>
                <w:rFonts w:ascii="Arial" w:hAnsi="Arial" w:cs="Arial"/>
                <w:b/>
                <w:bCs/>
                <w:sz w:val="20"/>
                <w:szCs w:val="20"/>
              </w:rPr>
              <w:t xml:space="preserve"> Physical Examination </w:t>
            </w:r>
            <w:r w:rsidRPr="005D0078">
              <w:rPr>
                <w:rFonts w:ascii="Arial" w:hAnsi="Arial" w:cs="Arial"/>
                <w:b/>
                <w:bCs/>
                <w:sz w:val="20"/>
                <w:szCs w:val="20"/>
              </w:rPr>
              <w:sym w:font="Wingdings" w:char="F0E0"/>
            </w:r>
            <w:r w:rsidRPr="005D0078">
              <w:rPr>
                <w:rFonts w:ascii="Arial" w:hAnsi="Arial" w:cs="Arial"/>
                <w:b/>
                <w:bCs/>
                <w:sz w:val="20"/>
                <w:szCs w:val="20"/>
              </w:rPr>
              <w:t xml:space="preserve"> Initial Vitals/Admission Status </w:t>
            </w:r>
            <w:r w:rsidRPr="005D0078">
              <w:rPr>
                <w:rFonts w:ascii="Arial" w:hAnsi="Arial" w:cs="Arial"/>
                <w:b/>
                <w:bCs/>
                <w:sz w:val="20"/>
                <w:szCs w:val="20"/>
              </w:rPr>
              <w:sym w:font="Wingdings" w:char="F0E0"/>
            </w:r>
            <w:r w:rsidRPr="005D0078">
              <w:rPr>
                <w:rFonts w:ascii="Arial" w:hAnsi="Arial" w:cs="Arial"/>
                <w:b/>
                <w:bCs/>
                <w:sz w:val="20"/>
                <w:szCs w:val="20"/>
              </w:rPr>
              <w:t xml:space="preserve"> Diagnostic Workup </w:t>
            </w:r>
            <w:r w:rsidRPr="005D0078">
              <w:rPr>
                <w:rFonts w:ascii="Arial" w:hAnsi="Arial" w:cs="Arial"/>
                <w:b/>
                <w:bCs/>
                <w:sz w:val="20"/>
                <w:szCs w:val="20"/>
              </w:rPr>
              <w:sym w:font="Wingdings" w:char="F0E0"/>
            </w:r>
            <w:r w:rsidRPr="005D0078">
              <w:rPr>
                <w:rFonts w:ascii="Arial" w:hAnsi="Arial" w:cs="Arial"/>
                <w:b/>
                <w:bCs/>
                <w:sz w:val="20"/>
                <w:szCs w:val="20"/>
              </w:rPr>
              <w:t xml:space="preserve"> Hospital Course.</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In ‘CONCLUSION’, you wrote as “This case illustrates a post-infectious Guillain-Barré syndrome most consistent with the AIDP, characterized by rapidly …”, do you still want to use the phrase ‘most consistent’, although it is a confirmed case of AIDP type of GBS? And please correct grammar usage, ‘the AIDP’ to ‘the AIDP subtype’ or just </w:t>
            </w:r>
            <w:proofErr w:type="gramStart"/>
            <w:r w:rsidRPr="005D0078">
              <w:rPr>
                <w:rFonts w:ascii="Arial" w:hAnsi="Arial" w:cs="Arial"/>
                <w:sz w:val="20"/>
                <w:szCs w:val="20"/>
              </w:rPr>
              <w:t>‘ AIDP</w:t>
            </w:r>
            <w:proofErr w:type="gramEnd"/>
            <w:r w:rsidRPr="005D0078">
              <w:rPr>
                <w:rFonts w:ascii="Arial" w:hAnsi="Arial" w:cs="Arial"/>
                <w:sz w:val="20"/>
                <w:szCs w:val="20"/>
              </w:rPr>
              <w:t>’ without ‘the’.</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In ‘</w:t>
            </w:r>
            <w:proofErr w:type="spellStart"/>
            <w:r w:rsidRPr="005D0078">
              <w:rPr>
                <w:rFonts w:ascii="Arial" w:hAnsi="Arial" w:cs="Arial"/>
                <w:sz w:val="20"/>
                <w:szCs w:val="20"/>
              </w:rPr>
              <w:t>CONCLUSION</w:t>
            </w:r>
            <w:proofErr w:type="gramStart"/>
            <w:r w:rsidRPr="005D0078">
              <w:rPr>
                <w:rFonts w:ascii="Arial" w:hAnsi="Arial" w:cs="Arial"/>
                <w:sz w:val="20"/>
                <w:szCs w:val="20"/>
              </w:rPr>
              <w:t>’,when</w:t>
            </w:r>
            <w:proofErr w:type="spellEnd"/>
            <w:proofErr w:type="gramEnd"/>
            <w:r w:rsidRPr="005D0078">
              <w:rPr>
                <w:rFonts w:ascii="Arial" w:hAnsi="Arial" w:cs="Arial"/>
                <w:sz w:val="20"/>
                <w:szCs w:val="20"/>
              </w:rPr>
              <w:t xml:space="preserve"> you said ‘transition to intravenous immunoglobulin therapy, which led to prompt clinical improvement.’ when the patient improved on day 3 (only after 2 days) of </w:t>
            </w:r>
            <w:proofErr w:type="spellStart"/>
            <w:r w:rsidRPr="005D0078">
              <w:rPr>
                <w:rFonts w:ascii="Arial" w:hAnsi="Arial" w:cs="Arial"/>
                <w:sz w:val="20"/>
                <w:szCs w:val="20"/>
              </w:rPr>
              <w:t>IVIg</w:t>
            </w:r>
            <w:proofErr w:type="spellEnd"/>
            <w:r w:rsidRPr="005D0078">
              <w:rPr>
                <w:rFonts w:ascii="Arial" w:hAnsi="Arial" w:cs="Arial"/>
                <w:sz w:val="20"/>
                <w:szCs w:val="20"/>
              </w:rPr>
              <w:t>, can you truly exclude it as the delayed or synergistic effect from the prior plasma exchange sessions?  Please temper this assertion in the conclusion or discuss this interplay.</w:t>
            </w:r>
          </w:p>
          <w:p w:rsidR="00A9352B" w:rsidRPr="005D0078" w:rsidRDefault="00A9352B" w:rsidP="00A9352B">
            <w:pPr>
              <w:pStyle w:val="ListParagraph"/>
              <w:numPr>
                <w:ilvl w:val="0"/>
                <w:numId w:val="13"/>
              </w:numPr>
              <w:spacing w:after="160" w:line="278" w:lineRule="auto"/>
              <w:rPr>
                <w:rFonts w:ascii="Arial" w:hAnsi="Arial" w:cs="Arial"/>
                <w:sz w:val="20"/>
                <w:szCs w:val="20"/>
              </w:rPr>
            </w:pPr>
            <w:r w:rsidRPr="005D0078">
              <w:rPr>
                <w:rFonts w:ascii="Arial" w:hAnsi="Arial" w:cs="Arial"/>
                <w:sz w:val="20"/>
                <w:szCs w:val="20"/>
              </w:rPr>
              <w:t xml:space="preserve"> Please correct few minor typo errors such as missing space between words, such as "</w:t>
            </w:r>
            <w:proofErr w:type="spellStart"/>
            <w:r w:rsidRPr="005D0078">
              <w:rPr>
                <w:rFonts w:ascii="Arial" w:hAnsi="Arial" w:cs="Arial"/>
                <w:sz w:val="20"/>
                <w:szCs w:val="20"/>
              </w:rPr>
              <w:t>ourcentre</w:t>
            </w:r>
            <w:proofErr w:type="spellEnd"/>
            <w:r w:rsidRPr="005D0078">
              <w:rPr>
                <w:rFonts w:ascii="Arial" w:hAnsi="Arial" w:cs="Arial"/>
                <w:sz w:val="20"/>
                <w:szCs w:val="20"/>
              </w:rPr>
              <w:t xml:space="preserve">" </w:t>
            </w:r>
          </w:p>
          <w:p w:rsidR="003622B9" w:rsidRPr="005D0078" w:rsidRDefault="003622B9" w:rsidP="00265CE5">
            <w:pPr>
              <w:rPr>
                <w:rFonts w:ascii="Arial" w:eastAsia="Arial Unicode MS" w:hAnsi="Arial" w:cs="Arial"/>
                <w:sz w:val="20"/>
                <w:szCs w:val="20"/>
                <w:lang w:val="en-GB"/>
              </w:rPr>
            </w:pPr>
          </w:p>
          <w:p w:rsidR="003622B9" w:rsidRPr="005D0078" w:rsidRDefault="003622B9" w:rsidP="00265CE5">
            <w:pPr>
              <w:rPr>
                <w:rFonts w:ascii="Arial" w:eastAsia="Arial Unicode MS" w:hAnsi="Arial" w:cs="Arial"/>
                <w:sz w:val="20"/>
                <w:szCs w:val="20"/>
                <w:lang w:val="en-GB"/>
              </w:rPr>
            </w:pPr>
          </w:p>
          <w:p w:rsidR="003622B9" w:rsidRPr="005D0078" w:rsidRDefault="003622B9" w:rsidP="00265CE5">
            <w:pPr>
              <w:rPr>
                <w:rFonts w:ascii="Arial" w:eastAsia="Arial Unicode MS" w:hAnsi="Arial" w:cs="Arial"/>
                <w:sz w:val="20"/>
                <w:szCs w:val="20"/>
                <w:lang w:val="en-GB"/>
              </w:rPr>
            </w:pPr>
          </w:p>
          <w:p w:rsidR="003622B9" w:rsidRPr="005D0078" w:rsidRDefault="003622B9"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3622B9" w:rsidRPr="005D0078" w:rsidRDefault="003622B9" w:rsidP="00265CE5">
            <w:pPr>
              <w:rPr>
                <w:rFonts w:ascii="Arial" w:eastAsia="Arial Unicode MS" w:hAnsi="Arial" w:cs="Arial"/>
                <w:b/>
                <w:bCs/>
                <w:sz w:val="20"/>
                <w:szCs w:val="20"/>
                <w:lang w:val="en-GB"/>
              </w:rPr>
            </w:pPr>
          </w:p>
        </w:tc>
      </w:tr>
    </w:tbl>
    <w:p w:rsidR="003622B9" w:rsidRPr="005D0078" w:rsidRDefault="003622B9" w:rsidP="003622B9">
      <w:pPr>
        <w:rPr>
          <w:rFonts w:ascii="Arial" w:hAnsi="Arial" w:cs="Arial"/>
          <w:sz w:val="20"/>
          <w:szCs w:val="20"/>
        </w:rPr>
      </w:pPr>
    </w:p>
    <w:p w:rsidR="00204042" w:rsidRPr="005D0078" w:rsidRDefault="00204042">
      <w:pPr>
        <w:rPr>
          <w:rFonts w:ascii="Arial" w:hAnsi="Arial" w:cs="Arial"/>
          <w:sz w:val="20"/>
          <w:szCs w:val="20"/>
          <w:highlight w:val="yellow"/>
          <w:lang w:val="en-GB"/>
        </w:rPr>
      </w:pPr>
    </w:p>
    <w:p w:rsidR="003622B9" w:rsidRPr="005D0078" w:rsidRDefault="003622B9">
      <w:pPr>
        <w:rPr>
          <w:rFonts w:ascii="Arial" w:hAnsi="Arial" w:cs="Arial"/>
          <w:sz w:val="20"/>
          <w:szCs w:val="20"/>
          <w:highlight w:val="yellow"/>
          <w:lang w:val="en-GB"/>
        </w:rPr>
      </w:pPr>
    </w:p>
    <w:p w:rsidR="005D0078" w:rsidRPr="005D0078" w:rsidRDefault="005D0078">
      <w:pPr>
        <w:rPr>
          <w:rFonts w:ascii="Arial" w:hAnsi="Arial" w:cs="Arial"/>
          <w:sz w:val="20"/>
          <w:szCs w:val="20"/>
          <w:highlight w:val="yellow"/>
          <w:lang w:val="en-GB"/>
        </w:rPr>
      </w:pPr>
    </w:p>
    <w:p w:rsidR="005D0078" w:rsidRPr="005D0078" w:rsidRDefault="005D0078" w:rsidP="005D0078">
      <w:pPr>
        <w:pStyle w:val="Affiliation"/>
        <w:spacing w:after="0" w:line="240" w:lineRule="auto"/>
        <w:jc w:val="left"/>
        <w:rPr>
          <w:rFonts w:ascii="Arial" w:hAnsi="Arial" w:cs="Arial"/>
          <w:b/>
        </w:rPr>
      </w:pPr>
    </w:p>
    <w:p w:rsidR="005D0078" w:rsidRPr="005D0078" w:rsidRDefault="005D0078" w:rsidP="005D0078">
      <w:pPr>
        <w:pStyle w:val="Affiliation"/>
        <w:spacing w:after="0" w:line="240" w:lineRule="auto"/>
        <w:jc w:val="left"/>
        <w:rPr>
          <w:rFonts w:ascii="Arial" w:hAnsi="Arial" w:cs="Arial"/>
          <w:b/>
          <w:u w:val="single"/>
        </w:rPr>
      </w:pPr>
      <w:r w:rsidRPr="005D0078">
        <w:rPr>
          <w:rFonts w:ascii="Arial" w:hAnsi="Arial" w:cs="Arial"/>
          <w:b/>
          <w:u w:val="single"/>
        </w:rPr>
        <w:t>Reviewer details:</w:t>
      </w:r>
    </w:p>
    <w:p w:rsidR="005D0078" w:rsidRPr="005D0078" w:rsidRDefault="005D0078">
      <w:pPr>
        <w:rPr>
          <w:rFonts w:ascii="Arial" w:hAnsi="Arial" w:cs="Arial"/>
          <w:sz w:val="20"/>
          <w:szCs w:val="20"/>
          <w:highlight w:val="yellow"/>
          <w:lang w:val="en-GB"/>
        </w:rPr>
      </w:pPr>
      <w:bookmarkStart w:id="0" w:name="_GoBack"/>
    </w:p>
    <w:p w:rsidR="005D0078" w:rsidRPr="005D0078" w:rsidRDefault="005D0078" w:rsidP="005D0078">
      <w:pPr>
        <w:rPr>
          <w:rFonts w:ascii="Arial" w:hAnsi="Arial" w:cs="Arial"/>
          <w:sz w:val="20"/>
          <w:szCs w:val="20"/>
          <w:highlight w:val="yellow"/>
          <w:lang w:val="en-GB"/>
        </w:rPr>
      </w:pPr>
      <w:proofErr w:type="spellStart"/>
      <w:r w:rsidRPr="005D0078">
        <w:rPr>
          <w:rFonts w:ascii="Arial" w:hAnsi="Arial" w:cs="Arial"/>
          <w:sz w:val="20"/>
          <w:szCs w:val="20"/>
          <w:lang w:val="en-GB"/>
        </w:rPr>
        <w:t>Ohnmar</w:t>
      </w:r>
      <w:proofErr w:type="spellEnd"/>
      <w:r w:rsidRPr="005D0078">
        <w:rPr>
          <w:rFonts w:ascii="Arial" w:hAnsi="Arial" w:cs="Arial"/>
          <w:sz w:val="20"/>
          <w:szCs w:val="20"/>
          <w:lang w:val="en-GB"/>
        </w:rPr>
        <w:t xml:space="preserve">, </w:t>
      </w:r>
      <w:r w:rsidRPr="005D0078">
        <w:rPr>
          <w:rFonts w:ascii="Arial" w:hAnsi="Arial" w:cs="Arial"/>
          <w:sz w:val="20"/>
          <w:szCs w:val="20"/>
          <w:lang w:val="en-GB"/>
        </w:rPr>
        <w:t>Mandalay General Hospital</w:t>
      </w:r>
      <w:r w:rsidRPr="005D0078">
        <w:rPr>
          <w:rFonts w:ascii="Arial" w:hAnsi="Arial" w:cs="Arial"/>
          <w:sz w:val="20"/>
          <w:szCs w:val="20"/>
          <w:lang w:val="en-GB"/>
        </w:rPr>
        <w:t xml:space="preserve">, </w:t>
      </w:r>
      <w:r w:rsidRPr="005D0078">
        <w:rPr>
          <w:rFonts w:ascii="Arial" w:hAnsi="Arial" w:cs="Arial"/>
          <w:sz w:val="20"/>
          <w:szCs w:val="20"/>
          <w:lang w:val="en-GB"/>
        </w:rPr>
        <w:t>Myanmar</w:t>
      </w:r>
      <w:bookmarkEnd w:id="0"/>
    </w:p>
    <w:sectPr w:rsidR="005D0078" w:rsidRPr="005D0078" w:rsidSect="003F09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6D2" w:rsidRDefault="00B126D2">
      <w:r>
        <w:separator/>
      </w:r>
    </w:p>
  </w:endnote>
  <w:endnote w:type="continuationSeparator" w:id="0">
    <w:p w:rsidR="00B126D2" w:rsidRDefault="00B1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EC3EAB">
      <w:rPr>
        <w:b/>
        <w:sz w:val="20"/>
      </w:rPr>
      <w:fldChar w:fldCharType="begin"/>
    </w:r>
    <w:r>
      <w:rPr>
        <w:b/>
        <w:sz w:val="20"/>
      </w:rPr>
      <w:instrText xml:space="preserve"> PAGE </w:instrText>
    </w:r>
    <w:r w:rsidR="00EC3EAB">
      <w:rPr>
        <w:b/>
        <w:sz w:val="20"/>
      </w:rPr>
      <w:fldChar w:fldCharType="separate"/>
    </w:r>
    <w:r w:rsidR="004321D3">
      <w:rPr>
        <w:b/>
        <w:noProof/>
        <w:sz w:val="20"/>
      </w:rPr>
      <w:t>3</w:t>
    </w:r>
    <w:r w:rsidR="00EC3EAB">
      <w:rPr>
        <w:b/>
        <w:sz w:val="20"/>
      </w:rPr>
      <w:fldChar w:fldCharType="end"/>
    </w:r>
    <w:r>
      <w:rPr>
        <w:sz w:val="20"/>
      </w:rPr>
      <w:t xml:space="preserve"> of </w:t>
    </w:r>
    <w:r w:rsidR="00EC3EAB">
      <w:rPr>
        <w:b/>
        <w:sz w:val="20"/>
      </w:rPr>
      <w:fldChar w:fldCharType="begin"/>
    </w:r>
    <w:r>
      <w:rPr>
        <w:b/>
        <w:sz w:val="20"/>
      </w:rPr>
      <w:instrText xml:space="preserve"> NUMPAGES  </w:instrText>
    </w:r>
    <w:r w:rsidR="00EC3EAB">
      <w:rPr>
        <w:b/>
        <w:sz w:val="20"/>
      </w:rPr>
      <w:fldChar w:fldCharType="separate"/>
    </w:r>
    <w:r w:rsidR="004321D3">
      <w:rPr>
        <w:b/>
        <w:noProof/>
        <w:sz w:val="20"/>
      </w:rPr>
      <w:t>3</w:t>
    </w:r>
    <w:r w:rsidR="00EC3EAB">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6D2" w:rsidRDefault="00B126D2">
      <w:r>
        <w:separator/>
      </w:r>
    </w:p>
  </w:footnote>
  <w:footnote w:type="continuationSeparator" w:id="0">
    <w:p w:rsidR="00B126D2" w:rsidRDefault="00B1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D318D"/>
    <w:multiLevelType w:val="hybridMultilevel"/>
    <w:tmpl w:val="FF12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043C4"/>
    <w:rsid w:val="00046678"/>
    <w:rsid w:val="000744BD"/>
    <w:rsid w:val="001061B4"/>
    <w:rsid w:val="00116E25"/>
    <w:rsid w:val="00204042"/>
    <w:rsid w:val="00206283"/>
    <w:rsid w:val="00261933"/>
    <w:rsid w:val="002C3F97"/>
    <w:rsid w:val="002C66D6"/>
    <w:rsid w:val="003622B9"/>
    <w:rsid w:val="003F0929"/>
    <w:rsid w:val="004321D3"/>
    <w:rsid w:val="00565949"/>
    <w:rsid w:val="005C677A"/>
    <w:rsid w:val="005D0078"/>
    <w:rsid w:val="006534F5"/>
    <w:rsid w:val="006E6AA9"/>
    <w:rsid w:val="00742165"/>
    <w:rsid w:val="007A699C"/>
    <w:rsid w:val="008D2987"/>
    <w:rsid w:val="008E3CFB"/>
    <w:rsid w:val="00976722"/>
    <w:rsid w:val="009866F8"/>
    <w:rsid w:val="009A3A95"/>
    <w:rsid w:val="00A235EE"/>
    <w:rsid w:val="00A7113E"/>
    <w:rsid w:val="00A9352B"/>
    <w:rsid w:val="00AA476E"/>
    <w:rsid w:val="00AF3691"/>
    <w:rsid w:val="00AF3F59"/>
    <w:rsid w:val="00B126D2"/>
    <w:rsid w:val="00BA62A7"/>
    <w:rsid w:val="00BB1774"/>
    <w:rsid w:val="00C255C0"/>
    <w:rsid w:val="00C420A2"/>
    <w:rsid w:val="00D276D3"/>
    <w:rsid w:val="00D51B4B"/>
    <w:rsid w:val="00DA4B8D"/>
    <w:rsid w:val="00DC57B6"/>
    <w:rsid w:val="00DF4831"/>
    <w:rsid w:val="00E13F66"/>
    <w:rsid w:val="00E24527"/>
    <w:rsid w:val="00E46CBC"/>
    <w:rsid w:val="00EA6E35"/>
    <w:rsid w:val="00EC3EAB"/>
    <w:rsid w:val="00EE3E18"/>
    <w:rsid w:val="00FC3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78BC"/>
  <w15:docId w15:val="{57E55CA8-4415-42AF-80C9-FBB1876F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929"/>
    <w:rPr>
      <w:rFonts w:ascii="Times New Roman" w:eastAsia="Times New Roman" w:hAnsi="Times New Roman"/>
      <w:sz w:val="24"/>
      <w:szCs w:val="24"/>
    </w:rPr>
  </w:style>
  <w:style w:type="paragraph" w:styleId="Heading2">
    <w:name w:val="heading 2"/>
    <w:basedOn w:val="Normal"/>
    <w:next w:val="Normal"/>
    <w:link w:val="Heading2Char"/>
    <w:qFormat/>
    <w:rsid w:val="003F092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F092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F0929"/>
    <w:rPr>
      <w:rFonts w:ascii="Helvetica" w:eastAsia="MS Mincho" w:hAnsi="Helvetica" w:cs="Helvetica"/>
      <w:b/>
      <w:bCs/>
      <w:sz w:val="20"/>
      <w:szCs w:val="20"/>
      <w:lang w:val="fr-FR"/>
    </w:rPr>
  </w:style>
  <w:style w:type="character" w:customStyle="1" w:styleId="Heading4Char">
    <w:name w:val="Heading 4 Char"/>
    <w:link w:val="Heading4"/>
    <w:rsid w:val="003F0929"/>
    <w:rPr>
      <w:rFonts w:ascii="Arial Unicode MS" w:eastAsia="Arial Unicode MS" w:hAnsi="Arial Unicode MS" w:cs="Arial Unicode MS"/>
      <w:b/>
      <w:bCs/>
      <w:sz w:val="24"/>
      <w:szCs w:val="24"/>
      <w:lang w:val="en-US"/>
    </w:rPr>
  </w:style>
  <w:style w:type="paragraph" w:styleId="NormalWeb">
    <w:name w:val="Normal (Web)"/>
    <w:basedOn w:val="Normal"/>
    <w:rsid w:val="003F092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F0929"/>
    <w:pPr>
      <w:jc w:val="both"/>
    </w:pPr>
    <w:rPr>
      <w:rFonts w:ascii="Helvetica" w:eastAsia="MS Mincho" w:hAnsi="Helvetica"/>
      <w:lang w:val="fr-FR"/>
    </w:rPr>
  </w:style>
  <w:style w:type="character" w:customStyle="1" w:styleId="BodyTextChar">
    <w:name w:val="Body Text Char"/>
    <w:link w:val="BodyText"/>
    <w:rsid w:val="003F0929"/>
    <w:rPr>
      <w:rFonts w:ascii="Helvetica" w:eastAsia="MS Mincho" w:hAnsi="Helvetica" w:cs="Helvetica"/>
      <w:sz w:val="24"/>
      <w:szCs w:val="24"/>
      <w:lang w:val="fr-FR"/>
    </w:rPr>
  </w:style>
  <w:style w:type="paragraph" w:styleId="Header">
    <w:name w:val="header"/>
    <w:basedOn w:val="Normal"/>
    <w:link w:val="HeaderChar"/>
    <w:uiPriority w:val="99"/>
    <w:rsid w:val="003F0929"/>
    <w:pPr>
      <w:tabs>
        <w:tab w:val="center" w:pos="4680"/>
        <w:tab w:val="right" w:pos="9360"/>
      </w:tabs>
    </w:pPr>
  </w:style>
  <w:style w:type="character" w:customStyle="1" w:styleId="HeaderChar">
    <w:name w:val="Header Char"/>
    <w:link w:val="Header"/>
    <w:uiPriority w:val="99"/>
    <w:rsid w:val="003F09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F0929"/>
    <w:pPr>
      <w:tabs>
        <w:tab w:val="center" w:pos="4513"/>
        <w:tab w:val="right" w:pos="9026"/>
      </w:tabs>
    </w:pPr>
  </w:style>
  <w:style w:type="character" w:customStyle="1" w:styleId="FooterChar">
    <w:name w:val="Footer Char"/>
    <w:link w:val="Footer"/>
    <w:uiPriority w:val="99"/>
    <w:rsid w:val="003F0929"/>
    <w:rPr>
      <w:rFonts w:ascii="Times New Roman" w:eastAsia="Times New Roman" w:hAnsi="Times New Roman" w:cs="Times New Roman"/>
      <w:sz w:val="24"/>
      <w:szCs w:val="24"/>
      <w:lang w:val="en-US"/>
    </w:rPr>
  </w:style>
  <w:style w:type="character" w:styleId="Hyperlink">
    <w:name w:val="Hyperlink"/>
    <w:uiPriority w:val="99"/>
    <w:unhideWhenUsed/>
    <w:rsid w:val="003F0929"/>
    <w:rPr>
      <w:color w:val="0000FF"/>
      <w:u w:val="single"/>
    </w:rPr>
  </w:style>
  <w:style w:type="paragraph" w:styleId="ListParagraph">
    <w:name w:val="List Paragraph"/>
    <w:basedOn w:val="Normal"/>
    <w:uiPriority w:val="34"/>
    <w:qFormat/>
    <w:rsid w:val="003F0929"/>
    <w:pPr>
      <w:ind w:left="720"/>
      <w:contextualSpacing/>
    </w:pPr>
  </w:style>
  <w:style w:type="paragraph" w:styleId="Revision">
    <w:name w:val="Revision"/>
    <w:hidden/>
    <w:uiPriority w:val="99"/>
    <w:semiHidden/>
    <w:rsid w:val="003F0929"/>
    <w:rPr>
      <w:sz w:val="22"/>
      <w:szCs w:val="22"/>
    </w:rPr>
  </w:style>
  <w:style w:type="character" w:styleId="FollowedHyperlink">
    <w:name w:val="FollowedHyperlink"/>
    <w:uiPriority w:val="99"/>
    <w:semiHidden/>
    <w:unhideWhenUsed/>
    <w:rsid w:val="003F0929"/>
    <w:rPr>
      <w:color w:val="800080"/>
      <w:u w:val="single"/>
    </w:rPr>
  </w:style>
  <w:style w:type="table" w:styleId="TableGrid">
    <w:name w:val="Table Grid"/>
    <w:basedOn w:val="TableNormal"/>
    <w:uiPriority w:val="59"/>
    <w:rsid w:val="003F092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F0929"/>
    <w:rPr>
      <w:color w:val="605E5C"/>
      <w:shd w:val="clear" w:color="auto" w:fill="E1DFDD"/>
    </w:rPr>
  </w:style>
  <w:style w:type="character" w:customStyle="1" w:styleId="UnresolvedMention1">
    <w:name w:val="Unresolved Mention1"/>
    <w:uiPriority w:val="99"/>
    <w:semiHidden/>
    <w:unhideWhenUsed/>
    <w:rsid w:val="003F0929"/>
    <w:rPr>
      <w:color w:val="605E5C"/>
      <w:shd w:val="clear" w:color="auto" w:fill="E1DFDD"/>
    </w:rPr>
  </w:style>
  <w:style w:type="character" w:styleId="UnresolvedMention">
    <w:name w:val="Unresolved Mention"/>
    <w:basedOn w:val="DefaultParagraphFont"/>
    <w:uiPriority w:val="99"/>
    <w:semiHidden/>
    <w:unhideWhenUsed/>
    <w:rsid w:val="00AF3691"/>
    <w:rPr>
      <w:color w:val="605E5C"/>
      <w:shd w:val="clear" w:color="auto" w:fill="E1DFDD"/>
    </w:rPr>
  </w:style>
  <w:style w:type="paragraph" w:customStyle="1" w:styleId="Affiliation">
    <w:name w:val="Affiliation"/>
    <w:basedOn w:val="Normal"/>
    <w:rsid w:val="005D00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189482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m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1129</Words>
  <Characters>6438</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49</cp:revision>
  <dcterms:created xsi:type="dcterms:W3CDTF">2026-03-24T06:15:00Z</dcterms:created>
  <dcterms:modified xsi:type="dcterms:W3CDTF">2026-05-11T05:52:00Z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