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D7F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D7F57" w:rsidRDefault="00AF36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D7F57" w:rsidRDefault="00283FA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F36E5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Biotechnology and Bioresource Technology</w:t>
              </w:r>
            </w:hyperlink>
          </w:p>
        </w:tc>
      </w:tr>
      <w:tr w:rsidR="009D7F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D7F57" w:rsidRDefault="00AF36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D7F57" w:rsidRDefault="00F949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9491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Ms_AJB2T_157598</w:t>
            </w:r>
          </w:p>
        </w:tc>
      </w:tr>
      <w:tr w:rsidR="009D7F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D7F57" w:rsidRDefault="00AF36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D7F57" w:rsidRDefault="007040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040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Evaluation of Hand Hygiene among Students in Veterinary setting</w:t>
            </w:r>
          </w:p>
        </w:tc>
      </w:tr>
      <w:tr w:rsidR="009D7F5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D7F57" w:rsidRDefault="00AF36E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D7F57" w:rsidRDefault="00AF36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D7F57" w:rsidRDefault="009D7F5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D7F57" w:rsidRDefault="009D7F5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D7F57" w:rsidRDefault="009D7F5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D7F57" w:rsidRDefault="009D7F5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D7F57" w:rsidRDefault="009D7F5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D7F57" w:rsidRDefault="00AF36E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D7F57" w:rsidRDefault="009D7F5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D7F5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D7F57" w:rsidRDefault="00AF36E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D7F57" w:rsidRDefault="00AF36E5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D7F57" w:rsidRPr="00BF796E" w:rsidRDefault="00BF796E" w:rsidP="00BF796E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</w:t>
            </w:r>
            <w:r w:rsidRPr="00BF796E">
              <w:rPr>
                <w:sz w:val="20"/>
                <w:szCs w:val="20"/>
                <w:lang w:val="en-GB"/>
              </w:rPr>
              <w:t xml:space="preserve">esearch on hand hygiene </w:t>
            </w:r>
            <w:r>
              <w:rPr>
                <w:sz w:val="20"/>
                <w:szCs w:val="20"/>
                <w:lang w:val="en-GB"/>
              </w:rPr>
              <w:t>among</w:t>
            </w:r>
            <w:r w:rsidRPr="00BF796E">
              <w:rPr>
                <w:sz w:val="20"/>
                <w:szCs w:val="20"/>
                <w:lang w:val="en-GB"/>
              </w:rPr>
              <w:t xml:space="preserve"> veterinary </w:t>
            </w:r>
            <w:r w:rsidR="00435722" w:rsidRPr="00BF796E">
              <w:rPr>
                <w:sz w:val="20"/>
                <w:szCs w:val="20"/>
                <w:lang w:val="en-GB"/>
              </w:rPr>
              <w:t>student’s</w:t>
            </w:r>
            <w:r w:rsidRPr="00BF796E">
              <w:rPr>
                <w:sz w:val="20"/>
                <w:szCs w:val="20"/>
                <w:lang w:val="en-GB"/>
              </w:rPr>
              <w:t xml:space="preserve"> plays a critical role in reducing healthcare-associated infections and tackling antibiotic resistance. Veterinary settings frequently encounter multidrug-resistant bacteria, including E. coli. Moreover, direct exposure to zoonotic diseases (e.g., rabies, leptospirosis, parasites) heightens the risk of transmission. In this context, </w:t>
            </w:r>
            <w:r>
              <w:rPr>
                <w:sz w:val="20"/>
                <w:szCs w:val="20"/>
                <w:lang w:val="en-GB"/>
              </w:rPr>
              <w:t xml:space="preserve">experimental </w:t>
            </w:r>
            <w:r w:rsidRPr="00BF796E">
              <w:rPr>
                <w:sz w:val="20"/>
                <w:szCs w:val="20"/>
                <w:lang w:val="en-GB"/>
              </w:rPr>
              <w:t xml:space="preserve">research is vital to identify contamination risks and evaluate the efficacy of hygiene protocols in curbing bacterial spread. These studies go beyond mere validation of </w:t>
            </w:r>
            <w:r w:rsidR="00435722" w:rsidRPr="00BF796E">
              <w:rPr>
                <w:sz w:val="20"/>
                <w:szCs w:val="20"/>
                <w:lang w:val="en-GB"/>
              </w:rPr>
              <w:t>hand washing</w:t>
            </w:r>
            <w:r w:rsidRPr="00BF796E">
              <w:rPr>
                <w:sz w:val="20"/>
                <w:szCs w:val="20"/>
                <w:lang w:val="en-GB"/>
              </w:rPr>
              <w:t>; they aim to foster a genuine culture of biosecurity among future professionals.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7F57" w:rsidRDefault="009D7F57">
      <w:pPr>
        <w:rPr>
          <w:sz w:val="22"/>
          <w:szCs w:val="20"/>
          <w:lang w:val="en-GB"/>
        </w:rPr>
      </w:pPr>
    </w:p>
    <w:p w:rsidR="009D7F57" w:rsidRDefault="009D7F57">
      <w:pPr>
        <w:rPr>
          <w:sz w:val="22"/>
          <w:szCs w:val="20"/>
          <w:lang w:val="en-GB"/>
        </w:rPr>
      </w:pPr>
    </w:p>
    <w:p w:rsidR="009D7F57" w:rsidRDefault="009D7F57">
      <w:pPr>
        <w:rPr>
          <w:sz w:val="22"/>
          <w:szCs w:val="20"/>
          <w:lang w:val="en-GB"/>
        </w:rPr>
      </w:pPr>
    </w:p>
    <w:p w:rsidR="009D7F57" w:rsidRDefault="00AF36E5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D7F57" w:rsidRDefault="009D7F5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D7F5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D7F57" w:rsidRDefault="00AF36E5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435722" w:rsidP="0043572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BF796E" w:rsidRPr="00BF796E">
              <w:rPr>
                <w:sz w:val="20"/>
                <w:szCs w:val="20"/>
                <w:lang w:val="en-GB"/>
              </w:rPr>
              <w:t>he title is clear and appropriate for the study.</w:t>
            </w:r>
          </w:p>
          <w:p w:rsidR="00435722" w:rsidRDefault="00435722" w:rsidP="00BF796E">
            <w:pPr>
              <w:rPr>
                <w:sz w:val="20"/>
                <w:szCs w:val="20"/>
                <w:lang w:val="en-GB"/>
              </w:rPr>
            </w:pPr>
          </w:p>
          <w:p w:rsidR="00435722" w:rsidRPr="00435722" w:rsidRDefault="00435722" w:rsidP="00435722">
            <w:pPr>
              <w:rPr>
                <w:sz w:val="20"/>
                <w:szCs w:val="20"/>
                <w:shd w:val="clear" w:color="auto" w:fill="FFFFFF"/>
                <w:lang w:val="en-GB"/>
              </w:rPr>
            </w:pPr>
            <w:r w:rsidRPr="00435722">
              <w:rPr>
                <w:sz w:val="20"/>
                <w:szCs w:val="20"/>
                <w:shd w:val="clear" w:color="auto" w:fill="FFFFFF"/>
                <w:lang w:val="en-GB"/>
              </w:rPr>
              <w:t>Rating Scale: 4</w:t>
            </w:r>
          </w:p>
          <w:p w:rsidR="00435722" w:rsidRPr="00BF796E" w:rsidRDefault="00435722" w:rsidP="00BF796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>The abstract is comprehensive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435722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  <w:p w:rsidR="00E37EB3" w:rsidRDefault="00E37EB3" w:rsidP="00E37EB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>The keywords are appropriate and useful</w:t>
            </w:r>
          </w:p>
          <w:p w:rsidR="00E37EB3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E37EB3">
              <w:rPr>
                <w:sz w:val="20"/>
                <w:szCs w:val="20"/>
                <w:lang w:val="en-GB"/>
              </w:rPr>
              <w:t xml:space="preserve">he background information of the paper </w:t>
            </w:r>
            <w:r>
              <w:rPr>
                <w:sz w:val="20"/>
                <w:szCs w:val="20"/>
                <w:lang w:val="en-GB"/>
              </w:rPr>
              <w:t xml:space="preserve">is </w:t>
            </w:r>
            <w:r w:rsidRPr="00E37EB3">
              <w:rPr>
                <w:sz w:val="20"/>
                <w:szCs w:val="20"/>
                <w:lang w:val="en-GB"/>
              </w:rPr>
              <w:t>sufficient and well organized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E37EB3" w:rsidRDefault="00E37EB3" w:rsidP="00E37EB3">
            <w:pPr>
              <w:rPr>
                <w:sz w:val="20"/>
                <w:szCs w:val="20"/>
                <w:lang w:val="en-GB"/>
              </w:rPr>
            </w:pPr>
          </w:p>
          <w:p w:rsidR="00E37EB3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3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>The research objectives/hypotheses are clearly stated.</w:t>
            </w:r>
          </w:p>
          <w:p w:rsidR="00E37EB3" w:rsidRDefault="00E37EB3" w:rsidP="00E37EB3">
            <w:pPr>
              <w:rPr>
                <w:sz w:val="20"/>
                <w:szCs w:val="20"/>
                <w:lang w:val="en-GB"/>
              </w:rPr>
            </w:pPr>
          </w:p>
          <w:p w:rsidR="00E37EB3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3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Pr="00E37EB3">
              <w:rPr>
                <w:sz w:val="20"/>
                <w:szCs w:val="20"/>
                <w:lang w:val="en-GB"/>
              </w:rPr>
              <w:t xml:space="preserve">he literature review </w:t>
            </w:r>
            <w:r w:rsidR="00435722">
              <w:rPr>
                <w:sz w:val="20"/>
                <w:szCs w:val="20"/>
                <w:lang w:val="en-GB"/>
              </w:rPr>
              <w:t xml:space="preserve">is </w:t>
            </w:r>
            <w:r w:rsidRPr="00E37EB3">
              <w:rPr>
                <w:sz w:val="20"/>
                <w:szCs w:val="20"/>
                <w:lang w:val="en-GB"/>
              </w:rPr>
              <w:t>relevant and up to date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E37EB3" w:rsidRDefault="00E37EB3" w:rsidP="00E37EB3">
            <w:pPr>
              <w:rPr>
                <w:sz w:val="20"/>
                <w:szCs w:val="20"/>
                <w:lang w:val="en-GB"/>
              </w:rPr>
            </w:pPr>
          </w:p>
          <w:p w:rsidR="00E37EB3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3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 xml:space="preserve">The research methodology </w:t>
            </w:r>
            <w:r w:rsidR="00435722">
              <w:rPr>
                <w:sz w:val="20"/>
                <w:szCs w:val="20"/>
                <w:lang w:val="en-GB"/>
              </w:rPr>
              <w:t xml:space="preserve">is </w:t>
            </w:r>
            <w:r w:rsidRPr="00E37EB3">
              <w:rPr>
                <w:sz w:val="20"/>
                <w:szCs w:val="20"/>
                <w:lang w:val="en-GB"/>
              </w:rPr>
              <w:t>appropriate for the study.</w:t>
            </w:r>
          </w:p>
          <w:p w:rsidR="00E37EB3" w:rsidRDefault="00E37EB3" w:rsidP="00E37EB3">
            <w:pPr>
              <w:rPr>
                <w:sz w:val="20"/>
                <w:szCs w:val="20"/>
                <w:lang w:val="en-GB"/>
              </w:rPr>
            </w:pPr>
          </w:p>
          <w:p w:rsidR="00E37EB3" w:rsidRPr="00E37EB3" w:rsidRDefault="00E37EB3" w:rsidP="00E37EB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Rating score: </w:t>
            </w:r>
            <w:r w:rsidR="0043572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 w:rsidP="00E37EB3">
            <w:pPr>
              <w:rPr>
                <w:sz w:val="20"/>
                <w:szCs w:val="20"/>
                <w:lang w:val="en-GB"/>
              </w:rPr>
            </w:pPr>
            <w:r w:rsidRPr="00E37EB3">
              <w:rPr>
                <w:sz w:val="20"/>
                <w:szCs w:val="20"/>
                <w:lang w:val="en-GB"/>
              </w:rPr>
              <w:t xml:space="preserve">Ethical issues </w:t>
            </w:r>
            <w:r w:rsidR="00435722">
              <w:rPr>
                <w:sz w:val="20"/>
                <w:szCs w:val="20"/>
                <w:lang w:val="en-GB"/>
              </w:rPr>
              <w:t xml:space="preserve">are </w:t>
            </w:r>
            <w:r w:rsidRPr="00E37EB3">
              <w:rPr>
                <w:sz w:val="20"/>
                <w:szCs w:val="20"/>
                <w:lang w:val="en-GB"/>
              </w:rPr>
              <w:t>properly addressed.</w:t>
            </w:r>
          </w:p>
          <w:p w:rsidR="00E37EB3" w:rsidRDefault="00E37EB3" w:rsidP="00E37EB3">
            <w:pPr>
              <w:rPr>
                <w:sz w:val="20"/>
                <w:szCs w:val="20"/>
                <w:lang w:val="en-GB"/>
              </w:rPr>
            </w:pPr>
          </w:p>
          <w:p w:rsidR="00E37EB3" w:rsidRPr="00E37EB3" w:rsidRDefault="00E37EB3" w:rsidP="00E37E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37EB3" w:rsidRDefault="00E37E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E37EB3">
              <w:rPr>
                <w:bCs/>
                <w:sz w:val="20"/>
                <w:szCs w:val="20"/>
                <w:lang w:val="en-GB"/>
              </w:rPr>
              <w:t xml:space="preserve">he results </w:t>
            </w:r>
            <w:r>
              <w:rPr>
                <w:bCs/>
                <w:sz w:val="20"/>
                <w:szCs w:val="20"/>
                <w:lang w:val="en-GB"/>
              </w:rPr>
              <w:t xml:space="preserve">are </w:t>
            </w:r>
            <w:r w:rsidRPr="00E37EB3">
              <w:rPr>
                <w:bCs/>
                <w:sz w:val="20"/>
                <w:szCs w:val="20"/>
                <w:lang w:val="en-GB"/>
              </w:rPr>
              <w:t>presented clearly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:rsidR="00E37EB3" w:rsidRDefault="00E37EB3" w:rsidP="00E37EB3">
            <w:pPr>
              <w:rPr>
                <w:lang w:val="en-GB"/>
              </w:rPr>
            </w:pPr>
          </w:p>
          <w:p w:rsidR="009D7F57" w:rsidRPr="00E37EB3" w:rsidRDefault="00E37EB3" w:rsidP="00E37EB3">
            <w:pPr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E37EB3">
              <w:rPr>
                <w:bCs/>
                <w:sz w:val="20"/>
                <w:szCs w:val="20"/>
                <w:lang w:val="en-GB"/>
              </w:rPr>
              <w:t xml:space="preserve">ables and figures </w:t>
            </w:r>
            <w:r>
              <w:rPr>
                <w:bCs/>
                <w:sz w:val="20"/>
                <w:szCs w:val="20"/>
                <w:lang w:val="en-GB"/>
              </w:rPr>
              <w:t xml:space="preserve">are </w:t>
            </w:r>
            <w:r w:rsidRPr="00E37EB3">
              <w:rPr>
                <w:bCs/>
                <w:sz w:val="20"/>
                <w:szCs w:val="20"/>
                <w:lang w:val="en-GB"/>
              </w:rPr>
              <w:t>clear, relevant, and necessary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:rsidR="00E37EB3" w:rsidRDefault="00E37E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E37EB3" w:rsidRDefault="00E37E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37EB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E37EB3">
              <w:rPr>
                <w:bCs/>
                <w:sz w:val="20"/>
                <w:szCs w:val="20"/>
                <w:lang w:val="en-GB"/>
              </w:rPr>
              <w:t>he discussion relate</w:t>
            </w:r>
            <w:r>
              <w:rPr>
                <w:bCs/>
                <w:sz w:val="20"/>
                <w:szCs w:val="20"/>
                <w:lang w:val="en-GB"/>
              </w:rPr>
              <w:t>s</w:t>
            </w:r>
            <w:r w:rsidRPr="00E37EB3">
              <w:rPr>
                <w:bCs/>
                <w:sz w:val="20"/>
                <w:szCs w:val="20"/>
                <w:lang w:val="en-GB"/>
              </w:rPr>
              <w:t xml:space="preserve"> findings to existing literature</w:t>
            </w:r>
            <w:r w:rsidR="00E018A4">
              <w:rPr>
                <w:bCs/>
                <w:sz w:val="20"/>
                <w:szCs w:val="20"/>
                <w:lang w:val="en-GB"/>
              </w:rPr>
              <w:t>.</w:t>
            </w: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Rating score: </w:t>
            </w:r>
            <w:r w:rsidR="0043572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T</w:t>
            </w:r>
            <w:r w:rsidRPr="00E018A4">
              <w:rPr>
                <w:bCs/>
                <w:sz w:val="20"/>
                <w:szCs w:val="20"/>
                <w:lang w:val="en-GB"/>
              </w:rPr>
              <w:t xml:space="preserve">he conclusions </w:t>
            </w:r>
            <w:r>
              <w:rPr>
                <w:bCs/>
                <w:sz w:val="20"/>
                <w:szCs w:val="20"/>
                <w:lang w:val="en-GB"/>
              </w:rPr>
              <w:t xml:space="preserve">are </w:t>
            </w:r>
            <w:r w:rsidRPr="00E018A4">
              <w:rPr>
                <w:bCs/>
                <w:sz w:val="20"/>
                <w:szCs w:val="20"/>
                <w:lang w:val="en-GB"/>
              </w:rPr>
              <w:t>supported by the data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Rating score: 3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E018A4">
              <w:rPr>
                <w:bCs/>
                <w:sz w:val="20"/>
                <w:szCs w:val="20"/>
                <w:lang w:val="en-GB"/>
              </w:rPr>
              <w:t xml:space="preserve">he limitations of the study </w:t>
            </w:r>
            <w:r>
              <w:rPr>
                <w:bCs/>
                <w:sz w:val="20"/>
                <w:szCs w:val="20"/>
                <w:lang w:val="en-GB"/>
              </w:rPr>
              <w:t xml:space="preserve">was not </w:t>
            </w:r>
            <w:r w:rsidRPr="00E018A4">
              <w:rPr>
                <w:bCs/>
                <w:sz w:val="20"/>
                <w:szCs w:val="20"/>
                <w:lang w:val="en-GB"/>
              </w:rPr>
              <w:t>discussed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E018A4" w:rsidRDefault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018A4">
              <w:rPr>
                <w:bCs/>
                <w:sz w:val="20"/>
                <w:szCs w:val="20"/>
                <w:lang w:val="en-GB"/>
              </w:rPr>
              <w:t>Not Applicable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C73998" w:rsidP="00C739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</w:t>
            </w:r>
            <w:r w:rsidR="00E018A4" w:rsidRPr="00E018A4">
              <w:rPr>
                <w:bCs/>
                <w:sz w:val="20"/>
                <w:szCs w:val="20"/>
                <w:lang w:val="en-GB"/>
              </w:rPr>
              <w:t xml:space="preserve">ferences </w:t>
            </w:r>
            <w:r>
              <w:rPr>
                <w:bCs/>
                <w:sz w:val="20"/>
                <w:szCs w:val="20"/>
                <w:lang w:val="en-GB"/>
              </w:rPr>
              <w:t xml:space="preserve">should be </w:t>
            </w:r>
            <w:r w:rsidR="00E018A4">
              <w:rPr>
                <w:bCs/>
                <w:sz w:val="20"/>
                <w:szCs w:val="20"/>
                <w:lang w:val="en-GB"/>
              </w:rPr>
              <w:t xml:space="preserve">improved </w:t>
            </w:r>
            <w:r w:rsidR="00E018A4" w:rsidRPr="00E018A4">
              <w:rPr>
                <w:bCs/>
                <w:sz w:val="20"/>
                <w:szCs w:val="20"/>
                <w:lang w:val="en-GB"/>
              </w:rPr>
              <w:t xml:space="preserve">and </w:t>
            </w:r>
            <w:r>
              <w:rPr>
                <w:bCs/>
                <w:sz w:val="20"/>
                <w:szCs w:val="20"/>
                <w:lang w:val="en-GB"/>
              </w:rPr>
              <w:t xml:space="preserve">increased in </w:t>
            </w:r>
            <w:r w:rsidR="00E018A4" w:rsidRPr="00E018A4">
              <w:rPr>
                <w:bCs/>
                <w:sz w:val="20"/>
                <w:szCs w:val="20"/>
                <w:lang w:val="en-GB"/>
              </w:rPr>
              <w:t>number</w:t>
            </w:r>
            <w:r w:rsidR="00E018A4">
              <w:rPr>
                <w:bCs/>
                <w:sz w:val="20"/>
                <w:szCs w:val="20"/>
                <w:lang w:val="en-GB"/>
              </w:rPr>
              <w:t>.</w:t>
            </w:r>
          </w:p>
          <w:p w:rsidR="00E018A4" w:rsidRDefault="00E018A4" w:rsidP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E018A4" w:rsidRDefault="00E018A4" w:rsidP="00E018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 score: 2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D7F57" w:rsidRDefault="00AF36E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7F57" w:rsidRDefault="00AF36E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D7F57" w:rsidRDefault="00AF36E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D7F57" w:rsidRDefault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125C0">
              <w:rPr>
                <w:bCs/>
                <w:sz w:val="20"/>
                <w:szCs w:val="20"/>
                <w:lang w:val="en-GB"/>
              </w:rPr>
              <w:t>The manuscript is written in clear and accessible scientific language</w:t>
            </w:r>
            <w:r w:rsidR="00E018A4">
              <w:rPr>
                <w:bCs/>
                <w:sz w:val="20"/>
                <w:szCs w:val="20"/>
                <w:lang w:val="en-GB"/>
              </w:rPr>
              <w:t>.</w:t>
            </w:r>
          </w:p>
          <w:p w:rsidR="000125C0" w:rsidRDefault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0125C0" w:rsidRDefault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Rating score: 4</w:t>
            </w:r>
          </w:p>
        </w:tc>
        <w:tc>
          <w:tcPr>
            <w:tcW w:w="1367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7F57" w:rsidRDefault="009D7F5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7F57" w:rsidRDefault="009D7F5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7F57" w:rsidRDefault="009D7F5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7F57" w:rsidRDefault="00AF36E5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D7F57" w:rsidRDefault="009D7F5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D7F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D7F57" w:rsidRDefault="009D7F5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D7F57" w:rsidRDefault="00AF36E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AF36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D7F57" w:rsidRDefault="009D7F57">
            <w:pPr>
              <w:rPr>
                <w:bCs/>
                <w:sz w:val="20"/>
                <w:szCs w:val="20"/>
                <w:lang w:val="en-GB"/>
              </w:rPr>
            </w:pPr>
          </w:p>
          <w:p w:rsidR="009D7F57" w:rsidRDefault="00AF36E5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D7F57" w:rsidRPr="000125C0" w:rsidRDefault="00C73998" w:rsidP="00C7399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t</w:t>
            </w:r>
            <w:r w:rsidR="000125C0" w:rsidRPr="000125C0">
              <w:rPr>
                <w:sz w:val="20"/>
                <w:szCs w:val="20"/>
                <w:lang w:val="en-GB"/>
              </w:rPr>
              <w:t xml:space="preserve">he title of the article </w:t>
            </w:r>
            <w:r w:rsidR="000125C0">
              <w:rPr>
                <w:sz w:val="20"/>
                <w:szCs w:val="20"/>
                <w:lang w:val="en-GB"/>
              </w:rPr>
              <w:t xml:space="preserve">is </w:t>
            </w:r>
            <w:r w:rsidR="000125C0" w:rsidRPr="000125C0">
              <w:rPr>
                <w:sz w:val="20"/>
                <w:szCs w:val="20"/>
                <w:lang w:val="en-GB"/>
              </w:rPr>
              <w:t>suitable.</w:t>
            </w:r>
          </w:p>
        </w:tc>
        <w:tc>
          <w:tcPr>
            <w:tcW w:w="1543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D7F57" w:rsidRDefault="009D7F57">
            <w:pPr>
              <w:rPr>
                <w:bCs/>
                <w:sz w:val="20"/>
                <w:szCs w:val="20"/>
                <w:lang w:val="en-GB"/>
              </w:rPr>
            </w:pPr>
          </w:p>
          <w:p w:rsidR="009D7F57" w:rsidRDefault="00AF36E5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125C0" w:rsidRDefault="000125C0" w:rsidP="000125C0">
            <w:pPr>
              <w:rPr>
                <w:sz w:val="20"/>
                <w:szCs w:val="20"/>
                <w:lang w:val="en-GB"/>
              </w:rPr>
            </w:pPr>
          </w:p>
          <w:p w:rsidR="009D7F57" w:rsidRPr="000125C0" w:rsidRDefault="000125C0" w:rsidP="000125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t</w:t>
            </w:r>
            <w:r w:rsidRPr="000125C0">
              <w:rPr>
                <w:sz w:val="20"/>
                <w:szCs w:val="20"/>
                <w:lang w:val="en-GB"/>
              </w:rPr>
              <w:t>he abstract of the article is comprehensive.</w:t>
            </w:r>
          </w:p>
        </w:tc>
        <w:tc>
          <w:tcPr>
            <w:tcW w:w="1543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AF36E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D7F57" w:rsidRDefault="00AF36E5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D7F57" w:rsidRDefault="009D7F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0125C0" w:rsidRDefault="000125C0" w:rsidP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</w:t>
            </w:r>
            <w:r w:rsidRPr="000125C0">
              <w:rPr>
                <w:bCs/>
                <w:sz w:val="20"/>
                <w:szCs w:val="20"/>
                <w:lang w:val="en-GB"/>
              </w:rPr>
              <w:t xml:space="preserve">he manuscript </w:t>
            </w:r>
            <w:r>
              <w:rPr>
                <w:bCs/>
                <w:sz w:val="20"/>
                <w:szCs w:val="20"/>
                <w:lang w:val="en-GB"/>
              </w:rPr>
              <w:t xml:space="preserve">is </w:t>
            </w:r>
            <w:r w:rsidRPr="000125C0">
              <w:rPr>
                <w:bCs/>
                <w:sz w:val="20"/>
                <w:szCs w:val="20"/>
                <w:lang w:val="en-GB"/>
              </w:rPr>
              <w:t>scientifically correct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AF36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D7F57" w:rsidRDefault="00AF36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D7F57" w:rsidRDefault="009D7F57">
            <w:pPr>
              <w:rPr>
                <w:bCs/>
                <w:sz w:val="20"/>
                <w:szCs w:val="20"/>
                <w:lang w:val="en-GB"/>
              </w:rPr>
            </w:pPr>
          </w:p>
          <w:p w:rsidR="009D7F57" w:rsidRDefault="00AF36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D7F57" w:rsidRDefault="009D7F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0125C0" w:rsidRDefault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  <w:p w:rsidR="000125C0" w:rsidRPr="000125C0" w:rsidRDefault="000125C0" w:rsidP="000125C0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0125C0">
              <w:rPr>
                <w:bCs/>
                <w:sz w:val="20"/>
                <w:szCs w:val="20"/>
              </w:rPr>
              <w:t>The reference list should be updated with rece</w:t>
            </w:r>
            <w:r>
              <w:rPr>
                <w:bCs/>
                <w:sz w:val="20"/>
                <w:szCs w:val="20"/>
              </w:rPr>
              <w:t>nt literature and increased in number.</w:t>
            </w:r>
          </w:p>
        </w:tc>
        <w:tc>
          <w:tcPr>
            <w:tcW w:w="1543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7F5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D7F57" w:rsidRDefault="00AF36E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D7F57" w:rsidRDefault="00AF36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D7F57" w:rsidRDefault="009D7F57">
            <w:pPr>
              <w:rPr>
                <w:bCs/>
                <w:sz w:val="20"/>
                <w:szCs w:val="20"/>
                <w:lang w:val="en-GB"/>
              </w:rPr>
            </w:pPr>
          </w:p>
          <w:p w:rsidR="009D7F57" w:rsidRDefault="00AF36E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D7F57" w:rsidRDefault="009D7F5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D7F57" w:rsidRDefault="009D7F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0125C0" w:rsidRDefault="000125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:rsidR="009D7F57" w:rsidRDefault="009D7F5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7F57" w:rsidRDefault="009D7F5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573B0" w:rsidRPr="005F4EDD" w:rsidRDefault="00E573B0" w:rsidP="00E573B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573B0" w:rsidRDefault="00E573B0" w:rsidP="00E573B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573B0" w:rsidRDefault="00E573B0" w:rsidP="00E573B0">
      <w:r>
        <w:rPr>
          <w:rFonts w:ascii="Calibri" w:hAnsi="Calibri" w:cs="Calibri"/>
          <w:color w:val="000000"/>
        </w:rPr>
        <w:t xml:space="preserve">Khaled </w:t>
      </w:r>
      <w:proofErr w:type="spellStart"/>
      <w:r>
        <w:rPr>
          <w:rFonts w:ascii="Calibri" w:hAnsi="Calibri" w:cs="Calibri"/>
          <w:color w:val="000000"/>
        </w:rPr>
        <w:t>Khanchouch</w:t>
      </w:r>
      <w:proofErr w:type="spellEnd"/>
      <w:r>
        <w:rPr>
          <w:rFonts w:ascii="Calibri" w:hAnsi="Calibri" w:cs="Calibri"/>
          <w:color w:val="000000"/>
        </w:rPr>
        <w:t>, University of Tunis, Tunisia</w:t>
      </w:r>
      <w:r>
        <w:rPr>
          <w:rFonts w:ascii="Calibri" w:hAnsi="Calibri" w:cs="Calibri"/>
          <w:color w:val="000000"/>
        </w:rPr>
        <w:br/>
      </w:r>
    </w:p>
    <w:p w:rsidR="00E573B0" w:rsidRPr="00E573B0" w:rsidRDefault="00E573B0" w:rsidP="00E573B0">
      <w:pPr>
        <w:rPr>
          <w:highlight w:val="yellow"/>
          <w:lang w:val="en-GB"/>
        </w:rPr>
      </w:pPr>
      <w:bookmarkStart w:id="0" w:name="_GoBack"/>
      <w:bookmarkEnd w:id="0"/>
    </w:p>
    <w:sectPr w:rsidR="00E573B0" w:rsidRPr="00E573B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A1" w:rsidRDefault="00283FA1">
      <w:r>
        <w:separator/>
      </w:r>
    </w:p>
  </w:endnote>
  <w:endnote w:type="continuationSeparator" w:id="0">
    <w:p w:rsidR="00283FA1" w:rsidRDefault="0028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57" w:rsidRDefault="009D7F57">
    <w:pPr>
      <w:pStyle w:val="Footer"/>
      <w:jc w:val="right"/>
    </w:pPr>
  </w:p>
  <w:p w:rsidR="009D7F57" w:rsidRDefault="00AF36E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73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73B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D7F57" w:rsidRDefault="00AF36E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D7F57" w:rsidRDefault="009D7F57">
    <w:pPr>
      <w:pStyle w:val="Footer"/>
      <w:jc w:val="right"/>
    </w:pPr>
  </w:p>
  <w:p w:rsidR="009D7F57" w:rsidRDefault="009D7F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A1" w:rsidRDefault="00283FA1">
      <w:r>
        <w:separator/>
      </w:r>
    </w:p>
  </w:footnote>
  <w:footnote w:type="continuationSeparator" w:id="0">
    <w:p w:rsidR="00283FA1" w:rsidRDefault="0028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57" w:rsidRDefault="009D7F5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D7F57" w:rsidRDefault="00AF36E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7"/>
    <w:rsid w:val="000125C0"/>
    <w:rsid w:val="00283FA1"/>
    <w:rsid w:val="00435722"/>
    <w:rsid w:val="004E5285"/>
    <w:rsid w:val="00576E18"/>
    <w:rsid w:val="00584151"/>
    <w:rsid w:val="006545B6"/>
    <w:rsid w:val="007040BB"/>
    <w:rsid w:val="008339BF"/>
    <w:rsid w:val="00861D7F"/>
    <w:rsid w:val="00886995"/>
    <w:rsid w:val="009D7F57"/>
    <w:rsid w:val="00AF36E5"/>
    <w:rsid w:val="00B63B9A"/>
    <w:rsid w:val="00BF796E"/>
    <w:rsid w:val="00C73998"/>
    <w:rsid w:val="00E018A4"/>
    <w:rsid w:val="00E37EB3"/>
    <w:rsid w:val="00E573B0"/>
    <w:rsid w:val="00EF391F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391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573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2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7</cp:revision>
  <dcterms:created xsi:type="dcterms:W3CDTF">2026-04-25T12:25:00Z</dcterms:created>
  <dcterms:modified xsi:type="dcterms:W3CDTF">2026-05-04T05:30:00Z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