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9B4917" w14:paraId="1F0035F1" w14:textId="77777777" w:rsidTr="00EA6E35">
        <w:trPr>
          <w:trHeight w:val="20"/>
          <w:jc w:val="center"/>
        </w:trPr>
        <w:tc>
          <w:tcPr>
            <w:tcW w:w="1186" w:type="pct"/>
          </w:tcPr>
          <w:p w14:paraId="4AB88081" w14:textId="77777777" w:rsidR="00204042" w:rsidRPr="009B4917" w:rsidRDefault="00EA6E35" w:rsidP="00EA6E35">
            <w:pPr>
              <w:pStyle w:val="BodyText"/>
              <w:ind w:left="90"/>
              <w:jc w:val="left"/>
              <w:rPr>
                <w:rFonts w:ascii="Arial" w:hAnsi="Arial" w:cs="Arial"/>
                <w:bCs/>
                <w:sz w:val="20"/>
                <w:szCs w:val="20"/>
                <w:lang w:val="en-GB" w:eastAsia="en-US"/>
              </w:rPr>
            </w:pPr>
            <w:r w:rsidRPr="009B4917">
              <w:rPr>
                <w:rFonts w:ascii="Arial" w:hAnsi="Arial" w:cs="Arial"/>
                <w:bCs/>
                <w:sz w:val="20"/>
                <w:szCs w:val="20"/>
                <w:lang w:val="en-GB" w:eastAsia="en-US"/>
              </w:rPr>
              <w:t>Journal Name:</w:t>
            </w:r>
          </w:p>
        </w:tc>
        <w:tc>
          <w:tcPr>
            <w:tcW w:w="3814" w:type="pct"/>
          </w:tcPr>
          <w:p w14:paraId="2326B526" w14:textId="1D129936" w:rsidR="00204042" w:rsidRPr="009B4917" w:rsidRDefault="00536133" w:rsidP="00AF3F59">
            <w:pPr>
              <w:rPr>
                <w:rFonts w:ascii="Arial" w:hAnsi="Arial" w:cs="Arial"/>
                <w:b/>
                <w:bCs/>
                <w:color w:val="0000FF"/>
                <w:sz w:val="20"/>
                <w:szCs w:val="20"/>
                <w:lang w:val="en-GB"/>
              </w:rPr>
            </w:pPr>
            <w:hyperlink r:id="rId7" w:history="1">
              <w:r w:rsidRPr="009B4917">
                <w:rPr>
                  <w:rFonts w:ascii="Arial" w:hAnsi="Arial" w:cs="Arial"/>
                  <w:bCs/>
                  <w:noProof/>
                  <w:color w:val="0000FF"/>
                  <w:sz w:val="20"/>
                  <w:szCs w:val="20"/>
                </w:rPr>
                <w:t xml:space="preserve">Asian Journal of Advanced Research and Reports </w:t>
              </w:r>
            </w:hyperlink>
          </w:p>
        </w:tc>
      </w:tr>
      <w:tr w:rsidR="00204042" w:rsidRPr="009B4917" w14:paraId="2DBBB563" w14:textId="77777777" w:rsidTr="00EA6E35">
        <w:trPr>
          <w:trHeight w:val="20"/>
          <w:jc w:val="center"/>
        </w:trPr>
        <w:tc>
          <w:tcPr>
            <w:tcW w:w="1186" w:type="pct"/>
          </w:tcPr>
          <w:p w14:paraId="66222ECC" w14:textId="77777777" w:rsidR="00204042" w:rsidRPr="009B4917" w:rsidRDefault="00EA6E35" w:rsidP="00EA6E35">
            <w:pPr>
              <w:pStyle w:val="BodyText"/>
              <w:ind w:left="90"/>
              <w:jc w:val="left"/>
              <w:rPr>
                <w:rFonts w:ascii="Arial" w:hAnsi="Arial" w:cs="Arial"/>
                <w:bCs/>
                <w:sz w:val="20"/>
                <w:szCs w:val="20"/>
                <w:lang w:val="en-GB" w:eastAsia="en-US"/>
              </w:rPr>
            </w:pPr>
            <w:r w:rsidRPr="009B4917">
              <w:rPr>
                <w:rFonts w:ascii="Arial" w:hAnsi="Arial" w:cs="Arial"/>
                <w:bCs/>
                <w:sz w:val="20"/>
                <w:szCs w:val="20"/>
                <w:lang w:val="en-GB" w:eastAsia="en-US"/>
              </w:rPr>
              <w:t>Manuscript Number:</w:t>
            </w:r>
          </w:p>
        </w:tc>
        <w:tc>
          <w:tcPr>
            <w:tcW w:w="3814" w:type="pct"/>
          </w:tcPr>
          <w:p w14:paraId="486A368E" w14:textId="73313402" w:rsidR="00204042" w:rsidRPr="009B4917" w:rsidRDefault="004D63EF" w:rsidP="00EA6E35">
            <w:pPr>
              <w:pStyle w:val="NormalWeb"/>
              <w:spacing w:before="0" w:beforeAutospacing="0" w:after="0" w:afterAutospacing="0"/>
              <w:rPr>
                <w:rFonts w:ascii="Arial" w:hAnsi="Arial" w:cs="Arial"/>
                <w:b/>
                <w:bCs/>
                <w:sz w:val="20"/>
                <w:szCs w:val="20"/>
                <w:lang w:val="en-GB"/>
              </w:rPr>
            </w:pPr>
            <w:r w:rsidRPr="009B4917">
              <w:rPr>
                <w:rFonts w:ascii="Arial" w:hAnsi="Arial" w:cs="Arial"/>
                <w:b/>
                <w:bCs/>
                <w:sz w:val="20"/>
                <w:szCs w:val="20"/>
                <w:lang w:val="en-GB"/>
              </w:rPr>
              <w:t>Ms_AJARR_159110</w:t>
            </w:r>
          </w:p>
        </w:tc>
      </w:tr>
      <w:tr w:rsidR="00204042" w:rsidRPr="009B4917" w14:paraId="114A2590" w14:textId="77777777" w:rsidTr="00EA6E35">
        <w:trPr>
          <w:trHeight w:val="20"/>
          <w:jc w:val="center"/>
        </w:trPr>
        <w:tc>
          <w:tcPr>
            <w:tcW w:w="1186" w:type="pct"/>
          </w:tcPr>
          <w:p w14:paraId="152A5B9A" w14:textId="77777777" w:rsidR="00204042" w:rsidRPr="009B4917" w:rsidRDefault="00EA6E35" w:rsidP="00EA6E35">
            <w:pPr>
              <w:pStyle w:val="BodyText"/>
              <w:ind w:left="90"/>
              <w:jc w:val="left"/>
              <w:rPr>
                <w:rFonts w:ascii="Arial" w:hAnsi="Arial" w:cs="Arial"/>
                <w:bCs/>
                <w:sz w:val="20"/>
                <w:szCs w:val="20"/>
                <w:lang w:val="en-GB" w:eastAsia="en-US"/>
              </w:rPr>
            </w:pPr>
            <w:r w:rsidRPr="009B4917">
              <w:rPr>
                <w:rFonts w:ascii="Arial" w:hAnsi="Arial" w:cs="Arial"/>
                <w:bCs/>
                <w:sz w:val="20"/>
                <w:szCs w:val="20"/>
                <w:lang w:val="en-GB" w:eastAsia="en-US"/>
              </w:rPr>
              <w:t xml:space="preserve">Title of the Manuscript: </w:t>
            </w:r>
          </w:p>
        </w:tc>
        <w:tc>
          <w:tcPr>
            <w:tcW w:w="3814" w:type="pct"/>
          </w:tcPr>
          <w:p w14:paraId="1508E51C" w14:textId="3C7DE69C" w:rsidR="00204042" w:rsidRPr="009B4917" w:rsidRDefault="00FC662B" w:rsidP="00EA6E35">
            <w:pPr>
              <w:pStyle w:val="NormalWeb"/>
              <w:spacing w:before="0" w:beforeAutospacing="0" w:after="0" w:afterAutospacing="0"/>
              <w:rPr>
                <w:rFonts w:ascii="Arial" w:hAnsi="Arial" w:cs="Arial"/>
                <w:b/>
                <w:sz w:val="20"/>
                <w:szCs w:val="20"/>
                <w:lang w:val="en-GB"/>
              </w:rPr>
            </w:pPr>
            <w:r w:rsidRPr="009B4917">
              <w:rPr>
                <w:rFonts w:ascii="Arial" w:hAnsi="Arial" w:cs="Arial"/>
                <w:b/>
                <w:sz w:val="20"/>
                <w:szCs w:val="20"/>
                <w:lang w:val="en-GB"/>
              </w:rPr>
              <w:t>Scientometric Mapping of Indian Scientific Research Footprint on Artificial Intelligence Application in Cancer</w:t>
            </w:r>
          </w:p>
        </w:tc>
      </w:tr>
      <w:tr w:rsidR="00204042" w:rsidRPr="009B4917" w14:paraId="6BB500B9" w14:textId="77777777" w:rsidTr="00EA6E35">
        <w:trPr>
          <w:trHeight w:val="20"/>
          <w:jc w:val="center"/>
        </w:trPr>
        <w:tc>
          <w:tcPr>
            <w:tcW w:w="1186" w:type="pct"/>
          </w:tcPr>
          <w:p w14:paraId="648FB63D" w14:textId="77777777" w:rsidR="00204042" w:rsidRPr="009B4917" w:rsidRDefault="00EA6E35" w:rsidP="00EA6E35">
            <w:pPr>
              <w:pStyle w:val="BodyText"/>
              <w:ind w:left="90"/>
              <w:jc w:val="left"/>
              <w:rPr>
                <w:rFonts w:ascii="Arial" w:hAnsi="Arial" w:cs="Arial"/>
                <w:bCs/>
                <w:sz w:val="20"/>
                <w:szCs w:val="20"/>
                <w:lang w:val="en-GB" w:eastAsia="en-US"/>
              </w:rPr>
            </w:pPr>
            <w:r w:rsidRPr="009B4917">
              <w:rPr>
                <w:rFonts w:ascii="Arial" w:hAnsi="Arial" w:cs="Arial"/>
                <w:bCs/>
                <w:sz w:val="20"/>
                <w:szCs w:val="20"/>
                <w:lang w:val="en-GB" w:eastAsia="en-US"/>
              </w:rPr>
              <w:t>Type of the Article</w:t>
            </w:r>
          </w:p>
        </w:tc>
        <w:tc>
          <w:tcPr>
            <w:tcW w:w="3814" w:type="pct"/>
          </w:tcPr>
          <w:p w14:paraId="784F3373" w14:textId="77777777" w:rsidR="00204042" w:rsidRPr="009B4917" w:rsidRDefault="00EA6E35" w:rsidP="00EA6E35">
            <w:pPr>
              <w:pStyle w:val="NormalWeb"/>
              <w:spacing w:before="0" w:beforeAutospacing="0" w:after="0" w:afterAutospacing="0"/>
              <w:rPr>
                <w:rFonts w:ascii="Arial" w:hAnsi="Arial" w:cs="Arial"/>
                <w:b/>
                <w:sz w:val="20"/>
                <w:szCs w:val="20"/>
                <w:lang w:val="en-GB"/>
              </w:rPr>
            </w:pPr>
            <w:r w:rsidRPr="009B4917">
              <w:rPr>
                <w:rFonts w:ascii="Arial" w:hAnsi="Arial" w:cs="Arial"/>
                <w:b/>
                <w:sz w:val="20"/>
                <w:szCs w:val="20"/>
                <w:lang w:val="en-GB"/>
              </w:rPr>
              <w:t>Research Article</w:t>
            </w:r>
          </w:p>
          <w:p w14:paraId="1175B532" w14:textId="77777777" w:rsidR="00204042" w:rsidRPr="009B491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B4917" w:rsidRDefault="00204042">
      <w:pPr>
        <w:pStyle w:val="BodyText"/>
        <w:rPr>
          <w:rFonts w:ascii="Arial" w:hAnsi="Arial" w:cs="Arial"/>
          <w:i/>
          <w:sz w:val="20"/>
          <w:szCs w:val="20"/>
          <w:u w:val="single"/>
          <w:lang w:val="en-GB"/>
        </w:rPr>
      </w:pPr>
    </w:p>
    <w:p w14:paraId="4C39AB3E" w14:textId="77777777" w:rsidR="00204042" w:rsidRPr="009B4917" w:rsidRDefault="00204042">
      <w:pPr>
        <w:jc w:val="both"/>
        <w:rPr>
          <w:rFonts w:ascii="Arial" w:eastAsia="MS Mincho" w:hAnsi="Arial" w:cs="Arial"/>
          <w:sz w:val="20"/>
          <w:szCs w:val="20"/>
          <w:lang w:val="en-GB" w:eastAsia="x-none"/>
        </w:rPr>
      </w:pPr>
    </w:p>
    <w:p w14:paraId="5B6B5319" w14:textId="77777777" w:rsidR="00204042" w:rsidRPr="009B4917" w:rsidRDefault="00EA6E35">
      <w:pPr>
        <w:jc w:val="both"/>
        <w:rPr>
          <w:rFonts w:ascii="Arial" w:eastAsia="MS Mincho" w:hAnsi="Arial" w:cs="Arial"/>
          <w:b/>
          <w:sz w:val="20"/>
          <w:szCs w:val="20"/>
          <w:u w:val="single"/>
          <w:lang w:val="en-GB" w:eastAsia="x-none"/>
        </w:rPr>
      </w:pPr>
      <w:r w:rsidRPr="009B4917">
        <w:rPr>
          <w:rFonts w:ascii="Arial" w:eastAsia="MS Mincho" w:hAnsi="Arial" w:cs="Arial"/>
          <w:b/>
          <w:sz w:val="20"/>
          <w:szCs w:val="20"/>
          <w:highlight w:val="yellow"/>
          <w:u w:val="single"/>
          <w:lang w:val="en-GB" w:eastAsia="x-none"/>
        </w:rPr>
        <w:t>PART 1 (Importance of the manuscript)</w:t>
      </w:r>
      <w:r w:rsidRPr="009B4917">
        <w:rPr>
          <w:rFonts w:ascii="Arial" w:eastAsia="MS Mincho" w:hAnsi="Arial" w:cs="Arial"/>
          <w:b/>
          <w:sz w:val="20"/>
          <w:szCs w:val="20"/>
          <w:u w:val="single"/>
          <w:lang w:val="en-GB" w:eastAsia="x-none"/>
        </w:rPr>
        <w:t xml:space="preserve"> </w:t>
      </w:r>
    </w:p>
    <w:p w14:paraId="3F5FD44D" w14:textId="77777777" w:rsidR="00204042" w:rsidRPr="009B491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9B4917" w14:paraId="2501090B" w14:textId="77777777" w:rsidTr="005C677A">
        <w:trPr>
          <w:trHeight w:val="20"/>
          <w:jc w:val="center"/>
        </w:trPr>
        <w:tc>
          <w:tcPr>
            <w:tcW w:w="1666" w:type="pct"/>
            <w:noWrap/>
          </w:tcPr>
          <w:p w14:paraId="5A606F3A" w14:textId="77777777" w:rsidR="00204042" w:rsidRPr="009B491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B4917" w:rsidRDefault="00EA6E35" w:rsidP="00EA6E35">
            <w:pPr>
              <w:keepNext/>
              <w:outlineLvl w:val="1"/>
              <w:rPr>
                <w:rFonts w:ascii="Arial" w:eastAsia="MS Mincho" w:hAnsi="Arial" w:cs="Arial"/>
                <w:b/>
                <w:bCs/>
                <w:sz w:val="20"/>
                <w:szCs w:val="20"/>
                <w:lang w:val="en-GB"/>
              </w:rPr>
            </w:pPr>
            <w:r w:rsidRPr="009B4917">
              <w:rPr>
                <w:rFonts w:ascii="Arial" w:eastAsia="MS Mincho" w:hAnsi="Arial" w:cs="Arial"/>
                <w:b/>
                <w:bCs/>
                <w:sz w:val="20"/>
                <w:szCs w:val="20"/>
                <w:lang w:val="en-GB"/>
              </w:rPr>
              <w:t>Comments of the Reviewers</w:t>
            </w:r>
          </w:p>
        </w:tc>
        <w:tc>
          <w:tcPr>
            <w:tcW w:w="1667" w:type="pct"/>
          </w:tcPr>
          <w:p w14:paraId="2195925D" w14:textId="77777777" w:rsidR="00204042" w:rsidRPr="009B4917" w:rsidRDefault="00EA6E35" w:rsidP="00EA6E35">
            <w:pPr>
              <w:spacing w:after="160" w:line="256" w:lineRule="auto"/>
              <w:rPr>
                <w:rFonts w:ascii="Arial" w:eastAsia="Calibri" w:hAnsi="Arial" w:cs="Arial"/>
                <w:kern w:val="2"/>
                <w:sz w:val="20"/>
                <w:szCs w:val="20"/>
                <w:lang w:val="en-GB"/>
              </w:rPr>
            </w:pPr>
            <w:r w:rsidRPr="009B4917">
              <w:rPr>
                <w:rFonts w:ascii="Arial" w:eastAsia="Calibri" w:hAnsi="Arial" w:cs="Arial"/>
                <w:b/>
                <w:kern w:val="2"/>
                <w:sz w:val="20"/>
                <w:szCs w:val="20"/>
                <w:lang w:val="en-GB"/>
              </w:rPr>
              <w:t>Author’s Feedback</w:t>
            </w:r>
            <w:r w:rsidRPr="009B4917">
              <w:rPr>
                <w:rFonts w:ascii="Arial" w:eastAsia="Calibri" w:hAnsi="Arial" w:cs="Arial"/>
                <w:kern w:val="2"/>
                <w:sz w:val="20"/>
                <w:szCs w:val="20"/>
                <w:lang w:val="en-GB"/>
              </w:rPr>
              <w:t xml:space="preserve"> </w:t>
            </w:r>
          </w:p>
          <w:p w14:paraId="021CC6BE"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0DF168A9" w14:textId="77777777" w:rsidTr="005C677A">
        <w:trPr>
          <w:trHeight w:val="20"/>
          <w:jc w:val="center"/>
        </w:trPr>
        <w:tc>
          <w:tcPr>
            <w:tcW w:w="1666" w:type="pct"/>
            <w:noWrap/>
            <w:hideMark/>
          </w:tcPr>
          <w:p w14:paraId="1698C27A" w14:textId="77777777" w:rsidR="002C66D6" w:rsidRPr="009B4917" w:rsidRDefault="00EA6E35" w:rsidP="00AF3F59">
            <w:pPr>
              <w:rPr>
                <w:rFonts w:ascii="Arial" w:hAnsi="Arial" w:cs="Arial"/>
                <w:bCs/>
                <w:sz w:val="20"/>
                <w:szCs w:val="20"/>
                <w:lang w:val="en-GB"/>
              </w:rPr>
            </w:pPr>
            <w:r w:rsidRPr="009B4917">
              <w:rPr>
                <w:rFonts w:ascii="Arial" w:hAnsi="Arial" w:cs="Arial"/>
                <w:b/>
                <w:bCs/>
                <w:sz w:val="20"/>
                <w:szCs w:val="20"/>
                <w:lang w:val="en-GB"/>
              </w:rPr>
              <w:t>Please write a few sentences regarding the importance of this manuscript for the scientific community.</w:t>
            </w:r>
            <w:r w:rsidRPr="009B4917">
              <w:rPr>
                <w:rFonts w:ascii="Arial" w:hAnsi="Arial" w:cs="Arial"/>
                <w:bCs/>
                <w:sz w:val="20"/>
                <w:szCs w:val="20"/>
                <w:lang w:val="en-GB"/>
              </w:rPr>
              <w:t xml:space="preserve"> A minimum of 3-4 sentences may </w:t>
            </w:r>
          </w:p>
          <w:p w14:paraId="33C4B04F" w14:textId="61EB2FE1" w:rsidR="00204042" w:rsidRPr="009B4917" w:rsidRDefault="00EA6E35" w:rsidP="00AF3F59">
            <w:pPr>
              <w:rPr>
                <w:rFonts w:ascii="Arial" w:eastAsia="MS Mincho" w:hAnsi="Arial" w:cs="Arial"/>
                <w:bCs/>
                <w:sz w:val="20"/>
                <w:szCs w:val="20"/>
                <w:lang w:val="en-GB"/>
              </w:rPr>
            </w:pPr>
            <w:r w:rsidRPr="009B4917">
              <w:rPr>
                <w:rFonts w:ascii="Arial" w:hAnsi="Arial" w:cs="Arial"/>
                <w:bCs/>
                <w:sz w:val="20"/>
                <w:szCs w:val="20"/>
                <w:lang w:val="en-GB"/>
              </w:rPr>
              <w:t>be required for this part.</w:t>
            </w:r>
          </w:p>
        </w:tc>
        <w:tc>
          <w:tcPr>
            <w:tcW w:w="1667" w:type="pct"/>
          </w:tcPr>
          <w:p w14:paraId="59D20B51" w14:textId="77777777" w:rsidR="005079E5" w:rsidRPr="009B4917" w:rsidRDefault="005079E5" w:rsidP="00AF3F59">
            <w:pPr>
              <w:contextualSpacing/>
              <w:rPr>
                <w:rFonts w:ascii="Arial" w:hAnsi="Arial" w:cs="Arial"/>
                <w:b/>
                <w:bCs/>
                <w:sz w:val="20"/>
                <w:szCs w:val="20"/>
              </w:rPr>
            </w:pPr>
            <w:r w:rsidRPr="009B4917">
              <w:rPr>
                <w:rFonts w:ascii="Arial" w:hAnsi="Arial" w:cs="Arial"/>
                <w:b/>
                <w:bCs/>
                <w:sz w:val="20"/>
                <w:szCs w:val="20"/>
              </w:rPr>
              <w:t xml:space="preserve">The manuscript presents a timely and relevant scientometric analysis of Indian research contributions related to artificial intelligence applications in cancer research. The study provides valuable insights into publication growth, collaboration networks, thematic evolution, and emerging research directions in AI-driven oncology. </w:t>
            </w:r>
          </w:p>
          <w:p w14:paraId="3326C600" w14:textId="2E38F8CD" w:rsidR="00204042" w:rsidRPr="009B4917" w:rsidRDefault="005079E5" w:rsidP="00AF3F59">
            <w:pPr>
              <w:contextualSpacing/>
              <w:rPr>
                <w:rFonts w:ascii="Arial" w:hAnsi="Arial" w:cs="Arial"/>
                <w:b/>
                <w:bCs/>
                <w:sz w:val="20"/>
                <w:szCs w:val="20"/>
                <w:lang w:val="en-GB"/>
              </w:rPr>
            </w:pPr>
            <w:r w:rsidRPr="009B4917">
              <w:rPr>
                <w:rFonts w:ascii="Arial" w:hAnsi="Arial" w:cs="Arial"/>
                <w:b/>
                <w:bCs/>
                <w:sz w:val="20"/>
                <w:szCs w:val="20"/>
              </w:rPr>
              <w:t>The use of scientometric visualization tools such as Biblioshiny, VOSviewer, and SciMAT strengthens the analytical depth of the work. The findings may be useful for researchers, healthcare professionals, policymakers, and institutions interested in the related domain</w:t>
            </w:r>
          </w:p>
          <w:p w14:paraId="1BAC91DB" w14:textId="77777777" w:rsidR="005079E5" w:rsidRPr="009B4917" w:rsidRDefault="005079E5" w:rsidP="005079E5">
            <w:pPr>
              <w:jc w:val="center"/>
              <w:rPr>
                <w:rFonts w:ascii="Arial" w:hAnsi="Arial" w:cs="Arial"/>
                <w:sz w:val="20"/>
                <w:szCs w:val="20"/>
                <w:lang w:val="en-GB"/>
              </w:rPr>
            </w:pPr>
          </w:p>
        </w:tc>
        <w:tc>
          <w:tcPr>
            <w:tcW w:w="1667" w:type="pct"/>
          </w:tcPr>
          <w:p w14:paraId="46643927" w14:textId="77777777" w:rsidR="00204042" w:rsidRPr="009B4917" w:rsidRDefault="00204042" w:rsidP="00EA6E35">
            <w:pPr>
              <w:keepNext/>
              <w:outlineLvl w:val="1"/>
              <w:rPr>
                <w:rFonts w:ascii="Arial" w:eastAsia="MS Mincho" w:hAnsi="Arial" w:cs="Arial"/>
                <w:bCs/>
                <w:sz w:val="20"/>
                <w:szCs w:val="20"/>
                <w:lang w:val="en-GB"/>
              </w:rPr>
            </w:pPr>
          </w:p>
        </w:tc>
      </w:tr>
    </w:tbl>
    <w:p w14:paraId="0148C68F" w14:textId="77777777" w:rsidR="00204042" w:rsidRPr="009B4917" w:rsidRDefault="00204042">
      <w:pPr>
        <w:rPr>
          <w:rFonts w:ascii="Arial" w:hAnsi="Arial" w:cs="Arial"/>
          <w:sz w:val="20"/>
          <w:szCs w:val="20"/>
          <w:lang w:val="en-GB"/>
        </w:rPr>
      </w:pPr>
    </w:p>
    <w:p w14:paraId="7B92B319" w14:textId="77777777" w:rsidR="00204042" w:rsidRPr="009B4917" w:rsidRDefault="00204042">
      <w:pPr>
        <w:rPr>
          <w:rFonts w:ascii="Arial" w:hAnsi="Arial" w:cs="Arial"/>
          <w:sz w:val="20"/>
          <w:szCs w:val="20"/>
          <w:lang w:val="en-GB"/>
        </w:rPr>
      </w:pPr>
    </w:p>
    <w:p w14:paraId="45EDC2EA" w14:textId="77777777" w:rsidR="00204042" w:rsidRPr="009B4917" w:rsidRDefault="00EA6E35">
      <w:pPr>
        <w:keepNext/>
        <w:outlineLvl w:val="1"/>
        <w:rPr>
          <w:rFonts w:ascii="Arial" w:eastAsia="MS Mincho" w:hAnsi="Arial" w:cs="Arial"/>
          <w:b/>
          <w:bCs/>
          <w:sz w:val="20"/>
          <w:szCs w:val="20"/>
          <w:highlight w:val="yellow"/>
          <w:u w:val="single"/>
          <w:lang w:val="en-GB"/>
        </w:rPr>
      </w:pPr>
      <w:r w:rsidRPr="009B4917">
        <w:rPr>
          <w:rFonts w:ascii="Arial" w:eastAsia="MS Mincho" w:hAnsi="Arial" w:cs="Arial"/>
          <w:b/>
          <w:bCs/>
          <w:sz w:val="20"/>
          <w:szCs w:val="20"/>
          <w:highlight w:val="yellow"/>
          <w:u w:val="single"/>
          <w:lang w:val="en-GB"/>
        </w:rPr>
        <w:t>PART 2.1 (Objective Evaluation)</w:t>
      </w:r>
    </w:p>
    <w:p w14:paraId="4D5B5629" w14:textId="77777777" w:rsidR="00204042" w:rsidRPr="009B491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B4917" w14:paraId="5A000E89" w14:textId="77777777" w:rsidTr="005C677A">
        <w:trPr>
          <w:trHeight w:val="20"/>
          <w:jc w:val="center"/>
        </w:trPr>
        <w:tc>
          <w:tcPr>
            <w:tcW w:w="1666" w:type="pct"/>
            <w:noWrap/>
          </w:tcPr>
          <w:p w14:paraId="440543DA" w14:textId="77777777" w:rsidR="00204042" w:rsidRPr="009B491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B4917" w:rsidRDefault="00EA6E35" w:rsidP="00EA6E35">
            <w:pPr>
              <w:keepNext/>
              <w:outlineLvl w:val="1"/>
              <w:rPr>
                <w:rFonts w:ascii="Arial" w:eastAsia="MS Mincho" w:hAnsi="Arial" w:cs="Arial"/>
                <w:b/>
                <w:bCs/>
                <w:sz w:val="20"/>
                <w:szCs w:val="20"/>
                <w:lang w:val="en-GB"/>
              </w:rPr>
            </w:pPr>
            <w:r w:rsidRPr="009B4917">
              <w:rPr>
                <w:rFonts w:ascii="Arial" w:eastAsia="MS Mincho" w:hAnsi="Arial" w:cs="Arial"/>
                <w:b/>
                <w:bCs/>
                <w:sz w:val="20"/>
                <w:szCs w:val="20"/>
                <w:lang w:val="en-GB"/>
              </w:rPr>
              <w:t>Rating of the Reviewers</w:t>
            </w:r>
          </w:p>
        </w:tc>
        <w:tc>
          <w:tcPr>
            <w:tcW w:w="1667" w:type="pct"/>
            <w:hideMark/>
          </w:tcPr>
          <w:p w14:paraId="042D541A" w14:textId="77777777" w:rsidR="00204042" w:rsidRPr="009B4917" w:rsidRDefault="00EA6E35" w:rsidP="00EA6E35">
            <w:pPr>
              <w:spacing w:after="160" w:line="256" w:lineRule="auto"/>
              <w:rPr>
                <w:rFonts w:ascii="Arial" w:hAnsi="Arial" w:cs="Arial"/>
                <w:b/>
                <w:sz w:val="20"/>
                <w:szCs w:val="20"/>
                <w:lang w:val="en-GB"/>
              </w:rPr>
            </w:pPr>
            <w:r w:rsidRPr="009B4917">
              <w:rPr>
                <w:rFonts w:ascii="Arial" w:eastAsia="Calibri" w:hAnsi="Arial" w:cs="Arial"/>
                <w:b/>
                <w:kern w:val="2"/>
                <w:sz w:val="20"/>
                <w:szCs w:val="20"/>
                <w:lang w:val="en-GB"/>
              </w:rPr>
              <w:t>Author’s Feedback</w:t>
            </w:r>
            <w:r w:rsidRPr="009B4917">
              <w:rPr>
                <w:rFonts w:ascii="Arial" w:eastAsia="Calibri" w:hAnsi="Arial" w:cs="Arial"/>
                <w:kern w:val="2"/>
                <w:sz w:val="20"/>
                <w:szCs w:val="20"/>
                <w:lang w:val="en-GB"/>
              </w:rPr>
              <w:t xml:space="preserve"> </w:t>
            </w:r>
          </w:p>
        </w:tc>
      </w:tr>
      <w:tr w:rsidR="00EA6E35" w:rsidRPr="009B4917" w14:paraId="54617DA3" w14:textId="77777777" w:rsidTr="005C677A">
        <w:trPr>
          <w:trHeight w:val="20"/>
          <w:jc w:val="center"/>
        </w:trPr>
        <w:tc>
          <w:tcPr>
            <w:tcW w:w="1666" w:type="pct"/>
            <w:noWrap/>
            <w:hideMark/>
          </w:tcPr>
          <w:p w14:paraId="4F3A743C" w14:textId="77777777" w:rsidR="00204042" w:rsidRPr="009B4917" w:rsidRDefault="00EA6E35" w:rsidP="00AF3F59">
            <w:pPr>
              <w:rPr>
                <w:rFonts w:ascii="Arial" w:hAnsi="Arial" w:cs="Arial"/>
                <w:b/>
                <w:bCs/>
                <w:sz w:val="20"/>
                <w:szCs w:val="20"/>
                <w:lang w:val="en-GB"/>
              </w:rPr>
            </w:pPr>
            <w:r w:rsidRPr="009B4917">
              <w:rPr>
                <w:rFonts w:ascii="Arial" w:hAnsi="Arial" w:cs="Arial"/>
                <w:b/>
                <w:bCs/>
                <w:sz w:val="20"/>
                <w:szCs w:val="20"/>
                <w:lang w:val="en-GB"/>
              </w:rPr>
              <w:t xml:space="preserve">1. Is the title clear and appropriate for the study? </w:t>
            </w:r>
          </w:p>
          <w:p w14:paraId="108A132B"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1C0E0548" w14:textId="77777777" w:rsidR="00204042" w:rsidRPr="009B4917" w:rsidRDefault="00EA6E35" w:rsidP="00AF3F59">
            <w:pPr>
              <w:rPr>
                <w:rFonts w:ascii="Arial" w:hAnsi="Arial" w:cs="Arial"/>
                <w:sz w:val="20"/>
                <w:szCs w:val="20"/>
                <w:u w:val="single"/>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AADA22E"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0C69DD75"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7E673966" w14:textId="77777777" w:rsidTr="005C677A">
        <w:trPr>
          <w:trHeight w:val="20"/>
          <w:jc w:val="center"/>
        </w:trPr>
        <w:tc>
          <w:tcPr>
            <w:tcW w:w="1666" w:type="pct"/>
            <w:noWrap/>
            <w:hideMark/>
          </w:tcPr>
          <w:p w14:paraId="3B1DAF88" w14:textId="77777777" w:rsidR="00204042" w:rsidRPr="009B4917" w:rsidRDefault="00EA6E35" w:rsidP="00EA6E35">
            <w:pPr>
              <w:keepNext/>
              <w:outlineLvl w:val="1"/>
              <w:rPr>
                <w:rFonts w:ascii="Arial" w:eastAsia="MS Mincho" w:hAnsi="Arial" w:cs="Arial"/>
                <w:b/>
                <w:bCs/>
                <w:sz w:val="20"/>
                <w:szCs w:val="20"/>
                <w:lang w:val="en-GB"/>
              </w:rPr>
            </w:pPr>
            <w:r w:rsidRPr="009B4917">
              <w:rPr>
                <w:rFonts w:ascii="Arial" w:eastAsia="MS Mincho" w:hAnsi="Arial" w:cs="Arial"/>
                <w:b/>
                <w:bCs/>
                <w:sz w:val="20"/>
                <w:szCs w:val="20"/>
                <w:lang w:val="en-GB"/>
              </w:rPr>
              <w:t xml:space="preserve">2. Is the abstract of the article comprehensive? </w:t>
            </w:r>
          </w:p>
          <w:p w14:paraId="7CE3BBA9"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47A338A2"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233AEC4"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7FC68848"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57435C06" w14:textId="77777777" w:rsidTr="005C677A">
        <w:trPr>
          <w:trHeight w:val="20"/>
          <w:jc w:val="center"/>
        </w:trPr>
        <w:tc>
          <w:tcPr>
            <w:tcW w:w="1666" w:type="pct"/>
            <w:noWrap/>
            <w:hideMark/>
          </w:tcPr>
          <w:p w14:paraId="5911F903"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3. Are the keywords appropriate and useful?</w:t>
            </w:r>
          </w:p>
          <w:p w14:paraId="218AC4C7"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63ABD437" w14:textId="77777777" w:rsidR="00204042" w:rsidRPr="009B4917" w:rsidRDefault="00EA6E35" w:rsidP="00AF3F59">
            <w:pPr>
              <w:rPr>
                <w:rFonts w:ascii="Arial" w:hAnsi="Arial" w:cs="Arial"/>
                <w:sz w:val="20"/>
                <w:szCs w:val="20"/>
                <w:lang w:val="en-GB" w:eastAsia="x-none"/>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3C47484"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61E2DCF4"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6D90F5AF" w14:textId="77777777" w:rsidTr="005C677A">
        <w:trPr>
          <w:trHeight w:val="20"/>
          <w:jc w:val="center"/>
        </w:trPr>
        <w:tc>
          <w:tcPr>
            <w:tcW w:w="1666" w:type="pct"/>
            <w:noWrap/>
            <w:hideMark/>
          </w:tcPr>
          <w:p w14:paraId="4E2E34C9"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257E3302" w14:textId="77777777" w:rsidR="00204042" w:rsidRPr="009B4917" w:rsidRDefault="00EA6E35" w:rsidP="00AF3F59">
            <w:pPr>
              <w:rPr>
                <w:rFonts w:ascii="Arial" w:hAnsi="Arial" w:cs="Arial"/>
                <w:sz w:val="20"/>
                <w:szCs w:val="20"/>
                <w:lang w:val="en-GB" w:eastAsia="x-none"/>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2B6A13A"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0A5EAFF5"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71F6A822" w14:textId="77777777" w:rsidTr="005C677A">
        <w:trPr>
          <w:trHeight w:val="20"/>
          <w:jc w:val="center"/>
        </w:trPr>
        <w:tc>
          <w:tcPr>
            <w:tcW w:w="1666" w:type="pct"/>
            <w:noWrap/>
            <w:hideMark/>
          </w:tcPr>
          <w:p w14:paraId="6D2E36CE"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5. Are the research objectives/hypotheses clearly stated?</w:t>
            </w:r>
          </w:p>
          <w:p w14:paraId="20F95CF9"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197071BC" w14:textId="77777777" w:rsidR="00204042" w:rsidRPr="009B4917" w:rsidRDefault="00EA6E35" w:rsidP="00AF3F59">
            <w:pPr>
              <w:rPr>
                <w:rFonts w:ascii="Arial" w:hAnsi="Arial" w:cs="Arial"/>
                <w:sz w:val="20"/>
                <w:szCs w:val="20"/>
                <w:lang w:val="en-GB" w:eastAsia="x-none"/>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568CA4E"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5</w:t>
            </w:r>
          </w:p>
        </w:tc>
        <w:tc>
          <w:tcPr>
            <w:tcW w:w="1667" w:type="pct"/>
          </w:tcPr>
          <w:p w14:paraId="56AACFE7"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393BE728" w14:textId="77777777" w:rsidTr="005C677A">
        <w:trPr>
          <w:trHeight w:val="20"/>
          <w:jc w:val="center"/>
        </w:trPr>
        <w:tc>
          <w:tcPr>
            <w:tcW w:w="1666" w:type="pct"/>
            <w:noWrap/>
            <w:hideMark/>
          </w:tcPr>
          <w:p w14:paraId="1E9D0AAD"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6. Is the literature review relevant and up to date?</w:t>
            </w:r>
          </w:p>
          <w:p w14:paraId="09AF5F19"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27E00A2A" w14:textId="77777777" w:rsidR="00204042" w:rsidRPr="009B4917" w:rsidRDefault="00EA6E35" w:rsidP="00AF3F59">
            <w:pPr>
              <w:rPr>
                <w:rFonts w:ascii="Arial" w:hAnsi="Arial" w:cs="Arial"/>
                <w:sz w:val="20"/>
                <w:szCs w:val="20"/>
                <w:lang w:val="en-GB" w:eastAsia="x-none"/>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8DCB7CB"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734BAD15"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7D2E0D24" w14:textId="77777777" w:rsidTr="005C677A">
        <w:trPr>
          <w:trHeight w:val="20"/>
          <w:jc w:val="center"/>
        </w:trPr>
        <w:tc>
          <w:tcPr>
            <w:tcW w:w="1666" w:type="pct"/>
            <w:noWrap/>
            <w:hideMark/>
          </w:tcPr>
          <w:p w14:paraId="4A1FABFE"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7. Is the research methodology appropriate for the study?</w:t>
            </w:r>
          </w:p>
          <w:p w14:paraId="3C160D89"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35120794"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6839129"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4</w:t>
            </w:r>
          </w:p>
        </w:tc>
        <w:tc>
          <w:tcPr>
            <w:tcW w:w="1667" w:type="pct"/>
          </w:tcPr>
          <w:p w14:paraId="5B378D21"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2001E977" w14:textId="77777777" w:rsidTr="005C677A">
        <w:trPr>
          <w:trHeight w:val="20"/>
          <w:jc w:val="center"/>
        </w:trPr>
        <w:tc>
          <w:tcPr>
            <w:tcW w:w="1666" w:type="pct"/>
            <w:noWrap/>
            <w:hideMark/>
          </w:tcPr>
          <w:p w14:paraId="6ABB1C54" w14:textId="77777777" w:rsidR="00204042" w:rsidRPr="009B4917" w:rsidRDefault="00EA6E35" w:rsidP="00EA6E35">
            <w:pPr>
              <w:keepNext/>
              <w:outlineLvl w:val="1"/>
              <w:rPr>
                <w:rFonts w:ascii="Arial" w:eastAsia="MS Mincho" w:hAnsi="Arial" w:cs="Arial"/>
                <w:b/>
                <w:bCs/>
                <w:sz w:val="20"/>
                <w:szCs w:val="20"/>
                <w:lang w:val="en-GB" w:eastAsia="x-none"/>
              </w:rPr>
            </w:pPr>
            <w:r w:rsidRPr="009B4917">
              <w:rPr>
                <w:rFonts w:ascii="Arial" w:eastAsia="MS Mincho" w:hAnsi="Arial" w:cs="Arial"/>
                <w:b/>
                <w:bCs/>
                <w:sz w:val="20"/>
                <w:szCs w:val="20"/>
                <w:lang w:val="en-GB" w:eastAsia="x-none"/>
              </w:rPr>
              <w:t>8. Were ethical issues properly addressed (if applicable)?</w:t>
            </w:r>
          </w:p>
          <w:p w14:paraId="273AC544"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14AE9A1F" w14:textId="77777777" w:rsidR="00204042" w:rsidRPr="009B4917" w:rsidRDefault="00EA6E35" w:rsidP="00AF3F59">
            <w:pPr>
              <w:rPr>
                <w:rFonts w:ascii="Arial" w:hAnsi="Arial" w:cs="Arial"/>
                <w:sz w:val="20"/>
                <w:szCs w:val="20"/>
                <w:lang w:val="en-GB" w:eastAsia="x-none"/>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A43ABDC" w:rsidR="00204042" w:rsidRPr="009B4917" w:rsidRDefault="005079E5" w:rsidP="00EA6E35">
            <w:pPr>
              <w:ind w:left="360"/>
              <w:rPr>
                <w:rFonts w:ascii="Arial" w:hAnsi="Arial" w:cs="Arial"/>
                <w:b/>
                <w:bCs/>
                <w:sz w:val="20"/>
                <w:szCs w:val="20"/>
                <w:lang w:val="en-GB"/>
              </w:rPr>
            </w:pPr>
            <w:r w:rsidRPr="009B4917">
              <w:rPr>
                <w:rFonts w:ascii="Arial" w:hAnsi="Arial" w:cs="Arial"/>
                <w:b/>
                <w:bCs/>
                <w:sz w:val="20"/>
                <w:szCs w:val="20"/>
                <w:lang w:val="en-GB"/>
              </w:rPr>
              <w:t>NA</w:t>
            </w:r>
          </w:p>
        </w:tc>
        <w:tc>
          <w:tcPr>
            <w:tcW w:w="1667" w:type="pct"/>
          </w:tcPr>
          <w:p w14:paraId="103D7017"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14A68263" w14:textId="77777777" w:rsidTr="005C677A">
        <w:trPr>
          <w:trHeight w:val="20"/>
          <w:jc w:val="center"/>
        </w:trPr>
        <w:tc>
          <w:tcPr>
            <w:tcW w:w="1666" w:type="pct"/>
            <w:noWrap/>
            <w:hideMark/>
          </w:tcPr>
          <w:p w14:paraId="04663C2C"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 xml:space="preserve">9. Are the results presented clearly? </w:t>
            </w:r>
          </w:p>
          <w:p w14:paraId="611F1177"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7FEDE5E2" w14:textId="77777777" w:rsidR="00204042" w:rsidRPr="009B4917" w:rsidRDefault="00EA6E35" w:rsidP="00AF3F59">
            <w:pPr>
              <w:rPr>
                <w:rFonts w:ascii="Arial" w:hAnsi="Arial" w:cs="Arial"/>
                <w:bCs/>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124DE2E" w:rsidR="00204042" w:rsidRPr="009B4917" w:rsidRDefault="005079E5" w:rsidP="00AF3F59">
            <w:pPr>
              <w:contextualSpacing/>
              <w:rPr>
                <w:rFonts w:ascii="Arial" w:hAnsi="Arial" w:cs="Arial"/>
                <w:bCs/>
                <w:sz w:val="20"/>
                <w:szCs w:val="20"/>
                <w:lang w:val="en-GB"/>
              </w:rPr>
            </w:pPr>
            <w:r w:rsidRPr="009B4917">
              <w:rPr>
                <w:rFonts w:ascii="Arial" w:hAnsi="Arial" w:cs="Arial"/>
                <w:bCs/>
                <w:sz w:val="20"/>
                <w:szCs w:val="20"/>
                <w:lang w:val="en-GB"/>
              </w:rPr>
              <w:t>4</w:t>
            </w:r>
          </w:p>
        </w:tc>
        <w:tc>
          <w:tcPr>
            <w:tcW w:w="1667" w:type="pct"/>
          </w:tcPr>
          <w:p w14:paraId="5C85D0C2"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08BCC8AC" w14:textId="77777777" w:rsidTr="005C677A">
        <w:trPr>
          <w:trHeight w:val="20"/>
          <w:jc w:val="center"/>
        </w:trPr>
        <w:tc>
          <w:tcPr>
            <w:tcW w:w="1666" w:type="pct"/>
            <w:noWrap/>
            <w:hideMark/>
          </w:tcPr>
          <w:p w14:paraId="52E4D69F"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10. Are tables and figures clear, relevant, and necessary?</w:t>
            </w:r>
          </w:p>
          <w:p w14:paraId="300A769E"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lastRenderedPageBreak/>
              <w:t xml:space="preserve">Rating Scale: </w:t>
            </w:r>
          </w:p>
          <w:p w14:paraId="0EB1E99D"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B4917" w:rsidRDefault="00AA476E" w:rsidP="00AF3F59">
            <w:pPr>
              <w:rPr>
                <w:rFonts w:ascii="Arial" w:hAnsi="Arial" w:cs="Arial"/>
                <w:color w:val="404040"/>
                <w:sz w:val="20"/>
                <w:szCs w:val="20"/>
                <w:shd w:val="clear" w:color="auto" w:fill="FFFFFF"/>
                <w:lang w:val="en-GB"/>
              </w:rPr>
            </w:pPr>
          </w:p>
          <w:p w14:paraId="1C75519C" w14:textId="77777777" w:rsidR="001061B4" w:rsidRPr="009B4917" w:rsidRDefault="001061B4" w:rsidP="00AF3F59">
            <w:pPr>
              <w:rPr>
                <w:rFonts w:ascii="Arial" w:hAnsi="Arial" w:cs="Arial"/>
                <w:sz w:val="20"/>
                <w:szCs w:val="20"/>
                <w:lang w:val="en-GB"/>
              </w:rPr>
            </w:pPr>
          </w:p>
        </w:tc>
        <w:tc>
          <w:tcPr>
            <w:tcW w:w="1667" w:type="pct"/>
          </w:tcPr>
          <w:p w14:paraId="5BC888B7" w14:textId="6F166EF5"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lastRenderedPageBreak/>
              <w:t>4</w:t>
            </w:r>
          </w:p>
        </w:tc>
        <w:tc>
          <w:tcPr>
            <w:tcW w:w="1667" w:type="pct"/>
          </w:tcPr>
          <w:p w14:paraId="3731B36A"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70F8B6FA" w14:textId="77777777" w:rsidTr="005C677A">
        <w:trPr>
          <w:trHeight w:val="20"/>
          <w:jc w:val="center"/>
        </w:trPr>
        <w:tc>
          <w:tcPr>
            <w:tcW w:w="1666" w:type="pct"/>
            <w:noWrap/>
            <w:hideMark/>
          </w:tcPr>
          <w:p w14:paraId="4D6B15D2"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11. Does the discussion relate findings to existing literature?</w:t>
            </w:r>
          </w:p>
          <w:p w14:paraId="203100FE"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12FFD2BD"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AAB91EF"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t>4</w:t>
            </w:r>
          </w:p>
        </w:tc>
        <w:tc>
          <w:tcPr>
            <w:tcW w:w="1667" w:type="pct"/>
          </w:tcPr>
          <w:p w14:paraId="076CB8C3"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494768AA" w14:textId="77777777" w:rsidTr="005C677A">
        <w:trPr>
          <w:trHeight w:val="20"/>
          <w:jc w:val="center"/>
        </w:trPr>
        <w:tc>
          <w:tcPr>
            <w:tcW w:w="1666" w:type="pct"/>
            <w:noWrap/>
            <w:hideMark/>
          </w:tcPr>
          <w:p w14:paraId="1090801F"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12. Are the conclusions supported by the data?</w:t>
            </w:r>
          </w:p>
          <w:p w14:paraId="128FDCF0"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341B9517"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30A4B14"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t>4</w:t>
            </w:r>
          </w:p>
        </w:tc>
        <w:tc>
          <w:tcPr>
            <w:tcW w:w="1667" w:type="pct"/>
          </w:tcPr>
          <w:p w14:paraId="4CC8AAA5"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62D20FB3" w14:textId="77777777" w:rsidTr="005C677A">
        <w:trPr>
          <w:trHeight w:val="20"/>
          <w:jc w:val="center"/>
        </w:trPr>
        <w:tc>
          <w:tcPr>
            <w:tcW w:w="1666" w:type="pct"/>
            <w:noWrap/>
            <w:hideMark/>
          </w:tcPr>
          <w:p w14:paraId="53870ABD"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13. Are the limitations of the study discussed?</w:t>
            </w:r>
          </w:p>
          <w:p w14:paraId="7EB3CB59"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528D1B9A"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CEEFC28"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t>3</w:t>
            </w:r>
          </w:p>
        </w:tc>
        <w:tc>
          <w:tcPr>
            <w:tcW w:w="1667" w:type="pct"/>
          </w:tcPr>
          <w:p w14:paraId="71FF1B95"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3E9E14AE" w14:textId="77777777" w:rsidTr="005C677A">
        <w:trPr>
          <w:trHeight w:val="20"/>
          <w:jc w:val="center"/>
        </w:trPr>
        <w:tc>
          <w:tcPr>
            <w:tcW w:w="1666" w:type="pct"/>
            <w:noWrap/>
            <w:hideMark/>
          </w:tcPr>
          <w:p w14:paraId="2FB12783"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14. Are the references relevant and sufficient (in number)?</w:t>
            </w:r>
          </w:p>
          <w:p w14:paraId="3A458C21"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191DA907"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N/A = Not Applicable</w:t>
            </w:r>
          </w:p>
        </w:tc>
        <w:tc>
          <w:tcPr>
            <w:tcW w:w="1667" w:type="pct"/>
          </w:tcPr>
          <w:p w14:paraId="32977494" w14:textId="674C65B8"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t>4</w:t>
            </w:r>
          </w:p>
        </w:tc>
        <w:tc>
          <w:tcPr>
            <w:tcW w:w="1667" w:type="pct"/>
          </w:tcPr>
          <w:p w14:paraId="776025FB"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6C116638" w14:textId="77777777" w:rsidTr="005C677A">
        <w:trPr>
          <w:trHeight w:val="20"/>
          <w:jc w:val="center"/>
        </w:trPr>
        <w:tc>
          <w:tcPr>
            <w:tcW w:w="1666" w:type="pct"/>
            <w:noWrap/>
            <w:hideMark/>
          </w:tcPr>
          <w:p w14:paraId="518C32D9" w14:textId="77777777" w:rsidR="00204042" w:rsidRPr="009B4917" w:rsidRDefault="00EA6E35" w:rsidP="00AF3F59">
            <w:pPr>
              <w:rPr>
                <w:rFonts w:ascii="Arial" w:hAnsi="Arial" w:cs="Arial"/>
                <w:b/>
                <w:sz w:val="20"/>
                <w:szCs w:val="20"/>
                <w:lang w:val="en-GB"/>
              </w:rPr>
            </w:pPr>
            <w:r w:rsidRPr="009B4917">
              <w:rPr>
                <w:rFonts w:ascii="Arial" w:hAnsi="Arial" w:cs="Arial"/>
                <w:b/>
                <w:sz w:val="20"/>
                <w:szCs w:val="20"/>
                <w:lang w:val="en-GB"/>
              </w:rPr>
              <w:t>15. Is the manuscript written in clear and understandable language?</w:t>
            </w:r>
          </w:p>
          <w:p w14:paraId="0A878E4B"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Rating Scale: </w:t>
            </w:r>
          </w:p>
          <w:p w14:paraId="0D6A9676" w14:textId="77777777" w:rsidR="00204042" w:rsidRPr="009B4917" w:rsidRDefault="00EA6E35" w:rsidP="00AF3F59">
            <w:pPr>
              <w:rPr>
                <w:rFonts w:ascii="Arial" w:hAnsi="Arial" w:cs="Arial"/>
                <w:color w:val="404040"/>
                <w:sz w:val="20"/>
                <w:szCs w:val="20"/>
                <w:shd w:val="clear" w:color="auto" w:fill="FFFFFF"/>
                <w:lang w:val="en-GB"/>
              </w:rPr>
            </w:pPr>
            <w:r w:rsidRPr="009B491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B4917" w:rsidRDefault="00EA6E35" w:rsidP="00AF3F59">
            <w:pPr>
              <w:rPr>
                <w:rFonts w:ascii="Arial" w:hAnsi="Arial" w:cs="Arial"/>
                <w:sz w:val="20"/>
                <w:szCs w:val="20"/>
                <w:lang w:val="en-GB"/>
              </w:rPr>
            </w:pPr>
            <w:r w:rsidRPr="009B4917">
              <w:rPr>
                <w:rFonts w:ascii="Arial" w:hAnsi="Arial" w:cs="Arial"/>
                <w:color w:val="404040"/>
                <w:sz w:val="20"/>
                <w:szCs w:val="20"/>
                <w:shd w:val="clear" w:color="auto" w:fill="FFFFFF"/>
                <w:lang w:val="en-GB"/>
              </w:rPr>
              <w:t>N/A = Not Applicable</w:t>
            </w:r>
          </w:p>
        </w:tc>
        <w:tc>
          <w:tcPr>
            <w:tcW w:w="1667" w:type="pct"/>
          </w:tcPr>
          <w:p w14:paraId="1AB8C62B" w14:textId="78E71FDA" w:rsidR="00204042" w:rsidRPr="009B4917" w:rsidRDefault="0084495E" w:rsidP="00AF3F59">
            <w:pPr>
              <w:contextualSpacing/>
              <w:rPr>
                <w:rFonts w:ascii="Arial" w:hAnsi="Arial" w:cs="Arial"/>
                <w:bCs/>
                <w:sz w:val="20"/>
                <w:szCs w:val="20"/>
                <w:lang w:val="en-GB"/>
              </w:rPr>
            </w:pPr>
            <w:r w:rsidRPr="009B4917">
              <w:rPr>
                <w:rFonts w:ascii="Arial" w:hAnsi="Arial" w:cs="Arial"/>
                <w:bCs/>
                <w:sz w:val="20"/>
                <w:szCs w:val="20"/>
                <w:lang w:val="en-GB"/>
              </w:rPr>
              <w:t>3</w:t>
            </w:r>
          </w:p>
        </w:tc>
        <w:tc>
          <w:tcPr>
            <w:tcW w:w="1667" w:type="pct"/>
          </w:tcPr>
          <w:p w14:paraId="3D972FCB" w14:textId="77777777" w:rsidR="00204042" w:rsidRPr="009B4917" w:rsidRDefault="00204042" w:rsidP="00EA6E35">
            <w:pPr>
              <w:keepNext/>
              <w:outlineLvl w:val="1"/>
              <w:rPr>
                <w:rFonts w:ascii="Arial" w:eastAsia="MS Mincho" w:hAnsi="Arial" w:cs="Arial"/>
                <w:bCs/>
                <w:sz w:val="20"/>
                <w:szCs w:val="20"/>
                <w:lang w:val="en-GB"/>
              </w:rPr>
            </w:pPr>
          </w:p>
        </w:tc>
      </w:tr>
    </w:tbl>
    <w:p w14:paraId="728B6CA0" w14:textId="77777777" w:rsidR="00204042" w:rsidRPr="009B4917" w:rsidRDefault="00204042">
      <w:pPr>
        <w:jc w:val="both"/>
        <w:rPr>
          <w:rFonts w:ascii="Arial" w:eastAsia="MS Mincho" w:hAnsi="Arial" w:cs="Arial"/>
          <w:b/>
          <w:bCs/>
          <w:sz w:val="20"/>
          <w:szCs w:val="20"/>
          <w:u w:val="single"/>
          <w:lang w:val="en-GB" w:eastAsia="x-none"/>
        </w:rPr>
      </w:pPr>
    </w:p>
    <w:p w14:paraId="4531F6FC" w14:textId="77777777" w:rsidR="00AA476E" w:rsidRPr="009B4917" w:rsidRDefault="00AA476E">
      <w:pPr>
        <w:jc w:val="both"/>
        <w:rPr>
          <w:rFonts w:ascii="Arial" w:eastAsia="MS Mincho" w:hAnsi="Arial" w:cs="Arial"/>
          <w:b/>
          <w:bCs/>
          <w:sz w:val="20"/>
          <w:szCs w:val="20"/>
          <w:u w:val="single"/>
          <w:lang w:val="en-GB" w:eastAsia="x-none"/>
        </w:rPr>
      </w:pPr>
    </w:p>
    <w:p w14:paraId="793DF82F" w14:textId="77777777" w:rsidR="00204042" w:rsidRPr="009B4917" w:rsidRDefault="00EA6E35">
      <w:pPr>
        <w:keepNext/>
        <w:outlineLvl w:val="1"/>
        <w:rPr>
          <w:rFonts w:ascii="Arial" w:eastAsia="MS Mincho" w:hAnsi="Arial" w:cs="Arial"/>
          <w:b/>
          <w:bCs/>
          <w:sz w:val="20"/>
          <w:szCs w:val="20"/>
          <w:u w:val="single"/>
          <w:lang w:val="en-GB"/>
        </w:rPr>
      </w:pPr>
      <w:r w:rsidRPr="009B4917">
        <w:rPr>
          <w:rFonts w:ascii="Arial" w:eastAsia="MS Mincho" w:hAnsi="Arial" w:cs="Arial"/>
          <w:b/>
          <w:bCs/>
          <w:sz w:val="20"/>
          <w:szCs w:val="20"/>
          <w:highlight w:val="yellow"/>
          <w:u w:val="single"/>
          <w:lang w:val="en-GB"/>
        </w:rPr>
        <w:t>PART 2.2 (Subjective Evaluation)</w:t>
      </w:r>
    </w:p>
    <w:p w14:paraId="59671ABC" w14:textId="77777777" w:rsidR="00204042" w:rsidRPr="009B491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9B4917" w14:paraId="149ADB7B" w14:textId="77777777" w:rsidTr="001061B4">
        <w:trPr>
          <w:trHeight w:val="20"/>
          <w:jc w:val="center"/>
        </w:trPr>
        <w:tc>
          <w:tcPr>
            <w:tcW w:w="1666" w:type="pct"/>
            <w:noWrap/>
          </w:tcPr>
          <w:p w14:paraId="63797B48" w14:textId="77777777" w:rsidR="00204042" w:rsidRPr="009B491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B4917" w:rsidRDefault="00EA6E35" w:rsidP="00EA6E35">
            <w:pPr>
              <w:keepNext/>
              <w:outlineLvl w:val="1"/>
              <w:rPr>
                <w:rFonts w:ascii="Arial" w:eastAsia="MS Mincho" w:hAnsi="Arial" w:cs="Arial"/>
                <w:b/>
                <w:bCs/>
                <w:sz w:val="20"/>
                <w:szCs w:val="20"/>
                <w:lang w:val="en-GB"/>
              </w:rPr>
            </w:pPr>
            <w:r w:rsidRPr="009B4917">
              <w:rPr>
                <w:rFonts w:ascii="Arial" w:eastAsia="MS Mincho" w:hAnsi="Arial" w:cs="Arial"/>
                <w:b/>
                <w:bCs/>
                <w:sz w:val="20"/>
                <w:szCs w:val="20"/>
                <w:lang w:val="en-GB"/>
              </w:rPr>
              <w:t>Reviewer’s comment</w:t>
            </w:r>
          </w:p>
          <w:p w14:paraId="069016C4" w14:textId="77777777" w:rsidR="00204042" w:rsidRPr="009B4917" w:rsidRDefault="00204042" w:rsidP="00AF3F59">
            <w:pPr>
              <w:rPr>
                <w:rFonts w:ascii="Arial" w:hAnsi="Arial" w:cs="Arial"/>
                <w:sz w:val="20"/>
                <w:szCs w:val="20"/>
                <w:lang w:val="en-GB"/>
              </w:rPr>
            </w:pPr>
          </w:p>
        </w:tc>
        <w:tc>
          <w:tcPr>
            <w:tcW w:w="1667" w:type="pct"/>
          </w:tcPr>
          <w:p w14:paraId="60C614CC" w14:textId="77777777" w:rsidR="00204042" w:rsidRPr="009B4917" w:rsidRDefault="00EA6E35" w:rsidP="00EA6E35">
            <w:pPr>
              <w:spacing w:after="160" w:line="256" w:lineRule="auto"/>
              <w:rPr>
                <w:rFonts w:ascii="Arial" w:eastAsia="Calibri" w:hAnsi="Arial" w:cs="Arial"/>
                <w:kern w:val="2"/>
                <w:sz w:val="20"/>
                <w:szCs w:val="20"/>
                <w:lang w:val="en-IN"/>
              </w:rPr>
            </w:pPr>
            <w:r w:rsidRPr="009B4917">
              <w:rPr>
                <w:rFonts w:ascii="Arial" w:eastAsia="Calibri" w:hAnsi="Arial" w:cs="Arial"/>
                <w:b/>
                <w:kern w:val="2"/>
                <w:sz w:val="20"/>
                <w:szCs w:val="20"/>
                <w:lang w:val="en-IN"/>
              </w:rPr>
              <w:t>Author’s Feedback</w:t>
            </w:r>
            <w:r w:rsidRPr="009B4917">
              <w:rPr>
                <w:rFonts w:ascii="Arial" w:eastAsia="Calibri" w:hAnsi="Arial" w:cs="Arial"/>
                <w:kern w:val="2"/>
                <w:sz w:val="20"/>
                <w:szCs w:val="20"/>
                <w:lang w:val="en-IN"/>
              </w:rPr>
              <w:t xml:space="preserve"> (It is mandatory that authors should write his/her feedback here)</w:t>
            </w:r>
          </w:p>
          <w:p w14:paraId="2A18CDC6"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268171E1" w14:textId="77777777" w:rsidTr="001061B4">
        <w:trPr>
          <w:trHeight w:val="20"/>
          <w:jc w:val="center"/>
        </w:trPr>
        <w:tc>
          <w:tcPr>
            <w:tcW w:w="1666" w:type="pct"/>
            <w:noWrap/>
          </w:tcPr>
          <w:p w14:paraId="13E2BA27" w14:textId="77777777" w:rsidR="00204042" w:rsidRPr="009B4917" w:rsidRDefault="00EA6E35" w:rsidP="00AF3F59">
            <w:pPr>
              <w:rPr>
                <w:rFonts w:ascii="Arial" w:hAnsi="Arial" w:cs="Arial"/>
                <w:b/>
                <w:bCs/>
                <w:sz w:val="20"/>
                <w:szCs w:val="20"/>
                <w:lang w:val="en-GB"/>
              </w:rPr>
            </w:pPr>
            <w:r w:rsidRPr="009B4917">
              <w:rPr>
                <w:rFonts w:ascii="Arial" w:hAnsi="Arial" w:cs="Arial"/>
                <w:b/>
                <w:bCs/>
                <w:sz w:val="20"/>
                <w:szCs w:val="20"/>
                <w:lang w:val="en-GB"/>
              </w:rPr>
              <w:t>Is the title of the article suitable?</w:t>
            </w:r>
          </w:p>
          <w:p w14:paraId="7C0C340B" w14:textId="77777777" w:rsidR="00204042" w:rsidRPr="009B4917" w:rsidRDefault="00204042" w:rsidP="00AF3F59">
            <w:pPr>
              <w:rPr>
                <w:rFonts w:ascii="Arial" w:hAnsi="Arial" w:cs="Arial"/>
                <w:bCs/>
                <w:sz w:val="20"/>
                <w:szCs w:val="20"/>
                <w:lang w:val="en-GB"/>
              </w:rPr>
            </w:pPr>
          </w:p>
          <w:p w14:paraId="7B358DF1"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If your answer is NO, please provide a brief, clear suggestion for improvement.</w:t>
            </w:r>
          </w:p>
          <w:p w14:paraId="509351CF" w14:textId="77777777" w:rsidR="00204042" w:rsidRPr="009B4917" w:rsidRDefault="00204042" w:rsidP="00AF3F59">
            <w:pPr>
              <w:rPr>
                <w:rFonts w:ascii="Arial" w:hAnsi="Arial" w:cs="Arial"/>
                <w:sz w:val="20"/>
                <w:szCs w:val="20"/>
                <w:u w:val="single"/>
                <w:lang w:val="en-GB"/>
              </w:rPr>
            </w:pPr>
          </w:p>
        </w:tc>
        <w:tc>
          <w:tcPr>
            <w:tcW w:w="1667" w:type="pct"/>
          </w:tcPr>
          <w:p w14:paraId="30E2EB3B" w14:textId="64AC6FDB" w:rsidR="00204042" w:rsidRPr="009B4917" w:rsidRDefault="00C50301" w:rsidP="00EA6E35">
            <w:pPr>
              <w:ind w:left="360"/>
              <w:rPr>
                <w:rFonts w:ascii="Arial" w:hAnsi="Arial" w:cs="Arial"/>
                <w:b/>
                <w:bCs/>
                <w:sz w:val="20"/>
                <w:szCs w:val="20"/>
                <w:lang w:val="en-GB"/>
              </w:rPr>
            </w:pPr>
            <w:r w:rsidRPr="009B4917">
              <w:rPr>
                <w:rFonts w:ascii="Arial" w:hAnsi="Arial" w:cs="Arial"/>
                <w:b/>
                <w:bCs/>
                <w:sz w:val="20"/>
                <w:szCs w:val="20"/>
                <w:lang w:val="en-GB"/>
              </w:rPr>
              <w:t>Yes</w:t>
            </w:r>
          </w:p>
          <w:p w14:paraId="6F372086" w14:textId="77777777" w:rsidR="00C50301" w:rsidRPr="009B4917" w:rsidRDefault="00C50301" w:rsidP="00EA6E35">
            <w:pPr>
              <w:ind w:left="360"/>
              <w:rPr>
                <w:rFonts w:ascii="Arial" w:hAnsi="Arial" w:cs="Arial"/>
                <w:b/>
                <w:bCs/>
                <w:sz w:val="20"/>
                <w:szCs w:val="20"/>
                <w:lang w:val="en-GB"/>
              </w:rPr>
            </w:pPr>
          </w:p>
          <w:p w14:paraId="3EB64465" w14:textId="5A931CED" w:rsidR="00C50301" w:rsidRPr="009B4917" w:rsidRDefault="00C50301" w:rsidP="00EA6E35">
            <w:pPr>
              <w:ind w:left="360"/>
              <w:rPr>
                <w:rFonts w:ascii="Arial" w:hAnsi="Arial" w:cs="Arial"/>
                <w:b/>
                <w:bCs/>
                <w:sz w:val="20"/>
                <w:szCs w:val="20"/>
                <w:lang w:val="en-GB"/>
              </w:rPr>
            </w:pPr>
            <w:r w:rsidRPr="009B4917">
              <w:rPr>
                <w:rFonts w:ascii="Arial" w:hAnsi="Arial" w:cs="Arial"/>
                <w:b/>
                <w:bCs/>
                <w:sz w:val="20"/>
                <w:szCs w:val="20"/>
              </w:rPr>
              <w:t>appropriately represents the scientometric focus and the research domain</w:t>
            </w:r>
          </w:p>
        </w:tc>
        <w:tc>
          <w:tcPr>
            <w:tcW w:w="1667" w:type="pct"/>
          </w:tcPr>
          <w:p w14:paraId="716ABA7E"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4502FD80" w14:textId="77777777" w:rsidTr="001061B4">
        <w:trPr>
          <w:trHeight w:val="20"/>
          <w:jc w:val="center"/>
        </w:trPr>
        <w:tc>
          <w:tcPr>
            <w:tcW w:w="1666" w:type="pct"/>
            <w:noWrap/>
          </w:tcPr>
          <w:p w14:paraId="4EFA9330" w14:textId="77777777" w:rsidR="00204042" w:rsidRPr="009B4917" w:rsidRDefault="00EA6E35" w:rsidP="00EA6E35">
            <w:pPr>
              <w:keepNext/>
              <w:outlineLvl w:val="1"/>
              <w:rPr>
                <w:rFonts w:ascii="Arial" w:eastAsia="MS Mincho" w:hAnsi="Arial" w:cs="Arial"/>
                <w:b/>
                <w:bCs/>
                <w:sz w:val="20"/>
                <w:szCs w:val="20"/>
                <w:lang w:val="en-GB"/>
              </w:rPr>
            </w:pPr>
            <w:r w:rsidRPr="009B4917">
              <w:rPr>
                <w:rFonts w:ascii="Arial" w:eastAsia="MS Mincho" w:hAnsi="Arial" w:cs="Arial"/>
                <w:b/>
                <w:bCs/>
                <w:sz w:val="20"/>
                <w:szCs w:val="20"/>
                <w:lang w:val="en-GB"/>
              </w:rPr>
              <w:t xml:space="preserve">Is the abstract of the article comprehensive? </w:t>
            </w:r>
          </w:p>
          <w:p w14:paraId="7DED7917"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s</w:t>
            </w:r>
          </w:p>
          <w:p w14:paraId="1A4B73B3"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If your answer is NO, please provide a brief, clear suggestion for improvement.</w:t>
            </w:r>
          </w:p>
          <w:p w14:paraId="5BA255BE" w14:textId="77777777" w:rsidR="00204042" w:rsidRPr="009B4917" w:rsidRDefault="00204042" w:rsidP="00AF3F59">
            <w:pPr>
              <w:rPr>
                <w:rFonts w:ascii="Arial" w:hAnsi="Arial" w:cs="Arial"/>
                <w:sz w:val="20"/>
                <w:szCs w:val="20"/>
                <w:lang w:val="en-GB"/>
              </w:rPr>
            </w:pPr>
          </w:p>
        </w:tc>
        <w:tc>
          <w:tcPr>
            <w:tcW w:w="1667" w:type="pct"/>
          </w:tcPr>
          <w:p w14:paraId="6099CA68" w14:textId="77777777" w:rsidR="00204042" w:rsidRPr="009B4917" w:rsidRDefault="00C50301" w:rsidP="00EA6E35">
            <w:pPr>
              <w:ind w:left="360"/>
              <w:rPr>
                <w:rFonts w:ascii="Arial" w:hAnsi="Arial" w:cs="Arial"/>
                <w:b/>
                <w:bCs/>
                <w:sz w:val="20"/>
                <w:szCs w:val="20"/>
                <w:lang w:val="en-GB"/>
              </w:rPr>
            </w:pPr>
            <w:r w:rsidRPr="009B4917">
              <w:rPr>
                <w:rFonts w:ascii="Arial" w:hAnsi="Arial" w:cs="Arial"/>
                <w:b/>
                <w:bCs/>
                <w:sz w:val="20"/>
                <w:szCs w:val="20"/>
                <w:lang w:val="en-GB"/>
              </w:rPr>
              <w:t>Yes</w:t>
            </w:r>
          </w:p>
          <w:p w14:paraId="47C01C52" w14:textId="77777777" w:rsidR="00C50301" w:rsidRPr="009B4917" w:rsidRDefault="00C50301" w:rsidP="00EA6E35">
            <w:pPr>
              <w:ind w:left="360"/>
              <w:rPr>
                <w:rFonts w:ascii="Arial" w:hAnsi="Arial" w:cs="Arial"/>
                <w:b/>
                <w:bCs/>
                <w:sz w:val="20"/>
                <w:szCs w:val="20"/>
                <w:lang w:val="en-GB"/>
              </w:rPr>
            </w:pPr>
          </w:p>
          <w:p w14:paraId="3179A1E5" w14:textId="77777777" w:rsidR="00C50301" w:rsidRPr="009B4917" w:rsidRDefault="00C50301" w:rsidP="00EA6E35">
            <w:pPr>
              <w:ind w:left="360"/>
              <w:rPr>
                <w:rFonts w:ascii="Arial" w:hAnsi="Arial" w:cs="Arial"/>
                <w:b/>
                <w:bCs/>
                <w:sz w:val="20"/>
                <w:szCs w:val="20"/>
                <w:lang w:val="en-GB"/>
              </w:rPr>
            </w:pPr>
            <w:r w:rsidRPr="009B4917">
              <w:rPr>
                <w:rFonts w:ascii="Arial" w:hAnsi="Arial" w:cs="Arial"/>
                <w:b/>
                <w:bCs/>
                <w:sz w:val="20"/>
                <w:szCs w:val="20"/>
                <w:lang w:val="en-GB"/>
              </w:rPr>
              <w:t xml:space="preserve">Theoretically its fine </w:t>
            </w:r>
          </w:p>
          <w:p w14:paraId="770DCED3" w14:textId="77777777" w:rsidR="00C50301" w:rsidRPr="009B4917" w:rsidRDefault="00C50301" w:rsidP="00C50301">
            <w:pPr>
              <w:ind w:left="360"/>
              <w:rPr>
                <w:rFonts w:ascii="Arial" w:hAnsi="Arial" w:cs="Arial"/>
                <w:b/>
                <w:bCs/>
                <w:sz w:val="20"/>
                <w:szCs w:val="20"/>
              </w:rPr>
            </w:pPr>
            <w:r w:rsidRPr="009B4917">
              <w:rPr>
                <w:rFonts w:ascii="Arial" w:hAnsi="Arial" w:cs="Arial"/>
                <w:b/>
                <w:bCs/>
                <w:sz w:val="20"/>
                <w:szCs w:val="20"/>
              </w:rPr>
              <w:t>readability can be slightly improved by reducing long sentences and improving grammatical flow.</w:t>
            </w:r>
          </w:p>
          <w:p w14:paraId="7DC0514E" w14:textId="25DAC5CF" w:rsidR="00C50301" w:rsidRPr="009B4917" w:rsidRDefault="00C50301" w:rsidP="00EA6E35">
            <w:pPr>
              <w:ind w:left="360"/>
              <w:rPr>
                <w:rFonts w:ascii="Arial" w:hAnsi="Arial" w:cs="Arial"/>
                <w:b/>
                <w:bCs/>
                <w:sz w:val="20"/>
                <w:szCs w:val="20"/>
                <w:lang w:val="en-GB"/>
              </w:rPr>
            </w:pPr>
          </w:p>
        </w:tc>
        <w:tc>
          <w:tcPr>
            <w:tcW w:w="1667" w:type="pct"/>
          </w:tcPr>
          <w:p w14:paraId="55FC2422"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5C3740FC" w14:textId="77777777" w:rsidTr="001061B4">
        <w:trPr>
          <w:trHeight w:val="20"/>
          <w:jc w:val="center"/>
        </w:trPr>
        <w:tc>
          <w:tcPr>
            <w:tcW w:w="1666" w:type="pct"/>
            <w:noWrap/>
            <w:hideMark/>
          </w:tcPr>
          <w:p w14:paraId="1EC3E67A" w14:textId="77777777" w:rsidR="00204042" w:rsidRPr="009B4917" w:rsidRDefault="00EA6E35" w:rsidP="00EA6E35">
            <w:pPr>
              <w:keepNext/>
              <w:outlineLvl w:val="1"/>
              <w:rPr>
                <w:rFonts w:ascii="Arial" w:eastAsia="MS Mincho" w:hAnsi="Arial" w:cs="Arial"/>
                <w:bCs/>
                <w:sz w:val="20"/>
                <w:szCs w:val="20"/>
                <w:lang w:val="en-GB"/>
              </w:rPr>
            </w:pPr>
            <w:r w:rsidRPr="009B4917">
              <w:rPr>
                <w:rFonts w:ascii="Arial" w:eastAsia="MS Mincho" w:hAnsi="Arial" w:cs="Arial"/>
                <w:b/>
                <w:bCs/>
                <w:sz w:val="20"/>
                <w:szCs w:val="20"/>
                <w:lang w:val="en-GB"/>
              </w:rPr>
              <w:t xml:space="preserve">Is the manuscript scientifically correct? </w:t>
            </w:r>
            <w:r w:rsidRPr="009B4917">
              <w:rPr>
                <w:rFonts w:ascii="Arial" w:eastAsia="MS Mincho" w:hAnsi="Arial" w:cs="Arial"/>
                <w:b/>
                <w:bCs/>
                <w:sz w:val="20"/>
                <w:szCs w:val="20"/>
                <w:lang w:val="en-GB"/>
              </w:rPr>
              <w:br/>
            </w:r>
          </w:p>
          <w:p w14:paraId="5C6D9B07"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If your answer is NO, please provide a brief, clear suggestion for improvement</w:t>
            </w:r>
          </w:p>
          <w:p w14:paraId="73E14B09" w14:textId="77777777" w:rsidR="00204042" w:rsidRPr="009B4917" w:rsidRDefault="00EA6E35" w:rsidP="00AF3F59">
            <w:pPr>
              <w:rPr>
                <w:rFonts w:ascii="Arial" w:hAnsi="Arial" w:cs="Arial"/>
                <w:b/>
                <w:sz w:val="20"/>
                <w:szCs w:val="20"/>
                <w:lang w:val="en-GB"/>
              </w:rPr>
            </w:pPr>
            <w:r w:rsidRPr="009B4917">
              <w:rPr>
                <w:rFonts w:ascii="Arial" w:hAnsi="Arial" w:cs="Arial"/>
                <w:bCs/>
                <w:sz w:val="20"/>
                <w:szCs w:val="20"/>
                <w:lang w:val="en-GB"/>
              </w:rPr>
              <w:t>.</w:t>
            </w:r>
          </w:p>
        </w:tc>
        <w:tc>
          <w:tcPr>
            <w:tcW w:w="1667" w:type="pct"/>
          </w:tcPr>
          <w:p w14:paraId="555C3383" w14:textId="6EE8E898" w:rsidR="00204042" w:rsidRPr="009B4917" w:rsidRDefault="00C50301" w:rsidP="00AF3F59">
            <w:pPr>
              <w:contextualSpacing/>
              <w:rPr>
                <w:rFonts w:ascii="Arial" w:hAnsi="Arial" w:cs="Arial"/>
                <w:bCs/>
                <w:sz w:val="20"/>
                <w:szCs w:val="20"/>
                <w:lang w:val="en-GB"/>
              </w:rPr>
            </w:pPr>
            <w:r w:rsidRPr="009B4917">
              <w:rPr>
                <w:rFonts w:ascii="Arial" w:hAnsi="Arial" w:cs="Arial"/>
                <w:bCs/>
                <w:sz w:val="20"/>
                <w:szCs w:val="20"/>
                <w:lang w:val="en-GB"/>
              </w:rPr>
              <w:t>Yes</w:t>
            </w:r>
          </w:p>
          <w:p w14:paraId="25087CE6" w14:textId="728C027F" w:rsidR="00C50301" w:rsidRPr="009B4917" w:rsidRDefault="00C50301" w:rsidP="00AF3F59">
            <w:pPr>
              <w:contextualSpacing/>
              <w:rPr>
                <w:rFonts w:ascii="Arial" w:hAnsi="Arial" w:cs="Arial"/>
                <w:bCs/>
                <w:sz w:val="20"/>
                <w:szCs w:val="20"/>
                <w:lang w:val="en-GB"/>
              </w:rPr>
            </w:pPr>
            <w:r w:rsidRPr="009B4917">
              <w:rPr>
                <w:rFonts w:ascii="Arial" w:hAnsi="Arial" w:cs="Arial"/>
                <w:bCs/>
                <w:sz w:val="20"/>
                <w:szCs w:val="20"/>
              </w:rPr>
              <w:t>appropriate scientometric methodology and uses recognized bibliometric tools for analysis. The study design and analytical approaches are suitable for the stated objectives</w:t>
            </w:r>
          </w:p>
        </w:tc>
        <w:tc>
          <w:tcPr>
            <w:tcW w:w="1667" w:type="pct"/>
          </w:tcPr>
          <w:p w14:paraId="51AC5B4C"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0D69610E" w14:textId="77777777" w:rsidTr="001061B4">
        <w:trPr>
          <w:trHeight w:val="20"/>
          <w:jc w:val="center"/>
        </w:trPr>
        <w:tc>
          <w:tcPr>
            <w:tcW w:w="1666" w:type="pct"/>
            <w:noWrap/>
          </w:tcPr>
          <w:p w14:paraId="4EC4DD3C" w14:textId="77777777" w:rsidR="00204042" w:rsidRPr="009B4917" w:rsidRDefault="00EA6E35" w:rsidP="00AF3F59">
            <w:pPr>
              <w:rPr>
                <w:rFonts w:ascii="Arial" w:hAnsi="Arial" w:cs="Arial"/>
                <w:b/>
                <w:bCs/>
                <w:sz w:val="20"/>
                <w:szCs w:val="20"/>
                <w:lang w:val="en-GB"/>
              </w:rPr>
            </w:pPr>
            <w:r w:rsidRPr="009B4917">
              <w:rPr>
                <w:rFonts w:ascii="Arial" w:hAnsi="Arial" w:cs="Arial"/>
                <w:b/>
                <w:bCs/>
                <w:sz w:val="20"/>
                <w:szCs w:val="20"/>
                <w:lang w:val="en-GB"/>
              </w:rPr>
              <w:t xml:space="preserve">Are the references sufficient and recent? </w:t>
            </w:r>
          </w:p>
          <w:p w14:paraId="716830E5"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(YES or NO)</w:t>
            </w:r>
          </w:p>
          <w:p w14:paraId="4528A2D3" w14:textId="77777777" w:rsidR="00204042" w:rsidRPr="009B4917" w:rsidRDefault="00204042" w:rsidP="00AF3F59">
            <w:pPr>
              <w:rPr>
                <w:rFonts w:ascii="Arial" w:hAnsi="Arial" w:cs="Arial"/>
                <w:bCs/>
                <w:sz w:val="20"/>
                <w:szCs w:val="20"/>
                <w:lang w:val="en-GB"/>
              </w:rPr>
            </w:pPr>
          </w:p>
          <w:p w14:paraId="42FB4634"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If your answer is NO, please provide clear suggestion for improvement.</w:t>
            </w:r>
          </w:p>
          <w:p w14:paraId="3CC112A8" w14:textId="77777777" w:rsidR="00204042" w:rsidRPr="009B4917" w:rsidRDefault="00204042" w:rsidP="00AF3F59">
            <w:pPr>
              <w:rPr>
                <w:rFonts w:ascii="Arial" w:hAnsi="Arial" w:cs="Arial"/>
                <w:b/>
                <w:bCs/>
                <w:sz w:val="20"/>
                <w:szCs w:val="20"/>
                <w:lang w:val="en-GB"/>
              </w:rPr>
            </w:pPr>
          </w:p>
        </w:tc>
        <w:tc>
          <w:tcPr>
            <w:tcW w:w="1667" w:type="pct"/>
          </w:tcPr>
          <w:p w14:paraId="0099A946" w14:textId="77777777" w:rsidR="00204042" w:rsidRPr="009B4917" w:rsidRDefault="00204042" w:rsidP="00AF3F59">
            <w:pPr>
              <w:contextualSpacing/>
              <w:rPr>
                <w:rFonts w:ascii="Arial" w:hAnsi="Arial" w:cs="Arial"/>
                <w:bCs/>
                <w:sz w:val="20"/>
                <w:szCs w:val="20"/>
                <w:lang w:val="en-GB"/>
              </w:rPr>
            </w:pPr>
          </w:p>
          <w:p w14:paraId="63803856" w14:textId="77777777" w:rsidR="00C50301" w:rsidRPr="009B4917" w:rsidRDefault="00C50301" w:rsidP="00C50301">
            <w:pPr>
              <w:rPr>
                <w:rFonts w:ascii="Arial" w:hAnsi="Arial" w:cs="Arial"/>
                <w:bCs/>
                <w:sz w:val="20"/>
                <w:szCs w:val="20"/>
                <w:lang w:val="en-GB"/>
              </w:rPr>
            </w:pPr>
          </w:p>
          <w:p w14:paraId="2B8AD3FD" w14:textId="1F47C574" w:rsidR="00C50301" w:rsidRPr="009B4917" w:rsidRDefault="00C50301" w:rsidP="00C50301">
            <w:pPr>
              <w:tabs>
                <w:tab w:val="left" w:pos="1720"/>
              </w:tabs>
              <w:rPr>
                <w:rFonts w:ascii="Arial" w:hAnsi="Arial" w:cs="Arial"/>
                <w:sz w:val="20"/>
                <w:szCs w:val="20"/>
                <w:lang w:val="en-GB"/>
              </w:rPr>
            </w:pPr>
            <w:r w:rsidRPr="009B4917">
              <w:rPr>
                <w:rFonts w:ascii="Arial" w:hAnsi="Arial" w:cs="Arial"/>
                <w:sz w:val="20"/>
                <w:szCs w:val="20"/>
                <w:lang w:val="en-GB"/>
              </w:rPr>
              <w:tab/>
              <w:t>Yes</w:t>
            </w:r>
          </w:p>
          <w:p w14:paraId="72DB2E7D" w14:textId="77777777" w:rsidR="00C50301" w:rsidRPr="009B4917" w:rsidRDefault="00C50301" w:rsidP="00C50301">
            <w:pPr>
              <w:tabs>
                <w:tab w:val="left" w:pos="1720"/>
              </w:tabs>
              <w:rPr>
                <w:rFonts w:ascii="Arial" w:hAnsi="Arial" w:cs="Arial"/>
                <w:sz w:val="20"/>
                <w:szCs w:val="20"/>
                <w:lang w:val="en-GB"/>
              </w:rPr>
            </w:pPr>
          </w:p>
          <w:p w14:paraId="7D747A9A" w14:textId="77777777" w:rsidR="00C50301" w:rsidRPr="009B4917" w:rsidRDefault="00C50301" w:rsidP="00C50301">
            <w:pPr>
              <w:tabs>
                <w:tab w:val="left" w:pos="1720"/>
              </w:tabs>
              <w:rPr>
                <w:rFonts w:ascii="Arial" w:hAnsi="Arial" w:cs="Arial"/>
                <w:sz w:val="20"/>
                <w:szCs w:val="20"/>
                <w:lang w:val="en-GB"/>
              </w:rPr>
            </w:pPr>
          </w:p>
          <w:p w14:paraId="55F581BC" w14:textId="7270B979" w:rsidR="00C50301" w:rsidRPr="009B4917" w:rsidRDefault="00C50301" w:rsidP="00C50301">
            <w:pPr>
              <w:tabs>
                <w:tab w:val="left" w:pos="1720"/>
              </w:tabs>
              <w:rPr>
                <w:rFonts w:ascii="Arial" w:hAnsi="Arial" w:cs="Arial"/>
                <w:sz w:val="20"/>
                <w:szCs w:val="20"/>
                <w:lang w:val="en-GB"/>
              </w:rPr>
            </w:pPr>
          </w:p>
        </w:tc>
        <w:tc>
          <w:tcPr>
            <w:tcW w:w="1667" w:type="pct"/>
          </w:tcPr>
          <w:p w14:paraId="467EE6CF" w14:textId="77777777" w:rsidR="00204042" w:rsidRPr="009B4917" w:rsidRDefault="00204042" w:rsidP="00EA6E35">
            <w:pPr>
              <w:keepNext/>
              <w:outlineLvl w:val="1"/>
              <w:rPr>
                <w:rFonts w:ascii="Arial" w:eastAsia="MS Mincho" w:hAnsi="Arial" w:cs="Arial"/>
                <w:bCs/>
                <w:sz w:val="20"/>
                <w:szCs w:val="20"/>
                <w:lang w:val="en-GB"/>
              </w:rPr>
            </w:pPr>
          </w:p>
        </w:tc>
      </w:tr>
      <w:tr w:rsidR="00EA6E35" w:rsidRPr="009B4917" w14:paraId="124FFBD8" w14:textId="77777777" w:rsidTr="001061B4">
        <w:trPr>
          <w:trHeight w:val="20"/>
          <w:jc w:val="center"/>
        </w:trPr>
        <w:tc>
          <w:tcPr>
            <w:tcW w:w="1666" w:type="pct"/>
            <w:noWrap/>
          </w:tcPr>
          <w:p w14:paraId="1EBCFF00" w14:textId="77777777" w:rsidR="00204042" w:rsidRPr="009B4917" w:rsidRDefault="00EA6E35" w:rsidP="00AF3F59">
            <w:pPr>
              <w:rPr>
                <w:rFonts w:ascii="Arial" w:hAnsi="Arial" w:cs="Arial"/>
                <w:b/>
                <w:bCs/>
                <w:sz w:val="20"/>
                <w:szCs w:val="20"/>
                <w:lang w:val="en-GB"/>
              </w:rPr>
            </w:pPr>
            <w:r w:rsidRPr="009B4917">
              <w:rPr>
                <w:rFonts w:ascii="Arial" w:hAnsi="Arial" w:cs="Arial"/>
                <w:b/>
                <w:bCs/>
                <w:sz w:val="20"/>
                <w:szCs w:val="20"/>
                <w:lang w:val="en-GB"/>
              </w:rPr>
              <w:t>Are there ethical issues in this manuscript?</w:t>
            </w:r>
          </w:p>
          <w:p w14:paraId="538F5D38"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(YES or NO)</w:t>
            </w:r>
          </w:p>
          <w:p w14:paraId="3DF80C5A" w14:textId="77777777" w:rsidR="00204042" w:rsidRPr="009B4917" w:rsidRDefault="00204042" w:rsidP="00AF3F59">
            <w:pPr>
              <w:rPr>
                <w:rFonts w:ascii="Arial" w:hAnsi="Arial" w:cs="Arial"/>
                <w:bCs/>
                <w:sz w:val="20"/>
                <w:szCs w:val="20"/>
                <w:lang w:val="en-GB"/>
              </w:rPr>
            </w:pPr>
          </w:p>
          <w:p w14:paraId="6FFEBED2" w14:textId="77777777" w:rsidR="00204042" w:rsidRPr="009B4917" w:rsidRDefault="00EA6E35" w:rsidP="00AF3F59">
            <w:pPr>
              <w:rPr>
                <w:rFonts w:ascii="Arial" w:hAnsi="Arial" w:cs="Arial"/>
                <w:bCs/>
                <w:sz w:val="20"/>
                <w:szCs w:val="20"/>
                <w:lang w:val="en-GB"/>
              </w:rPr>
            </w:pPr>
            <w:r w:rsidRPr="009B4917">
              <w:rPr>
                <w:rFonts w:ascii="Arial" w:hAnsi="Arial" w:cs="Arial"/>
                <w:bCs/>
                <w:sz w:val="20"/>
                <w:szCs w:val="20"/>
                <w:lang w:val="en-GB"/>
              </w:rPr>
              <w:t>(If yes, kindly please write down the ethical issues here in details)</w:t>
            </w:r>
          </w:p>
          <w:p w14:paraId="1AEB6E3C" w14:textId="77777777" w:rsidR="00204042" w:rsidRPr="009B4917" w:rsidRDefault="00204042" w:rsidP="00AF3F59">
            <w:pPr>
              <w:rPr>
                <w:rFonts w:ascii="Arial" w:hAnsi="Arial" w:cs="Arial"/>
                <w:bCs/>
                <w:sz w:val="20"/>
                <w:szCs w:val="20"/>
                <w:lang w:val="en-GB"/>
              </w:rPr>
            </w:pPr>
          </w:p>
        </w:tc>
        <w:tc>
          <w:tcPr>
            <w:tcW w:w="1667" w:type="pct"/>
          </w:tcPr>
          <w:p w14:paraId="27557F9B" w14:textId="77777777" w:rsidR="00204042" w:rsidRPr="009B4917" w:rsidRDefault="00C50301" w:rsidP="00AF3F59">
            <w:pPr>
              <w:contextualSpacing/>
              <w:rPr>
                <w:rFonts w:ascii="Arial" w:hAnsi="Arial" w:cs="Arial"/>
                <w:bCs/>
                <w:sz w:val="20"/>
                <w:szCs w:val="20"/>
                <w:lang w:val="en-GB"/>
              </w:rPr>
            </w:pPr>
            <w:r w:rsidRPr="009B4917">
              <w:rPr>
                <w:rFonts w:ascii="Arial" w:hAnsi="Arial" w:cs="Arial"/>
                <w:bCs/>
                <w:sz w:val="20"/>
                <w:szCs w:val="20"/>
                <w:lang w:val="en-GB"/>
              </w:rPr>
              <w:t xml:space="preserve">No </w:t>
            </w:r>
          </w:p>
          <w:p w14:paraId="54F0B5A8" w14:textId="5EF03E72" w:rsidR="00C50301" w:rsidRPr="009B4917" w:rsidRDefault="00C50301" w:rsidP="00AF3F59">
            <w:pPr>
              <w:contextualSpacing/>
              <w:rPr>
                <w:rFonts w:ascii="Arial" w:hAnsi="Arial" w:cs="Arial"/>
                <w:bCs/>
                <w:sz w:val="20"/>
                <w:szCs w:val="20"/>
                <w:lang w:val="en-GB"/>
              </w:rPr>
            </w:pPr>
            <w:r w:rsidRPr="009B4917">
              <w:rPr>
                <w:rFonts w:ascii="Arial" w:hAnsi="Arial" w:cs="Arial"/>
                <w:bCs/>
                <w:sz w:val="20"/>
                <w:szCs w:val="20"/>
                <w:lang w:val="en-GB"/>
              </w:rPr>
              <w:t>No major ethical concerns</w:t>
            </w:r>
          </w:p>
        </w:tc>
        <w:tc>
          <w:tcPr>
            <w:tcW w:w="1667" w:type="pct"/>
          </w:tcPr>
          <w:p w14:paraId="3175E146" w14:textId="77777777" w:rsidR="00204042" w:rsidRPr="009B4917" w:rsidRDefault="00204042" w:rsidP="00EA6E35">
            <w:pPr>
              <w:keepNext/>
              <w:outlineLvl w:val="1"/>
              <w:rPr>
                <w:rFonts w:ascii="Arial" w:eastAsia="MS Mincho" w:hAnsi="Arial" w:cs="Arial"/>
                <w:bCs/>
                <w:sz w:val="20"/>
                <w:szCs w:val="20"/>
                <w:lang w:val="en-GB"/>
              </w:rPr>
            </w:pPr>
          </w:p>
        </w:tc>
      </w:tr>
    </w:tbl>
    <w:p w14:paraId="217D56E7" w14:textId="77777777" w:rsidR="00204042" w:rsidRPr="009B4917" w:rsidRDefault="00204042">
      <w:pPr>
        <w:keepNext/>
        <w:outlineLvl w:val="1"/>
        <w:rPr>
          <w:rFonts w:ascii="Arial" w:eastAsia="MS Mincho" w:hAnsi="Arial" w:cs="Arial"/>
          <w:b/>
          <w:bCs/>
          <w:sz w:val="20"/>
          <w:szCs w:val="20"/>
          <w:highlight w:val="yellow"/>
          <w:lang w:val="en-GB"/>
        </w:rPr>
      </w:pPr>
    </w:p>
    <w:p w14:paraId="6142A8C4" w14:textId="445C5A93" w:rsidR="009B4917" w:rsidRPr="009B4917" w:rsidRDefault="009B4917" w:rsidP="009B4917">
      <w:pPr>
        <w:rPr>
          <w:rFonts w:ascii="Arial" w:hAnsi="Arial" w:cs="Arial"/>
          <w:b/>
          <w:sz w:val="20"/>
          <w:szCs w:val="20"/>
          <w:u w:val="single"/>
        </w:rPr>
      </w:pPr>
      <w:r w:rsidRPr="009B4917">
        <w:rPr>
          <w:rFonts w:ascii="Arial" w:hAnsi="Arial" w:cs="Arial"/>
          <w:b/>
          <w:sz w:val="20"/>
          <w:szCs w:val="20"/>
          <w:u w:val="single"/>
        </w:rPr>
        <w:t>Reviewer details:</w:t>
      </w:r>
    </w:p>
    <w:p w14:paraId="44AA63C5" w14:textId="77777777" w:rsidR="009B4917" w:rsidRPr="009B4917" w:rsidRDefault="009B4917" w:rsidP="009B4917">
      <w:pPr>
        <w:rPr>
          <w:rFonts w:ascii="Arial" w:hAnsi="Arial" w:cs="Arial"/>
          <w:b/>
          <w:sz w:val="20"/>
          <w:szCs w:val="20"/>
          <w:u w:val="single"/>
        </w:rPr>
      </w:pPr>
    </w:p>
    <w:p w14:paraId="2BC598EB" w14:textId="3919827C" w:rsidR="009B4917" w:rsidRPr="009B4917" w:rsidRDefault="009B4917" w:rsidP="009B4917">
      <w:pPr>
        <w:spacing w:after="160" w:line="259" w:lineRule="auto"/>
        <w:rPr>
          <w:rFonts w:ascii="Arial" w:eastAsia="Calibri" w:hAnsi="Arial" w:cs="Arial"/>
          <w:sz w:val="20"/>
          <w:szCs w:val="20"/>
          <w:lang w:val="en-IN"/>
        </w:rPr>
      </w:pPr>
      <w:r w:rsidRPr="009B4917">
        <w:rPr>
          <w:rFonts w:ascii="Arial" w:eastAsia="Calibri" w:hAnsi="Arial" w:cs="Arial"/>
          <w:sz w:val="20"/>
          <w:szCs w:val="20"/>
          <w:lang w:val="en-IN"/>
        </w:rPr>
        <w:t>Dulanjali Wijesekara, NSBM Green University, Sri Lanka</w:t>
      </w:r>
    </w:p>
    <w:p w14:paraId="2A08FE8E" w14:textId="2A0C8FE3" w:rsidR="009B4917" w:rsidRPr="009B4917" w:rsidRDefault="009B4917" w:rsidP="009B4917">
      <w:pPr>
        <w:spacing w:after="160" w:line="259" w:lineRule="auto"/>
        <w:rPr>
          <w:rFonts w:ascii="Arial" w:eastAsia="Calibri" w:hAnsi="Arial" w:cs="Arial"/>
          <w:sz w:val="20"/>
          <w:szCs w:val="20"/>
          <w:lang w:val="en-IN"/>
        </w:rPr>
      </w:pPr>
    </w:p>
    <w:sectPr w:rsidR="009B4917" w:rsidRPr="009B49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80A7" w14:textId="77777777" w:rsidR="00E01E86" w:rsidRDefault="00E01E86">
      <w:r>
        <w:separator/>
      </w:r>
    </w:p>
  </w:endnote>
  <w:endnote w:type="continuationSeparator" w:id="0">
    <w:p w14:paraId="1026FD32" w14:textId="77777777" w:rsidR="00E01E86" w:rsidRDefault="00E0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694E836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6F4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6F42">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1819" w14:textId="77777777" w:rsidR="00E01E86" w:rsidRDefault="00E01E86">
      <w:r>
        <w:separator/>
      </w:r>
    </w:p>
  </w:footnote>
  <w:footnote w:type="continuationSeparator" w:id="0">
    <w:p w14:paraId="1968B374" w14:textId="77777777" w:rsidR="00E01E86" w:rsidRDefault="00E0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1602540">
    <w:abstractNumId w:val="4"/>
  </w:num>
  <w:num w:numId="2" w16cid:durableId="988434483">
    <w:abstractNumId w:val="8"/>
  </w:num>
  <w:num w:numId="3" w16cid:durableId="1456481596">
    <w:abstractNumId w:val="7"/>
  </w:num>
  <w:num w:numId="4" w16cid:durableId="104691610">
    <w:abstractNumId w:val="9"/>
  </w:num>
  <w:num w:numId="5" w16cid:durableId="2079400049">
    <w:abstractNumId w:val="6"/>
  </w:num>
  <w:num w:numId="6" w16cid:durableId="1072235139">
    <w:abstractNumId w:val="0"/>
  </w:num>
  <w:num w:numId="7" w16cid:durableId="1639415064">
    <w:abstractNumId w:val="3"/>
  </w:num>
  <w:num w:numId="8" w16cid:durableId="1730494601">
    <w:abstractNumId w:val="11"/>
  </w:num>
  <w:num w:numId="9" w16cid:durableId="1636061117">
    <w:abstractNumId w:val="10"/>
  </w:num>
  <w:num w:numId="10" w16cid:durableId="798500581">
    <w:abstractNumId w:val="2"/>
  </w:num>
  <w:num w:numId="11" w16cid:durableId="498228170">
    <w:abstractNumId w:val="1"/>
  </w:num>
  <w:num w:numId="12" w16cid:durableId="797451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F7EEB"/>
    <w:rsid w:val="001061B4"/>
    <w:rsid w:val="001A4A94"/>
    <w:rsid w:val="00204042"/>
    <w:rsid w:val="00206283"/>
    <w:rsid w:val="00261933"/>
    <w:rsid w:val="002C66D6"/>
    <w:rsid w:val="002E4CDF"/>
    <w:rsid w:val="003C592F"/>
    <w:rsid w:val="004D63EF"/>
    <w:rsid w:val="005079E5"/>
    <w:rsid w:val="00536133"/>
    <w:rsid w:val="005932F7"/>
    <w:rsid w:val="005A34C4"/>
    <w:rsid w:val="005C677A"/>
    <w:rsid w:val="005E552E"/>
    <w:rsid w:val="006534F5"/>
    <w:rsid w:val="00713704"/>
    <w:rsid w:val="0071374B"/>
    <w:rsid w:val="00783E9B"/>
    <w:rsid w:val="007A699C"/>
    <w:rsid w:val="00826F42"/>
    <w:rsid w:val="0084495E"/>
    <w:rsid w:val="008D2987"/>
    <w:rsid w:val="00981084"/>
    <w:rsid w:val="009A3A95"/>
    <w:rsid w:val="009B4917"/>
    <w:rsid w:val="00A7113E"/>
    <w:rsid w:val="00AA476E"/>
    <w:rsid w:val="00AD280C"/>
    <w:rsid w:val="00AF3F59"/>
    <w:rsid w:val="00B105A8"/>
    <w:rsid w:val="00C255C0"/>
    <w:rsid w:val="00C50301"/>
    <w:rsid w:val="00D51B4B"/>
    <w:rsid w:val="00DF4831"/>
    <w:rsid w:val="00E01E86"/>
    <w:rsid w:val="00E13F66"/>
    <w:rsid w:val="00E24527"/>
    <w:rsid w:val="00E46CBC"/>
    <w:rsid w:val="00EA6E35"/>
    <w:rsid w:val="00ED584E"/>
    <w:rsid w:val="00EE3E18"/>
    <w:rsid w:val="00FB0BA3"/>
    <w:rsid w:val="00FC662B"/>
    <w:rsid w:val="00FF1A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845926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43</cp:revision>
  <dcterms:created xsi:type="dcterms:W3CDTF">2026-03-24T06:15:00Z</dcterms:created>
  <dcterms:modified xsi:type="dcterms:W3CDTF">2026-05-25T07:04:00Z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