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3733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373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23733E" w:rsidRDefault="0053613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3733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23733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373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748904A" w:rsidR="00204042" w:rsidRPr="0023733E" w:rsidRDefault="000976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Ms_AJARR_158413</w:t>
            </w:r>
          </w:p>
        </w:tc>
      </w:tr>
      <w:tr w:rsidR="00204042" w:rsidRPr="0023733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373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338CF12" w:rsidR="00204042" w:rsidRPr="0023733E" w:rsidRDefault="006235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Planning the Unplanned: Integrating the Informal Sector into Chinhoyi Municipality’s Urban Development Strategies</w:t>
            </w:r>
          </w:p>
        </w:tc>
      </w:tr>
      <w:tr w:rsidR="00204042" w:rsidRPr="0023733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373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3733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3733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3733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23733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23733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3733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3733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733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3733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3733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3733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3733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7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3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3733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6558C9C" w:rsidR="00204042" w:rsidRPr="0023733E" w:rsidRDefault="00353FF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Addressing informal sector is much needed topic, listing startegies for unplanned urban are development is required.</w:t>
            </w:r>
          </w:p>
        </w:tc>
        <w:tc>
          <w:tcPr>
            <w:tcW w:w="1667" w:type="pct"/>
          </w:tcPr>
          <w:p w14:paraId="46643927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3733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3733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3733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73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3733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3733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3733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3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3733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373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8A45992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2199AD5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1E2C749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9E48D33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F612ECC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1ADEE07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0CF45F0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57D7603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AC55124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C85D0C2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3733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3733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5D02E5D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FC6A129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DBBF84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CC8AAA5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35E8AA3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022680D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373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373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94EF0EA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3733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3733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3733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73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3733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3733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3733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3733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7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73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373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373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3733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259F242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Suitable, but where is chinhoyi to be added.</w:t>
            </w:r>
          </w:p>
        </w:tc>
        <w:tc>
          <w:tcPr>
            <w:tcW w:w="1667" w:type="pct"/>
          </w:tcPr>
          <w:p w14:paraId="716ABA7E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3733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9B88B1F" w:rsidR="00204042" w:rsidRPr="0023733E" w:rsidRDefault="00353FF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too lengthy, need to concise</w:t>
            </w:r>
          </w:p>
        </w:tc>
        <w:tc>
          <w:tcPr>
            <w:tcW w:w="1667" w:type="pct"/>
          </w:tcPr>
          <w:p w14:paraId="55FC2422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3733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7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373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0D371E7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numerical data given anywhere in the paper, but theoretical text mentions that quantitative data included.</w:t>
            </w:r>
          </w:p>
        </w:tc>
        <w:tc>
          <w:tcPr>
            <w:tcW w:w="1667" w:type="pct"/>
          </w:tcPr>
          <w:p w14:paraId="51AC5B4C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373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373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3733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5D7BABD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lot of references are given which seems to be irrelevant to the article.</w:t>
            </w:r>
          </w:p>
        </w:tc>
        <w:tc>
          <w:tcPr>
            <w:tcW w:w="1667" w:type="pct"/>
          </w:tcPr>
          <w:p w14:paraId="467EE6CF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733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373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373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373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373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DD19FCE" w:rsidR="00204042" w:rsidRPr="0023733E" w:rsidRDefault="00353FF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373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3733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1809283E" w:rsidR="00204042" w:rsidRPr="0023733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6B408A" w14:textId="77777777" w:rsidR="00730284" w:rsidRPr="0023733E" w:rsidRDefault="00730284" w:rsidP="0073028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1CCA7AA" w14:textId="77777777" w:rsidR="0084316A" w:rsidRPr="0023733E" w:rsidRDefault="0084316A" w:rsidP="008431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733E">
        <w:rPr>
          <w:rFonts w:ascii="Arial" w:hAnsi="Arial" w:cs="Arial"/>
          <w:b/>
          <w:u w:val="single"/>
        </w:rPr>
        <w:t>Reviewer details:</w:t>
      </w:r>
    </w:p>
    <w:p w14:paraId="63490916" w14:textId="77777777" w:rsidR="0084316A" w:rsidRPr="0023733E" w:rsidRDefault="0084316A" w:rsidP="0084316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2598A7F" w14:textId="6F1DE403" w:rsidR="00730284" w:rsidRPr="0023733E" w:rsidRDefault="0084316A" w:rsidP="0084316A">
      <w:pPr>
        <w:rPr>
          <w:rFonts w:ascii="Arial" w:hAnsi="Arial" w:cs="Arial"/>
          <w:sz w:val="20"/>
          <w:szCs w:val="20"/>
          <w:lang w:val="en-GB"/>
        </w:rPr>
      </w:pPr>
      <w:r w:rsidRPr="0023733E">
        <w:rPr>
          <w:rFonts w:ascii="Arial" w:hAnsi="Arial" w:cs="Arial"/>
          <w:sz w:val="20"/>
          <w:szCs w:val="20"/>
          <w:lang w:val="en-GB"/>
        </w:rPr>
        <w:t>M Senthil, Saveetha Institute of Medical and Technical Sciences (SIMATS), India</w:t>
      </w:r>
    </w:p>
    <w:sectPr w:rsidR="00730284" w:rsidRPr="0023733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549C" w14:textId="77777777" w:rsidR="00325FD8" w:rsidRDefault="00325FD8">
      <w:r>
        <w:separator/>
      </w:r>
    </w:p>
  </w:endnote>
  <w:endnote w:type="continuationSeparator" w:id="0">
    <w:p w14:paraId="63BB8AD9" w14:textId="77777777" w:rsidR="00325FD8" w:rsidRDefault="003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802F90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53FF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53FF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ABDE" w14:textId="77777777" w:rsidR="00325FD8" w:rsidRDefault="00325FD8">
      <w:r>
        <w:separator/>
      </w:r>
    </w:p>
  </w:footnote>
  <w:footnote w:type="continuationSeparator" w:id="0">
    <w:p w14:paraId="05B537A3" w14:textId="77777777" w:rsidR="00325FD8" w:rsidRDefault="0032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3115438">
    <w:abstractNumId w:val="4"/>
  </w:num>
  <w:num w:numId="2" w16cid:durableId="982078490">
    <w:abstractNumId w:val="8"/>
  </w:num>
  <w:num w:numId="3" w16cid:durableId="1072314811">
    <w:abstractNumId w:val="7"/>
  </w:num>
  <w:num w:numId="4" w16cid:durableId="462846389">
    <w:abstractNumId w:val="9"/>
  </w:num>
  <w:num w:numId="5" w16cid:durableId="1223635699">
    <w:abstractNumId w:val="6"/>
  </w:num>
  <w:num w:numId="6" w16cid:durableId="1841777126">
    <w:abstractNumId w:val="0"/>
  </w:num>
  <w:num w:numId="7" w16cid:durableId="132336748">
    <w:abstractNumId w:val="3"/>
  </w:num>
  <w:num w:numId="8" w16cid:durableId="349180721">
    <w:abstractNumId w:val="11"/>
  </w:num>
  <w:num w:numId="9" w16cid:durableId="1077096193">
    <w:abstractNumId w:val="10"/>
  </w:num>
  <w:num w:numId="10" w16cid:durableId="56635903">
    <w:abstractNumId w:val="2"/>
  </w:num>
  <w:num w:numId="11" w16cid:durableId="2095322927">
    <w:abstractNumId w:val="1"/>
  </w:num>
  <w:num w:numId="12" w16cid:durableId="194179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7337"/>
    <w:rsid w:val="000976F1"/>
    <w:rsid w:val="001061B4"/>
    <w:rsid w:val="00204042"/>
    <w:rsid w:val="00206283"/>
    <w:rsid w:val="0023733E"/>
    <w:rsid w:val="00261933"/>
    <w:rsid w:val="002C66D6"/>
    <w:rsid w:val="00325FD8"/>
    <w:rsid w:val="00353FFB"/>
    <w:rsid w:val="0041292D"/>
    <w:rsid w:val="004750A6"/>
    <w:rsid w:val="00536133"/>
    <w:rsid w:val="005C677A"/>
    <w:rsid w:val="006235D9"/>
    <w:rsid w:val="006534F5"/>
    <w:rsid w:val="00677ED1"/>
    <w:rsid w:val="00716741"/>
    <w:rsid w:val="00730284"/>
    <w:rsid w:val="007A699C"/>
    <w:rsid w:val="00824A22"/>
    <w:rsid w:val="0084316A"/>
    <w:rsid w:val="008D2987"/>
    <w:rsid w:val="00981084"/>
    <w:rsid w:val="009A3A95"/>
    <w:rsid w:val="00A7113E"/>
    <w:rsid w:val="00AA476E"/>
    <w:rsid w:val="00AF3F59"/>
    <w:rsid w:val="00AF7FA6"/>
    <w:rsid w:val="00C255C0"/>
    <w:rsid w:val="00D51B4B"/>
    <w:rsid w:val="00DF2524"/>
    <w:rsid w:val="00DF4831"/>
    <w:rsid w:val="00E0329D"/>
    <w:rsid w:val="00E13F66"/>
    <w:rsid w:val="00E24527"/>
    <w:rsid w:val="00E46CBC"/>
    <w:rsid w:val="00EA6E35"/>
    <w:rsid w:val="00EE3E18"/>
    <w:rsid w:val="00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53FFB"/>
    <w:rPr>
      <w:b/>
      <w:bCs/>
    </w:rPr>
  </w:style>
  <w:style w:type="character" w:styleId="UnresolvedMention">
    <w:name w:val="Unresolved Mention"/>
    <w:uiPriority w:val="99"/>
    <w:semiHidden/>
    <w:unhideWhenUsed/>
    <w:rsid w:val="0003733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31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41</cp:revision>
  <dcterms:created xsi:type="dcterms:W3CDTF">2026-03-24T06:15:00Z</dcterms:created>
  <dcterms:modified xsi:type="dcterms:W3CDTF">2026-05-26T11:41:00Z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