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341A2" w:rsidRPr="00F55C8E" w14:paraId="39D8CE1B" w14:textId="77777777">
        <w:trPr>
          <w:trHeight w:val="20"/>
          <w:jc w:val="center"/>
        </w:trPr>
        <w:tc>
          <w:tcPr>
            <w:tcW w:w="1186" w:type="pct"/>
          </w:tcPr>
          <w:p w14:paraId="7F0688C1" w14:textId="77777777" w:rsidR="002341A2" w:rsidRPr="00F55C8E" w:rsidRDefault="001A3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8B95AAF" w14:textId="77777777" w:rsidR="002341A2" w:rsidRPr="00F55C8E" w:rsidRDefault="001A3E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55C8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2341A2" w:rsidRPr="00F55C8E" w14:paraId="7E963E30" w14:textId="77777777">
        <w:trPr>
          <w:trHeight w:val="20"/>
          <w:jc w:val="center"/>
        </w:trPr>
        <w:tc>
          <w:tcPr>
            <w:tcW w:w="1186" w:type="pct"/>
          </w:tcPr>
          <w:p w14:paraId="4D67B62D" w14:textId="77777777" w:rsidR="002341A2" w:rsidRPr="00F55C8E" w:rsidRDefault="001A3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C4CA6B" w14:textId="77777777" w:rsidR="002341A2" w:rsidRPr="00F55C8E" w:rsidRDefault="002613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Ms_ACRI_159325</w:t>
            </w:r>
          </w:p>
        </w:tc>
      </w:tr>
      <w:tr w:rsidR="002341A2" w:rsidRPr="00F55C8E" w14:paraId="3FE06163" w14:textId="77777777">
        <w:trPr>
          <w:trHeight w:val="20"/>
          <w:jc w:val="center"/>
        </w:trPr>
        <w:tc>
          <w:tcPr>
            <w:tcW w:w="1186" w:type="pct"/>
          </w:tcPr>
          <w:p w14:paraId="64DCB70A" w14:textId="77777777" w:rsidR="002341A2" w:rsidRPr="00F55C8E" w:rsidRDefault="001A3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266E15D" w14:textId="77777777" w:rsidR="002341A2" w:rsidRPr="00F55C8E" w:rsidRDefault="003A35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Nash IUH, GIUH and Representative Unit Hydrograph Models for Runoff Hydrograph Simulation and Parameter Transfer to Ungauged Micro-Watersheds: A Case Study from Semi-Arid Kalburgi District, Karnataka, India</w:t>
            </w:r>
          </w:p>
        </w:tc>
      </w:tr>
      <w:tr w:rsidR="002341A2" w:rsidRPr="00F55C8E" w14:paraId="20FB755E" w14:textId="77777777">
        <w:trPr>
          <w:trHeight w:val="20"/>
          <w:jc w:val="center"/>
        </w:trPr>
        <w:tc>
          <w:tcPr>
            <w:tcW w:w="1186" w:type="pct"/>
          </w:tcPr>
          <w:p w14:paraId="1E04DA14" w14:textId="77777777" w:rsidR="002341A2" w:rsidRPr="00F55C8E" w:rsidRDefault="001A3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2EE3D8" w14:textId="77777777" w:rsidR="002341A2" w:rsidRPr="00F55C8E" w:rsidRDefault="001A3E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E7A040" w14:textId="77777777" w:rsidR="002341A2" w:rsidRPr="00F55C8E" w:rsidRDefault="002341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EACFF78" w14:textId="77777777" w:rsidR="002341A2" w:rsidRPr="00F55C8E" w:rsidRDefault="002341A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DD15E0E" w14:textId="77777777" w:rsidR="002341A2" w:rsidRPr="00F55C8E" w:rsidRDefault="002341A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4123986" w14:textId="77777777" w:rsidR="002341A2" w:rsidRPr="00F55C8E" w:rsidRDefault="001A3E9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55C8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55C8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A3575AA" w14:textId="77777777" w:rsidR="002341A2" w:rsidRPr="00F55C8E" w:rsidRDefault="002341A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341A2" w:rsidRPr="00F55C8E" w14:paraId="5A0810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EFC624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C90FC36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128991A" w14:textId="77777777" w:rsidR="002341A2" w:rsidRPr="00F55C8E" w:rsidRDefault="001A3E9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5C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5C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867374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0AC5FA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69B1DC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BD8FD1F" w14:textId="77777777" w:rsidR="002341A2" w:rsidRPr="00F55C8E" w:rsidRDefault="001A3E9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E734A95" w14:textId="342A2E26" w:rsidR="002341A2" w:rsidRPr="00F55C8E" w:rsidRDefault="00C905C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focuses on comparing different unit hydrograph models for selecting model parameters to ungauged catchments. </w:t>
            </w:r>
          </w:p>
        </w:tc>
        <w:tc>
          <w:tcPr>
            <w:tcW w:w="1667" w:type="pct"/>
          </w:tcPr>
          <w:p w14:paraId="68010913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2E20A6" w14:textId="77777777" w:rsidR="002341A2" w:rsidRPr="00F55C8E" w:rsidRDefault="002341A2">
      <w:pPr>
        <w:rPr>
          <w:rFonts w:ascii="Arial" w:hAnsi="Arial" w:cs="Arial"/>
          <w:sz w:val="20"/>
          <w:szCs w:val="20"/>
          <w:lang w:val="en-GB"/>
        </w:rPr>
      </w:pPr>
    </w:p>
    <w:p w14:paraId="4CA778CA" w14:textId="77777777" w:rsidR="002341A2" w:rsidRPr="00F55C8E" w:rsidRDefault="002341A2">
      <w:pPr>
        <w:rPr>
          <w:rFonts w:ascii="Arial" w:hAnsi="Arial" w:cs="Arial"/>
          <w:sz w:val="20"/>
          <w:szCs w:val="20"/>
          <w:lang w:val="en-GB"/>
        </w:rPr>
      </w:pPr>
    </w:p>
    <w:p w14:paraId="4FD1BA38" w14:textId="77777777" w:rsidR="002341A2" w:rsidRPr="00F55C8E" w:rsidRDefault="001A3E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55C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E1D235" w14:textId="77777777" w:rsidR="002341A2" w:rsidRPr="00F55C8E" w:rsidRDefault="002341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341A2" w:rsidRPr="00F55C8E" w14:paraId="16C8E5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4A0941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051DFD2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00479FF" w14:textId="77777777" w:rsidR="002341A2" w:rsidRPr="00F55C8E" w:rsidRDefault="001A3E9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5C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341A2" w:rsidRPr="00F55C8E" w14:paraId="17484E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0A22DD" w14:textId="77777777" w:rsidR="002341A2" w:rsidRPr="00F55C8E" w:rsidRDefault="001A3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3E83AE7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84F62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7A6DE5" w14:textId="77777777" w:rsidR="002341A2" w:rsidRPr="00F55C8E" w:rsidRDefault="00B44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6B772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6109A8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F0E186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308ADB0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C3B3D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796835" w14:textId="77777777" w:rsidR="002341A2" w:rsidRPr="00F55C8E" w:rsidRDefault="00B44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59F72F3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3C9956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A04F9F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31B7416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123FE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0EA35E" w14:textId="77777777" w:rsidR="002341A2" w:rsidRPr="00F55C8E" w:rsidRDefault="00B44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99DFA54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75BF62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9E6BD5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59BAD70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95A1D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E2B565" w14:textId="77777777" w:rsidR="002341A2" w:rsidRPr="00F55C8E" w:rsidRDefault="00B44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55B9A2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5BE768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3E4257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183E4C9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CE369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DD1EAA" w14:textId="77777777" w:rsidR="002341A2" w:rsidRPr="00F55C8E" w:rsidRDefault="00B44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EE52B3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724747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B14C60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7CBD784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7B838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03314F" w14:textId="77777777" w:rsidR="002341A2" w:rsidRPr="00F55C8E" w:rsidRDefault="00B44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C876C00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2A17D7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7E35D0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BE32FED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B255E4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95C78C" w14:textId="77777777" w:rsidR="002341A2" w:rsidRPr="00F55C8E" w:rsidRDefault="00B446E0" w:rsidP="00B446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667" w:type="pct"/>
          </w:tcPr>
          <w:p w14:paraId="1E1516C9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79F6F2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A35E6D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96A69F7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01800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5587BA" w14:textId="77777777" w:rsidR="002341A2" w:rsidRPr="00F55C8E" w:rsidRDefault="00B446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44A83D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724B8D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BFC16E" w14:textId="77777777" w:rsidR="002341A2" w:rsidRPr="00F55C8E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46C4D7D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E5748C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B50B49" w14:textId="77777777" w:rsidR="002341A2" w:rsidRPr="00F55C8E" w:rsidRDefault="00B446E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767E9CA0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58D68E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78B862" w14:textId="77777777" w:rsidR="002341A2" w:rsidRPr="00F55C8E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4679B8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853D3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174802B" w14:textId="77777777" w:rsidR="002341A2" w:rsidRPr="00F55C8E" w:rsidRDefault="002341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D65EC82" w14:textId="77777777" w:rsidR="002341A2" w:rsidRPr="00F55C8E" w:rsidRDefault="002341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2EE681" w14:textId="77777777" w:rsidR="002341A2" w:rsidRPr="00F55C8E" w:rsidRDefault="00B446E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244DD44F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5BD611F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1EE5C3" w14:textId="77777777" w:rsidR="002341A2" w:rsidRPr="00F55C8E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E613AFD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20CAE3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142B2D" w14:textId="77777777" w:rsidR="002341A2" w:rsidRPr="00F55C8E" w:rsidRDefault="00B446E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</w:t>
            </w:r>
            <w:r w:rsidR="00BD27F6"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9267B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3DBA11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7B8C3E" w14:textId="77777777" w:rsidR="002341A2" w:rsidRPr="00F55C8E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4BFEEC2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73FD9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994A96" w14:textId="77777777" w:rsidR="002341A2" w:rsidRPr="00F55C8E" w:rsidRDefault="00BD27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2FCF45EB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7BF05D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43FFDF" w14:textId="77777777" w:rsidR="002341A2" w:rsidRPr="00F55C8E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9BBDD70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AD9D8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F40A3D" w14:textId="77777777" w:rsidR="002341A2" w:rsidRPr="00F55C8E" w:rsidRDefault="00BD27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1</w:t>
            </w:r>
          </w:p>
        </w:tc>
        <w:tc>
          <w:tcPr>
            <w:tcW w:w="1667" w:type="pct"/>
          </w:tcPr>
          <w:p w14:paraId="2A3986AD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59073F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B5DD4" w14:textId="77777777" w:rsidR="002341A2" w:rsidRPr="00F55C8E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38B7724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673DA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772884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F5A443E" w14:textId="77777777" w:rsidR="002341A2" w:rsidRPr="00F55C8E" w:rsidRDefault="00BD27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667" w:type="pct"/>
          </w:tcPr>
          <w:p w14:paraId="04F8D4C5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7275B0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223C25" w14:textId="77777777" w:rsidR="002341A2" w:rsidRPr="00F55C8E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A6A13AE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1FBEA" w14:textId="77777777" w:rsidR="002341A2" w:rsidRPr="00F55C8E" w:rsidRDefault="001A3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AA0398" w14:textId="77777777" w:rsidR="002341A2" w:rsidRPr="00F55C8E" w:rsidRDefault="001A3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858B1EA" w14:textId="77777777" w:rsidR="002341A2" w:rsidRPr="00F55C8E" w:rsidRDefault="00BD27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667" w:type="pct"/>
          </w:tcPr>
          <w:p w14:paraId="0DAE4ABB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10D7B4" w14:textId="77777777" w:rsidR="002341A2" w:rsidRPr="00F55C8E" w:rsidRDefault="002341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92FCE03" w14:textId="77777777" w:rsidR="002341A2" w:rsidRPr="00F55C8E" w:rsidRDefault="002341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9FF16B8" w14:textId="77777777" w:rsidR="002341A2" w:rsidRPr="00F55C8E" w:rsidRDefault="001A3E9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55C8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A174B37" w14:textId="77777777" w:rsidR="002341A2" w:rsidRPr="00F55C8E" w:rsidRDefault="002341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341A2" w:rsidRPr="00F55C8E" w14:paraId="51AD42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AD4391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05C932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D0473DA" w14:textId="77777777" w:rsidR="002341A2" w:rsidRPr="00F55C8E" w:rsidRDefault="002341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DD7998" w14:textId="77777777" w:rsidR="002341A2" w:rsidRPr="00F55C8E" w:rsidRDefault="001A3E9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5C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5C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8E7864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4E8850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D6A4F2" w14:textId="77777777" w:rsidR="002341A2" w:rsidRPr="00F55C8E" w:rsidRDefault="001A3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B82DD11" w14:textId="77777777" w:rsidR="002341A2" w:rsidRPr="00F55C8E" w:rsidRDefault="002341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67801C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BAA8F15" w14:textId="77777777" w:rsidR="002341A2" w:rsidRPr="00F55C8E" w:rsidRDefault="002341A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93FFB76" w14:textId="77777777" w:rsidR="002341A2" w:rsidRPr="00F55C8E" w:rsidRDefault="00BD2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69EA7BF" w14:textId="77777777" w:rsidR="00BD27F6" w:rsidRPr="00F55C8E" w:rsidRDefault="00BD2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title is completely suitable to the contents provided in the manuscript.</w:t>
            </w:r>
          </w:p>
        </w:tc>
        <w:tc>
          <w:tcPr>
            <w:tcW w:w="1667" w:type="pct"/>
          </w:tcPr>
          <w:p w14:paraId="4F9627F9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54DC7B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7C7EF2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91EEADE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225487F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B5B2806" w14:textId="77777777" w:rsidR="002341A2" w:rsidRPr="00F55C8E" w:rsidRDefault="002341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1B39A3" w14:textId="77777777" w:rsidR="002341A2" w:rsidRPr="00F55C8E" w:rsidRDefault="00BD2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67ED252" w14:textId="77777777" w:rsidR="00BD27F6" w:rsidRPr="00F55C8E" w:rsidRDefault="00BD27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content is clearly </w:t>
            </w:r>
            <w:proofErr w:type="gramStart"/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</w:t>
            </w:r>
            <w:proofErr w:type="gramEnd"/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working methodology, results and conclusions. Satisfactory.</w:t>
            </w:r>
          </w:p>
        </w:tc>
        <w:tc>
          <w:tcPr>
            <w:tcW w:w="1667" w:type="pct"/>
          </w:tcPr>
          <w:p w14:paraId="0A575ECC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7B77F1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850F3B" w14:textId="77777777" w:rsidR="002341A2" w:rsidRPr="00F55C8E" w:rsidRDefault="001A3E9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55C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0A61C07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F8E3154" w14:textId="77777777" w:rsidR="002341A2" w:rsidRPr="00F55C8E" w:rsidRDefault="001A3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D0735DC" w14:textId="77777777" w:rsidR="002341A2" w:rsidRPr="00F55C8E" w:rsidRDefault="00BD27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Yes</w:t>
            </w:r>
          </w:p>
          <w:p w14:paraId="18AA2AAA" w14:textId="77777777" w:rsidR="00BD27F6" w:rsidRPr="00F55C8E" w:rsidRDefault="00BD27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The methodology and the procedure followed is completely correct and scientifically acceptable.  Only problem with the manuscript is the writing equations</w:t>
            </w:r>
            <w:r w:rsidR="00EF5B93"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. Subscripts and superscripts are not written properly.</w:t>
            </w:r>
          </w:p>
        </w:tc>
        <w:tc>
          <w:tcPr>
            <w:tcW w:w="1667" w:type="pct"/>
          </w:tcPr>
          <w:p w14:paraId="53338B68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0BB2AF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5B5DF" w14:textId="77777777" w:rsidR="002341A2" w:rsidRPr="00F55C8E" w:rsidRDefault="001A3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9F1415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D2754C" w14:textId="77777777" w:rsidR="002341A2" w:rsidRPr="00F55C8E" w:rsidRDefault="002341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EAAE44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A2C2F61" w14:textId="77777777" w:rsidR="002341A2" w:rsidRPr="00F55C8E" w:rsidRDefault="002341A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22A3C9" w14:textId="77777777" w:rsidR="002341A2" w:rsidRPr="00F55C8E" w:rsidRDefault="00BD27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No</w:t>
            </w:r>
          </w:p>
          <w:p w14:paraId="27F22020" w14:textId="77777777" w:rsidR="00BD27F6" w:rsidRPr="00F55C8E" w:rsidRDefault="00BD27F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Most of the references are very old ones. </w:t>
            </w:r>
            <w:proofErr w:type="spellStart"/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Atleast</w:t>
            </w:r>
            <w:proofErr w:type="spellEnd"/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10 new references can be added to represent the present scientific work going on.</w:t>
            </w:r>
          </w:p>
        </w:tc>
        <w:tc>
          <w:tcPr>
            <w:tcW w:w="1667" w:type="pct"/>
          </w:tcPr>
          <w:p w14:paraId="0EC737C1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41A2" w:rsidRPr="00F55C8E" w14:paraId="28EA9C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064050" w14:textId="77777777" w:rsidR="002341A2" w:rsidRPr="00F55C8E" w:rsidRDefault="001A3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7DE39D1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5CF153" w14:textId="77777777" w:rsidR="002341A2" w:rsidRPr="00F55C8E" w:rsidRDefault="002341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A2D44C" w14:textId="77777777" w:rsidR="002341A2" w:rsidRPr="00F55C8E" w:rsidRDefault="001A3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B72499" w14:textId="77777777" w:rsidR="002341A2" w:rsidRPr="00F55C8E" w:rsidRDefault="002341A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03FC3E" w14:textId="77777777" w:rsidR="002341A2" w:rsidRPr="00F55C8E" w:rsidRDefault="00EF5B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5C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0F09757" w14:textId="77777777" w:rsidR="002341A2" w:rsidRPr="00F55C8E" w:rsidRDefault="00234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88876A" w14:textId="77777777" w:rsidR="002341A2" w:rsidRPr="00F55C8E" w:rsidRDefault="002341A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127E0F0" w14:textId="77777777" w:rsidR="00F55C8E" w:rsidRPr="00F55C8E" w:rsidRDefault="00F55C8E" w:rsidP="00F55C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5C8E">
        <w:rPr>
          <w:rFonts w:ascii="Arial" w:hAnsi="Arial" w:cs="Arial"/>
          <w:b/>
          <w:u w:val="single"/>
        </w:rPr>
        <w:t>Reviewer details:</w:t>
      </w:r>
    </w:p>
    <w:p w14:paraId="5DAB8EA9" w14:textId="77777777" w:rsidR="00D2704D" w:rsidRPr="00F55C8E" w:rsidRDefault="00D2704D" w:rsidP="00D2704D">
      <w:pPr>
        <w:rPr>
          <w:rFonts w:ascii="Arial" w:hAnsi="Arial" w:cs="Arial"/>
          <w:sz w:val="20"/>
          <w:szCs w:val="20"/>
        </w:rPr>
      </w:pPr>
    </w:p>
    <w:p w14:paraId="59CC9D4C" w14:textId="3636A2B4" w:rsidR="00F55C8E" w:rsidRPr="00F55C8E" w:rsidRDefault="00F55C8E" w:rsidP="00F55C8E">
      <w:pPr>
        <w:rPr>
          <w:rFonts w:ascii="Arial" w:hAnsi="Arial" w:cs="Arial"/>
          <w:sz w:val="20"/>
          <w:szCs w:val="20"/>
        </w:rPr>
      </w:pPr>
      <w:r w:rsidRPr="00F55C8E">
        <w:rPr>
          <w:rFonts w:ascii="Arial" w:hAnsi="Arial" w:cs="Arial"/>
          <w:sz w:val="20"/>
          <w:szCs w:val="20"/>
        </w:rPr>
        <w:t>Vinnakota Yesubabu</w:t>
      </w:r>
      <w:r w:rsidRPr="00F55C8E">
        <w:rPr>
          <w:rFonts w:ascii="Arial" w:hAnsi="Arial" w:cs="Arial"/>
          <w:sz w:val="20"/>
          <w:szCs w:val="20"/>
        </w:rPr>
        <w:t xml:space="preserve">, </w:t>
      </w:r>
      <w:r w:rsidRPr="00F55C8E">
        <w:rPr>
          <w:rFonts w:ascii="Arial" w:hAnsi="Arial" w:cs="Arial"/>
          <w:sz w:val="20"/>
          <w:szCs w:val="20"/>
        </w:rPr>
        <w:t>Excel Engineering College, India</w:t>
      </w:r>
    </w:p>
    <w:sectPr w:rsidR="00F55C8E" w:rsidRPr="00F55C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3EE3" w14:textId="77777777" w:rsidR="002D259F" w:rsidRDefault="002D259F">
      <w:r>
        <w:separator/>
      </w:r>
    </w:p>
  </w:endnote>
  <w:endnote w:type="continuationSeparator" w:id="0">
    <w:p w14:paraId="57AC0CE6" w14:textId="77777777" w:rsidR="002D259F" w:rsidRDefault="002D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B026" w14:textId="77777777" w:rsidR="002341A2" w:rsidRDefault="002341A2">
    <w:pPr>
      <w:pStyle w:val="Footer"/>
      <w:jc w:val="right"/>
    </w:pPr>
  </w:p>
  <w:p w14:paraId="55829EB6" w14:textId="77777777" w:rsidR="002341A2" w:rsidRDefault="001A3E9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905C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905C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F0F7E2B" w14:textId="77777777" w:rsidR="002341A2" w:rsidRDefault="001A3E9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67E720" w14:textId="77777777" w:rsidR="002341A2" w:rsidRDefault="002341A2">
    <w:pPr>
      <w:pStyle w:val="Footer"/>
      <w:jc w:val="right"/>
    </w:pPr>
  </w:p>
  <w:p w14:paraId="0D1A969D" w14:textId="77777777" w:rsidR="002341A2" w:rsidRDefault="002341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3675" w14:textId="77777777" w:rsidR="002D259F" w:rsidRDefault="002D259F">
      <w:r>
        <w:separator/>
      </w:r>
    </w:p>
  </w:footnote>
  <w:footnote w:type="continuationSeparator" w:id="0">
    <w:p w14:paraId="1DF0BF42" w14:textId="77777777" w:rsidR="002D259F" w:rsidRDefault="002D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867E" w14:textId="77777777" w:rsidR="002341A2" w:rsidRDefault="002341A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4CB5BE7" w14:textId="77777777" w:rsidR="002341A2" w:rsidRDefault="001A3E9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0107812">
    <w:abstractNumId w:val="4"/>
  </w:num>
  <w:num w:numId="2" w16cid:durableId="1404638806">
    <w:abstractNumId w:val="8"/>
  </w:num>
  <w:num w:numId="3" w16cid:durableId="2075664328">
    <w:abstractNumId w:val="7"/>
  </w:num>
  <w:num w:numId="4" w16cid:durableId="692194620">
    <w:abstractNumId w:val="9"/>
  </w:num>
  <w:num w:numId="5" w16cid:durableId="1281641334">
    <w:abstractNumId w:val="6"/>
  </w:num>
  <w:num w:numId="6" w16cid:durableId="405345888">
    <w:abstractNumId w:val="0"/>
  </w:num>
  <w:num w:numId="7" w16cid:durableId="1056314776">
    <w:abstractNumId w:val="3"/>
  </w:num>
  <w:num w:numId="8" w16cid:durableId="2117170083">
    <w:abstractNumId w:val="11"/>
  </w:num>
  <w:num w:numId="9" w16cid:durableId="1673485871">
    <w:abstractNumId w:val="10"/>
  </w:num>
  <w:num w:numId="10" w16cid:durableId="2136440220">
    <w:abstractNumId w:val="2"/>
  </w:num>
  <w:num w:numId="11" w16cid:durableId="741831469">
    <w:abstractNumId w:val="1"/>
  </w:num>
  <w:num w:numId="12" w16cid:durableId="571350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1A2"/>
    <w:rsid w:val="000B7A17"/>
    <w:rsid w:val="001A3E98"/>
    <w:rsid w:val="001E2551"/>
    <w:rsid w:val="002341A2"/>
    <w:rsid w:val="0026130C"/>
    <w:rsid w:val="002A1DB3"/>
    <w:rsid w:val="002D259F"/>
    <w:rsid w:val="003A35DB"/>
    <w:rsid w:val="005E3B08"/>
    <w:rsid w:val="006B62BA"/>
    <w:rsid w:val="008207B9"/>
    <w:rsid w:val="009D46F2"/>
    <w:rsid w:val="00A4276F"/>
    <w:rsid w:val="00B446E0"/>
    <w:rsid w:val="00BD27F6"/>
    <w:rsid w:val="00C8139C"/>
    <w:rsid w:val="00C905C4"/>
    <w:rsid w:val="00D2704D"/>
    <w:rsid w:val="00DF4A24"/>
    <w:rsid w:val="00E661C5"/>
    <w:rsid w:val="00EF5B93"/>
    <w:rsid w:val="00F4012A"/>
    <w:rsid w:val="00F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91D1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427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55C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c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43</cp:revision>
  <dcterms:created xsi:type="dcterms:W3CDTF">2026-03-24T06:15:00Z</dcterms:created>
  <dcterms:modified xsi:type="dcterms:W3CDTF">2026-05-25T11:35:00Z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