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66EDA" w:rsidRPr="000E0F55" w14:paraId="7AE2D9DE" w14:textId="77777777">
        <w:trPr>
          <w:trHeight w:val="20"/>
          <w:jc w:val="center"/>
        </w:trPr>
        <w:tc>
          <w:tcPr>
            <w:tcW w:w="1186" w:type="pct"/>
          </w:tcPr>
          <w:p w14:paraId="18F8D6FD" w14:textId="77777777" w:rsidR="00A66EDA" w:rsidRPr="000E0F55" w:rsidRDefault="009B590C">
            <w:pPr>
              <w:pStyle w:val="BodyText"/>
              <w:ind w:left="90"/>
              <w:jc w:val="left"/>
              <w:rPr>
                <w:rFonts w:ascii="Arial" w:hAnsi="Arial" w:cs="Arial"/>
                <w:bCs/>
                <w:sz w:val="20"/>
                <w:szCs w:val="20"/>
                <w:lang w:val="en-GB" w:eastAsia="en-US"/>
              </w:rPr>
            </w:pPr>
            <w:r w:rsidRPr="000E0F55">
              <w:rPr>
                <w:rFonts w:ascii="Arial" w:hAnsi="Arial" w:cs="Arial"/>
                <w:bCs/>
                <w:sz w:val="20"/>
                <w:szCs w:val="20"/>
                <w:lang w:val="en-GB" w:eastAsia="en-US"/>
              </w:rPr>
              <w:t>Journal Name:</w:t>
            </w:r>
          </w:p>
        </w:tc>
        <w:tc>
          <w:tcPr>
            <w:tcW w:w="3814" w:type="pct"/>
          </w:tcPr>
          <w:p w14:paraId="1D5C5984" w14:textId="77777777" w:rsidR="00A66EDA" w:rsidRPr="000E0F55" w:rsidRDefault="009B590C">
            <w:pPr>
              <w:rPr>
                <w:rFonts w:ascii="Arial" w:hAnsi="Arial" w:cs="Arial"/>
                <w:b/>
                <w:bCs/>
                <w:color w:val="0000FF"/>
                <w:sz w:val="20"/>
                <w:szCs w:val="20"/>
                <w:lang w:val="en-GB"/>
              </w:rPr>
            </w:pPr>
            <w:hyperlink r:id="rId7" w:history="1">
              <w:r w:rsidRPr="000E0F55">
                <w:rPr>
                  <w:rFonts w:ascii="Arial" w:hAnsi="Arial" w:cs="Arial"/>
                  <w:bCs/>
                  <w:noProof/>
                  <w:color w:val="0000FF"/>
                  <w:sz w:val="20"/>
                  <w:szCs w:val="20"/>
                  <w:u w:val="single"/>
                </w:rPr>
                <w:t>Archives of Current Research International</w:t>
              </w:r>
            </w:hyperlink>
          </w:p>
        </w:tc>
      </w:tr>
      <w:tr w:rsidR="00A66EDA" w:rsidRPr="000E0F55" w14:paraId="01AAB760" w14:textId="77777777">
        <w:trPr>
          <w:trHeight w:val="20"/>
          <w:jc w:val="center"/>
        </w:trPr>
        <w:tc>
          <w:tcPr>
            <w:tcW w:w="1186" w:type="pct"/>
          </w:tcPr>
          <w:p w14:paraId="6BCD0D56" w14:textId="77777777" w:rsidR="00A66EDA" w:rsidRPr="000E0F55" w:rsidRDefault="009B590C">
            <w:pPr>
              <w:pStyle w:val="BodyText"/>
              <w:ind w:left="90"/>
              <w:jc w:val="left"/>
              <w:rPr>
                <w:rFonts w:ascii="Arial" w:hAnsi="Arial" w:cs="Arial"/>
                <w:bCs/>
                <w:sz w:val="20"/>
                <w:szCs w:val="20"/>
                <w:lang w:val="en-GB" w:eastAsia="en-US"/>
              </w:rPr>
            </w:pPr>
            <w:r w:rsidRPr="000E0F55">
              <w:rPr>
                <w:rFonts w:ascii="Arial" w:hAnsi="Arial" w:cs="Arial"/>
                <w:bCs/>
                <w:sz w:val="20"/>
                <w:szCs w:val="20"/>
                <w:lang w:val="en-GB" w:eastAsia="en-US"/>
              </w:rPr>
              <w:t>Manuscript Number:</w:t>
            </w:r>
          </w:p>
        </w:tc>
        <w:tc>
          <w:tcPr>
            <w:tcW w:w="3814" w:type="pct"/>
          </w:tcPr>
          <w:p w14:paraId="34858777" w14:textId="77777777" w:rsidR="00A66EDA" w:rsidRPr="000E0F55" w:rsidRDefault="003744D7">
            <w:pPr>
              <w:pStyle w:val="NormalWeb"/>
              <w:spacing w:before="0" w:beforeAutospacing="0" w:after="0" w:afterAutospacing="0"/>
              <w:rPr>
                <w:rFonts w:ascii="Arial" w:hAnsi="Arial" w:cs="Arial"/>
                <w:b/>
                <w:bCs/>
                <w:sz w:val="20"/>
                <w:szCs w:val="20"/>
                <w:lang w:val="en-GB"/>
              </w:rPr>
            </w:pPr>
            <w:r w:rsidRPr="000E0F55">
              <w:rPr>
                <w:rFonts w:ascii="Arial" w:hAnsi="Arial" w:cs="Arial"/>
                <w:b/>
                <w:bCs/>
                <w:sz w:val="20"/>
                <w:szCs w:val="20"/>
                <w:lang w:val="en-GB"/>
              </w:rPr>
              <w:t>Ms_ACRI_158577</w:t>
            </w:r>
          </w:p>
        </w:tc>
      </w:tr>
      <w:tr w:rsidR="00A66EDA" w:rsidRPr="000E0F55" w14:paraId="7DFBBDA4" w14:textId="77777777">
        <w:trPr>
          <w:trHeight w:val="20"/>
          <w:jc w:val="center"/>
        </w:trPr>
        <w:tc>
          <w:tcPr>
            <w:tcW w:w="1186" w:type="pct"/>
          </w:tcPr>
          <w:p w14:paraId="0D499ADF" w14:textId="77777777" w:rsidR="00A66EDA" w:rsidRPr="000E0F55" w:rsidRDefault="009B590C">
            <w:pPr>
              <w:pStyle w:val="BodyText"/>
              <w:ind w:left="90"/>
              <w:jc w:val="left"/>
              <w:rPr>
                <w:rFonts w:ascii="Arial" w:hAnsi="Arial" w:cs="Arial"/>
                <w:bCs/>
                <w:sz w:val="20"/>
                <w:szCs w:val="20"/>
                <w:lang w:val="en-GB" w:eastAsia="en-US"/>
              </w:rPr>
            </w:pPr>
            <w:r w:rsidRPr="000E0F55">
              <w:rPr>
                <w:rFonts w:ascii="Arial" w:hAnsi="Arial" w:cs="Arial"/>
                <w:bCs/>
                <w:sz w:val="20"/>
                <w:szCs w:val="20"/>
                <w:lang w:val="en-GB" w:eastAsia="en-US"/>
              </w:rPr>
              <w:t xml:space="preserve">Title of the Manuscript: </w:t>
            </w:r>
          </w:p>
        </w:tc>
        <w:tc>
          <w:tcPr>
            <w:tcW w:w="3814" w:type="pct"/>
          </w:tcPr>
          <w:p w14:paraId="5BC70AF2" w14:textId="77777777" w:rsidR="00A66EDA" w:rsidRPr="000E0F55" w:rsidRDefault="004C5993">
            <w:pPr>
              <w:pStyle w:val="NormalWeb"/>
              <w:spacing w:before="0" w:beforeAutospacing="0" w:after="0" w:afterAutospacing="0"/>
              <w:rPr>
                <w:rFonts w:ascii="Arial" w:hAnsi="Arial" w:cs="Arial"/>
                <w:b/>
                <w:sz w:val="20"/>
                <w:szCs w:val="20"/>
                <w:lang w:val="en-GB"/>
              </w:rPr>
            </w:pPr>
            <w:r w:rsidRPr="000E0F55">
              <w:rPr>
                <w:rFonts w:ascii="Arial" w:hAnsi="Arial" w:cs="Arial"/>
                <w:b/>
                <w:sz w:val="20"/>
                <w:szCs w:val="20"/>
                <w:lang w:val="en-GB"/>
              </w:rPr>
              <w:t xml:space="preserve">Nutritional ecology of </w:t>
            </w:r>
            <w:r w:rsidRPr="000E0F55">
              <w:rPr>
                <w:rFonts w:ascii="Arial" w:hAnsi="Arial" w:cs="Arial"/>
                <w:b/>
                <w:i/>
                <w:iCs/>
                <w:sz w:val="20"/>
                <w:szCs w:val="20"/>
                <w:lang w:val="en-GB"/>
              </w:rPr>
              <w:t xml:space="preserve">S. </w:t>
            </w:r>
            <w:proofErr w:type="spellStart"/>
            <w:r w:rsidRPr="000E0F55">
              <w:rPr>
                <w:rFonts w:ascii="Arial" w:hAnsi="Arial" w:cs="Arial"/>
                <w:b/>
                <w:i/>
                <w:iCs/>
                <w:sz w:val="20"/>
                <w:szCs w:val="20"/>
                <w:lang w:val="en-GB"/>
              </w:rPr>
              <w:t>frugiperda</w:t>
            </w:r>
            <w:proofErr w:type="spellEnd"/>
            <w:r w:rsidRPr="000E0F55">
              <w:rPr>
                <w:rFonts w:ascii="Arial" w:hAnsi="Arial" w:cs="Arial"/>
                <w:b/>
                <w:sz w:val="20"/>
                <w:szCs w:val="20"/>
                <w:lang w:val="en-GB"/>
              </w:rPr>
              <w:t xml:space="preserve"> on various maize genotypes</w:t>
            </w:r>
          </w:p>
        </w:tc>
      </w:tr>
      <w:tr w:rsidR="00A66EDA" w:rsidRPr="000E0F55" w14:paraId="06870EB8" w14:textId="77777777">
        <w:trPr>
          <w:trHeight w:val="20"/>
          <w:jc w:val="center"/>
        </w:trPr>
        <w:tc>
          <w:tcPr>
            <w:tcW w:w="1186" w:type="pct"/>
          </w:tcPr>
          <w:p w14:paraId="3DA74865" w14:textId="77777777" w:rsidR="00A66EDA" w:rsidRPr="000E0F55" w:rsidRDefault="009B590C">
            <w:pPr>
              <w:pStyle w:val="BodyText"/>
              <w:ind w:left="90"/>
              <w:jc w:val="left"/>
              <w:rPr>
                <w:rFonts w:ascii="Arial" w:hAnsi="Arial" w:cs="Arial"/>
                <w:bCs/>
                <w:sz w:val="20"/>
                <w:szCs w:val="20"/>
                <w:lang w:val="en-GB" w:eastAsia="en-US"/>
              </w:rPr>
            </w:pPr>
            <w:r w:rsidRPr="000E0F55">
              <w:rPr>
                <w:rFonts w:ascii="Arial" w:hAnsi="Arial" w:cs="Arial"/>
                <w:bCs/>
                <w:sz w:val="20"/>
                <w:szCs w:val="20"/>
                <w:lang w:val="en-GB" w:eastAsia="en-US"/>
              </w:rPr>
              <w:t>Type of the Article</w:t>
            </w:r>
          </w:p>
        </w:tc>
        <w:tc>
          <w:tcPr>
            <w:tcW w:w="3814" w:type="pct"/>
          </w:tcPr>
          <w:p w14:paraId="5591226E" w14:textId="77777777" w:rsidR="00A66EDA" w:rsidRPr="000E0F55" w:rsidRDefault="009B590C">
            <w:pPr>
              <w:pStyle w:val="NormalWeb"/>
              <w:spacing w:before="0" w:beforeAutospacing="0" w:after="0" w:afterAutospacing="0"/>
              <w:rPr>
                <w:rFonts w:ascii="Arial" w:hAnsi="Arial" w:cs="Arial"/>
                <w:b/>
                <w:sz w:val="20"/>
                <w:szCs w:val="20"/>
                <w:lang w:val="en-GB"/>
              </w:rPr>
            </w:pPr>
            <w:r w:rsidRPr="000E0F55">
              <w:rPr>
                <w:rFonts w:ascii="Arial" w:hAnsi="Arial" w:cs="Arial"/>
                <w:b/>
                <w:sz w:val="20"/>
                <w:szCs w:val="20"/>
                <w:lang w:val="en-GB"/>
              </w:rPr>
              <w:t>Research Article</w:t>
            </w:r>
          </w:p>
          <w:p w14:paraId="3BE2CAB3" w14:textId="77777777" w:rsidR="00A66EDA" w:rsidRPr="000E0F55" w:rsidRDefault="00A66EDA">
            <w:pPr>
              <w:pStyle w:val="NormalWeb"/>
              <w:spacing w:before="0" w:beforeAutospacing="0" w:after="0" w:afterAutospacing="0"/>
              <w:rPr>
                <w:rFonts w:ascii="Arial" w:hAnsi="Arial" w:cs="Arial"/>
                <w:b/>
                <w:sz w:val="20"/>
                <w:szCs w:val="20"/>
                <w:lang w:val="en-GB"/>
              </w:rPr>
            </w:pPr>
          </w:p>
        </w:tc>
      </w:tr>
    </w:tbl>
    <w:p w14:paraId="71D160AA" w14:textId="77777777" w:rsidR="009408E0" w:rsidRPr="000E0F55" w:rsidRDefault="009408E0">
      <w:pPr>
        <w:jc w:val="both"/>
        <w:rPr>
          <w:rFonts w:ascii="Arial" w:eastAsia="MS Mincho" w:hAnsi="Arial" w:cs="Arial"/>
          <w:b/>
          <w:sz w:val="20"/>
          <w:szCs w:val="20"/>
          <w:highlight w:val="yellow"/>
          <w:u w:val="single"/>
          <w:lang w:val="en-GB" w:eastAsia="x-none"/>
        </w:rPr>
      </w:pPr>
    </w:p>
    <w:p w14:paraId="41B54CDC" w14:textId="4BEA2D1C" w:rsidR="00A66EDA" w:rsidRPr="000E0F55" w:rsidRDefault="009B590C">
      <w:pPr>
        <w:jc w:val="both"/>
        <w:rPr>
          <w:rFonts w:ascii="Arial" w:eastAsia="MS Mincho" w:hAnsi="Arial" w:cs="Arial"/>
          <w:b/>
          <w:sz w:val="20"/>
          <w:szCs w:val="20"/>
          <w:u w:val="single"/>
          <w:lang w:val="en-GB" w:eastAsia="x-none"/>
        </w:rPr>
      </w:pPr>
      <w:r w:rsidRPr="000E0F55">
        <w:rPr>
          <w:rFonts w:ascii="Arial" w:eastAsia="MS Mincho" w:hAnsi="Arial" w:cs="Arial"/>
          <w:b/>
          <w:sz w:val="20"/>
          <w:szCs w:val="20"/>
          <w:highlight w:val="yellow"/>
          <w:u w:val="single"/>
          <w:lang w:val="en-GB" w:eastAsia="x-none"/>
        </w:rPr>
        <w:t>PART 1 (Importance of the manuscript)</w:t>
      </w:r>
      <w:r w:rsidRPr="000E0F55">
        <w:rPr>
          <w:rFonts w:ascii="Arial" w:eastAsia="MS Mincho" w:hAnsi="Arial" w:cs="Arial"/>
          <w:b/>
          <w:sz w:val="20"/>
          <w:szCs w:val="20"/>
          <w:u w:val="single"/>
          <w:lang w:val="en-GB" w:eastAsia="x-none"/>
        </w:rPr>
        <w:t xml:space="preserve"> </w:t>
      </w:r>
    </w:p>
    <w:p w14:paraId="63526897" w14:textId="77777777" w:rsidR="00A66EDA" w:rsidRPr="000E0F55" w:rsidRDefault="00A66ED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8"/>
        <w:gridCol w:w="4771"/>
        <w:gridCol w:w="4468"/>
      </w:tblGrid>
      <w:tr w:rsidR="00A66EDA" w:rsidRPr="000E0F55" w14:paraId="7340BDFC" w14:textId="77777777" w:rsidTr="004F667F">
        <w:trPr>
          <w:trHeight w:val="20"/>
          <w:jc w:val="center"/>
        </w:trPr>
        <w:tc>
          <w:tcPr>
            <w:tcW w:w="1671" w:type="pct"/>
            <w:noWrap/>
          </w:tcPr>
          <w:p w14:paraId="6B834C6F" w14:textId="77777777" w:rsidR="00A66EDA" w:rsidRPr="000E0F55" w:rsidRDefault="00A66EDA">
            <w:pPr>
              <w:keepNext/>
              <w:outlineLvl w:val="1"/>
              <w:rPr>
                <w:rFonts w:ascii="Arial" w:eastAsia="MS Mincho" w:hAnsi="Arial" w:cs="Arial"/>
                <w:b/>
                <w:bCs/>
                <w:sz w:val="20"/>
                <w:szCs w:val="20"/>
                <w:lang w:val="en-GB"/>
              </w:rPr>
            </w:pPr>
          </w:p>
        </w:tc>
        <w:tc>
          <w:tcPr>
            <w:tcW w:w="1719" w:type="pct"/>
            <w:hideMark/>
          </w:tcPr>
          <w:p w14:paraId="27182786" w14:textId="77777777" w:rsidR="00A66EDA" w:rsidRPr="000E0F55" w:rsidRDefault="009B590C">
            <w:pPr>
              <w:keepNext/>
              <w:outlineLvl w:val="1"/>
              <w:rPr>
                <w:rFonts w:ascii="Arial" w:eastAsia="MS Mincho" w:hAnsi="Arial" w:cs="Arial"/>
                <w:b/>
                <w:bCs/>
                <w:sz w:val="20"/>
                <w:szCs w:val="20"/>
                <w:lang w:val="en-GB"/>
              </w:rPr>
            </w:pPr>
            <w:r w:rsidRPr="000E0F55">
              <w:rPr>
                <w:rFonts w:ascii="Arial" w:eastAsia="MS Mincho" w:hAnsi="Arial" w:cs="Arial"/>
                <w:b/>
                <w:bCs/>
                <w:sz w:val="20"/>
                <w:szCs w:val="20"/>
                <w:lang w:val="en-GB"/>
              </w:rPr>
              <w:t>Comments of the Reviewers</w:t>
            </w:r>
          </w:p>
        </w:tc>
        <w:tc>
          <w:tcPr>
            <w:tcW w:w="1610" w:type="pct"/>
          </w:tcPr>
          <w:p w14:paraId="64B11A6A" w14:textId="77777777" w:rsidR="00A66EDA" w:rsidRPr="000E0F55" w:rsidRDefault="009B590C">
            <w:pPr>
              <w:spacing w:after="160" w:line="256" w:lineRule="auto"/>
              <w:rPr>
                <w:rFonts w:ascii="Arial" w:eastAsia="Calibri" w:hAnsi="Arial" w:cs="Arial"/>
                <w:kern w:val="2"/>
                <w:sz w:val="20"/>
                <w:szCs w:val="20"/>
                <w:lang w:val="en-GB"/>
              </w:rPr>
            </w:pPr>
            <w:r w:rsidRPr="000E0F55">
              <w:rPr>
                <w:rFonts w:ascii="Arial" w:eastAsia="Calibri" w:hAnsi="Arial" w:cs="Arial"/>
                <w:b/>
                <w:kern w:val="2"/>
                <w:sz w:val="20"/>
                <w:szCs w:val="20"/>
                <w:lang w:val="en-GB"/>
              </w:rPr>
              <w:t>Author’s Feedback</w:t>
            </w:r>
            <w:r w:rsidRPr="000E0F55">
              <w:rPr>
                <w:rFonts w:ascii="Arial" w:eastAsia="Calibri" w:hAnsi="Arial" w:cs="Arial"/>
                <w:kern w:val="2"/>
                <w:sz w:val="20"/>
                <w:szCs w:val="20"/>
                <w:lang w:val="en-GB"/>
              </w:rPr>
              <w:t xml:space="preserve"> </w:t>
            </w:r>
          </w:p>
          <w:p w14:paraId="794F536F"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618092F7" w14:textId="77777777" w:rsidTr="004F667F">
        <w:trPr>
          <w:trHeight w:val="20"/>
          <w:jc w:val="center"/>
        </w:trPr>
        <w:tc>
          <w:tcPr>
            <w:tcW w:w="1671" w:type="pct"/>
            <w:noWrap/>
            <w:hideMark/>
          </w:tcPr>
          <w:p w14:paraId="15C565B5" w14:textId="77777777" w:rsidR="00A66EDA" w:rsidRPr="000E0F55" w:rsidRDefault="009B590C">
            <w:pPr>
              <w:rPr>
                <w:rFonts w:ascii="Arial" w:hAnsi="Arial" w:cs="Arial"/>
                <w:bCs/>
                <w:sz w:val="20"/>
                <w:szCs w:val="20"/>
                <w:lang w:val="en-GB"/>
              </w:rPr>
            </w:pPr>
            <w:r w:rsidRPr="000E0F55">
              <w:rPr>
                <w:rFonts w:ascii="Arial" w:hAnsi="Arial" w:cs="Arial"/>
                <w:b/>
                <w:bCs/>
                <w:sz w:val="20"/>
                <w:szCs w:val="20"/>
                <w:lang w:val="en-GB"/>
              </w:rPr>
              <w:t>Please write a few sentences regarding the importance of this manuscript for the scientific community.</w:t>
            </w:r>
            <w:r w:rsidRPr="000E0F55">
              <w:rPr>
                <w:rFonts w:ascii="Arial" w:hAnsi="Arial" w:cs="Arial"/>
                <w:bCs/>
                <w:sz w:val="20"/>
                <w:szCs w:val="20"/>
                <w:lang w:val="en-GB"/>
              </w:rPr>
              <w:t xml:space="preserve"> A minimum of 3-4 sentences may </w:t>
            </w:r>
          </w:p>
          <w:p w14:paraId="50DB9FA7" w14:textId="77777777" w:rsidR="00A66EDA" w:rsidRPr="000E0F55" w:rsidRDefault="009B590C">
            <w:pPr>
              <w:rPr>
                <w:rFonts w:ascii="Arial" w:eastAsia="MS Mincho" w:hAnsi="Arial" w:cs="Arial"/>
                <w:bCs/>
                <w:sz w:val="20"/>
                <w:szCs w:val="20"/>
                <w:lang w:val="en-GB"/>
              </w:rPr>
            </w:pPr>
            <w:r w:rsidRPr="000E0F55">
              <w:rPr>
                <w:rFonts w:ascii="Arial" w:hAnsi="Arial" w:cs="Arial"/>
                <w:bCs/>
                <w:sz w:val="20"/>
                <w:szCs w:val="20"/>
                <w:lang w:val="en-GB"/>
              </w:rPr>
              <w:t>be required for this part.</w:t>
            </w:r>
          </w:p>
        </w:tc>
        <w:tc>
          <w:tcPr>
            <w:tcW w:w="1719" w:type="pct"/>
          </w:tcPr>
          <w:p w14:paraId="1488ADC6" w14:textId="79053DCC" w:rsidR="00A66EDA" w:rsidRPr="000E0F55" w:rsidRDefault="00C22E39" w:rsidP="00A75413">
            <w:pPr>
              <w:contextualSpacing/>
              <w:jc w:val="both"/>
              <w:rPr>
                <w:rFonts w:ascii="Arial" w:hAnsi="Arial" w:cs="Arial"/>
                <w:sz w:val="20"/>
                <w:szCs w:val="20"/>
                <w:lang w:val="en-GB"/>
              </w:rPr>
            </w:pPr>
            <w:r w:rsidRPr="000E0F55">
              <w:rPr>
                <w:rFonts w:ascii="Arial" w:hAnsi="Arial" w:cs="Arial"/>
                <w:sz w:val="20"/>
                <w:szCs w:val="20"/>
              </w:rPr>
              <w:t xml:space="preserve">I have carefully gone through your manuscript titled “Nutritional ecology of </w:t>
            </w:r>
            <w:r w:rsidRPr="000E0F55">
              <w:rPr>
                <w:rFonts w:ascii="Arial" w:hAnsi="Arial" w:cs="Arial"/>
                <w:i/>
                <w:iCs/>
                <w:sz w:val="20"/>
                <w:szCs w:val="20"/>
              </w:rPr>
              <w:t xml:space="preserve">S. </w:t>
            </w:r>
            <w:proofErr w:type="spellStart"/>
            <w:r w:rsidRPr="000E0F55">
              <w:rPr>
                <w:rFonts w:ascii="Arial" w:hAnsi="Arial" w:cs="Arial"/>
                <w:i/>
                <w:iCs/>
                <w:sz w:val="20"/>
                <w:szCs w:val="20"/>
              </w:rPr>
              <w:t>frugiperda</w:t>
            </w:r>
            <w:proofErr w:type="spellEnd"/>
            <w:r w:rsidRPr="000E0F55">
              <w:rPr>
                <w:rFonts w:ascii="Arial" w:hAnsi="Arial" w:cs="Arial"/>
                <w:sz w:val="20"/>
                <w:szCs w:val="20"/>
              </w:rPr>
              <w:t xml:space="preserve"> on various maize genotypes.” The study is quite relevant today because Fall Armyworm (FAW) is a huge headache for our Indian farmers since its arrival in 2018. Identifying which maize hybrids can stand up to this pest is a very practical and necessary step. </w:t>
            </w:r>
            <w:r w:rsidR="00AD4FF5" w:rsidRPr="000E0F55">
              <w:rPr>
                <w:rFonts w:ascii="Arial" w:hAnsi="Arial" w:cs="Arial"/>
                <w:sz w:val="20"/>
                <w:szCs w:val="20"/>
              </w:rPr>
              <w:t xml:space="preserve">However, after reading the paper, I have some serious concerns regarding the reliability of the facts and the way you have presented the data. There </w:t>
            </w:r>
            <w:r w:rsidR="00A534DE" w:rsidRPr="000E0F55">
              <w:rPr>
                <w:rFonts w:ascii="Arial" w:hAnsi="Arial" w:cs="Arial"/>
                <w:sz w:val="20"/>
                <w:szCs w:val="20"/>
              </w:rPr>
              <w:t>are</w:t>
            </w:r>
            <w:r w:rsidR="00AD4FF5" w:rsidRPr="000E0F55">
              <w:rPr>
                <w:rFonts w:ascii="Arial" w:hAnsi="Arial" w:cs="Arial"/>
                <w:sz w:val="20"/>
                <w:szCs w:val="20"/>
              </w:rPr>
              <w:t xml:space="preserve"> </w:t>
            </w:r>
            <w:r w:rsidR="00A534DE" w:rsidRPr="000E0F55">
              <w:rPr>
                <w:rFonts w:ascii="Arial" w:hAnsi="Arial" w:cs="Arial"/>
                <w:sz w:val="20"/>
                <w:szCs w:val="20"/>
              </w:rPr>
              <w:t>some</w:t>
            </w:r>
            <w:r w:rsidR="00AD4FF5" w:rsidRPr="000E0F55">
              <w:rPr>
                <w:rFonts w:ascii="Arial" w:hAnsi="Arial" w:cs="Arial"/>
                <w:sz w:val="20"/>
                <w:szCs w:val="20"/>
              </w:rPr>
              <w:t xml:space="preserve"> major contradiction</w:t>
            </w:r>
            <w:r w:rsidR="00A534DE" w:rsidRPr="000E0F55">
              <w:rPr>
                <w:rFonts w:ascii="Arial" w:hAnsi="Arial" w:cs="Arial"/>
                <w:sz w:val="20"/>
                <w:szCs w:val="20"/>
              </w:rPr>
              <w:t xml:space="preserve"> and issues in the manuscript.</w:t>
            </w:r>
            <w:r w:rsidR="00AD4FF5" w:rsidRPr="000E0F55">
              <w:rPr>
                <w:rFonts w:ascii="Arial" w:hAnsi="Arial" w:cs="Arial"/>
                <w:sz w:val="20"/>
                <w:szCs w:val="20"/>
              </w:rPr>
              <w:t xml:space="preserve"> Please check your text</w:t>
            </w:r>
            <w:r w:rsidR="00EF760F" w:rsidRPr="000E0F55">
              <w:rPr>
                <w:rFonts w:ascii="Arial" w:hAnsi="Arial" w:cs="Arial"/>
                <w:sz w:val="20"/>
                <w:szCs w:val="20"/>
              </w:rPr>
              <w:t xml:space="preserve"> and revise it</w:t>
            </w:r>
            <w:r w:rsidR="00AD4FF5" w:rsidRPr="000E0F55">
              <w:rPr>
                <w:rFonts w:ascii="Arial" w:hAnsi="Arial" w:cs="Arial"/>
                <w:sz w:val="20"/>
                <w:szCs w:val="20"/>
              </w:rPr>
              <w:t xml:space="preserve"> very carefully.</w:t>
            </w:r>
          </w:p>
        </w:tc>
        <w:tc>
          <w:tcPr>
            <w:tcW w:w="1610" w:type="pct"/>
          </w:tcPr>
          <w:p w14:paraId="5A7F522E" w14:textId="77777777" w:rsidR="00A66EDA" w:rsidRPr="000E0F55" w:rsidRDefault="00A66EDA">
            <w:pPr>
              <w:keepNext/>
              <w:outlineLvl w:val="1"/>
              <w:rPr>
                <w:rFonts w:ascii="Arial" w:eastAsia="MS Mincho" w:hAnsi="Arial" w:cs="Arial"/>
                <w:bCs/>
                <w:sz w:val="20"/>
                <w:szCs w:val="20"/>
                <w:lang w:val="en-GB"/>
              </w:rPr>
            </w:pPr>
          </w:p>
        </w:tc>
      </w:tr>
    </w:tbl>
    <w:p w14:paraId="1C92E8EC" w14:textId="77777777" w:rsidR="00A66EDA" w:rsidRPr="000E0F55" w:rsidRDefault="00A66EDA">
      <w:pPr>
        <w:rPr>
          <w:rFonts w:ascii="Arial" w:hAnsi="Arial" w:cs="Arial"/>
          <w:sz w:val="20"/>
          <w:szCs w:val="20"/>
          <w:lang w:val="en-GB"/>
        </w:rPr>
      </w:pPr>
    </w:p>
    <w:p w14:paraId="1B049A8B" w14:textId="77777777" w:rsidR="00A66EDA" w:rsidRPr="000E0F55" w:rsidRDefault="009B590C">
      <w:pPr>
        <w:keepNext/>
        <w:outlineLvl w:val="1"/>
        <w:rPr>
          <w:rFonts w:ascii="Arial" w:eastAsia="MS Mincho" w:hAnsi="Arial" w:cs="Arial"/>
          <w:b/>
          <w:bCs/>
          <w:sz w:val="20"/>
          <w:szCs w:val="20"/>
          <w:highlight w:val="yellow"/>
          <w:u w:val="single"/>
          <w:lang w:val="en-GB"/>
        </w:rPr>
      </w:pPr>
      <w:r w:rsidRPr="000E0F55">
        <w:rPr>
          <w:rFonts w:ascii="Arial" w:eastAsia="MS Mincho" w:hAnsi="Arial" w:cs="Arial"/>
          <w:b/>
          <w:bCs/>
          <w:sz w:val="20"/>
          <w:szCs w:val="20"/>
          <w:highlight w:val="yellow"/>
          <w:u w:val="single"/>
          <w:lang w:val="en-GB"/>
        </w:rPr>
        <w:t>PART 2.1 (Objective Evaluation)</w:t>
      </w:r>
    </w:p>
    <w:p w14:paraId="1AA9751B" w14:textId="77777777" w:rsidR="00A66EDA" w:rsidRPr="000E0F55" w:rsidRDefault="00A66ED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66EDA" w:rsidRPr="000E0F55" w14:paraId="798D62FF" w14:textId="77777777">
        <w:trPr>
          <w:trHeight w:val="20"/>
          <w:jc w:val="center"/>
        </w:trPr>
        <w:tc>
          <w:tcPr>
            <w:tcW w:w="1666" w:type="pct"/>
            <w:noWrap/>
          </w:tcPr>
          <w:p w14:paraId="71FE3F88" w14:textId="77777777" w:rsidR="00A66EDA" w:rsidRPr="000E0F55" w:rsidRDefault="00A66EDA">
            <w:pPr>
              <w:keepNext/>
              <w:outlineLvl w:val="1"/>
              <w:rPr>
                <w:rFonts w:ascii="Arial" w:eastAsia="MS Mincho" w:hAnsi="Arial" w:cs="Arial"/>
                <w:b/>
                <w:bCs/>
                <w:sz w:val="20"/>
                <w:szCs w:val="20"/>
                <w:lang w:val="en-GB"/>
              </w:rPr>
            </w:pPr>
          </w:p>
        </w:tc>
        <w:tc>
          <w:tcPr>
            <w:tcW w:w="1667" w:type="pct"/>
            <w:hideMark/>
          </w:tcPr>
          <w:p w14:paraId="41D8437C" w14:textId="77777777" w:rsidR="00A66EDA" w:rsidRPr="000E0F55" w:rsidRDefault="009B590C">
            <w:pPr>
              <w:keepNext/>
              <w:outlineLvl w:val="1"/>
              <w:rPr>
                <w:rFonts w:ascii="Arial" w:eastAsia="MS Mincho" w:hAnsi="Arial" w:cs="Arial"/>
                <w:b/>
                <w:bCs/>
                <w:sz w:val="20"/>
                <w:szCs w:val="20"/>
                <w:lang w:val="en-GB"/>
              </w:rPr>
            </w:pPr>
            <w:r w:rsidRPr="000E0F55">
              <w:rPr>
                <w:rFonts w:ascii="Arial" w:eastAsia="MS Mincho" w:hAnsi="Arial" w:cs="Arial"/>
                <w:b/>
                <w:bCs/>
                <w:sz w:val="20"/>
                <w:szCs w:val="20"/>
                <w:lang w:val="en-GB"/>
              </w:rPr>
              <w:t>Rating of the Reviewers</w:t>
            </w:r>
          </w:p>
        </w:tc>
        <w:tc>
          <w:tcPr>
            <w:tcW w:w="1667" w:type="pct"/>
            <w:hideMark/>
          </w:tcPr>
          <w:p w14:paraId="20A1C849" w14:textId="77777777" w:rsidR="00A66EDA" w:rsidRPr="000E0F55" w:rsidRDefault="009B590C">
            <w:pPr>
              <w:spacing w:after="160" w:line="256" w:lineRule="auto"/>
              <w:rPr>
                <w:rFonts w:ascii="Arial" w:hAnsi="Arial" w:cs="Arial"/>
                <w:b/>
                <w:sz w:val="20"/>
                <w:szCs w:val="20"/>
                <w:lang w:val="en-GB"/>
              </w:rPr>
            </w:pPr>
            <w:r w:rsidRPr="000E0F55">
              <w:rPr>
                <w:rFonts w:ascii="Arial" w:eastAsia="Calibri" w:hAnsi="Arial" w:cs="Arial"/>
                <w:b/>
                <w:kern w:val="2"/>
                <w:sz w:val="20"/>
                <w:szCs w:val="20"/>
                <w:lang w:val="en-GB"/>
              </w:rPr>
              <w:t>Author’s Feedback</w:t>
            </w:r>
            <w:r w:rsidRPr="000E0F55">
              <w:rPr>
                <w:rFonts w:ascii="Arial" w:eastAsia="Calibri" w:hAnsi="Arial" w:cs="Arial"/>
                <w:kern w:val="2"/>
                <w:sz w:val="20"/>
                <w:szCs w:val="20"/>
                <w:lang w:val="en-GB"/>
              </w:rPr>
              <w:t xml:space="preserve"> </w:t>
            </w:r>
          </w:p>
        </w:tc>
      </w:tr>
      <w:tr w:rsidR="00A66EDA" w:rsidRPr="000E0F55" w14:paraId="285CEB16" w14:textId="77777777">
        <w:trPr>
          <w:trHeight w:val="20"/>
          <w:jc w:val="center"/>
        </w:trPr>
        <w:tc>
          <w:tcPr>
            <w:tcW w:w="1666" w:type="pct"/>
            <w:noWrap/>
            <w:hideMark/>
          </w:tcPr>
          <w:p w14:paraId="401BBF9B" w14:textId="77777777" w:rsidR="00A66EDA" w:rsidRPr="000E0F55" w:rsidRDefault="009B590C">
            <w:pPr>
              <w:rPr>
                <w:rFonts w:ascii="Arial" w:hAnsi="Arial" w:cs="Arial"/>
                <w:b/>
                <w:bCs/>
                <w:sz w:val="20"/>
                <w:szCs w:val="20"/>
                <w:lang w:val="en-GB"/>
              </w:rPr>
            </w:pPr>
            <w:r w:rsidRPr="000E0F55">
              <w:rPr>
                <w:rFonts w:ascii="Arial" w:hAnsi="Arial" w:cs="Arial"/>
                <w:b/>
                <w:bCs/>
                <w:sz w:val="20"/>
                <w:szCs w:val="20"/>
                <w:lang w:val="en-GB"/>
              </w:rPr>
              <w:t xml:space="preserve">1. Is the title clear and appropriate for the study? </w:t>
            </w:r>
          </w:p>
          <w:p w14:paraId="0392779A"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2502FDB4" w14:textId="77777777" w:rsidR="00A66EDA" w:rsidRPr="000E0F55" w:rsidRDefault="009B590C">
            <w:pPr>
              <w:rPr>
                <w:rFonts w:ascii="Arial" w:hAnsi="Arial" w:cs="Arial"/>
                <w:sz w:val="20"/>
                <w:szCs w:val="20"/>
                <w:u w:val="single"/>
                <w:lang w:val="en-GB"/>
              </w:rPr>
            </w:pPr>
            <w:r w:rsidRPr="000E0F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B6B9B4" w14:textId="77777777" w:rsidR="003515CC" w:rsidRPr="000E0F55" w:rsidRDefault="003515CC">
            <w:pPr>
              <w:ind w:left="360"/>
              <w:rPr>
                <w:rFonts w:ascii="Arial" w:hAnsi="Arial" w:cs="Arial"/>
                <w:b/>
                <w:bCs/>
                <w:sz w:val="20"/>
                <w:szCs w:val="20"/>
                <w:lang w:val="en-GB"/>
              </w:rPr>
            </w:pPr>
          </w:p>
          <w:p w14:paraId="7ECBA30D" w14:textId="77AF7F62" w:rsidR="00A66EDA" w:rsidRPr="000E0F55" w:rsidRDefault="002B053B">
            <w:pPr>
              <w:ind w:left="360"/>
              <w:rPr>
                <w:rFonts w:ascii="Arial" w:hAnsi="Arial" w:cs="Arial"/>
                <w:b/>
                <w:bCs/>
                <w:sz w:val="20"/>
                <w:szCs w:val="20"/>
                <w:lang w:val="en-GB"/>
              </w:rPr>
            </w:pPr>
            <w:r w:rsidRPr="000E0F55">
              <w:rPr>
                <w:rFonts w:ascii="Arial" w:hAnsi="Arial" w:cs="Arial"/>
                <w:b/>
                <w:bCs/>
                <w:sz w:val="20"/>
                <w:szCs w:val="20"/>
                <w:lang w:val="en-GB"/>
              </w:rPr>
              <w:t>4</w:t>
            </w:r>
          </w:p>
        </w:tc>
        <w:tc>
          <w:tcPr>
            <w:tcW w:w="1667" w:type="pct"/>
          </w:tcPr>
          <w:p w14:paraId="653B208F"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24BCD1C5" w14:textId="77777777">
        <w:trPr>
          <w:trHeight w:val="20"/>
          <w:jc w:val="center"/>
        </w:trPr>
        <w:tc>
          <w:tcPr>
            <w:tcW w:w="1666" w:type="pct"/>
            <w:noWrap/>
            <w:hideMark/>
          </w:tcPr>
          <w:p w14:paraId="0FB37C5E" w14:textId="77777777" w:rsidR="00A66EDA" w:rsidRPr="000E0F55" w:rsidRDefault="009B590C">
            <w:pPr>
              <w:keepNext/>
              <w:outlineLvl w:val="1"/>
              <w:rPr>
                <w:rFonts w:ascii="Arial" w:eastAsia="MS Mincho" w:hAnsi="Arial" w:cs="Arial"/>
                <w:b/>
                <w:bCs/>
                <w:sz w:val="20"/>
                <w:szCs w:val="20"/>
                <w:lang w:val="en-GB"/>
              </w:rPr>
            </w:pPr>
            <w:r w:rsidRPr="000E0F55">
              <w:rPr>
                <w:rFonts w:ascii="Arial" w:eastAsia="MS Mincho" w:hAnsi="Arial" w:cs="Arial"/>
                <w:b/>
                <w:bCs/>
                <w:sz w:val="20"/>
                <w:szCs w:val="20"/>
                <w:lang w:val="en-GB"/>
              </w:rPr>
              <w:t xml:space="preserve">2. Is the abstract of the article comprehensive? </w:t>
            </w:r>
          </w:p>
          <w:p w14:paraId="73B6DFA9"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49AF5B78" w14:textId="77777777" w:rsidR="00A66EDA" w:rsidRPr="000E0F55" w:rsidRDefault="009B590C">
            <w:pPr>
              <w:rPr>
                <w:rFonts w:ascii="Arial" w:hAnsi="Arial" w:cs="Arial"/>
                <w:sz w:val="20"/>
                <w:szCs w:val="20"/>
                <w:lang w:val="en-GB"/>
              </w:rPr>
            </w:pPr>
            <w:r w:rsidRPr="000E0F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979802" w14:textId="77777777" w:rsidR="003515CC" w:rsidRPr="000E0F55" w:rsidRDefault="003515CC">
            <w:pPr>
              <w:ind w:left="360"/>
              <w:rPr>
                <w:rFonts w:ascii="Arial" w:hAnsi="Arial" w:cs="Arial"/>
                <w:b/>
                <w:bCs/>
                <w:sz w:val="20"/>
                <w:szCs w:val="20"/>
                <w:lang w:val="en-GB"/>
              </w:rPr>
            </w:pPr>
          </w:p>
          <w:p w14:paraId="6754D4D8" w14:textId="285BECC9" w:rsidR="00A66EDA" w:rsidRPr="000E0F55" w:rsidRDefault="00F87704">
            <w:pPr>
              <w:ind w:left="360"/>
              <w:rPr>
                <w:rFonts w:ascii="Arial" w:hAnsi="Arial" w:cs="Arial"/>
                <w:b/>
                <w:bCs/>
                <w:sz w:val="20"/>
                <w:szCs w:val="20"/>
                <w:lang w:val="en-GB"/>
              </w:rPr>
            </w:pPr>
            <w:r w:rsidRPr="000E0F55">
              <w:rPr>
                <w:rFonts w:ascii="Arial" w:hAnsi="Arial" w:cs="Arial"/>
                <w:b/>
                <w:bCs/>
                <w:sz w:val="20"/>
                <w:szCs w:val="20"/>
                <w:lang w:val="en-GB"/>
              </w:rPr>
              <w:t>3</w:t>
            </w:r>
          </w:p>
        </w:tc>
        <w:tc>
          <w:tcPr>
            <w:tcW w:w="1667" w:type="pct"/>
          </w:tcPr>
          <w:p w14:paraId="3C7662E5"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0CDDFA41" w14:textId="77777777">
        <w:trPr>
          <w:trHeight w:val="20"/>
          <w:jc w:val="center"/>
        </w:trPr>
        <w:tc>
          <w:tcPr>
            <w:tcW w:w="1666" w:type="pct"/>
            <w:noWrap/>
            <w:hideMark/>
          </w:tcPr>
          <w:p w14:paraId="7AC83F97" w14:textId="77777777" w:rsidR="00A66EDA" w:rsidRPr="000E0F55" w:rsidRDefault="009B590C">
            <w:pPr>
              <w:keepNext/>
              <w:outlineLvl w:val="1"/>
              <w:rPr>
                <w:rFonts w:ascii="Arial" w:eastAsia="MS Mincho" w:hAnsi="Arial" w:cs="Arial"/>
                <w:b/>
                <w:bCs/>
                <w:sz w:val="20"/>
                <w:szCs w:val="20"/>
                <w:lang w:val="en-GB" w:eastAsia="x-none"/>
              </w:rPr>
            </w:pPr>
            <w:r w:rsidRPr="000E0F55">
              <w:rPr>
                <w:rFonts w:ascii="Arial" w:eastAsia="MS Mincho" w:hAnsi="Arial" w:cs="Arial"/>
                <w:b/>
                <w:bCs/>
                <w:sz w:val="20"/>
                <w:szCs w:val="20"/>
                <w:lang w:val="en-GB" w:eastAsia="x-none"/>
              </w:rPr>
              <w:t>3. Are the keywords appropriate and useful?</w:t>
            </w:r>
          </w:p>
          <w:p w14:paraId="6F3C7991"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7E10974C" w14:textId="77777777" w:rsidR="00A66EDA" w:rsidRPr="000E0F55" w:rsidRDefault="009B590C">
            <w:pPr>
              <w:rPr>
                <w:rFonts w:ascii="Arial" w:hAnsi="Arial" w:cs="Arial"/>
                <w:sz w:val="20"/>
                <w:szCs w:val="20"/>
                <w:lang w:val="en-GB" w:eastAsia="x-none"/>
              </w:rPr>
            </w:pPr>
            <w:r w:rsidRPr="000E0F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8249F4" w14:textId="77777777" w:rsidR="003515CC" w:rsidRPr="000E0F55" w:rsidRDefault="003515CC">
            <w:pPr>
              <w:ind w:left="360"/>
              <w:rPr>
                <w:rFonts w:ascii="Arial" w:hAnsi="Arial" w:cs="Arial"/>
                <w:b/>
                <w:bCs/>
                <w:sz w:val="20"/>
                <w:szCs w:val="20"/>
                <w:lang w:val="en-GB"/>
              </w:rPr>
            </w:pPr>
          </w:p>
          <w:p w14:paraId="5D8946E7" w14:textId="7B4C2708" w:rsidR="00A66EDA" w:rsidRPr="000E0F55" w:rsidRDefault="00F87704">
            <w:pPr>
              <w:ind w:left="360"/>
              <w:rPr>
                <w:rFonts w:ascii="Arial" w:hAnsi="Arial" w:cs="Arial"/>
                <w:b/>
                <w:bCs/>
                <w:sz w:val="20"/>
                <w:szCs w:val="20"/>
                <w:lang w:val="en-GB"/>
              </w:rPr>
            </w:pPr>
            <w:r w:rsidRPr="000E0F55">
              <w:rPr>
                <w:rFonts w:ascii="Arial" w:hAnsi="Arial" w:cs="Arial"/>
                <w:b/>
                <w:bCs/>
                <w:sz w:val="20"/>
                <w:szCs w:val="20"/>
                <w:lang w:val="en-GB"/>
              </w:rPr>
              <w:t>4</w:t>
            </w:r>
          </w:p>
        </w:tc>
        <w:tc>
          <w:tcPr>
            <w:tcW w:w="1667" w:type="pct"/>
          </w:tcPr>
          <w:p w14:paraId="7671F557"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37B7EA37" w14:textId="77777777">
        <w:trPr>
          <w:trHeight w:val="20"/>
          <w:jc w:val="center"/>
        </w:trPr>
        <w:tc>
          <w:tcPr>
            <w:tcW w:w="1666" w:type="pct"/>
            <w:noWrap/>
            <w:hideMark/>
          </w:tcPr>
          <w:p w14:paraId="3AD6359A" w14:textId="77777777" w:rsidR="00A66EDA" w:rsidRPr="000E0F55" w:rsidRDefault="009B590C">
            <w:pPr>
              <w:keepNext/>
              <w:outlineLvl w:val="1"/>
              <w:rPr>
                <w:rFonts w:ascii="Arial" w:eastAsia="MS Mincho" w:hAnsi="Arial" w:cs="Arial"/>
                <w:b/>
                <w:bCs/>
                <w:sz w:val="20"/>
                <w:szCs w:val="20"/>
                <w:lang w:val="en-GB" w:eastAsia="x-none"/>
              </w:rPr>
            </w:pPr>
            <w:r w:rsidRPr="000E0F55">
              <w:rPr>
                <w:rFonts w:ascii="Arial" w:eastAsia="MS Mincho" w:hAnsi="Arial" w:cs="Arial"/>
                <w:b/>
                <w:bCs/>
                <w:sz w:val="20"/>
                <w:szCs w:val="20"/>
                <w:lang w:val="en-GB" w:eastAsia="x-none"/>
              </w:rPr>
              <w:t>4. Is the background information of the paper sufficient and well organized?</w:t>
            </w:r>
          </w:p>
          <w:p w14:paraId="46D3324E"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2F3DC09D" w14:textId="77777777" w:rsidR="00A66EDA" w:rsidRPr="000E0F55" w:rsidRDefault="009B590C">
            <w:pPr>
              <w:rPr>
                <w:rFonts w:ascii="Arial" w:hAnsi="Arial" w:cs="Arial"/>
                <w:sz w:val="20"/>
                <w:szCs w:val="20"/>
                <w:lang w:val="en-GB" w:eastAsia="x-none"/>
              </w:rPr>
            </w:pPr>
            <w:r w:rsidRPr="000E0F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72B9DC" w14:textId="77777777" w:rsidR="003515CC" w:rsidRPr="000E0F55" w:rsidRDefault="003515CC">
            <w:pPr>
              <w:ind w:left="360"/>
              <w:rPr>
                <w:rFonts w:ascii="Arial" w:hAnsi="Arial" w:cs="Arial"/>
                <w:b/>
                <w:bCs/>
                <w:sz w:val="20"/>
                <w:szCs w:val="20"/>
                <w:lang w:val="en-GB"/>
              </w:rPr>
            </w:pPr>
          </w:p>
          <w:p w14:paraId="783225CD" w14:textId="77777777" w:rsidR="003515CC" w:rsidRPr="000E0F55" w:rsidRDefault="003515CC">
            <w:pPr>
              <w:ind w:left="360"/>
              <w:rPr>
                <w:rFonts w:ascii="Arial" w:hAnsi="Arial" w:cs="Arial"/>
                <w:b/>
                <w:bCs/>
                <w:sz w:val="20"/>
                <w:szCs w:val="20"/>
                <w:lang w:val="en-GB"/>
              </w:rPr>
            </w:pPr>
          </w:p>
          <w:p w14:paraId="6F131E8D" w14:textId="08F34887" w:rsidR="00A66EDA" w:rsidRPr="000E0F55" w:rsidRDefault="00F87704">
            <w:pPr>
              <w:ind w:left="360"/>
              <w:rPr>
                <w:rFonts w:ascii="Arial" w:hAnsi="Arial" w:cs="Arial"/>
                <w:b/>
                <w:bCs/>
                <w:sz w:val="20"/>
                <w:szCs w:val="20"/>
                <w:lang w:val="en-GB"/>
              </w:rPr>
            </w:pPr>
            <w:r w:rsidRPr="000E0F55">
              <w:rPr>
                <w:rFonts w:ascii="Arial" w:hAnsi="Arial" w:cs="Arial"/>
                <w:b/>
                <w:bCs/>
                <w:sz w:val="20"/>
                <w:szCs w:val="20"/>
                <w:lang w:val="en-GB"/>
              </w:rPr>
              <w:t>4</w:t>
            </w:r>
          </w:p>
        </w:tc>
        <w:tc>
          <w:tcPr>
            <w:tcW w:w="1667" w:type="pct"/>
          </w:tcPr>
          <w:p w14:paraId="4B87E70E"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02845DBA" w14:textId="77777777">
        <w:trPr>
          <w:trHeight w:val="20"/>
          <w:jc w:val="center"/>
        </w:trPr>
        <w:tc>
          <w:tcPr>
            <w:tcW w:w="1666" w:type="pct"/>
            <w:noWrap/>
            <w:hideMark/>
          </w:tcPr>
          <w:p w14:paraId="25A10990" w14:textId="77777777" w:rsidR="00A66EDA" w:rsidRPr="000E0F55" w:rsidRDefault="009B590C">
            <w:pPr>
              <w:keepNext/>
              <w:outlineLvl w:val="1"/>
              <w:rPr>
                <w:rFonts w:ascii="Arial" w:eastAsia="MS Mincho" w:hAnsi="Arial" w:cs="Arial"/>
                <w:b/>
                <w:bCs/>
                <w:sz w:val="20"/>
                <w:szCs w:val="20"/>
                <w:lang w:val="en-GB" w:eastAsia="x-none"/>
              </w:rPr>
            </w:pPr>
            <w:r w:rsidRPr="000E0F55">
              <w:rPr>
                <w:rFonts w:ascii="Arial" w:eastAsia="MS Mincho" w:hAnsi="Arial" w:cs="Arial"/>
                <w:b/>
                <w:bCs/>
                <w:sz w:val="20"/>
                <w:szCs w:val="20"/>
                <w:lang w:val="en-GB" w:eastAsia="x-none"/>
              </w:rPr>
              <w:t>5. Are the research objectives/hypotheses clearly stated?</w:t>
            </w:r>
          </w:p>
          <w:p w14:paraId="2DF89B07"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35601A7C" w14:textId="77777777" w:rsidR="00A66EDA" w:rsidRPr="000E0F55" w:rsidRDefault="009B590C">
            <w:pPr>
              <w:rPr>
                <w:rFonts w:ascii="Arial" w:hAnsi="Arial" w:cs="Arial"/>
                <w:sz w:val="20"/>
                <w:szCs w:val="20"/>
                <w:lang w:val="en-GB" w:eastAsia="x-none"/>
              </w:rPr>
            </w:pPr>
            <w:r w:rsidRPr="000E0F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4518D4" w14:textId="77777777" w:rsidR="003515CC" w:rsidRPr="000E0F55" w:rsidRDefault="003515CC">
            <w:pPr>
              <w:ind w:left="360"/>
              <w:rPr>
                <w:rFonts w:ascii="Arial" w:hAnsi="Arial" w:cs="Arial"/>
                <w:b/>
                <w:bCs/>
                <w:sz w:val="20"/>
                <w:szCs w:val="20"/>
                <w:lang w:val="en-GB"/>
              </w:rPr>
            </w:pPr>
          </w:p>
          <w:p w14:paraId="3EB6E170" w14:textId="77777777" w:rsidR="003515CC" w:rsidRPr="000E0F55" w:rsidRDefault="003515CC">
            <w:pPr>
              <w:ind w:left="360"/>
              <w:rPr>
                <w:rFonts w:ascii="Arial" w:hAnsi="Arial" w:cs="Arial"/>
                <w:b/>
                <w:bCs/>
                <w:sz w:val="20"/>
                <w:szCs w:val="20"/>
                <w:lang w:val="en-GB"/>
              </w:rPr>
            </w:pPr>
          </w:p>
          <w:p w14:paraId="42E4D0B4" w14:textId="00510198" w:rsidR="00A66EDA" w:rsidRPr="000E0F55" w:rsidRDefault="00F87704">
            <w:pPr>
              <w:ind w:left="360"/>
              <w:rPr>
                <w:rFonts w:ascii="Arial" w:hAnsi="Arial" w:cs="Arial"/>
                <w:b/>
                <w:bCs/>
                <w:sz w:val="20"/>
                <w:szCs w:val="20"/>
                <w:lang w:val="en-GB"/>
              </w:rPr>
            </w:pPr>
            <w:r w:rsidRPr="000E0F55">
              <w:rPr>
                <w:rFonts w:ascii="Arial" w:hAnsi="Arial" w:cs="Arial"/>
                <w:b/>
                <w:bCs/>
                <w:sz w:val="20"/>
                <w:szCs w:val="20"/>
                <w:lang w:val="en-GB"/>
              </w:rPr>
              <w:t>4</w:t>
            </w:r>
          </w:p>
        </w:tc>
        <w:tc>
          <w:tcPr>
            <w:tcW w:w="1667" w:type="pct"/>
          </w:tcPr>
          <w:p w14:paraId="5F275212"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2FC9051B" w14:textId="77777777">
        <w:trPr>
          <w:trHeight w:val="20"/>
          <w:jc w:val="center"/>
        </w:trPr>
        <w:tc>
          <w:tcPr>
            <w:tcW w:w="1666" w:type="pct"/>
            <w:noWrap/>
            <w:hideMark/>
          </w:tcPr>
          <w:p w14:paraId="2B0C4C3D" w14:textId="77777777" w:rsidR="00A66EDA" w:rsidRPr="000E0F55" w:rsidRDefault="009B590C">
            <w:pPr>
              <w:keepNext/>
              <w:outlineLvl w:val="1"/>
              <w:rPr>
                <w:rFonts w:ascii="Arial" w:eastAsia="MS Mincho" w:hAnsi="Arial" w:cs="Arial"/>
                <w:b/>
                <w:bCs/>
                <w:sz w:val="20"/>
                <w:szCs w:val="20"/>
                <w:lang w:val="en-GB" w:eastAsia="x-none"/>
              </w:rPr>
            </w:pPr>
            <w:r w:rsidRPr="000E0F55">
              <w:rPr>
                <w:rFonts w:ascii="Arial" w:eastAsia="MS Mincho" w:hAnsi="Arial" w:cs="Arial"/>
                <w:b/>
                <w:bCs/>
                <w:sz w:val="20"/>
                <w:szCs w:val="20"/>
                <w:lang w:val="en-GB" w:eastAsia="x-none"/>
              </w:rPr>
              <w:t>6. Is the literature review relevant and up to date?</w:t>
            </w:r>
          </w:p>
          <w:p w14:paraId="11D58553"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47687E5E" w14:textId="77777777" w:rsidR="00A66EDA" w:rsidRPr="000E0F55" w:rsidRDefault="009B590C">
            <w:pPr>
              <w:rPr>
                <w:rFonts w:ascii="Arial" w:hAnsi="Arial" w:cs="Arial"/>
                <w:sz w:val="20"/>
                <w:szCs w:val="20"/>
                <w:lang w:val="en-GB" w:eastAsia="x-none"/>
              </w:rPr>
            </w:pPr>
            <w:r w:rsidRPr="000E0F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703C3E" w14:textId="77777777" w:rsidR="003515CC" w:rsidRPr="000E0F55" w:rsidRDefault="003515CC">
            <w:pPr>
              <w:ind w:left="360"/>
              <w:rPr>
                <w:rFonts w:ascii="Arial" w:hAnsi="Arial" w:cs="Arial"/>
                <w:b/>
                <w:bCs/>
                <w:sz w:val="20"/>
                <w:szCs w:val="20"/>
                <w:lang w:val="en-GB"/>
              </w:rPr>
            </w:pPr>
          </w:p>
          <w:p w14:paraId="0EC4C55A" w14:textId="101C081F" w:rsidR="00A66EDA" w:rsidRPr="000E0F55" w:rsidRDefault="00F87704">
            <w:pPr>
              <w:ind w:left="360"/>
              <w:rPr>
                <w:rFonts w:ascii="Arial" w:hAnsi="Arial" w:cs="Arial"/>
                <w:b/>
                <w:bCs/>
                <w:sz w:val="20"/>
                <w:szCs w:val="20"/>
                <w:lang w:val="en-GB"/>
              </w:rPr>
            </w:pPr>
            <w:r w:rsidRPr="000E0F55">
              <w:rPr>
                <w:rFonts w:ascii="Arial" w:hAnsi="Arial" w:cs="Arial"/>
                <w:b/>
                <w:bCs/>
                <w:sz w:val="20"/>
                <w:szCs w:val="20"/>
                <w:lang w:val="en-GB"/>
              </w:rPr>
              <w:t>2</w:t>
            </w:r>
          </w:p>
        </w:tc>
        <w:tc>
          <w:tcPr>
            <w:tcW w:w="1667" w:type="pct"/>
          </w:tcPr>
          <w:p w14:paraId="2DD3C212"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1BA7B518" w14:textId="77777777">
        <w:trPr>
          <w:trHeight w:val="20"/>
          <w:jc w:val="center"/>
        </w:trPr>
        <w:tc>
          <w:tcPr>
            <w:tcW w:w="1666" w:type="pct"/>
            <w:noWrap/>
            <w:hideMark/>
          </w:tcPr>
          <w:p w14:paraId="4DD5AB1C" w14:textId="77777777" w:rsidR="00A66EDA" w:rsidRPr="000E0F55" w:rsidRDefault="009B590C">
            <w:pPr>
              <w:keepNext/>
              <w:outlineLvl w:val="1"/>
              <w:rPr>
                <w:rFonts w:ascii="Arial" w:eastAsia="MS Mincho" w:hAnsi="Arial" w:cs="Arial"/>
                <w:b/>
                <w:bCs/>
                <w:sz w:val="20"/>
                <w:szCs w:val="20"/>
                <w:lang w:val="en-GB" w:eastAsia="x-none"/>
              </w:rPr>
            </w:pPr>
            <w:r w:rsidRPr="000E0F55">
              <w:rPr>
                <w:rFonts w:ascii="Arial" w:eastAsia="MS Mincho" w:hAnsi="Arial" w:cs="Arial"/>
                <w:b/>
                <w:bCs/>
                <w:sz w:val="20"/>
                <w:szCs w:val="20"/>
                <w:lang w:val="en-GB" w:eastAsia="x-none"/>
              </w:rPr>
              <w:t>7. Is the research methodology appropriate for the study?</w:t>
            </w:r>
          </w:p>
          <w:p w14:paraId="191223E5"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67F7D00C" w14:textId="77777777" w:rsidR="00A66EDA" w:rsidRPr="000E0F55" w:rsidRDefault="009B590C">
            <w:pPr>
              <w:rPr>
                <w:rFonts w:ascii="Arial" w:hAnsi="Arial" w:cs="Arial"/>
                <w:sz w:val="20"/>
                <w:szCs w:val="20"/>
                <w:lang w:val="en-GB"/>
              </w:rPr>
            </w:pPr>
            <w:r w:rsidRPr="000E0F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752605" w14:textId="77777777" w:rsidR="003515CC" w:rsidRPr="000E0F55" w:rsidRDefault="003515CC">
            <w:pPr>
              <w:ind w:left="360"/>
              <w:rPr>
                <w:rFonts w:ascii="Arial" w:hAnsi="Arial" w:cs="Arial"/>
                <w:b/>
                <w:bCs/>
                <w:sz w:val="20"/>
                <w:szCs w:val="20"/>
                <w:lang w:val="en-GB"/>
              </w:rPr>
            </w:pPr>
          </w:p>
          <w:p w14:paraId="6BBEC1C1" w14:textId="77777777" w:rsidR="003515CC" w:rsidRPr="000E0F55" w:rsidRDefault="003515CC">
            <w:pPr>
              <w:ind w:left="360"/>
              <w:rPr>
                <w:rFonts w:ascii="Arial" w:hAnsi="Arial" w:cs="Arial"/>
                <w:b/>
                <w:bCs/>
                <w:sz w:val="20"/>
                <w:szCs w:val="20"/>
                <w:lang w:val="en-GB"/>
              </w:rPr>
            </w:pPr>
          </w:p>
          <w:p w14:paraId="28F53D9E" w14:textId="1C4059B9" w:rsidR="00A66EDA" w:rsidRPr="000E0F55" w:rsidRDefault="00F87704">
            <w:pPr>
              <w:ind w:left="360"/>
              <w:rPr>
                <w:rFonts w:ascii="Arial" w:hAnsi="Arial" w:cs="Arial"/>
                <w:b/>
                <w:bCs/>
                <w:sz w:val="20"/>
                <w:szCs w:val="20"/>
                <w:lang w:val="en-GB"/>
              </w:rPr>
            </w:pPr>
            <w:r w:rsidRPr="000E0F55">
              <w:rPr>
                <w:rFonts w:ascii="Arial" w:hAnsi="Arial" w:cs="Arial"/>
                <w:b/>
                <w:bCs/>
                <w:sz w:val="20"/>
                <w:szCs w:val="20"/>
                <w:lang w:val="en-GB"/>
              </w:rPr>
              <w:t>2</w:t>
            </w:r>
          </w:p>
        </w:tc>
        <w:tc>
          <w:tcPr>
            <w:tcW w:w="1667" w:type="pct"/>
          </w:tcPr>
          <w:p w14:paraId="6349A765"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74EB2A5F" w14:textId="77777777">
        <w:trPr>
          <w:trHeight w:val="20"/>
          <w:jc w:val="center"/>
        </w:trPr>
        <w:tc>
          <w:tcPr>
            <w:tcW w:w="1666" w:type="pct"/>
            <w:noWrap/>
            <w:hideMark/>
          </w:tcPr>
          <w:p w14:paraId="0BDB26AC" w14:textId="77777777" w:rsidR="00A66EDA" w:rsidRPr="000E0F55" w:rsidRDefault="009B590C">
            <w:pPr>
              <w:keepNext/>
              <w:outlineLvl w:val="1"/>
              <w:rPr>
                <w:rFonts w:ascii="Arial" w:eastAsia="MS Mincho" w:hAnsi="Arial" w:cs="Arial"/>
                <w:b/>
                <w:bCs/>
                <w:sz w:val="20"/>
                <w:szCs w:val="20"/>
                <w:lang w:val="en-GB" w:eastAsia="x-none"/>
              </w:rPr>
            </w:pPr>
            <w:r w:rsidRPr="000E0F55">
              <w:rPr>
                <w:rFonts w:ascii="Arial" w:eastAsia="MS Mincho" w:hAnsi="Arial" w:cs="Arial"/>
                <w:b/>
                <w:bCs/>
                <w:sz w:val="20"/>
                <w:szCs w:val="20"/>
                <w:lang w:val="en-GB" w:eastAsia="x-none"/>
              </w:rPr>
              <w:t>8. Were ethical issues properly addressed (if applicable)?</w:t>
            </w:r>
          </w:p>
          <w:p w14:paraId="71675CDD"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256275F6" w14:textId="77777777" w:rsidR="00A66EDA" w:rsidRPr="000E0F55" w:rsidRDefault="009B590C">
            <w:pPr>
              <w:rPr>
                <w:rFonts w:ascii="Arial" w:hAnsi="Arial" w:cs="Arial"/>
                <w:sz w:val="20"/>
                <w:szCs w:val="20"/>
                <w:lang w:val="en-GB" w:eastAsia="x-none"/>
              </w:rPr>
            </w:pPr>
            <w:r w:rsidRPr="000E0F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DFA70A" w14:textId="77777777" w:rsidR="003515CC" w:rsidRPr="000E0F55" w:rsidRDefault="003515CC">
            <w:pPr>
              <w:ind w:left="360"/>
              <w:rPr>
                <w:rFonts w:ascii="Arial" w:hAnsi="Arial" w:cs="Arial"/>
                <w:b/>
                <w:bCs/>
                <w:sz w:val="20"/>
                <w:szCs w:val="20"/>
                <w:lang w:val="en-GB"/>
              </w:rPr>
            </w:pPr>
          </w:p>
          <w:p w14:paraId="26CA5D2C" w14:textId="77777777" w:rsidR="003515CC" w:rsidRPr="000E0F55" w:rsidRDefault="003515CC">
            <w:pPr>
              <w:ind w:left="360"/>
              <w:rPr>
                <w:rFonts w:ascii="Arial" w:hAnsi="Arial" w:cs="Arial"/>
                <w:b/>
                <w:bCs/>
                <w:sz w:val="20"/>
                <w:szCs w:val="20"/>
                <w:lang w:val="en-GB"/>
              </w:rPr>
            </w:pPr>
          </w:p>
          <w:p w14:paraId="4D541297" w14:textId="6317E573" w:rsidR="00A66EDA" w:rsidRPr="000E0F55" w:rsidRDefault="00F87704">
            <w:pPr>
              <w:ind w:left="360"/>
              <w:rPr>
                <w:rFonts w:ascii="Arial" w:hAnsi="Arial" w:cs="Arial"/>
                <w:b/>
                <w:bCs/>
                <w:sz w:val="20"/>
                <w:szCs w:val="20"/>
                <w:lang w:val="en-GB"/>
              </w:rPr>
            </w:pPr>
            <w:r w:rsidRPr="000E0F55">
              <w:rPr>
                <w:rFonts w:ascii="Arial" w:hAnsi="Arial" w:cs="Arial"/>
                <w:b/>
                <w:bCs/>
                <w:sz w:val="20"/>
                <w:szCs w:val="20"/>
                <w:lang w:val="en-GB"/>
              </w:rPr>
              <w:t>N/A</w:t>
            </w:r>
          </w:p>
        </w:tc>
        <w:tc>
          <w:tcPr>
            <w:tcW w:w="1667" w:type="pct"/>
          </w:tcPr>
          <w:p w14:paraId="2D5A1BD9"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5F44F5ED" w14:textId="77777777">
        <w:trPr>
          <w:trHeight w:val="20"/>
          <w:jc w:val="center"/>
        </w:trPr>
        <w:tc>
          <w:tcPr>
            <w:tcW w:w="1666" w:type="pct"/>
            <w:noWrap/>
            <w:hideMark/>
          </w:tcPr>
          <w:p w14:paraId="7CC576D8" w14:textId="77777777" w:rsidR="00A66EDA" w:rsidRPr="000E0F55" w:rsidRDefault="009B590C">
            <w:pPr>
              <w:rPr>
                <w:rFonts w:ascii="Arial" w:hAnsi="Arial" w:cs="Arial"/>
                <w:b/>
                <w:sz w:val="20"/>
                <w:szCs w:val="20"/>
                <w:lang w:val="en-GB"/>
              </w:rPr>
            </w:pPr>
            <w:r w:rsidRPr="000E0F55">
              <w:rPr>
                <w:rFonts w:ascii="Arial" w:hAnsi="Arial" w:cs="Arial"/>
                <w:b/>
                <w:sz w:val="20"/>
                <w:szCs w:val="20"/>
                <w:lang w:val="en-GB"/>
              </w:rPr>
              <w:t xml:space="preserve">9. Are the results presented clearly? </w:t>
            </w:r>
          </w:p>
          <w:p w14:paraId="3E6D31E2"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7E1F76DA" w14:textId="77777777" w:rsidR="00A66EDA" w:rsidRPr="000E0F55" w:rsidRDefault="009B590C">
            <w:pPr>
              <w:rPr>
                <w:rFonts w:ascii="Arial" w:hAnsi="Arial" w:cs="Arial"/>
                <w:bCs/>
                <w:sz w:val="20"/>
                <w:szCs w:val="20"/>
                <w:lang w:val="en-GB"/>
              </w:rPr>
            </w:pPr>
            <w:r w:rsidRPr="000E0F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5C78D5" w14:textId="77777777" w:rsidR="003515CC" w:rsidRPr="000E0F55" w:rsidRDefault="003515CC" w:rsidP="006820E5">
            <w:pPr>
              <w:ind w:left="720"/>
              <w:contextualSpacing/>
              <w:rPr>
                <w:rFonts w:ascii="Arial" w:hAnsi="Arial" w:cs="Arial"/>
                <w:b/>
                <w:bCs/>
                <w:sz w:val="20"/>
                <w:szCs w:val="20"/>
                <w:lang w:val="en-GB"/>
              </w:rPr>
            </w:pPr>
          </w:p>
          <w:p w14:paraId="181F7B8A" w14:textId="14071279" w:rsidR="00A66EDA" w:rsidRPr="000E0F55" w:rsidRDefault="00F87704" w:rsidP="006820E5">
            <w:pPr>
              <w:ind w:left="720"/>
              <w:contextualSpacing/>
              <w:rPr>
                <w:rFonts w:ascii="Arial" w:hAnsi="Arial" w:cs="Arial"/>
                <w:b/>
                <w:bCs/>
                <w:sz w:val="20"/>
                <w:szCs w:val="20"/>
                <w:lang w:val="en-GB"/>
              </w:rPr>
            </w:pPr>
            <w:r w:rsidRPr="000E0F55">
              <w:rPr>
                <w:rFonts w:ascii="Arial" w:hAnsi="Arial" w:cs="Arial"/>
                <w:b/>
                <w:bCs/>
                <w:sz w:val="20"/>
                <w:szCs w:val="20"/>
                <w:lang w:val="en-GB"/>
              </w:rPr>
              <w:t>2</w:t>
            </w:r>
          </w:p>
        </w:tc>
        <w:tc>
          <w:tcPr>
            <w:tcW w:w="1667" w:type="pct"/>
          </w:tcPr>
          <w:p w14:paraId="0AD317CE"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11712862" w14:textId="77777777">
        <w:trPr>
          <w:trHeight w:val="20"/>
          <w:jc w:val="center"/>
        </w:trPr>
        <w:tc>
          <w:tcPr>
            <w:tcW w:w="1666" w:type="pct"/>
            <w:noWrap/>
            <w:hideMark/>
          </w:tcPr>
          <w:p w14:paraId="739B78DC" w14:textId="77777777" w:rsidR="00A66EDA" w:rsidRPr="000E0F55" w:rsidRDefault="009B590C">
            <w:pPr>
              <w:rPr>
                <w:rFonts w:ascii="Arial" w:hAnsi="Arial" w:cs="Arial"/>
                <w:b/>
                <w:sz w:val="20"/>
                <w:szCs w:val="20"/>
                <w:lang w:val="en-GB"/>
              </w:rPr>
            </w:pPr>
            <w:r w:rsidRPr="000E0F55">
              <w:rPr>
                <w:rFonts w:ascii="Arial" w:hAnsi="Arial" w:cs="Arial"/>
                <w:b/>
                <w:sz w:val="20"/>
                <w:szCs w:val="20"/>
                <w:lang w:val="en-GB"/>
              </w:rPr>
              <w:t>10. Are tables and figures clear, relevant, and necessary?</w:t>
            </w:r>
          </w:p>
          <w:p w14:paraId="2E78821D"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6F55FC71" w14:textId="2C280BA4"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5 = Excellent 4 = Good 3 = Satisfactory 2 = Needs Improvement 1 = Poor N/A = Not Applicable</w:t>
            </w:r>
          </w:p>
          <w:p w14:paraId="50C2764F" w14:textId="77777777" w:rsidR="00A66EDA" w:rsidRPr="000E0F55" w:rsidRDefault="00A66EDA">
            <w:pPr>
              <w:rPr>
                <w:rFonts w:ascii="Arial" w:hAnsi="Arial" w:cs="Arial"/>
                <w:sz w:val="20"/>
                <w:szCs w:val="20"/>
                <w:lang w:val="en-GB"/>
              </w:rPr>
            </w:pPr>
          </w:p>
        </w:tc>
        <w:tc>
          <w:tcPr>
            <w:tcW w:w="1667" w:type="pct"/>
          </w:tcPr>
          <w:p w14:paraId="32BF9EEB" w14:textId="77777777" w:rsidR="003515CC" w:rsidRPr="000E0F55" w:rsidRDefault="003515CC" w:rsidP="006820E5">
            <w:pPr>
              <w:ind w:left="720"/>
              <w:contextualSpacing/>
              <w:rPr>
                <w:rFonts w:ascii="Arial" w:hAnsi="Arial" w:cs="Arial"/>
                <w:b/>
                <w:bCs/>
                <w:sz w:val="20"/>
                <w:szCs w:val="20"/>
                <w:lang w:val="en-GB"/>
              </w:rPr>
            </w:pPr>
          </w:p>
          <w:p w14:paraId="4C41D14B" w14:textId="77777777" w:rsidR="003515CC" w:rsidRPr="000E0F55" w:rsidRDefault="003515CC" w:rsidP="006820E5">
            <w:pPr>
              <w:ind w:left="720"/>
              <w:contextualSpacing/>
              <w:rPr>
                <w:rFonts w:ascii="Arial" w:hAnsi="Arial" w:cs="Arial"/>
                <w:b/>
                <w:bCs/>
                <w:sz w:val="20"/>
                <w:szCs w:val="20"/>
                <w:lang w:val="en-GB"/>
              </w:rPr>
            </w:pPr>
          </w:p>
          <w:p w14:paraId="4F4186E5" w14:textId="7C405D22" w:rsidR="00A66EDA" w:rsidRPr="000E0F55" w:rsidRDefault="00694C87" w:rsidP="006820E5">
            <w:pPr>
              <w:ind w:left="720"/>
              <w:contextualSpacing/>
              <w:rPr>
                <w:rFonts w:ascii="Arial" w:hAnsi="Arial" w:cs="Arial"/>
                <w:b/>
                <w:bCs/>
                <w:sz w:val="20"/>
                <w:szCs w:val="20"/>
                <w:lang w:val="en-GB"/>
              </w:rPr>
            </w:pPr>
            <w:r w:rsidRPr="000E0F55">
              <w:rPr>
                <w:rFonts w:ascii="Arial" w:hAnsi="Arial" w:cs="Arial"/>
                <w:b/>
                <w:bCs/>
                <w:sz w:val="20"/>
                <w:szCs w:val="20"/>
                <w:lang w:val="en-GB"/>
              </w:rPr>
              <w:t>1</w:t>
            </w:r>
          </w:p>
        </w:tc>
        <w:tc>
          <w:tcPr>
            <w:tcW w:w="1667" w:type="pct"/>
          </w:tcPr>
          <w:p w14:paraId="1FE0E300"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258329B5" w14:textId="77777777">
        <w:trPr>
          <w:trHeight w:val="20"/>
          <w:jc w:val="center"/>
        </w:trPr>
        <w:tc>
          <w:tcPr>
            <w:tcW w:w="1666" w:type="pct"/>
            <w:noWrap/>
            <w:hideMark/>
          </w:tcPr>
          <w:p w14:paraId="3D26DF9D" w14:textId="77777777" w:rsidR="00A66EDA" w:rsidRPr="000E0F55" w:rsidRDefault="009B590C">
            <w:pPr>
              <w:rPr>
                <w:rFonts w:ascii="Arial" w:hAnsi="Arial" w:cs="Arial"/>
                <w:b/>
                <w:sz w:val="20"/>
                <w:szCs w:val="20"/>
                <w:lang w:val="en-GB"/>
              </w:rPr>
            </w:pPr>
            <w:r w:rsidRPr="000E0F55">
              <w:rPr>
                <w:rFonts w:ascii="Arial" w:hAnsi="Arial" w:cs="Arial"/>
                <w:b/>
                <w:sz w:val="20"/>
                <w:szCs w:val="20"/>
                <w:lang w:val="en-GB"/>
              </w:rPr>
              <w:lastRenderedPageBreak/>
              <w:t>11. Does the discussion relate findings to existing literature?</w:t>
            </w:r>
          </w:p>
          <w:p w14:paraId="175D63BA"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74C79A4D" w14:textId="77777777" w:rsidR="00A66EDA" w:rsidRPr="000E0F55" w:rsidRDefault="009B590C">
            <w:pPr>
              <w:rPr>
                <w:rFonts w:ascii="Arial" w:hAnsi="Arial" w:cs="Arial"/>
                <w:sz w:val="20"/>
                <w:szCs w:val="20"/>
                <w:lang w:val="en-GB"/>
              </w:rPr>
            </w:pPr>
            <w:r w:rsidRPr="000E0F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CE0510" w14:textId="77777777" w:rsidR="003515CC" w:rsidRPr="000E0F55" w:rsidRDefault="003515CC" w:rsidP="006820E5">
            <w:pPr>
              <w:ind w:left="720"/>
              <w:contextualSpacing/>
              <w:rPr>
                <w:rFonts w:ascii="Arial" w:hAnsi="Arial" w:cs="Arial"/>
                <w:b/>
                <w:bCs/>
                <w:sz w:val="20"/>
                <w:szCs w:val="20"/>
                <w:lang w:val="en-GB"/>
              </w:rPr>
            </w:pPr>
          </w:p>
          <w:p w14:paraId="287783F8" w14:textId="53FFFE5C" w:rsidR="00A66EDA" w:rsidRPr="000E0F55" w:rsidRDefault="00694C87" w:rsidP="006820E5">
            <w:pPr>
              <w:ind w:left="720"/>
              <w:contextualSpacing/>
              <w:rPr>
                <w:rFonts w:ascii="Arial" w:hAnsi="Arial" w:cs="Arial"/>
                <w:b/>
                <w:bCs/>
                <w:sz w:val="20"/>
                <w:szCs w:val="20"/>
                <w:lang w:val="en-GB"/>
              </w:rPr>
            </w:pPr>
            <w:r w:rsidRPr="000E0F55">
              <w:rPr>
                <w:rFonts w:ascii="Arial" w:hAnsi="Arial" w:cs="Arial"/>
                <w:b/>
                <w:bCs/>
                <w:sz w:val="20"/>
                <w:szCs w:val="20"/>
                <w:lang w:val="en-GB"/>
              </w:rPr>
              <w:t>3</w:t>
            </w:r>
          </w:p>
        </w:tc>
        <w:tc>
          <w:tcPr>
            <w:tcW w:w="1667" w:type="pct"/>
          </w:tcPr>
          <w:p w14:paraId="0C0E8EA6"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0167DCA0" w14:textId="77777777">
        <w:trPr>
          <w:trHeight w:val="20"/>
          <w:jc w:val="center"/>
        </w:trPr>
        <w:tc>
          <w:tcPr>
            <w:tcW w:w="1666" w:type="pct"/>
            <w:noWrap/>
            <w:hideMark/>
          </w:tcPr>
          <w:p w14:paraId="33E3CF75" w14:textId="77777777" w:rsidR="00A66EDA" w:rsidRPr="000E0F55" w:rsidRDefault="009B590C">
            <w:pPr>
              <w:rPr>
                <w:rFonts w:ascii="Arial" w:hAnsi="Arial" w:cs="Arial"/>
                <w:b/>
                <w:sz w:val="20"/>
                <w:szCs w:val="20"/>
                <w:lang w:val="en-GB"/>
              </w:rPr>
            </w:pPr>
            <w:r w:rsidRPr="000E0F55">
              <w:rPr>
                <w:rFonts w:ascii="Arial" w:hAnsi="Arial" w:cs="Arial"/>
                <w:b/>
                <w:sz w:val="20"/>
                <w:szCs w:val="20"/>
                <w:lang w:val="en-GB"/>
              </w:rPr>
              <w:t>12. Are the conclusions supported by the data?</w:t>
            </w:r>
          </w:p>
          <w:p w14:paraId="459A9904"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56ECFC4D" w14:textId="77777777" w:rsidR="00A66EDA" w:rsidRPr="000E0F55" w:rsidRDefault="009B590C">
            <w:pPr>
              <w:rPr>
                <w:rFonts w:ascii="Arial" w:hAnsi="Arial" w:cs="Arial"/>
                <w:sz w:val="20"/>
                <w:szCs w:val="20"/>
                <w:lang w:val="en-GB"/>
              </w:rPr>
            </w:pPr>
            <w:r w:rsidRPr="000E0F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C18460" w14:textId="77777777" w:rsidR="003515CC" w:rsidRPr="000E0F55" w:rsidRDefault="003515CC" w:rsidP="006820E5">
            <w:pPr>
              <w:ind w:left="720"/>
              <w:contextualSpacing/>
              <w:rPr>
                <w:rFonts w:ascii="Arial" w:hAnsi="Arial" w:cs="Arial"/>
                <w:b/>
                <w:bCs/>
                <w:sz w:val="20"/>
                <w:szCs w:val="20"/>
                <w:lang w:val="en-GB"/>
              </w:rPr>
            </w:pPr>
          </w:p>
          <w:p w14:paraId="5C980B9C" w14:textId="6FF7BAAD" w:rsidR="00A66EDA" w:rsidRPr="000E0F55" w:rsidRDefault="00694C87" w:rsidP="006820E5">
            <w:pPr>
              <w:ind w:left="720"/>
              <w:contextualSpacing/>
              <w:rPr>
                <w:rFonts w:ascii="Arial" w:hAnsi="Arial" w:cs="Arial"/>
                <w:b/>
                <w:bCs/>
                <w:sz w:val="20"/>
                <w:szCs w:val="20"/>
                <w:lang w:val="en-GB"/>
              </w:rPr>
            </w:pPr>
            <w:r w:rsidRPr="000E0F55">
              <w:rPr>
                <w:rFonts w:ascii="Arial" w:hAnsi="Arial" w:cs="Arial"/>
                <w:b/>
                <w:bCs/>
                <w:sz w:val="20"/>
                <w:szCs w:val="20"/>
                <w:lang w:val="en-GB"/>
              </w:rPr>
              <w:t>1</w:t>
            </w:r>
          </w:p>
        </w:tc>
        <w:tc>
          <w:tcPr>
            <w:tcW w:w="1667" w:type="pct"/>
          </w:tcPr>
          <w:p w14:paraId="50024041"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2B46694E" w14:textId="77777777">
        <w:trPr>
          <w:trHeight w:val="20"/>
          <w:jc w:val="center"/>
        </w:trPr>
        <w:tc>
          <w:tcPr>
            <w:tcW w:w="1666" w:type="pct"/>
            <w:noWrap/>
            <w:hideMark/>
          </w:tcPr>
          <w:p w14:paraId="0887A5E5" w14:textId="77777777" w:rsidR="00A66EDA" w:rsidRPr="000E0F55" w:rsidRDefault="009B590C">
            <w:pPr>
              <w:rPr>
                <w:rFonts w:ascii="Arial" w:hAnsi="Arial" w:cs="Arial"/>
                <w:b/>
                <w:sz w:val="20"/>
                <w:szCs w:val="20"/>
                <w:lang w:val="en-GB"/>
              </w:rPr>
            </w:pPr>
            <w:r w:rsidRPr="000E0F55">
              <w:rPr>
                <w:rFonts w:ascii="Arial" w:hAnsi="Arial" w:cs="Arial"/>
                <w:b/>
                <w:sz w:val="20"/>
                <w:szCs w:val="20"/>
                <w:lang w:val="en-GB"/>
              </w:rPr>
              <w:t>13. Are the limitations of the study discussed?</w:t>
            </w:r>
          </w:p>
          <w:p w14:paraId="56F3E568"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65B4BA5B" w14:textId="77777777" w:rsidR="00A66EDA" w:rsidRPr="000E0F55" w:rsidRDefault="009B590C">
            <w:pPr>
              <w:rPr>
                <w:rFonts w:ascii="Arial" w:hAnsi="Arial" w:cs="Arial"/>
                <w:sz w:val="20"/>
                <w:szCs w:val="20"/>
                <w:lang w:val="en-GB"/>
              </w:rPr>
            </w:pPr>
            <w:r w:rsidRPr="000E0F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A970C0" w14:textId="145730CC" w:rsidR="003515CC" w:rsidRPr="000E0F55" w:rsidRDefault="003515CC" w:rsidP="006820E5">
            <w:pPr>
              <w:ind w:left="720"/>
              <w:contextualSpacing/>
              <w:rPr>
                <w:rFonts w:ascii="Arial" w:hAnsi="Arial" w:cs="Arial"/>
                <w:b/>
                <w:bCs/>
                <w:sz w:val="20"/>
                <w:szCs w:val="20"/>
                <w:lang w:val="en-GB"/>
              </w:rPr>
            </w:pPr>
          </w:p>
          <w:p w14:paraId="615E290C" w14:textId="0C725812" w:rsidR="00A66EDA" w:rsidRPr="000E0F55" w:rsidRDefault="00694C87" w:rsidP="006820E5">
            <w:pPr>
              <w:ind w:left="720"/>
              <w:contextualSpacing/>
              <w:rPr>
                <w:rFonts w:ascii="Arial" w:hAnsi="Arial" w:cs="Arial"/>
                <w:b/>
                <w:bCs/>
                <w:sz w:val="20"/>
                <w:szCs w:val="20"/>
                <w:lang w:val="en-GB"/>
              </w:rPr>
            </w:pPr>
            <w:r w:rsidRPr="000E0F55">
              <w:rPr>
                <w:rFonts w:ascii="Arial" w:hAnsi="Arial" w:cs="Arial"/>
                <w:b/>
                <w:bCs/>
                <w:sz w:val="20"/>
                <w:szCs w:val="20"/>
                <w:lang w:val="en-GB"/>
              </w:rPr>
              <w:t>2</w:t>
            </w:r>
          </w:p>
        </w:tc>
        <w:tc>
          <w:tcPr>
            <w:tcW w:w="1667" w:type="pct"/>
          </w:tcPr>
          <w:p w14:paraId="74599217"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71184D13" w14:textId="77777777">
        <w:trPr>
          <w:trHeight w:val="20"/>
          <w:jc w:val="center"/>
        </w:trPr>
        <w:tc>
          <w:tcPr>
            <w:tcW w:w="1666" w:type="pct"/>
            <w:noWrap/>
            <w:hideMark/>
          </w:tcPr>
          <w:p w14:paraId="47428D02" w14:textId="77777777" w:rsidR="00A66EDA" w:rsidRPr="000E0F55" w:rsidRDefault="009B590C">
            <w:pPr>
              <w:rPr>
                <w:rFonts w:ascii="Arial" w:hAnsi="Arial" w:cs="Arial"/>
                <w:b/>
                <w:sz w:val="20"/>
                <w:szCs w:val="20"/>
                <w:lang w:val="en-GB"/>
              </w:rPr>
            </w:pPr>
            <w:r w:rsidRPr="000E0F55">
              <w:rPr>
                <w:rFonts w:ascii="Arial" w:hAnsi="Arial" w:cs="Arial"/>
                <w:b/>
                <w:sz w:val="20"/>
                <w:szCs w:val="20"/>
                <w:lang w:val="en-GB"/>
              </w:rPr>
              <w:t>14. Are the references relevant and sufficient (in number)?</w:t>
            </w:r>
          </w:p>
          <w:p w14:paraId="5F285DFE"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2AAAB211"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5 = Excellent 4 = Good 3 = Satisfactory 2 = Needs Improvement 1 = Poor </w:t>
            </w:r>
          </w:p>
          <w:p w14:paraId="717DF304" w14:textId="77777777" w:rsidR="00A66EDA" w:rsidRPr="000E0F55" w:rsidRDefault="009B590C">
            <w:pPr>
              <w:rPr>
                <w:rFonts w:ascii="Arial" w:hAnsi="Arial" w:cs="Arial"/>
                <w:sz w:val="20"/>
                <w:szCs w:val="20"/>
                <w:lang w:val="en-GB"/>
              </w:rPr>
            </w:pPr>
            <w:r w:rsidRPr="000E0F55">
              <w:rPr>
                <w:rFonts w:ascii="Arial" w:hAnsi="Arial" w:cs="Arial"/>
                <w:color w:val="404040"/>
                <w:sz w:val="20"/>
                <w:szCs w:val="20"/>
                <w:shd w:val="clear" w:color="auto" w:fill="FFFFFF"/>
                <w:lang w:val="en-GB"/>
              </w:rPr>
              <w:t>N/A = Not Applicable</w:t>
            </w:r>
          </w:p>
        </w:tc>
        <w:tc>
          <w:tcPr>
            <w:tcW w:w="1667" w:type="pct"/>
          </w:tcPr>
          <w:p w14:paraId="3D18651A" w14:textId="77777777" w:rsidR="003515CC" w:rsidRPr="000E0F55" w:rsidRDefault="003515CC" w:rsidP="006820E5">
            <w:pPr>
              <w:ind w:left="720"/>
              <w:contextualSpacing/>
              <w:rPr>
                <w:rFonts w:ascii="Arial" w:hAnsi="Arial" w:cs="Arial"/>
                <w:b/>
                <w:bCs/>
                <w:sz w:val="20"/>
                <w:szCs w:val="20"/>
                <w:lang w:val="en-GB"/>
              </w:rPr>
            </w:pPr>
          </w:p>
          <w:p w14:paraId="3F4E5413" w14:textId="77777777" w:rsidR="003515CC" w:rsidRPr="000E0F55" w:rsidRDefault="003515CC" w:rsidP="006820E5">
            <w:pPr>
              <w:ind w:left="720"/>
              <w:contextualSpacing/>
              <w:rPr>
                <w:rFonts w:ascii="Arial" w:hAnsi="Arial" w:cs="Arial"/>
                <w:b/>
                <w:bCs/>
                <w:sz w:val="20"/>
                <w:szCs w:val="20"/>
                <w:lang w:val="en-GB"/>
              </w:rPr>
            </w:pPr>
          </w:p>
          <w:p w14:paraId="07E0CD2E" w14:textId="6BEB5CA7" w:rsidR="00A66EDA" w:rsidRPr="000E0F55" w:rsidRDefault="00694C87" w:rsidP="006820E5">
            <w:pPr>
              <w:ind w:left="720"/>
              <w:contextualSpacing/>
              <w:rPr>
                <w:rFonts w:ascii="Arial" w:hAnsi="Arial" w:cs="Arial"/>
                <w:b/>
                <w:bCs/>
                <w:sz w:val="20"/>
                <w:szCs w:val="20"/>
                <w:lang w:val="en-GB"/>
              </w:rPr>
            </w:pPr>
            <w:r w:rsidRPr="000E0F55">
              <w:rPr>
                <w:rFonts w:ascii="Arial" w:hAnsi="Arial" w:cs="Arial"/>
                <w:b/>
                <w:bCs/>
                <w:sz w:val="20"/>
                <w:szCs w:val="20"/>
                <w:lang w:val="en-GB"/>
              </w:rPr>
              <w:t>3</w:t>
            </w:r>
          </w:p>
        </w:tc>
        <w:tc>
          <w:tcPr>
            <w:tcW w:w="1667" w:type="pct"/>
          </w:tcPr>
          <w:p w14:paraId="562C0067"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0F15038D" w14:textId="77777777">
        <w:trPr>
          <w:trHeight w:val="20"/>
          <w:jc w:val="center"/>
        </w:trPr>
        <w:tc>
          <w:tcPr>
            <w:tcW w:w="1666" w:type="pct"/>
            <w:noWrap/>
            <w:hideMark/>
          </w:tcPr>
          <w:p w14:paraId="4C51D40D" w14:textId="77777777" w:rsidR="00A66EDA" w:rsidRPr="000E0F55" w:rsidRDefault="009B590C">
            <w:pPr>
              <w:rPr>
                <w:rFonts w:ascii="Arial" w:hAnsi="Arial" w:cs="Arial"/>
                <w:b/>
                <w:sz w:val="20"/>
                <w:szCs w:val="20"/>
                <w:lang w:val="en-GB"/>
              </w:rPr>
            </w:pPr>
            <w:r w:rsidRPr="000E0F55">
              <w:rPr>
                <w:rFonts w:ascii="Arial" w:hAnsi="Arial" w:cs="Arial"/>
                <w:b/>
                <w:sz w:val="20"/>
                <w:szCs w:val="20"/>
                <w:lang w:val="en-GB"/>
              </w:rPr>
              <w:t>15. Is the manuscript written in clear and understandable language?</w:t>
            </w:r>
          </w:p>
          <w:p w14:paraId="7A40E431"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Rating Scale: </w:t>
            </w:r>
          </w:p>
          <w:p w14:paraId="267F141A" w14:textId="77777777" w:rsidR="00A66EDA" w:rsidRPr="000E0F55" w:rsidRDefault="009B590C">
            <w:pPr>
              <w:rPr>
                <w:rFonts w:ascii="Arial" w:hAnsi="Arial" w:cs="Arial"/>
                <w:color w:val="404040"/>
                <w:sz w:val="20"/>
                <w:szCs w:val="20"/>
                <w:shd w:val="clear" w:color="auto" w:fill="FFFFFF"/>
                <w:lang w:val="en-GB"/>
              </w:rPr>
            </w:pPr>
            <w:r w:rsidRPr="000E0F55">
              <w:rPr>
                <w:rFonts w:ascii="Arial" w:hAnsi="Arial" w:cs="Arial"/>
                <w:color w:val="404040"/>
                <w:sz w:val="20"/>
                <w:szCs w:val="20"/>
                <w:shd w:val="clear" w:color="auto" w:fill="FFFFFF"/>
                <w:lang w:val="en-GB"/>
              </w:rPr>
              <w:t xml:space="preserve">5 = Excellent 4 = Good 3 = Satisfactory 2 = Needs Improvement 1 = Poor </w:t>
            </w:r>
          </w:p>
          <w:p w14:paraId="7432FD4A" w14:textId="77777777" w:rsidR="00A66EDA" w:rsidRPr="000E0F55" w:rsidRDefault="009B590C">
            <w:pPr>
              <w:rPr>
                <w:rFonts w:ascii="Arial" w:hAnsi="Arial" w:cs="Arial"/>
                <w:sz w:val="20"/>
                <w:szCs w:val="20"/>
                <w:lang w:val="en-GB"/>
              </w:rPr>
            </w:pPr>
            <w:r w:rsidRPr="000E0F55">
              <w:rPr>
                <w:rFonts w:ascii="Arial" w:hAnsi="Arial" w:cs="Arial"/>
                <w:color w:val="404040"/>
                <w:sz w:val="20"/>
                <w:szCs w:val="20"/>
                <w:shd w:val="clear" w:color="auto" w:fill="FFFFFF"/>
                <w:lang w:val="en-GB"/>
              </w:rPr>
              <w:t>N/A = Not Applicable</w:t>
            </w:r>
          </w:p>
        </w:tc>
        <w:tc>
          <w:tcPr>
            <w:tcW w:w="1667" w:type="pct"/>
          </w:tcPr>
          <w:p w14:paraId="142CE102" w14:textId="77777777" w:rsidR="003515CC" w:rsidRPr="000E0F55" w:rsidRDefault="003515CC" w:rsidP="006820E5">
            <w:pPr>
              <w:ind w:left="720"/>
              <w:contextualSpacing/>
              <w:rPr>
                <w:rFonts w:ascii="Arial" w:hAnsi="Arial" w:cs="Arial"/>
                <w:b/>
                <w:bCs/>
                <w:sz w:val="20"/>
                <w:szCs w:val="20"/>
                <w:lang w:val="en-GB"/>
              </w:rPr>
            </w:pPr>
          </w:p>
          <w:p w14:paraId="34AE8AFF" w14:textId="77777777" w:rsidR="003515CC" w:rsidRPr="000E0F55" w:rsidRDefault="003515CC" w:rsidP="006820E5">
            <w:pPr>
              <w:ind w:left="720"/>
              <w:contextualSpacing/>
              <w:rPr>
                <w:rFonts w:ascii="Arial" w:hAnsi="Arial" w:cs="Arial"/>
                <w:b/>
                <w:bCs/>
                <w:sz w:val="20"/>
                <w:szCs w:val="20"/>
                <w:lang w:val="en-GB"/>
              </w:rPr>
            </w:pPr>
          </w:p>
          <w:p w14:paraId="632BE389" w14:textId="18C0BA0F" w:rsidR="00A66EDA" w:rsidRPr="000E0F55" w:rsidRDefault="00694C87" w:rsidP="006820E5">
            <w:pPr>
              <w:ind w:left="720"/>
              <w:contextualSpacing/>
              <w:rPr>
                <w:rFonts w:ascii="Arial" w:hAnsi="Arial" w:cs="Arial"/>
                <w:b/>
                <w:bCs/>
                <w:sz w:val="20"/>
                <w:szCs w:val="20"/>
                <w:lang w:val="en-GB"/>
              </w:rPr>
            </w:pPr>
            <w:r w:rsidRPr="000E0F55">
              <w:rPr>
                <w:rFonts w:ascii="Arial" w:hAnsi="Arial" w:cs="Arial"/>
                <w:b/>
                <w:bCs/>
                <w:sz w:val="20"/>
                <w:szCs w:val="20"/>
                <w:lang w:val="en-GB"/>
              </w:rPr>
              <w:t>4</w:t>
            </w:r>
          </w:p>
        </w:tc>
        <w:tc>
          <w:tcPr>
            <w:tcW w:w="1667" w:type="pct"/>
          </w:tcPr>
          <w:p w14:paraId="25C4EF17" w14:textId="77777777" w:rsidR="00A66EDA" w:rsidRPr="000E0F55" w:rsidRDefault="00A66EDA">
            <w:pPr>
              <w:keepNext/>
              <w:outlineLvl w:val="1"/>
              <w:rPr>
                <w:rFonts w:ascii="Arial" w:eastAsia="MS Mincho" w:hAnsi="Arial" w:cs="Arial"/>
                <w:bCs/>
                <w:sz w:val="20"/>
                <w:szCs w:val="20"/>
                <w:lang w:val="en-GB"/>
              </w:rPr>
            </w:pPr>
          </w:p>
        </w:tc>
      </w:tr>
    </w:tbl>
    <w:p w14:paraId="3435E28F" w14:textId="77777777" w:rsidR="00A66EDA" w:rsidRPr="000E0F55" w:rsidRDefault="00A66EDA">
      <w:pPr>
        <w:jc w:val="both"/>
        <w:rPr>
          <w:rFonts w:ascii="Arial" w:eastAsia="MS Mincho" w:hAnsi="Arial" w:cs="Arial"/>
          <w:b/>
          <w:bCs/>
          <w:sz w:val="20"/>
          <w:szCs w:val="20"/>
          <w:u w:val="single"/>
          <w:lang w:val="en-GB" w:eastAsia="x-none"/>
        </w:rPr>
      </w:pPr>
    </w:p>
    <w:p w14:paraId="6F2C4CC1" w14:textId="77777777" w:rsidR="00A66EDA" w:rsidRPr="000E0F55" w:rsidRDefault="009B590C">
      <w:pPr>
        <w:keepNext/>
        <w:outlineLvl w:val="1"/>
        <w:rPr>
          <w:rFonts w:ascii="Arial" w:eastAsia="MS Mincho" w:hAnsi="Arial" w:cs="Arial"/>
          <w:b/>
          <w:bCs/>
          <w:sz w:val="20"/>
          <w:szCs w:val="20"/>
          <w:u w:val="single"/>
          <w:lang w:val="en-GB"/>
        </w:rPr>
      </w:pPr>
      <w:r w:rsidRPr="000E0F55">
        <w:rPr>
          <w:rFonts w:ascii="Arial" w:eastAsia="MS Mincho" w:hAnsi="Arial" w:cs="Arial"/>
          <w:b/>
          <w:bCs/>
          <w:sz w:val="20"/>
          <w:szCs w:val="20"/>
          <w:highlight w:val="yellow"/>
          <w:u w:val="single"/>
          <w:lang w:val="en-GB"/>
        </w:rPr>
        <w:t>PART 2.2 (Subjective Evaluation)</w:t>
      </w:r>
    </w:p>
    <w:p w14:paraId="1189755D" w14:textId="77777777" w:rsidR="00A66EDA" w:rsidRPr="000E0F55" w:rsidRDefault="00A66ED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7"/>
        <w:gridCol w:w="7085"/>
        <w:gridCol w:w="3720"/>
      </w:tblGrid>
      <w:tr w:rsidR="00A66EDA" w:rsidRPr="000E0F55" w14:paraId="5AA930C8" w14:textId="77777777" w:rsidTr="00C67502">
        <w:trPr>
          <w:trHeight w:val="20"/>
          <w:jc w:val="center"/>
        </w:trPr>
        <w:tc>
          <w:tcPr>
            <w:tcW w:w="1111" w:type="pct"/>
            <w:noWrap/>
          </w:tcPr>
          <w:p w14:paraId="61681DF7" w14:textId="77777777" w:rsidR="00A66EDA" w:rsidRPr="000E0F55" w:rsidRDefault="00A66EDA">
            <w:pPr>
              <w:keepNext/>
              <w:outlineLvl w:val="1"/>
              <w:rPr>
                <w:rFonts w:ascii="Arial" w:eastAsia="MS Mincho" w:hAnsi="Arial" w:cs="Arial"/>
                <w:b/>
                <w:bCs/>
                <w:sz w:val="20"/>
                <w:szCs w:val="20"/>
                <w:lang w:val="en-GB"/>
              </w:rPr>
            </w:pPr>
          </w:p>
        </w:tc>
        <w:tc>
          <w:tcPr>
            <w:tcW w:w="2550" w:type="pct"/>
          </w:tcPr>
          <w:p w14:paraId="72527ADF" w14:textId="77777777" w:rsidR="00A66EDA" w:rsidRPr="000E0F55" w:rsidRDefault="009B590C">
            <w:pPr>
              <w:keepNext/>
              <w:outlineLvl w:val="1"/>
              <w:rPr>
                <w:rFonts w:ascii="Arial" w:eastAsia="MS Mincho" w:hAnsi="Arial" w:cs="Arial"/>
                <w:b/>
                <w:bCs/>
                <w:sz w:val="20"/>
                <w:szCs w:val="20"/>
                <w:lang w:val="en-GB"/>
              </w:rPr>
            </w:pPr>
            <w:r w:rsidRPr="000E0F55">
              <w:rPr>
                <w:rFonts w:ascii="Arial" w:eastAsia="MS Mincho" w:hAnsi="Arial" w:cs="Arial"/>
                <w:b/>
                <w:bCs/>
                <w:sz w:val="20"/>
                <w:szCs w:val="20"/>
                <w:lang w:val="en-GB"/>
              </w:rPr>
              <w:t>Reviewer’s comment</w:t>
            </w:r>
          </w:p>
          <w:p w14:paraId="6140BDA9" w14:textId="77777777" w:rsidR="00A66EDA" w:rsidRPr="000E0F55" w:rsidRDefault="00A66EDA">
            <w:pPr>
              <w:rPr>
                <w:rFonts w:ascii="Arial" w:hAnsi="Arial" w:cs="Arial"/>
                <w:sz w:val="20"/>
                <w:szCs w:val="20"/>
                <w:lang w:val="en-GB"/>
              </w:rPr>
            </w:pPr>
          </w:p>
        </w:tc>
        <w:tc>
          <w:tcPr>
            <w:tcW w:w="1339" w:type="pct"/>
          </w:tcPr>
          <w:p w14:paraId="520D1345" w14:textId="09853EDB" w:rsidR="00A66EDA" w:rsidRPr="000E0F55" w:rsidRDefault="009B590C" w:rsidP="004A369D">
            <w:pPr>
              <w:spacing w:after="160" w:line="256" w:lineRule="auto"/>
              <w:rPr>
                <w:rFonts w:ascii="Arial" w:eastAsia="Calibri" w:hAnsi="Arial" w:cs="Arial"/>
                <w:kern w:val="2"/>
                <w:sz w:val="20"/>
                <w:szCs w:val="20"/>
                <w:lang w:val="en-IN"/>
              </w:rPr>
            </w:pPr>
            <w:r w:rsidRPr="000E0F55">
              <w:rPr>
                <w:rFonts w:ascii="Arial" w:eastAsia="Calibri" w:hAnsi="Arial" w:cs="Arial"/>
                <w:b/>
                <w:kern w:val="2"/>
                <w:sz w:val="20"/>
                <w:szCs w:val="20"/>
                <w:lang w:val="en-IN"/>
              </w:rPr>
              <w:t>Author’s Feedback</w:t>
            </w:r>
            <w:r w:rsidRPr="000E0F55">
              <w:rPr>
                <w:rFonts w:ascii="Arial" w:eastAsia="Calibri" w:hAnsi="Arial" w:cs="Arial"/>
                <w:kern w:val="2"/>
                <w:sz w:val="20"/>
                <w:szCs w:val="20"/>
                <w:lang w:val="en-IN"/>
              </w:rPr>
              <w:t xml:space="preserve"> (It is mandatory that authors should write his/her feedback here)</w:t>
            </w:r>
          </w:p>
        </w:tc>
      </w:tr>
      <w:tr w:rsidR="00A66EDA" w:rsidRPr="000E0F55" w14:paraId="6C89BDA5" w14:textId="77777777" w:rsidTr="00C67502">
        <w:trPr>
          <w:trHeight w:val="20"/>
          <w:jc w:val="center"/>
        </w:trPr>
        <w:tc>
          <w:tcPr>
            <w:tcW w:w="1111" w:type="pct"/>
            <w:noWrap/>
          </w:tcPr>
          <w:p w14:paraId="27C14605" w14:textId="77777777" w:rsidR="00A66EDA" w:rsidRPr="000E0F55" w:rsidRDefault="009B590C">
            <w:pPr>
              <w:rPr>
                <w:rFonts w:ascii="Arial" w:hAnsi="Arial" w:cs="Arial"/>
                <w:b/>
                <w:bCs/>
                <w:sz w:val="20"/>
                <w:szCs w:val="20"/>
                <w:lang w:val="en-GB"/>
              </w:rPr>
            </w:pPr>
            <w:r w:rsidRPr="000E0F55">
              <w:rPr>
                <w:rFonts w:ascii="Arial" w:hAnsi="Arial" w:cs="Arial"/>
                <w:b/>
                <w:bCs/>
                <w:sz w:val="20"/>
                <w:szCs w:val="20"/>
                <w:lang w:val="en-GB"/>
              </w:rPr>
              <w:t>Is the title of the article suitable?</w:t>
            </w:r>
          </w:p>
          <w:p w14:paraId="3CA7EDBB" w14:textId="77777777" w:rsidR="00A66EDA" w:rsidRPr="000E0F55" w:rsidRDefault="00A66EDA">
            <w:pPr>
              <w:rPr>
                <w:rFonts w:ascii="Arial" w:hAnsi="Arial" w:cs="Arial"/>
                <w:bCs/>
                <w:sz w:val="20"/>
                <w:szCs w:val="20"/>
                <w:lang w:val="en-GB"/>
              </w:rPr>
            </w:pPr>
          </w:p>
          <w:p w14:paraId="7696799C" w14:textId="0F0A1D23" w:rsidR="00A66EDA" w:rsidRPr="000E0F55" w:rsidRDefault="009B590C">
            <w:pPr>
              <w:rPr>
                <w:rFonts w:ascii="Arial" w:hAnsi="Arial" w:cs="Arial"/>
                <w:bCs/>
                <w:sz w:val="20"/>
                <w:szCs w:val="20"/>
                <w:lang w:val="en-GB"/>
              </w:rPr>
            </w:pPr>
            <w:r w:rsidRPr="000E0F55">
              <w:rPr>
                <w:rFonts w:ascii="Arial" w:hAnsi="Arial" w:cs="Arial"/>
                <w:bCs/>
                <w:sz w:val="20"/>
                <w:szCs w:val="20"/>
                <w:lang w:val="en-GB"/>
              </w:rPr>
              <w:t>If your answer is NO, please provide a brief, clear suggestion for improvement.</w:t>
            </w:r>
          </w:p>
        </w:tc>
        <w:tc>
          <w:tcPr>
            <w:tcW w:w="2550" w:type="pct"/>
          </w:tcPr>
          <w:p w14:paraId="2F8FD486" w14:textId="77777777" w:rsidR="003515CC" w:rsidRPr="000E0F55" w:rsidRDefault="003515CC">
            <w:pPr>
              <w:ind w:left="360"/>
              <w:rPr>
                <w:rFonts w:ascii="Arial" w:hAnsi="Arial" w:cs="Arial"/>
                <w:b/>
                <w:bCs/>
                <w:sz w:val="20"/>
                <w:szCs w:val="20"/>
                <w:lang w:val="en-GB"/>
              </w:rPr>
            </w:pPr>
          </w:p>
          <w:p w14:paraId="0ADD0103" w14:textId="77777777" w:rsidR="003515CC" w:rsidRPr="000E0F55" w:rsidRDefault="003515CC">
            <w:pPr>
              <w:ind w:left="360"/>
              <w:rPr>
                <w:rFonts w:ascii="Arial" w:hAnsi="Arial" w:cs="Arial"/>
                <w:b/>
                <w:bCs/>
                <w:sz w:val="20"/>
                <w:szCs w:val="20"/>
                <w:lang w:val="en-GB"/>
              </w:rPr>
            </w:pPr>
          </w:p>
          <w:p w14:paraId="05C43BBA" w14:textId="3BD8E52F" w:rsidR="00A66EDA" w:rsidRPr="000E0F55" w:rsidRDefault="00694C87">
            <w:pPr>
              <w:ind w:left="360"/>
              <w:rPr>
                <w:rFonts w:ascii="Arial" w:hAnsi="Arial" w:cs="Arial"/>
                <w:b/>
                <w:bCs/>
                <w:sz w:val="20"/>
                <w:szCs w:val="20"/>
                <w:lang w:val="en-GB"/>
              </w:rPr>
            </w:pPr>
            <w:r w:rsidRPr="000E0F55">
              <w:rPr>
                <w:rFonts w:ascii="Arial" w:hAnsi="Arial" w:cs="Arial"/>
                <w:b/>
                <w:bCs/>
                <w:sz w:val="20"/>
                <w:szCs w:val="20"/>
                <w:lang w:val="en-GB"/>
              </w:rPr>
              <w:t>YES</w:t>
            </w:r>
          </w:p>
        </w:tc>
        <w:tc>
          <w:tcPr>
            <w:tcW w:w="1339" w:type="pct"/>
          </w:tcPr>
          <w:p w14:paraId="54341155"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1947211A" w14:textId="77777777" w:rsidTr="00C67502">
        <w:trPr>
          <w:trHeight w:val="20"/>
          <w:jc w:val="center"/>
        </w:trPr>
        <w:tc>
          <w:tcPr>
            <w:tcW w:w="1111" w:type="pct"/>
            <w:noWrap/>
          </w:tcPr>
          <w:p w14:paraId="7B3D65FD" w14:textId="77777777" w:rsidR="00A66EDA" w:rsidRPr="000E0F55" w:rsidRDefault="009B590C">
            <w:pPr>
              <w:keepNext/>
              <w:outlineLvl w:val="1"/>
              <w:rPr>
                <w:rFonts w:ascii="Arial" w:eastAsia="MS Mincho" w:hAnsi="Arial" w:cs="Arial"/>
                <w:b/>
                <w:bCs/>
                <w:sz w:val="20"/>
                <w:szCs w:val="20"/>
                <w:lang w:val="en-GB"/>
              </w:rPr>
            </w:pPr>
            <w:r w:rsidRPr="000E0F55">
              <w:rPr>
                <w:rFonts w:ascii="Arial" w:eastAsia="MS Mincho" w:hAnsi="Arial" w:cs="Arial"/>
                <w:b/>
                <w:bCs/>
                <w:sz w:val="20"/>
                <w:szCs w:val="20"/>
                <w:lang w:val="en-GB"/>
              </w:rPr>
              <w:t xml:space="preserve">Is the abstract of the article comprehensive? </w:t>
            </w:r>
          </w:p>
          <w:p w14:paraId="7D7E8F45" w14:textId="77777777" w:rsidR="00A66EDA" w:rsidRPr="000E0F55" w:rsidRDefault="009B590C">
            <w:pPr>
              <w:rPr>
                <w:rFonts w:ascii="Arial" w:hAnsi="Arial" w:cs="Arial"/>
                <w:bCs/>
                <w:sz w:val="20"/>
                <w:szCs w:val="20"/>
                <w:lang w:val="en-GB"/>
              </w:rPr>
            </w:pPr>
            <w:r w:rsidRPr="000E0F55">
              <w:rPr>
                <w:rFonts w:ascii="Arial" w:hAnsi="Arial" w:cs="Arial"/>
                <w:bCs/>
                <w:sz w:val="20"/>
                <w:szCs w:val="20"/>
                <w:lang w:val="en-GB"/>
              </w:rPr>
              <w:t>s</w:t>
            </w:r>
          </w:p>
          <w:p w14:paraId="12F144DE" w14:textId="0FB05BD8" w:rsidR="00A66EDA" w:rsidRPr="000E0F55" w:rsidRDefault="009B590C">
            <w:pPr>
              <w:rPr>
                <w:rFonts w:ascii="Arial" w:hAnsi="Arial" w:cs="Arial"/>
                <w:bCs/>
                <w:sz w:val="20"/>
                <w:szCs w:val="20"/>
                <w:lang w:val="en-GB"/>
              </w:rPr>
            </w:pPr>
            <w:r w:rsidRPr="000E0F55">
              <w:rPr>
                <w:rFonts w:ascii="Arial" w:hAnsi="Arial" w:cs="Arial"/>
                <w:bCs/>
                <w:sz w:val="20"/>
                <w:szCs w:val="20"/>
                <w:lang w:val="en-GB"/>
              </w:rPr>
              <w:t>If your answer is NO, please provide a brief, clear suggestion for improvement.</w:t>
            </w:r>
          </w:p>
        </w:tc>
        <w:tc>
          <w:tcPr>
            <w:tcW w:w="2550" w:type="pct"/>
          </w:tcPr>
          <w:p w14:paraId="53711C1B" w14:textId="77777777" w:rsidR="003515CC" w:rsidRPr="000E0F55" w:rsidRDefault="003515CC">
            <w:pPr>
              <w:ind w:left="360"/>
              <w:rPr>
                <w:rFonts w:ascii="Arial" w:hAnsi="Arial" w:cs="Arial"/>
                <w:b/>
                <w:bCs/>
                <w:sz w:val="20"/>
                <w:szCs w:val="20"/>
                <w:lang w:val="en-GB"/>
              </w:rPr>
            </w:pPr>
          </w:p>
          <w:p w14:paraId="5B99A0C9" w14:textId="77777777" w:rsidR="003515CC" w:rsidRPr="000E0F55" w:rsidRDefault="003515CC">
            <w:pPr>
              <w:ind w:left="360"/>
              <w:rPr>
                <w:rFonts w:ascii="Arial" w:hAnsi="Arial" w:cs="Arial"/>
                <w:b/>
                <w:bCs/>
                <w:sz w:val="20"/>
                <w:szCs w:val="20"/>
                <w:lang w:val="en-GB"/>
              </w:rPr>
            </w:pPr>
          </w:p>
          <w:p w14:paraId="4CEBB4F7" w14:textId="35501099" w:rsidR="00A66EDA" w:rsidRPr="000E0F55" w:rsidRDefault="00694C87">
            <w:pPr>
              <w:ind w:left="360"/>
              <w:rPr>
                <w:rFonts w:ascii="Arial" w:hAnsi="Arial" w:cs="Arial"/>
                <w:b/>
                <w:bCs/>
                <w:sz w:val="20"/>
                <w:szCs w:val="20"/>
                <w:lang w:val="en-GB"/>
              </w:rPr>
            </w:pPr>
            <w:r w:rsidRPr="000E0F55">
              <w:rPr>
                <w:rFonts w:ascii="Arial" w:hAnsi="Arial" w:cs="Arial"/>
                <w:b/>
                <w:bCs/>
                <w:sz w:val="20"/>
                <w:szCs w:val="20"/>
                <w:lang w:val="en-GB"/>
              </w:rPr>
              <w:t>YES</w:t>
            </w:r>
          </w:p>
        </w:tc>
        <w:tc>
          <w:tcPr>
            <w:tcW w:w="1339" w:type="pct"/>
          </w:tcPr>
          <w:p w14:paraId="098A4A0A"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196EF0B2" w14:textId="77777777" w:rsidTr="00C67502">
        <w:trPr>
          <w:trHeight w:val="20"/>
          <w:jc w:val="center"/>
        </w:trPr>
        <w:tc>
          <w:tcPr>
            <w:tcW w:w="1111" w:type="pct"/>
            <w:noWrap/>
            <w:hideMark/>
          </w:tcPr>
          <w:p w14:paraId="58CD9026" w14:textId="77777777" w:rsidR="00A66EDA" w:rsidRPr="000E0F55" w:rsidRDefault="009B590C">
            <w:pPr>
              <w:keepNext/>
              <w:outlineLvl w:val="1"/>
              <w:rPr>
                <w:rFonts w:ascii="Arial" w:eastAsia="MS Mincho" w:hAnsi="Arial" w:cs="Arial"/>
                <w:bCs/>
                <w:sz w:val="20"/>
                <w:szCs w:val="20"/>
                <w:lang w:val="en-GB"/>
              </w:rPr>
            </w:pPr>
            <w:r w:rsidRPr="000E0F55">
              <w:rPr>
                <w:rFonts w:ascii="Arial" w:eastAsia="MS Mincho" w:hAnsi="Arial" w:cs="Arial"/>
                <w:b/>
                <w:bCs/>
                <w:sz w:val="20"/>
                <w:szCs w:val="20"/>
                <w:lang w:val="en-GB"/>
              </w:rPr>
              <w:t xml:space="preserve">Is the manuscript scientifically correct? </w:t>
            </w:r>
            <w:r w:rsidRPr="000E0F55">
              <w:rPr>
                <w:rFonts w:ascii="Arial" w:eastAsia="MS Mincho" w:hAnsi="Arial" w:cs="Arial"/>
                <w:b/>
                <w:bCs/>
                <w:sz w:val="20"/>
                <w:szCs w:val="20"/>
                <w:lang w:val="en-GB"/>
              </w:rPr>
              <w:br/>
            </w:r>
          </w:p>
          <w:p w14:paraId="611FFA5D" w14:textId="77777777" w:rsidR="00A66EDA" w:rsidRPr="000E0F55" w:rsidRDefault="009B590C">
            <w:pPr>
              <w:rPr>
                <w:rFonts w:ascii="Arial" w:hAnsi="Arial" w:cs="Arial"/>
                <w:bCs/>
                <w:sz w:val="20"/>
                <w:szCs w:val="20"/>
                <w:lang w:val="en-GB"/>
              </w:rPr>
            </w:pPr>
            <w:r w:rsidRPr="000E0F55">
              <w:rPr>
                <w:rFonts w:ascii="Arial" w:hAnsi="Arial" w:cs="Arial"/>
                <w:bCs/>
                <w:sz w:val="20"/>
                <w:szCs w:val="20"/>
                <w:lang w:val="en-GB"/>
              </w:rPr>
              <w:t>If your answer is NO, please provide a brief, clear suggestion for improvement</w:t>
            </w:r>
          </w:p>
          <w:p w14:paraId="22D4A597" w14:textId="77777777" w:rsidR="00A66EDA" w:rsidRPr="000E0F55" w:rsidRDefault="009B590C">
            <w:pPr>
              <w:rPr>
                <w:rFonts w:ascii="Arial" w:hAnsi="Arial" w:cs="Arial"/>
                <w:b/>
                <w:sz w:val="20"/>
                <w:szCs w:val="20"/>
                <w:lang w:val="en-GB"/>
              </w:rPr>
            </w:pPr>
            <w:r w:rsidRPr="000E0F55">
              <w:rPr>
                <w:rFonts w:ascii="Arial" w:hAnsi="Arial" w:cs="Arial"/>
                <w:bCs/>
                <w:sz w:val="20"/>
                <w:szCs w:val="20"/>
                <w:lang w:val="en-GB"/>
              </w:rPr>
              <w:t>.</w:t>
            </w:r>
          </w:p>
        </w:tc>
        <w:tc>
          <w:tcPr>
            <w:tcW w:w="2550" w:type="pct"/>
          </w:tcPr>
          <w:p w14:paraId="1E01C092" w14:textId="77777777" w:rsidR="00A66EDA" w:rsidRPr="000E0F55" w:rsidRDefault="00694C87" w:rsidP="006820E5">
            <w:pPr>
              <w:ind w:left="720"/>
              <w:contextualSpacing/>
              <w:rPr>
                <w:rFonts w:ascii="Arial" w:hAnsi="Arial" w:cs="Arial"/>
                <w:b/>
                <w:sz w:val="20"/>
                <w:szCs w:val="20"/>
                <w:lang w:val="en-GB"/>
              </w:rPr>
            </w:pPr>
            <w:r w:rsidRPr="000E0F55">
              <w:rPr>
                <w:rFonts w:ascii="Arial" w:hAnsi="Arial" w:cs="Arial"/>
                <w:b/>
                <w:sz w:val="20"/>
                <w:szCs w:val="20"/>
                <w:lang w:val="en-GB"/>
              </w:rPr>
              <w:t>NO</w:t>
            </w:r>
          </w:p>
          <w:p w14:paraId="43AA262C" w14:textId="77777777" w:rsidR="00694C87" w:rsidRPr="000E0F55" w:rsidRDefault="0059254F" w:rsidP="00916BF3">
            <w:pPr>
              <w:contextualSpacing/>
              <w:jc w:val="both"/>
              <w:rPr>
                <w:rFonts w:ascii="Arial" w:hAnsi="Arial" w:cs="Arial"/>
                <w:bCs/>
                <w:sz w:val="20"/>
                <w:szCs w:val="20"/>
              </w:rPr>
            </w:pPr>
            <w:r w:rsidRPr="000E0F55">
              <w:rPr>
                <w:rFonts w:ascii="Arial" w:hAnsi="Arial" w:cs="Arial"/>
                <w:bCs/>
                <w:sz w:val="20"/>
                <w:szCs w:val="20"/>
              </w:rPr>
              <w:t>There is a massive contradiction between the Findings and the Conclusion. Specifically, JM-218 is listed as "least susceptible" (resistant) in the abstract but "most suitable" (susceptible) for the pest in the conclusion. Also, feeding larvae leaves of age ranging from 21 to 40 days is not a standardized practice as host quality changes too much in that time.</w:t>
            </w:r>
            <w:r w:rsidR="00916BF3" w:rsidRPr="000E0F55">
              <w:rPr>
                <w:rFonts w:ascii="Arial" w:hAnsi="Arial" w:cs="Arial"/>
                <w:bCs/>
                <w:sz w:val="20"/>
                <w:szCs w:val="20"/>
              </w:rPr>
              <w:t xml:space="preserve"> </w:t>
            </w:r>
          </w:p>
          <w:p w14:paraId="711B41D3" w14:textId="77777777" w:rsidR="008E6C37" w:rsidRPr="000E0F55" w:rsidRDefault="008E6C37" w:rsidP="00916BF3">
            <w:pPr>
              <w:contextualSpacing/>
              <w:jc w:val="both"/>
              <w:rPr>
                <w:rFonts w:ascii="Arial" w:hAnsi="Arial" w:cs="Arial"/>
                <w:bCs/>
                <w:sz w:val="20"/>
                <w:szCs w:val="20"/>
              </w:rPr>
            </w:pPr>
            <w:r w:rsidRPr="000E0F55">
              <w:rPr>
                <w:rFonts w:ascii="Arial" w:hAnsi="Arial" w:cs="Arial"/>
                <w:bCs/>
                <w:sz w:val="20"/>
                <w:szCs w:val="20"/>
              </w:rPr>
              <w:t>I also noticed that while the author uses the word "significantly" everywhere, there is no mention of ANOVA results, p-values, or critical difference (CD) values in the results section. Without statistical proof, how can we trust these indices?</w:t>
            </w:r>
          </w:p>
          <w:p w14:paraId="52E16998" w14:textId="22BCBA9B" w:rsidR="009908F3" w:rsidRPr="000E0F55" w:rsidRDefault="009908F3" w:rsidP="00916BF3">
            <w:pPr>
              <w:contextualSpacing/>
              <w:jc w:val="both"/>
              <w:rPr>
                <w:rFonts w:ascii="Arial" w:hAnsi="Arial" w:cs="Arial"/>
                <w:bCs/>
                <w:sz w:val="20"/>
                <w:szCs w:val="20"/>
                <w:lang w:val="en-GB"/>
              </w:rPr>
            </w:pPr>
            <w:r w:rsidRPr="000E0F55">
              <w:rPr>
                <w:rFonts w:ascii="Arial" w:hAnsi="Arial" w:cs="Arial"/>
                <w:bCs/>
                <w:sz w:val="20"/>
                <w:szCs w:val="20"/>
              </w:rPr>
              <w:t xml:space="preserve">Suggest </w:t>
            </w:r>
            <w:r w:rsidR="00C67502" w:rsidRPr="000E0F55">
              <w:rPr>
                <w:rFonts w:ascii="Arial" w:hAnsi="Arial" w:cs="Arial"/>
                <w:bCs/>
                <w:sz w:val="20"/>
                <w:szCs w:val="20"/>
              </w:rPr>
              <w:t>adding</w:t>
            </w:r>
            <w:r w:rsidRPr="000E0F55">
              <w:rPr>
                <w:rFonts w:ascii="Arial" w:hAnsi="Arial" w:cs="Arial"/>
                <w:bCs/>
                <w:sz w:val="20"/>
                <w:szCs w:val="20"/>
              </w:rPr>
              <w:t xml:space="preserve"> some relevant </w:t>
            </w:r>
            <w:r w:rsidR="00C67502" w:rsidRPr="000E0F55">
              <w:rPr>
                <w:rFonts w:ascii="Arial" w:hAnsi="Arial" w:cs="Arial"/>
                <w:bCs/>
                <w:sz w:val="20"/>
                <w:szCs w:val="20"/>
              </w:rPr>
              <w:t>photographs taken during the experimentation.</w:t>
            </w:r>
          </w:p>
        </w:tc>
        <w:tc>
          <w:tcPr>
            <w:tcW w:w="1339" w:type="pct"/>
          </w:tcPr>
          <w:p w14:paraId="2C9CE0F5"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3A64B0AC" w14:textId="77777777" w:rsidTr="00C67502">
        <w:trPr>
          <w:trHeight w:val="20"/>
          <w:jc w:val="center"/>
        </w:trPr>
        <w:tc>
          <w:tcPr>
            <w:tcW w:w="1111" w:type="pct"/>
            <w:noWrap/>
          </w:tcPr>
          <w:p w14:paraId="5014A066" w14:textId="77777777" w:rsidR="00A66EDA" w:rsidRPr="000E0F55" w:rsidRDefault="009B590C">
            <w:pPr>
              <w:rPr>
                <w:rFonts w:ascii="Arial" w:hAnsi="Arial" w:cs="Arial"/>
                <w:b/>
                <w:bCs/>
                <w:sz w:val="20"/>
                <w:szCs w:val="20"/>
                <w:lang w:val="en-GB"/>
              </w:rPr>
            </w:pPr>
            <w:r w:rsidRPr="000E0F55">
              <w:rPr>
                <w:rFonts w:ascii="Arial" w:hAnsi="Arial" w:cs="Arial"/>
                <w:b/>
                <w:bCs/>
                <w:sz w:val="20"/>
                <w:szCs w:val="20"/>
                <w:lang w:val="en-GB"/>
              </w:rPr>
              <w:t xml:space="preserve">Are the references sufficient and recent? </w:t>
            </w:r>
          </w:p>
          <w:p w14:paraId="425A4AB0" w14:textId="77777777" w:rsidR="00A66EDA" w:rsidRPr="000E0F55" w:rsidRDefault="009B590C">
            <w:pPr>
              <w:rPr>
                <w:rFonts w:ascii="Arial" w:hAnsi="Arial" w:cs="Arial"/>
                <w:bCs/>
                <w:sz w:val="20"/>
                <w:szCs w:val="20"/>
                <w:lang w:val="en-GB"/>
              </w:rPr>
            </w:pPr>
            <w:r w:rsidRPr="000E0F55">
              <w:rPr>
                <w:rFonts w:ascii="Arial" w:hAnsi="Arial" w:cs="Arial"/>
                <w:bCs/>
                <w:sz w:val="20"/>
                <w:szCs w:val="20"/>
                <w:lang w:val="en-GB"/>
              </w:rPr>
              <w:t>(YES or NO)</w:t>
            </w:r>
          </w:p>
          <w:p w14:paraId="1CF00F6A" w14:textId="77777777" w:rsidR="00A66EDA" w:rsidRPr="000E0F55" w:rsidRDefault="00A66EDA">
            <w:pPr>
              <w:rPr>
                <w:rFonts w:ascii="Arial" w:hAnsi="Arial" w:cs="Arial"/>
                <w:bCs/>
                <w:sz w:val="20"/>
                <w:szCs w:val="20"/>
                <w:lang w:val="en-GB"/>
              </w:rPr>
            </w:pPr>
          </w:p>
          <w:p w14:paraId="408C284E" w14:textId="77777777" w:rsidR="00A66EDA" w:rsidRPr="000E0F55" w:rsidRDefault="009B590C">
            <w:pPr>
              <w:rPr>
                <w:rFonts w:ascii="Arial" w:hAnsi="Arial" w:cs="Arial"/>
                <w:bCs/>
                <w:sz w:val="20"/>
                <w:szCs w:val="20"/>
                <w:lang w:val="en-GB"/>
              </w:rPr>
            </w:pPr>
            <w:r w:rsidRPr="000E0F55">
              <w:rPr>
                <w:rFonts w:ascii="Arial" w:hAnsi="Arial" w:cs="Arial"/>
                <w:bCs/>
                <w:sz w:val="20"/>
                <w:szCs w:val="20"/>
                <w:lang w:val="en-GB"/>
              </w:rPr>
              <w:t>If your answer is NO, please provide clear suggestion for improvement.</w:t>
            </w:r>
          </w:p>
          <w:p w14:paraId="5BF30729" w14:textId="77777777" w:rsidR="00A66EDA" w:rsidRPr="000E0F55" w:rsidRDefault="00A66EDA">
            <w:pPr>
              <w:rPr>
                <w:rFonts w:ascii="Arial" w:hAnsi="Arial" w:cs="Arial"/>
                <w:b/>
                <w:bCs/>
                <w:sz w:val="20"/>
                <w:szCs w:val="20"/>
                <w:lang w:val="en-GB"/>
              </w:rPr>
            </w:pPr>
          </w:p>
        </w:tc>
        <w:tc>
          <w:tcPr>
            <w:tcW w:w="2550" w:type="pct"/>
          </w:tcPr>
          <w:p w14:paraId="568C371A" w14:textId="77777777" w:rsidR="00A66EDA" w:rsidRPr="000E0F55" w:rsidRDefault="00916BF3" w:rsidP="006820E5">
            <w:pPr>
              <w:ind w:left="720"/>
              <w:contextualSpacing/>
              <w:rPr>
                <w:rFonts w:ascii="Arial" w:hAnsi="Arial" w:cs="Arial"/>
                <w:b/>
                <w:sz w:val="20"/>
                <w:szCs w:val="20"/>
                <w:lang w:val="en-GB"/>
              </w:rPr>
            </w:pPr>
            <w:r w:rsidRPr="000E0F55">
              <w:rPr>
                <w:rFonts w:ascii="Arial" w:hAnsi="Arial" w:cs="Arial"/>
                <w:b/>
                <w:sz w:val="20"/>
                <w:szCs w:val="20"/>
                <w:lang w:val="en-GB"/>
              </w:rPr>
              <w:t>NO</w:t>
            </w:r>
          </w:p>
          <w:p w14:paraId="60041332" w14:textId="77777777" w:rsidR="004A369D" w:rsidRPr="000E0F55" w:rsidRDefault="00936C03" w:rsidP="004A369D">
            <w:pPr>
              <w:contextualSpacing/>
              <w:rPr>
                <w:rFonts w:ascii="Arial" w:hAnsi="Arial" w:cs="Arial"/>
                <w:bCs/>
                <w:sz w:val="20"/>
                <w:szCs w:val="20"/>
              </w:rPr>
            </w:pPr>
            <w:r w:rsidRPr="000E0F55">
              <w:rPr>
                <w:rFonts w:ascii="Arial" w:hAnsi="Arial" w:cs="Arial"/>
                <w:bCs/>
                <w:sz w:val="20"/>
                <w:szCs w:val="20"/>
              </w:rPr>
              <w:t>Please update the reference list with recent publications from 2023-2024 to show current trends in FAW management in India. Specifically, include the following references,</w:t>
            </w:r>
          </w:p>
          <w:p w14:paraId="6E30B3F5" w14:textId="77777777" w:rsidR="004A369D" w:rsidRPr="000E0F55" w:rsidRDefault="004A369D" w:rsidP="004A369D">
            <w:pPr>
              <w:numPr>
                <w:ilvl w:val="0"/>
                <w:numId w:val="13"/>
              </w:numPr>
              <w:contextualSpacing/>
              <w:rPr>
                <w:rFonts w:ascii="Arial" w:hAnsi="Arial" w:cs="Arial"/>
                <w:bCs/>
                <w:sz w:val="20"/>
                <w:szCs w:val="20"/>
                <w:lang w:val="en-GB"/>
              </w:rPr>
            </w:pPr>
            <w:r w:rsidRPr="000E0F55">
              <w:rPr>
                <w:rFonts w:ascii="Arial" w:hAnsi="Arial" w:cs="Arial"/>
                <w:bCs/>
                <w:sz w:val="20"/>
                <w:szCs w:val="20"/>
                <w:lang w:val="en-GB"/>
              </w:rPr>
              <w:t>Rashwin, A. A., &amp; Sanjeeth, J. (2023). Integrated Pest Management. N D Global Publication, India. 1, 90-103.</w:t>
            </w:r>
          </w:p>
          <w:p w14:paraId="15668D09" w14:textId="2D74A027" w:rsidR="00936C03" w:rsidRPr="000E0F55" w:rsidRDefault="004A369D" w:rsidP="004A369D">
            <w:pPr>
              <w:numPr>
                <w:ilvl w:val="0"/>
                <w:numId w:val="13"/>
              </w:numPr>
              <w:contextualSpacing/>
              <w:rPr>
                <w:rFonts w:ascii="Arial" w:hAnsi="Arial" w:cs="Arial"/>
                <w:bCs/>
                <w:sz w:val="20"/>
                <w:szCs w:val="20"/>
                <w:lang w:val="en-GB"/>
              </w:rPr>
            </w:pPr>
            <w:r w:rsidRPr="000E0F55">
              <w:rPr>
                <w:rFonts w:ascii="Arial" w:hAnsi="Arial" w:cs="Arial"/>
                <w:bCs/>
                <w:sz w:val="20"/>
                <w:szCs w:val="20"/>
                <w:lang w:val="en-GB"/>
              </w:rPr>
              <w:t>Rashwin, A. A. (2023) ROLE OF INSECTS IN PEST MANAGEMENT. RECENT TRENDS IN ENTOMOLOGY. Academic Publication &amp; Distributors. 1, 106-116.</w:t>
            </w:r>
          </w:p>
        </w:tc>
        <w:tc>
          <w:tcPr>
            <w:tcW w:w="1339" w:type="pct"/>
          </w:tcPr>
          <w:p w14:paraId="1A3D3D48" w14:textId="77777777" w:rsidR="00A66EDA" w:rsidRPr="000E0F55" w:rsidRDefault="00A66EDA">
            <w:pPr>
              <w:keepNext/>
              <w:outlineLvl w:val="1"/>
              <w:rPr>
                <w:rFonts w:ascii="Arial" w:eastAsia="MS Mincho" w:hAnsi="Arial" w:cs="Arial"/>
                <w:bCs/>
                <w:sz w:val="20"/>
                <w:szCs w:val="20"/>
                <w:lang w:val="en-GB"/>
              </w:rPr>
            </w:pPr>
          </w:p>
        </w:tc>
      </w:tr>
      <w:tr w:rsidR="00A66EDA" w:rsidRPr="000E0F55" w14:paraId="60E28937" w14:textId="77777777" w:rsidTr="00C67502">
        <w:trPr>
          <w:trHeight w:val="20"/>
          <w:jc w:val="center"/>
        </w:trPr>
        <w:tc>
          <w:tcPr>
            <w:tcW w:w="1111" w:type="pct"/>
            <w:noWrap/>
          </w:tcPr>
          <w:p w14:paraId="43DA9532" w14:textId="77777777" w:rsidR="00A66EDA" w:rsidRPr="000E0F55" w:rsidRDefault="009B590C">
            <w:pPr>
              <w:rPr>
                <w:rFonts w:ascii="Arial" w:hAnsi="Arial" w:cs="Arial"/>
                <w:b/>
                <w:bCs/>
                <w:sz w:val="20"/>
                <w:szCs w:val="20"/>
                <w:lang w:val="en-GB"/>
              </w:rPr>
            </w:pPr>
            <w:r w:rsidRPr="000E0F55">
              <w:rPr>
                <w:rFonts w:ascii="Arial" w:hAnsi="Arial" w:cs="Arial"/>
                <w:b/>
                <w:bCs/>
                <w:sz w:val="20"/>
                <w:szCs w:val="20"/>
                <w:lang w:val="en-GB"/>
              </w:rPr>
              <w:t>Are there ethical issues in this manuscript?</w:t>
            </w:r>
          </w:p>
          <w:p w14:paraId="339A696B" w14:textId="77777777" w:rsidR="00A66EDA" w:rsidRPr="000E0F55" w:rsidRDefault="009B590C">
            <w:pPr>
              <w:rPr>
                <w:rFonts w:ascii="Arial" w:hAnsi="Arial" w:cs="Arial"/>
                <w:bCs/>
                <w:sz w:val="20"/>
                <w:szCs w:val="20"/>
                <w:lang w:val="en-GB"/>
              </w:rPr>
            </w:pPr>
            <w:r w:rsidRPr="000E0F55">
              <w:rPr>
                <w:rFonts w:ascii="Arial" w:hAnsi="Arial" w:cs="Arial"/>
                <w:bCs/>
                <w:sz w:val="20"/>
                <w:szCs w:val="20"/>
                <w:lang w:val="en-GB"/>
              </w:rPr>
              <w:t>(YES or NO)</w:t>
            </w:r>
          </w:p>
          <w:p w14:paraId="45CB07EF" w14:textId="77777777" w:rsidR="00A66EDA" w:rsidRPr="000E0F55" w:rsidRDefault="00A66EDA">
            <w:pPr>
              <w:rPr>
                <w:rFonts w:ascii="Arial" w:hAnsi="Arial" w:cs="Arial"/>
                <w:bCs/>
                <w:sz w:val="20"/>
                <w:szCs w:val="20"/>
                <w:lang w:val="en-GB"/>
              </w:rPr>
            </w:pPr>
          </w:p>
          <w:p w14:paraId="208C3672" w14:textId="033B05D9" w:rsidR="00A66EDA" w:rsidRPr="000E0F55" w:rsidRDefault="009B590C">
            <w:pPr>
              <w:rPr>
                <w:rFonts w:ascii="Arial" w:hAnsi="Arial" w:cs="Arial"/>
                <w:bCs/>
                <w:sz w:val="20"/>
                <w:szCs w:val="20"/>
                <w:lang w:val="en-GB"/>
              </w:rPr>
            </w:pPr>
            <w:r w:rsidRPr="000E0F55">
              <w:rPr>
                <w:rFonts w:ascii="Arial" w:hAnsi="Arial" w:cs="Arial"/>
                <w:bCs/>
                <w:sz w:val="20"/>
                <w:szCs w:val="20"/>
                <w:lang w:val="en-GB"/>
              </w:rPr>
              <w:t>(If yes, kindly please write down the ethical issues here in details)</w:t>
            </w:r>
          </w:p>
        </w:tc>
        <w:tc>
          <w:tcPr>
            <w:tcW w:w="2550" w:type="pct"/>
          </w:tcPr>
          <w:p w14:paraId="5B8AE69C" w14:textId="77777777" w:rsidR="008D1FE7" w:rsidRPr="000E0F55" w:rsidRDefault="008D1FE7" w:rsidP="006820E5">
            <w:pPr>
              <w:ind w:left="720"/>
              <w:contextualSpacing/>
              <w:rPr>
                <w:rFonts w:ascii="Arial" w:hAnsi="Arial" w:cs="Arial"/>
                <w:b/>
                <w:sz w:val="20"/>
                <w:szCs w:val="20"/>
                <w:lang w:val="en-GB"/>
              </w:rPr>
            </w:pPr>
          </w:p>
          <w:p w14:paraId="5F06ECA5" w14:textId="77777777" w:rsidR="008D1FE7" w:rsidRPr="000E0F55" w:rsidRDefault="008D1FE7" w:rsidP="006820E5">
            <w:pPr>
              <w:ind w:left="720"/>
              <w:contextualSpacing/>
              <w:rPr>
                <w:rFonts w:ascii="Arial" w:hAnsi="Arial" w:cs="Arial"/>
                <w:b/>
                <w:sz w:val="20"/>
                <w:szCs w:val="20"/>
                <w:lang w:val="en-GB"/>
              </w:rPr>
            </w:pPr>
          </w:p>
          <w:p w14:paraId="3E1182C3" w14:textId="7ABDD0F9" w:rsidR="00A66EDA" w:rsidRPr="000E0F55" w:rsidRDefault="008D1FE7" w:rsidP="006820E5">
            <w:pPr>
              <w:ind w:left="720"/>
              <w:contextualSpacing/>
              <w:rPr>
                <w:rFonts w:ascii="Arial" w:hAnsi="Arial" w:cs="Arial"/>
                <w:b/>
                <w:sz w:val="20"/>
                <w:szCs w:val="20"/>
                <w:lang w:val="en-GB"/>
              </w:rPr>
            </w:pPr>
            <w:r w:rsidRPr="000E0F55">
              <w:rPr>
                <w:rFonts w:ascii="Arial" w:hAnsi="Arial" w:cs="Arial"/>
                <w:b/>
                <w:sz w:val="20"/>
                <w:szCs w:val="20"/>
                <w:lang w:val="en-GB"/>
              </w:rPr>
              <w:t>NO</w:t>
            </w:r>
          </w:p>
        </w:tc>
        <w:tc>
          <w:tcPr>
            <w:tcW w:w="1339" w:type="pct"/>
          </w:tcPr>
          <w:p w14:paraId="40D25A64" w14:textId="77777777" w:rsidR="00A66EDA" w:rsidRPr="000E0F55" w:rsidRDefault="00A66EDA">
            <w:pPr>
              <w:keepNext/>
              <w:outlineLvl w:val="1"/>
              <w:rPr>
                <w:rFonts w:ascii="Arial" w:eastAsia="MS Mincho" w:hAnsi="Arial" w:cs="Arial"/>
                <w:bCs/>
                <w:sz w:val="20"/>
                <w:szCs w:val="20"/>
                <w:lang w:val="en-GB"/>
              </w:rPr>
            </w:pPr>
          </w:p>
        </w:tc>
      </w:tr>
    </w:tbl>
    <w:p w14:paraId="2F5D447B" w14:textId="77777777" w:rsidR="000E0F55" w:rsidRDefault="000E0F55" w:rsidP="00732667">
      <w:pPr>
        <w:rPr>
          <w:rFonts w:ascii="Arial" w:eastAsia="Arial Unicode MS" w:hAnsi="Arial" w:cs="Arial"/>
          <w:b/>
          <w:bCs/>
          <w:sz w:val="20"/>
          <w:szCs w:val="20"/>
          <w:highlight w:val="yellow"/>
          <w:u w:val="single"/>
          <w:lang w:val="en-GB"/>
        </w:rPr>
      </w:pPr>
    </w:p>
    <w:p w14:paraId="13B06FBE" w14:textId="77777777" w:rsidR="00732667" w:rsidRPr="000E0F55" w:rsidRDefault="00732667" w:rsidP="00732667">
      <w:pPr>
        <w:spacing w:after="160" w:line="259" w:lineRule="auto"/>
        <w:rPr>
          <w:rFonts w:ascii="Arial" w:eastAsia="Calibri" w:hAnsi="Arial" w:cs="Arial"/>
          <w:sz w:val="20"/>
          <w:szCs w:val="20"/>
          <w:lang w:val="en-IN"/>
        </w:rPr>
      </w:pPr>
    </w:p>
    <w:p w14:paraId="5D5C3ABC" w14:textId="77777777" w:rsidR="000E0F55" w:rsidRPr="000E0F55" w:rsidRDefault="000E0F55" w:rsidP="000E0F55">
      <w:pPr>
        <w:pStyle w:val="Affiliation"/>
        <w:spacing w:after="0" w:line="240" w:lineRule="auto"/>
        <w:jc w:val="left"/>
        <w:rPr>
          <w:rFonts w:ascii="Arial" w:hAnsi="Arial" w:cs="Arial"/>
          <w:b/>
          <w:u w:val="single"/>
        </w:rPr>
      </w:pPr>
      <w:r w:rsidRPr="000E0F55">
        <w:rPr>
          <w:rFonts w:ascii="Arial" w:hAnsi="Arial" w:cs="Arial"/>
          <w:b/>
          <w:u w:val="single"/>
        </w:rPr>
        <w:t>Reviewer details:</w:t>
      </w:r>
    </w:p>
    <w:p w14:paraId="1D28001B" w14:textId="77777777" w:rsidR="00A66EDA" w:rsidRPr="000E0F55" w:rsidRDefault="00A66EDA">
      <w:pPr>
        <w:rPr>
          <w:rFonts w:ascii="Arial" w:hAnsi="Arial" w:cs="Arial"/>
          <w:sz w:val="20"/>
          <w:szCs w:val="20"/>
          <w:highlight w:val="yellow"/>
          <w:lang w:val="en-GB"/>
        </w:rPr>
      </w:pPr>
    </w:p>
    <w:p w14:paraId="5C86A71C" w14:textId="3E7CAEA6" w:rsidR="000E0F55" w:rsidRPr="000E0F55" w:rsidRDefault="000E0F55" w:rsidP="000E0F55">
      <w:pPr>
        <w:rPr>
          <w:rFonts w:ascii="Arial" w:hAnsi="Arial" w:cs="Arial"/>
          <w:sz w:val="20"/>
          <w:szCs w:val="20"/>
          <w:highlight w:val="yellow"/>
          <w:lang w:val="en-GB"/>
        </w:rPr>
      </w:pPr>
      <w:r w:rsidRPr="000E0F55">
        <w:rPr>
          <w:rFonts w:ascii="Arial" w:hAnsi="Arial" w:cs="Arial"/>
          <w:sz w:val="20"/>
          <w:szCs w:val="20"/>
          <w:lang w:val="en-GB"/>
        </w:rPr>
        <w:t>A. Anto Rashwin, Tamil Nadu Agricultural University, India</w:t>
      </w:r>
    </w:p>
    <w:sectPr w:rsidR="000E0F55" w:rsidRPr="000E0F5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6F39" w14:textId="77777777" w:rsidR="006A6A97" w:rsidRDefault="006A6A97">
      <w:r>
        <w:separator/>
      </w:r>
    </w:p>
  </w:endnote>
  <w:endnote w:type="continuationSeparator" w:id="0">
    <w:p w14:paraId="5D01BF9A" w14:textId="77777777" w:rsidR="006A6A97" w:rsidRDefault="006A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7128" w14:textId="77777777" w:rsidR="00A66EDA" w:rsidRDefault="00A66EDA">
    <w:pPr>
      <w:pStyle w:val="Footer"/>
      <w:jc w:val="right"/>
    </w:pPr>
  </w:p>
  <w:p w14:paraId="50DDE2E6" w14:textId="605FAAB1" w:rsidR="00A66EDA" w:rsidRDefault="009B590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408E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408E0">
      <w:rPr>
        <w:b/>
        <w:noProof/>
        <w:sz w:val="20"/>
      </w:rPr>
      <w:t>3</w:t>
    </w:r>
    <w:r>
      <w:rPr>
        <w:b/>
        <w:sz w:val="20"/>
      </w:rPr>
      <w:fldChar w:fldCharType="end"/>
    </w:r>
  </w:p>
  <w:p w14:paraId="6B566373" w14:textId="77777777" w:rsidR="00A66EDA" w:rsidRDefault="009B590C">
    <w:pPr>
      <w:pStyle w:val="Footer"/>
      <w:jc w:val="right"/>
      <w:rPr>
        <w:b/>
        <w:sz w:val="20"/>
      </w:rPr>
    </w:pPr>
    <w:r>
      <w:rPr>
        <w:b/>
        <w:sz w:val="20"/>
      </w:rPr>
      <w:t>V240326</w:t>
    </w:r>
  </w:p>
  <w:p w14:paraId="6C322112" w14:textId="77777777" w:rsidR="00A66EDA" w:rsidRDefault="00A66EDA">
    <w:pPr>
      <w:pStyle w:val="Footer"/>
      <w:jc w:val="right"/>
    </w:pPr>
  </w:p>
  <w:p w14:paraId="5A2B97C3" w14:textId="77777777" w:rsidR="00A66EDA" w:rsidRDefault="00A66ED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481B" w14:textId="77777777" w:rsidR="006A6A97" w:rsidRDefault="006A6A97">
      <w:r>
        <w:separator/>
      </w:r>
    </w:p>
  </w:footnote>
  <w:footnote w:type="continuationSeparator" w:id="0">
    <w:p w14:paraId="6DF96E31" w14:textId="77777777" w:rsidR="006A6A97" w:rsidRDefault="006A6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83CA" w14:textId="77777777" w:rsidR="00A66EDA" w:rsidRDefault="00A66EDA">
    <w:pPr>
      <w:spacing w:before="100" w:beforeAutospacing="1" w:after="100" w:afterAutospacing="1"/>
      <w:jc w:val="center"/>
      <w:rPr>
        <w:b/>
        <w:bCs/>
        <w:color w:val="003399"/>
        <w:szCs w:val="20"/>
        <w:u w:val="single"/>
        <w:lang w:val="en-GB"/>
      </w:rPr>
    </w:pPr>
  </w:p>
  <w:p w14:paraId="201EB061" w14:textId="77777777" w:rsidR="00A66EDA" w:rsidRDefault="009B590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6383F"/>
    <w:multiLevelType w:val="hybridMultilevel"/>
    <w:tmpl w:val="26529F0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56164373">
    <w:abstractNumId w:val="5"/>
  </w:num>
  <w:num w:numId="2" w16cid:durableId="2074573772">
    <w:abstractNumId w:val="9"/>
  </w:num>
  <w:num w:numId="3" w16cid:durableId="232400651">
    <w:abstractNumId w:val="8"/>
  </w:num>
  <w:num w:numId="4" w16cid:durableId="232080606">
    <w:abstractNumId w:val="10"/>
  </w:num>
  <w:num w:numId="5" w16cid:durableId="776606255">
    <w:abstractNumId w:val="7"/>
  </w:num>
  <w:num w:numId="6" w16cid:durableId="1911890776">
    <w:abstractNumId w:val="0"/>
  </w:num>
  <w:num w:numId="7" w16cid:durableId="941230627">
    <w:abstractNumId w:val="4"/>
  </w:num>
  <w:num w:numId="8" w16cid:durableId="786579576">
    <w:abstractNumId w:val="12"/>
  </w:num>
  <w:num w:numId="9" w16cid:durableId="264002458">
    <w:abstractNumId w:val="11"/>
  </w:num>
  <w:num w:numId="10" w16cid:durableId="569729209">
    <w:abstractNumId w:val="2"/>
  </w:num>
  <w:num w:numId="11" w16cid:durableId="1744137415">
    <w:abstractNumId w:val="1"/>
  </w:num>
  <w:num w:numId="12" w16cid:durableId="451752593">
    <w:abstractNumId w:val="6"/>
  </w:num>
  <w:num w:numId="13" w16cid:durableId="507135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EDA"/>
    <w:rsid w:val="00011CD5"/>
    <w:rsid w:val="00085BBB"/>
    <w:rsid w:val="000E0F55"/>
    <w:rsid w:val="00127881"/>
    <w:rsid w:val="001F453D"/>
    <w:rsid w:val="00264181"/>
    <w:rsid w:val="00270148"/>
    <w:rsid w:val="00293C74"/>
    <w:rsid w:val="002B053B"/>
    <w:rsid w:val="003002AB"/>
    <w:rsid w:val="00313B39"/>
    <w:rsid w:val="003515CC"/>
    <w:rsid w:val="003744D7"/>
    <w:rsid w:val="00386400"/>
    <w:rsid w:val="004146E5"/>
    <w:rsid w:val="00453263"/>
    <w:rsid w:val="00455B3A"/>
    <w:rsid w:val="004A369D"/>
    <w:rsid w:val="004C5993"/>
    <w:rsid w:val="004E4E7E"/>
    <w:rsid w:val="004F667F"/>
    <w:rsid w:val="005534ED"/>
    <w:rsid w:val="0059254F"/>
    <w:rsid w:val="005B7675"/>
    <w:rsid w:val="005D5CAB"/>
    <w:rsid w:val="005D634F"/>
    <w:rsid w:val="005E1416"/>
    <w:rsid w:val="00617A08"/>
    <w:rsid w:val="006820E5"/>
    <w:rsid w:val="00694C87"/>
    <w:rsid w:val="006A6A97"/>
    <w:rsid w:val="006E7645"/>
    <w:rsid w:val="00720DF3"/>
    <w:rsid w:val="00732667"/>
    <w:rsid w:val="00795EEF"/>
    <w:rsid w:val="00820F97"/>
    <w:rsid w:val="00824494"/>
    <w:rsid w:val="008D1FE7"/>
    <w:rsid w:val="008E6C37"/>
    <w:rsid w:val="00916BF3"/>
    <w:rsid w:val="00936C03"/>
    <w:rsid w:val="009408E0"/>
    <w:rsid w:val="009908F3"/>
    <w:rsid w:val="009B590C"/>
    <w:rsid w:val="00A534DE"/>
    <w:rsid w:val="00A66EDA"/>
    <w:rsid w:val="00A75413"/>
    <w:rsid w:val="00AD4FF5"/>
    <w:rsid w:val="00B7796E"/>
    <w:rsid w:val="00BD1809"/>
    <w:rsid w:val="00BE2C25"/>
    <w:rsid w:val="00C15861"/>
    <w:rsid w:val="00C22E39"/>
    <w:rsid w:val="00C5631D"/>
    <w:rsid w:val="00C67502"/>
    <w:rsid w:val="00CE3508"/>
    <w:rsid w:val="00DE5637"/>
    <w:rsid w:val="00E17623"/>
    <w:rsid w:val="00E52997"/>
    <w:rsid w:val="00E52BD6"/>
    <w:rsid w:val="00EB5A30"/>
    <w:rsid w:val="00EF760F"/>
    <w:rsid w:val="00F450DF"/>
    <w:rsid w:val="00F87704"/>
    <w:rsid w:val="00FE4F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354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E0F5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186310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855</Words>
  <Characters>4878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85</cp:revision>
  <dcterms:created xsi:type="dcterms:W3CDTF">2026-03-24T06:15:00Z</dcterms:created>
  <dcterms:modified xsi:type="dcterms:W3CDTF">2026-05-22T08:21:00Z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