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85E82" w14:textId="0B1E75E5" w:rsidR="00013ADB" w:rsidRPr="00013ADB" w:rsidRDefault="00013ADB" w:rsidP="00013ADB">
      <w:pPr>
        <w:spacing w:before="240" w:line="360" w:lineRule="auto"/>
        <w:ind w:right="288"/>
        <w:rPr>
          <w:rFonts w:ascii="Times New Roman" w:hAnsi="Times New Roman" w:cs="Times New Roman"/>
          <w:b/>
          <w:color w:val="000000" w:themeColor="text1"/>
          <w:sz w:val="24"/>
          <w:szCs w:val="24"/>
          <w:u w:val="single"/>
        </w:rPr>
      </w:pPr>
      <w:r w:rsidRPr="00013ADB">
        <w:rPr>
          <w:rFonts w:ascii="Times New Roman" w:hAnsi="Times New Roman" w:cs="Times New Roman"/>
          <w:b/>
          <w:color w:val="000000" w:themeColor="text1"/>
          <w:sz w:val="24"/>
          <w:szCs w:val="24"/>
          <w:u w:val="single"/>
        </w:rPr>
        <w:t>Original Research Article</w:t>
      </w:r>
    </w:p>
    <w:p w14:paraId="199337F4" w14:textId="4AF1F171" w:rsidR="006E557D" w:rsidRPr="00CD25B0" w:rsidRDefault="00FE52A9" w:rsidP="003E11C6">
      <w:pPr>
        <w:spacing w:before="240" w:line="360" w:lineRule="auto"/>
        <w:ind w:right="288"/>
        <w:jc w:val="center"/>
        <w:rPr>
          <w:rFonts w:ascii="Times New Roman" w:hAnsi="Times New Roman" w:cs="Times New Roman"/>
          <w:b/>
          <w:color w:val="000000" w:themeColor="text1"/>
          <w:sz w:val="24"/>
          <w:szCs w:val="24"/>
        </w:rPr>
      </w:pPr>
      <w:r w:rsidRPr="00CD25B0">
        <w:rPr>
          <w:rFonts w:ascii="Times New Roman" w:hAnsi="Times New Roman" w:cs="Times New Roman"/>
          <w:b/>
          <w:color w:val="000000" w:themeColor="text1"/>
          <w:sz w:val="24"/>
          <w:szCs w:val="24"/>
        </w:rPr>
        <w:t>RELATIONSHIP BETWEEN TEACHERS’ PERCEPTION AND IMPLEMENTATION OF COMPETENCY BASED CURRICULUM IN JUNIOR SCHOOLS IN SANKURI SUB-COUNTY</w:t>
      </w:r>
    </w:p>
    <w:p w14:paraId="6992DF1C" w14:textId="68AA3CA7" w:rsidR="00013ADB" w:rsidRDefault="00013ADB" w:rsidP="00AF21B3">
      <w:pPr>
        <w:spacing w:after="0" w:line="240" w:lineRule="auto"/>
        <w:ind w:right="288"/>
        <w:jc w:val="both"/>
        <w:rPr>
          <w:rFonts w:ascii="Times New Roman" w:hAnsi="Times New Roman" w:cs="Times New Roman"/>
          <w:color w:val="000000" w:themeColor="text1"/>
        </w:rPr>
      </w:pPr>
    </w:p>
    <w:p w14:paraId="65E5BB1E" w14:textId="77777777" w:rsidR="00585A77" w:rsidRDefault="00585A77" w:rsidP="00AF21B3">
      <w:pPr>
        <w:spacing w:after="0" w:line="240" w:lineRule="auto"/>
        <w:ind w:right="288"/>
        <w:jc w:val="both"/>
        <w:rPr>
          <w:rFonts w:ascii="Times New Roman" w:hAnsi="Times New Roman" w:cs="Times New Roman"/>
          <w:color w:val="000000" w:themeColor="text1"/>
        </w:rPr>
      </w:pPr>
      <w:bookmarkStart w:id="0" w:name="_GoBack"/>
      <w:bookmarkEnd w:id="0"/>
    </w:p>
    <w:p w14:paraId="31A4C1AC" w14:textId="77777777" w:rsidR="00013ADB" w:rsidRPr="00F86C3E" w:rsidRDefault="00013ADB" w:rsidP="00AF21B3">
      <w:pPr>
        <w:spacing w:after="0" w:line="240" w:lineRule="auto"/>
        <w:ind w:right="288"/>
        <w:jc w:val="both"/>
        <w:rPr>
          <w:rFonts w:ascii="Times New Roman" w:hAnsi="Times New Roman" w:cs="Times New Roman"/>
          <w:color w:val="000000" w:themeColor="text1"/>
        </w:rPr>
      </w:pPr>
    </w:p>
    <w:p w14:paraId="42862DBB" w14:textId="77777777" w:rsidR="003E11C6" w:rsidRPr="00CD25B0" w:rsidRDefault="003E11C6" w:rsidP="00DF7F41">
      <w:pPr>
        <w:jc w:val="both"/>
        <w:rPr>
          <w:rFonts w:ascii="Times New Roman" w:hAnsi="Times New Roman" w:cs="Times New Roman"/>
          <w:b/>
          <w:color w:val="000000" w:themeColor="text1"/>
          <w:sz w:val="24"/>
          <w:szCs w:val="24"/>
        </w:rPr>
      </w:pPr>
      <w:bookmarkStart w:id="1" w:name="_Toc188281857"/>
      <w:bookmarkStart w:id="2" w:name="_Toc225232375"/>
      <w:r w:rsidRPr="00CD25B0">
        <w:rPr>
          <w:rFonts w:ascii="Times New Roman" w:hAnsi="Times New Roman" w:cs="Times New Roman"/>
          <w:b/>
          <w:color w:val="000000" w:themeColor="text1"/>
          <w:sz w:val="24"/>
          <w:szCs w:val="24"/>
        </w:rPr>
        <w:t>ABSTRACT</w:t>
      </w:r>
      <w:bookmarkEnd w:id="1"/>
      <w:bookmarkEnd w:id="2"/>
    </w:p>
    <w:p w14:paraId="309542BD" w14:textId="77777777" w:rsidR="00444E59" w:rsidRPr="00CD25B0" w:rsidRDefault="0020690D" w:rsidP="00DF7F41">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This study sought to determine the relationship between teachers' perception and implementation of Competency Based Curriculum (CBC) in junior schools in Sankuri Sub-County, Garissa County, Kenya.</w:t>
      </w:r>
      <w:r w:rsidR="00444E59" w:rsidRPr="00CD25B0">
        <w:rPr>
          <w:rFonts w:ascii="Times New Roman" w:hAnsi="Times New Roman" w:cs="Times New Roman"/>
          <w:color w:val="000000" w:themeColor="text1"/>
          <w:sz w:val="24"/>
          <w:szCs w:val="24"/>
        </w:rPr>
        <w:t xml:space="preserve"> A census was conducted of all 75 teachers and 15 Heads of Institutions (HOIs) from 15 public junior schools</w:t>
      </w:r>
      <w:r w:rsidR="008A2EF7" w:rsidRPr="00CD25B0">
        <w:rPr>
          <w:rFonts w:ascii="Times New Roman" w:hAnsi="Times New Roman" w:cs="Times New Roman"/>
          <w:color w:val="000000" w:themeColor="text1"/>
          <w:sz w:val="24"/>
          <w:szCs w:val="24"/>
        </w:rPr>
        <w:t xml:space="preserve"> Sankuri Sub-County</w:t>
      </w:r>
      <w:r w:rsidR="00444E59" w:rsidRPr="00CD25B0">
        <w:rPr>
          <w:rFonts w:ascii="Times New Roman" w:hAnsi="Times New Roman" w:cs="Times New Roman"/>
          <w:color w:val="000000" w:themeColor="text1"/>
          <w:sz w:val="24"/>
          <w:szCs w:val="24"/>
        </w:rPr>
        <w:t>. A mixed methods approach was used with structured questionnaires for teachers and interview guides for HOIs. Descriptive statistics, Pearson correlation and thematic analysis were used for data analysis. The overall mean score of 2.92 (SD = 0.74) indicated a neutral to negative teacher perception of CBC implementation</w:t>
      </w:r>
      <w:r w:rsidR="00F669FB" w:rsidRPr="00CD25B0">
        <w:rPr>
          <w:rFonts w:ascii="Times New Roman" w:hAnsi="Times New Roman" w:cs="Times New Roman"/>
          <w:color w:val="000000" w:themeColor="text1"/>
          <w:sz w:val="24"/>
          <w:szCs w:val="24"/>
        </w:rPr>
        <w:t xml:space="preserve"> with moderate variability in responses, indicating both uncertainty and emerging challenges in the adoption process. </w:t>
      </w:r>
      <w:r w:rsidR="00444E59" w:rsidRPr="00CD25B0">
        <w:rPr>
          <w:rFonts w:ascii="Times New Roman" w:hAnsi="Times New Roman" w:cs="Times New Roman"/>
          <w:color w:val="000000" w:themeColor="text1"/>
          <w:sz w:val="24"/>
          <w:szCs w:val="24"/>
        </w:rPr>
        <w:t>Pearson correlation analysis revealed a strong and significant positive association (r = 0.778, p = 0.000) between teacher perception and CBC implementation resulting in rejection of the null hypothesis. Teacher confidence in delivering content, workload and change management were found to be critical aspects of implementation. Qualitative results were consistent with the quantitative analysis confirming that teachers with targeted training had greater confidence and improved implementation. The research suggests increasing continuous professional development opportunities for teachers, reducing workload and providing mentorship to improve teachers' perception and support CBC delivery in disadvantaged settings.</w:t>
      </w:r>
    </w:p>
    <w:p w14:paraId="692E2466" w14:textId="77777777" w:rsidR="00B21325" w:rsidRPr="00CD25B0" w:rsidRDefault="00B21325" w:rsidP="00DF7F41">
      <w:pPr>
        <w:jc w:val="both"/>
        <w:rPr>
          <w:rFonts w:ascii="Times New Roman" w:hAnsi="Times New Roman" w:cs="Times New Roman"/>
          <w:i/>
          <w:color w:val="000000" w:themeColor="text1"/>
          <w:sz w:val="24"/>
          <w:szCs w:val="24"/>
        </w:rPr>
      </w:pPr>
      <w:r w:rsidRPr="00CD25B0">
        <w:rPr>
          <w:rFonts w:ascii="Times New Roman" w:hAnsi="Times New Roman" w:cs="Times New Roman"/>
          <w:i/>
          <w:color w:val="000000" w:themeColor="text1"/>
          <w:sz w:val="24"/>
          <w:szCs w:val="24"/>
        </w:rPr>
        <w:t>Keywords: Teacher Perception, Competency Based Curriculum, CBC Implementation, Junior Schools, Sankuri Sub-County</w:t>
      </w:r>
    </w:p>
    <w:p w14:paraId="2A3751CB" w14:textId="77777777" w:rsidR="00DF7F41" w:rsidRPr="00CD25B0" w:rsidRDefault="00DF7F41">
      <w:pPr>
        <w:rPr>
          <w:rFonts w:ascii="Times New Roman" w:hAnsi="Times New Roman" w:cs="Times New Roman"/>
          <w:b/>
          <w:color w:val="000000" w:themeColor="text1"/>
          <w:sz w:val="24"/>
          <w:szCs w:val="24"/>
        </w:rPr>
      </w:pPr>
      <w:r w:rsidRPr="00CD25B0">
        <w:rPr>
          <w:rFonts w:ascii="Times New Roman" w:hAnsi="Times New Roman" w:cs="Times New Roman"/>
          <w:b/>
          <w:color w:val="000000" w:themeColor="text1"/>
          <w:sz w:val="24"/>
          <w:szCs w:val="24"/>
        </w:rPr>
        <w:br w:type="page"/>
      </w:r>
    </w:p>
    <w:p w14:paraId="2749B270" w14:textId="77777777" w:rsidR="003E11C6" w:rsidRPr="00CD25B0" w:rsidRDefault="003E11C6" w:rsidP="004D25F6">
      <w:pPr>
        <w:jc w:val="both"/>
        <w:rPr>
          <w:rFonts w:ascii="Times New Roman" w:hAnsi="Times New Roman" w:cs="Times New Roman"/>
          <w:b/>
          <w:color w:val="000000" w:themeColor="text1"/>
          <w:sz w:val="24"/>
          <w:szCs w:val="24"/>
        </w:rPr>
      </w:pPr>
      <w:bookmarkStart w:id="3" w:name="_Toc188281860"/>
      <w:bookmarkStart w:id="4" w:name="_Toc225232379"/>
      <w:r w:rsidRPr="00CD25B0">
        <w:rPr>
          <w:rFonts w:ascii="Times New Roman" w:hAnsi="Times New Roman" w:cs="Times New Roman"/>
          <w:b/>
          <w:color w:val="000000" w:themeColor="text1"/>
          <w:sz w:val="24"/>
          <w:szCs w:val="24"/>
        </w:rPr>
        <w:lastRenderedPageBreak/>
        <w:t xml:space="preserve">INTRODUCTION </w:t>
      </w:r>
    </w:p>
    <w:p w14:paraId="514F366C" w14:textId="77777777" w:rsidR="004D25F6" w:rsidRPr="00CD25B0" w:rsidRDefault="004D25F6" w:rsidP="009727E8">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The perception of curriculum reforms by teachers is crucial because no meaningful transformation in education can take place without a collective consensus and buy-in to new ways of teaching and learning by teachers. While there is a call for effective implementation of the Competency Based Curriculum, there is little effort on teachers' perception and its impact on the delivery of the curriculum in junior schools in Sankuri Sub-County. This despite the government's efforts to deliver quality education more specifically on the shift from examination-based to competency and learner based education. If this trend is maintained, the implementation of the good international practices for example, the Sustainable Development Goals and Vision 2030 on quality and inclusive education may not be achieved. Sankuri Sub-County has shown that contextual factors such as lack of training and excessive workload are not in </w:t>
      </w:r>
      <w:proofErr w:type="spellStart"/>
      <w:r w:rsidRPr="00CD25B0">
        <w:rPr>
          <w:rFonts w:ascii="Times New Roman" w:hAnsi="Times New Roman" w:cs="Times New Roman"/>
          <w:color w:val="000000" w:themeColor="text1"/>
          <w:sz w:val="24"/>
          <w:szCs w:val="24"/>
        </w:rPr>
        <w:t>favour</w:t>
      </w:r>
      <w:proofErr w:type="spellEnd"/>
      <w:r w:rsidRPr="00CD25B0">
        <w:rPr>
          <w:rFonts w:ascii="Times New Roman" w:hAnsi="Times New Roman" w:cs="Times New Roman"/>
          <w:color w:val="000000" w:themeColor="text1"/>
          <w:sz w:val="24"/>
          <w:szCs w:val="24"/>
        </w:rPr>
        <w:t xml:space="preserve"> of teachers' positive attitude towards CBC implementation in junior schools. Teachers are not certain about the application of the new learner-centered approaches and competency based assessment in place of traditional methods of teaching. This has impacted teachers' ability to implement CBC as designed.</w:t>
      </w:r>
    </w:p>
    <w:p w14:paraId="66E7AEDD" w14:textId="77777777" w:rsidR="003E11C6" w:rsidRPr="00CD25B0" w:rsidRDefault="0085295B" w:rsidP="009727E8">
      <w:pPr>
        <w:pStyle w:val="Heading1"/>
        <w:spacing w:after="240" w:line="240" w:lineRule="auto"/>
        <w:ind w:hanging="180"/>
        <w:jc w:val="both"/>
        <w:rPr>
          <w:color w:val="000000" w:themeColor="text1"/>
        </w:rPr>
      </w:pPr>
      <w:r w:rsidRPr="00CD25B0">
        <w:rPr>
          <w:color w:val="000000" w:themeColor="text1"/>
        </w:rPr>
        <w:t>BACKGROUND</w:t>
      </w:r>
      <w:bookmarkEnd w:id="3"/>
      <w:bookmarkEnd w:id="4"/>
      <w:r w:rsidRPr="00CD25B0">
        <w:rPr>
          <w:color w:val="000000" w:themeColor="text1"/>
        </w:rPr>
        <w:t xml:space="preserve"> TO THE STUDY </w:t>
      </w:r>
    </w:p>
    <w:p w14:paraId="612C481F" w14:textId="77777777" w:rsidR="003968AF" w:rsidRPr="00CD25B0" w:rsidRDefault="003968AF" w:rsidP="009727E8">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The transformation in education to Competency Based Curriculum (CBC) globally is a response to the need to move away from the traditional content-based curriculum models of education that are no longer relevant to the needs of the 21st century world. International agencies such as UNESCO and OECD have advocated for learner-</w:t>
      </w:r>
      <w:r w:rsidR="00517F04" w:rsidRPr="00CD25B0">
        <w:rPr>
          <w:rFonts w:ascii="Times New Roman" w:hAnsi="Times New Roman" w:cs="Times New Roman"/>
          <w:color w:val="000000" w:themeColor="text1"/>
          <w:sz w:val="24"/>
          <w:szCs w:val="24"/>
        </w:rPr>
        <w:t>centered</w:t>
      </w:r>
      <w:r w:rsidRPr="00CD25B0">
        <w:rPr>
          <w:rFonts w:ascii="Times New Roman" w:hAnsi="Times New Roman" w:cs="Times New Roman"/>
          <w:color w:val="000000" w:themeColor="text1"/>
          <w:sz w:val="24"/>
          <w:szCs w:val="24"/>
        </w:rPr>
        <w:t xml:space="preserve"> reforms focusing on the application of knowledge, skills and values in practical situations rather than rote </w:t>
      </w:r>
      <w:r w:rsidR="00517F04" w:rsidRPr="00CD25B0">
        <w:rPr>
          <w:rFonts w:ascii="Times New Roman" w:hAnsi="Times New Roman" w:cs="Times New Roman"/>
          <w:color w:val="000000" w:themeColor="text1"/>
          <w:sz w:val="24"/>
          <w:szCs w:val="24"/>
        </w:rPr>
        <w:t>memorization</w:t>
      </w:r>
      <w:r w:rsidRPr="00CD25B0">
        <w:rPr>
          <w:rFonts w:ascii="Times New Roman" w:hAnsi="Times New Roman" w:cs="Times New Roman"/>
          <w:color w:val="000000" w:themeColor="text1"/>
          <w:sz w:val="24"/>
          <w:szCs w:val="24"/>
        </w:rPr>
        <w:t xml:space="preserve"> since the 1990s. North American, European, African and Asian nations have gradually redefined their national curricula in line with this competency-based approach to varying degrees of success (UNESCO, 2015; World Bank, 2018).</w:t>
      </w:r>
    </w:p>
    <w:p w14:paraId="7AD7C66B" w14:textId="77777777" w:rsidR="003968AF" w:rsidRPr="00CD25B0" w:rsidRDefault="003968AF" w:rsidP="009727E8">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In 2017, the Kenyan government introduced CBC following the recommendations of the Presidential Taskforce on Education Reforms and the Kenya Institute of Curriculum Development (KICD, 2017). The curriculum was meant to replace the 8-4-4 system which had been widely discredited for its excessive focus on exams and rote </w:t>
      </w:r>
      <w:r w:rsidR="00517F04" w:rsidRPr="00CD25B0">
        <w:rPr>
          <w:rFonts w:ascii="Times New Roman" w:hAnsi="Times New Roman" w:cs="Times New Roman"/>
          <w:color w:val="000000" w:themeColor="text1"/>
          <w:sz w:val="24"/>
          <w:szCs w:val="24"/>
        </w:rPr>
        <w:t>memorization</w:t>
      </w:r>
      <w:r w:rsidRPr="00CD25B0">
        <w:rPr>
          <w:rFonts w:ascii="Times New Roman" w:hAnsi="Times New Roman" w:cs="Times New Roman"/>
          <w:color w:val="000000" w:themeColor="text1"/>
          <w:sz w:val="24"/>
          <w:szCs w:val="24"/>
        </w:rPr>
        <w:t xml:space="preserve"> at the detriment of competencies and holistic development of the learner. The junior school (Grades 7, 8 and 9) is a pivotal transition stage in the CBC structure where core competencies are solidified and learners begin to explore pathways in line with their interests and abilities. This level is thus crucial to the achievement of the CBC's reform agenda (Republic of Kenya, 2020).</w:t>
      </w:r>
    </w:p>
    <w:p w14:paraId="42E3EC0F" w14:textId="77777777" w:rsidR="003968AF" w:rsidRPr="00CD25B0" w:rsidRDefault="003968AF" w:rsidP="009727E8">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CBC implementation outcomes vary across the country. Schools in underserved and </w:t>
      </w:r>
      <w:proofErr w:type="spellStart"/>
      <w:r w:rsidRPr="00CD25B0">
        <w:rPr>
          <w:rFonts w:ascii="Times New Roman" w:hAnsi="Times New Roman" w:cs="Times New Roman"/>
          <w:color w:val="000000" w:themeColor="text1"/>
          <w:sz w:val="24"/>
          <w:szCs w:val="24"/>
        </w:rPr>
        <w:t>undersourced</w:t>
      </w:r>
      <w:proofErr w:type="spellEnd"/>
      <w:r w:rsidRPr="00CD25B0">
        <w:rPr>
          <w:rFonts w:ascii="Times New Roman" w:hAnsi="Times New Roman" w:cs="Times New Roman"/>
          <w:color w:val="000000" w:themeColor="text1"/>
          <w:sz w:val="24"/>
          <w:szCs w:val="24"/>
        </w:rPr>
        <w:t xml:space="preserve"> areas face more challenges due to socio-economic inequities, cultural factors, lack of infrastructure and teacher readiness. This is the case in Sankuri Sub-County, Garissa County in North Eastern Kenya. The sub-county is home to mostly pastoralist communities and historically has had some of the lowest education indicators in the country due to prolonged insecurity, poverty and under-investment in public services (UNICEF, 2020).</w:t>
      </w:r>
      <w:r w:rsidR="00517F04" w:rsidRPr="00CD25B0">
        <w:rPr>
          <w:rFonts w:ascii="Times New Roman" w:hAnsi="Times New Roman" w:cs="Times New Roman"/>
          <w:color w:val="000000" w:themeColor="text1"/>
          <w:sz w:val="24"/>
          <w:szCs w:val="24"/>
        </w:rPr>
        <w:t xml:space="preserve"> </w:t>
      </w:r>
      <w:r w:rsidRPr="00CD25B0">
        <w:rPr>
          <w:rFonts w:ascii="Times New Roman" w:hAnsi="Times New Roman" w:cs="Times New Roman"/>
          <w:color w:val="000000" w:themeColor="text1"/>
          <w:sz w:val="24"/>
          <w:szCs w:val="24"/>
        </w:rPr>
        <w:t xml:space="preserve">Of the factors shaping the quality of CBC implementation, teacher perception is a key factor. Teachers' perceptions, confidence and willingness to embrace change influences the pedagogic decisions they make, how they assess </w:t>
      </w:r>
      <w:r w:rsidRPr="00CD25B0">
        <w:rPr>
          <w:rFonts w:ascii="Times New Roman" w:hAnsi="Times New Roman" w:cs="Times New Roman"/>
          <w:color w:val="000000" w:themeColor="text1"/>
          <w:sz w:val="24"/>
          <w:szCs w:val="24"/>
        </w:rPr>
        <w:lastRenderedPageBreak/>
        <w:t>their students and the extent to which they implement the curriculum. When teachers have positive perceptions of a curriculum reform, it is more likely to be implemented consistently and in a student-centered manner. On the other hand, perceptions of doubt, low confidence or unwillingness to change hinder implementation, even when systems and resources are provided to support it (</w:t>
      </w:r>
      <w:proofErr w:type="spellStart"/>
      <w:r w:rsidRPr="00CD25B0">
        <w:rPr>
          <w:rFonts w:ascii="Times New Roman" w:hAnsi="Times New Roman" w:cs="Times New Roman"/>
          <w:color w:val="000000" w:themeColor="text1"/>
          <w:sz w:val="24"/>
          <w:szCs w:val="24"/>
        </w:rPr>
        <w:t>Guskey</w:t>
      </w:r>
      <w:proofErr w:type="spellEnd"/>
      <w:r w:rsidRPr="00CD25B0">
        <w:rPr>
          <w:rFonts w:ascii="Times New Roman" w:hAnsi="Times New Roman" w:cs="Times New Roman"/>
          <w:color w:val="000000" w:themeColor="text1"/>
          <w:sz w:val="24"/>
          <w:szCs w:val="24"/>
        </w:rPr>
        <w:t>, 2013; Mutua et al., 2019).</w:t>
      </w:r>
    </w:p>
    <w:p w14:paraId="3CE3D896" w14:textId="77777777" w:rsidR="003E11C6" w:rsidRPr="00CD25B0" w:rsidRDefault="00386281" w:rsidP="003175E2">
      <w:pPr>
        <w:pStyle w:val="Heading1"/>
        <w:spacing w:before="240" w:after="240" w:line="240" w:lineRule="auto"/>
        <w:ind w:hanging="180"/>
        <w:jc w:val="both"/>
        <w:rPr>
          <w:color w:val="000000" w:themeColor="text1"/>
        </w:rPr>
      </w:pPr>
      <w:bookmarkStart w:id="5" w:name="_Toc188281861"/>
      <w:bookmarkStart w:id="6" w:name="_Toc225232380"/>
      <w:r w:rsidRPr="00CD25B0">
        <w:rPr>
          <w:color w:val="000000" w:themeColor="text1"/>
        </w:rPr>
        <w:t>STATEMENT OF THE PROBLEM</w:t>
      </w:r>
      <w:bookmarkEnd w:id="5"/>
      <w:bookmarkEnd w:id="6"/>
    </w:p>
    <w:p w14:paraId="0BF8C3DE" w14:textId="77777777" w:rsidR="00386281" w:rsidRPr="00CD25B0" w:rsidRDefault="00386281" w:rsidP="003175E2">
      <w:pPr>
        <w:spacing w:line="276" w:lineRule="auto"/>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While there is an increasing awareness of the role of teacher perception in curriculum reform, there is little empirical evidence on the link between teacher perception and CBC implementation in the disadvantaged setting of</w:t>
      </w:r>
      <w:r w:rsidR="006F2A96" w:rsidRPr="00CD25B0">
        <w:rPr>
          <w:rFonts w:ascii="Times New Roman" w:hAnsi="Times New Roman" w:cs="Times New Roman"/>
          <w:color w:val="000000" w:themeColor="text1"/>
          <w:sz w:val="24"/>
          <w:szCs w:val="24"/>
        </w:rPr>
        <w:t xml:space="preserve"> junior schools in</w:t>
      </w:r>
      <w:r w:rsidRPr="00CD25B0">
        <w:rPr>
          <w:rFonts w:ascii="Times New Roman" w:hAnsi="Times New Roman" w:cs="Times New Roman"/>
          <w:color w:val="000000" w:themeColor="text1"/>
          <w:sz w:val="24"/>
          <w:szCs w:val="24"/>
        </w:rPr>
        <w:t xml:space="preserve"> Sankuri Sub-County. This study </w:t>
      </w:r>
      <w:r w:rsidRPr="00CD25B0">
        <w:rPr>
          <w:rFonts w:ascii="Times New Roman" w:eastAsia="SimSun" w:hAnsi="Times New Roman" w:cs="Times New Roman"/>
          <w:color w:val="000000" w:themeColor="text1"/>
          <w:sz w:val="24"/>
          <w:szCs w:val="24"/>
          <w:lang w:eastAsia="zh-CN"/>
        </w:rPr>
        <w:t xml:space="preserve">sought to determine relationship between </w:t>
      </w:r>
      <w:proofErr w:type="gramStart"/>
      <w:r w:rsidRPr="00CD25B0">
        <w:rPr>
          <w:rFonts w:ascii="Times New Roman" w:eastAsia="SimSun" w:hAnsi="Times New Roman" w:cs="Times New Roman"/>
          <w:color w:val="000000" w:themeColor="text1"/>
          <w:sz w:val="24"/>
          <w:szCs w:val="24"/>
          <w:lang w:eastAsia="zh-CN"/>
        </w:rPr>
        <w:t>teachers</w:t>
      </w:r>
      <w:proofErr w:type="gramEnd"/>
      <w:r w:rsidRPr="00CD25B0">
        <w:rPr>
          <w:rFonts w:ascii="Times New Roman" w:eastAsia="SimSun" w:hAnsi="Times New Roman" w:cs="Times New Roman"/>
          <w:color w:val="000000" w:themeColor="text1"/>
          <w:sz w:val="24"/>
          <w:szCs w:val="24"/>
          <w:lang w:eastAsia="zh-CN"/>
        </w:rPr>
        <w:t xml:space="preserve"> perception and implementation of CBC in junior schools in Sankuri Sub-County.</w:t>
      </w:r>
    </w:p>
    <w:p w14:paraId="617ED92A" w14:textId="77777777" w:rsidR="003E11C6" w:rsidRPr="00CD25B0" w:rsidRDefault="006F2A96" w:rsidP="003175E2">
      <w:pPr>
        <w:pStyle w:val="Heading1"/>
        <w:spacing w:before="240" w:after="240" w:line="240" w:lineRule="auto"/>
        <w:ind w:hanging="180"/>
        <w:jc w:val="both"/>
        <w:rPr>
          <w:color w:val="000000" w:themeColor="text1"/>
        </w:rPr>
      </w:pPr>
      <w:bookmarkStart w:id="7" w:name="_Toc188281863"/>
      <w:bookmarkStart w:id="8" w:name="_Toc225232382"/>
      <w:r w:rsidRPr="00CD25B0">
        <w:rPr>
          <w:color w:val="000000" w:themeColor="text1"/>
        </w:rPr>
        <w:t>OBJECTIVE</w:t>
      </w:r>
      <w:bookmarkEnd w:id="7"/>
      <w:bookmarkEnd w:id="8"/>
      <w:r w:rsidRPr="00CD25B0">
        <w:rPr>
          <w:color w:val="000000" w:themeColor="text1"/>
        </w:rPr>
        <w:t xml:space="preserve"> OF THE STUDY </w:t>
      </w:r>
    </w:p>
    <w:p w14:paraId="5A5DFEF7" w14:textId="77777777" w:rsidR="00B44E81" w:rsidRPr="00CD25B0" w:rsidRDefault="003175E2" w:rsidP="003175E2">
      <w:pPr>
        <w:jc w:val="both"/>
        <w:rPr>
          <w:rFonts w:ascii="Times New Roman" w:hAnsi="Times New Roman" w:cs="Times New Roman"/>
          <w:color w:val="000000" w:themeColor="text1"/>
          <w:sz w:val="24"/>
          <w:szCs w:val="24"/>
        </w:rPr>
      </w:pPr>
      <w:r w:rsidRPr="00CD25B0">
        <w:rPr>
          <w:rFonts w:ascii="Times New Roman" w:eastAsia="SimSun" w:hAnsi="Times New Roman" w:cs="Times New Roman"/>
          <w:color w:val="000000" w:themeColor="text1"/>
          <w:sz w:val="24"/>
          <w:szCs w:val="24"/>
          <w:lang w:eastAsia="zh-CN"/>
        </w:rPr>
        <w:t>To determine relationship between teachers perception and implementation of CBC in junior schools in Sankuri Sub-County.</w:t>
      </w:r>
    </w:p>
    <w:p w14:paraId="630B3A59" w14:textId="77777777" w:rsidR="003E11C6" w:rsidRPr="00CD25B0" w:rsidRDefault="003175E2" w:rsidP="003175E2">
      <w:pPr>
        <w:pStyle w:val="Heading1"/>
        <w:spacing w:before="240" w:after="240" w:line="240" w:lineRule="auto"/>
        <w:ind w:hanging="180"/>
        <w:jc w:val="both"/>
        <w:rPr>
          <w:color w:val="000000" w:themeColor="text1"/>
        </w:rPr>
      </w:pPr>
      <w:bookmarkStart w:id="9" w:name="_Toc225232384"/>
      <w:r w:rsidRPr="00CD25B0">
        <w:rPr>
          <w:color w:val="000000" w:themeColor="text1"/>
        </w:rPr>
        <w:t>HYPOTHESIS</w:t>
      </w:r>
      <w:bookmarkEnd w:id="9"/>
      <w:r w:rsidRPr="00CD25B0">
        <w:rPr>
          <w:color w:val="000000" w:themeColor="text1"/>
        </w:rPr>
        <w:t xml:space="preserve"> OF THE STUDY</w:t>
      </w:r>
    </w:p>
    <w:p w14:paraId="40CA4265" w14:textId="77777777" w:rsidR="003175E2" w:rsidRPr="00CD25B0" w:rsidRDefault="003175E2" w:rsidP="003175E2">
      <w:pPr>
        <w:jc w:val="both"/>
        <w:rPr>
          <w:rFonts w:ascii="Times New Roman" w:hAnsi="Times New Roman" w:cs="Times New Roman"/>
          <w:color w:val="000000" w:themeColor="text1"/>
          <w:sz w:val="24"/>
          <w:szCs w:val="24"/>
        </w:rPr>
      </w:pPr>
      <w:r w:rsidRPr="00CD25B0">
        <w:rPr>
          <w:rFonts w:ascii="Times New Roman" w:eastAsia="SimSun" w:hAnsi="Times New Roman" w:cs="Times New Roman"/>
          <w:color w:val="000000" w:themeColor="text1"/>
          <w:sz w:val="24"/>
          <w:szCs w:val="24"/>
          <w:lang w:eastAsia="zh-CN"/>
        </w:rPr>
        <w:t>H</w:t>
      </w:r>
      <w:r w:rsidRPr="00CD25B0">
        <w:rPr>
          <w:rFonts w:ascii="Times New Roman" w:eastAsia="SimSun" w:hAnsi="Times New Roman" w:cs="Times New Roman"/>
          <w:color w:val="000000" w:themeColor="text1"/>
          <w:sz w:val="24"/>
          <w:szCs w:val="24"/>
          <w:vertAlign w:val="subscript"/>
          <w:lang w:eastAsia="zh-CN"/>
        </w:rPr>
        <w:t>0</w:t>
      </w:r>
      <w:r w:rsidRPr="00CD25B0">
        <w:rPr>
          <w:rFonts w:ascii="Times New Roman" w:eastAsia="SimSun" w:hAnsi="Times New Roman" w:cs="Times New Roman"/>
          <w:color w:val="000000" w:themeColor="text1"/>
          <w:sz w:val="24"/>
          <w:szCs w:val="24"/>
          <w:lang w:eastAsia="zh-CN"/>
        </w:rPr>
        <w:t xml:space="preserve">: There is no statistically significant relationship between </w:t>
      </w:r>
      <w:proofErr w:type="gramStart"/>
      <w:r w:rsidRPr="00CD25B0">
        <w:rPr>
          <w:rFonts w:ascii="Times New Roman" w:eastAsia="SimSun" w:hAnsi="Times New Roman" w:cs="Times New Roman"/>
          <w:color w:val="000000" w:themeColor="text1"/>
          <w:sz w:val="24"/>
          <w:szCs w:val="24"/>
          <w:lang w:eastAsia="zh-CN"/>
        </w:rPr>
        <w:t>teachers</w:t>
      </w:r>
      <w:proofErr w:type="gramEnd"/>
      <w:r w:rsidRPr="00CD25B0">
        <w:rPr>
          <w:rFonts w:ascii="Times New Roman" w:eastAsia="SimSun" w:hAnsi="Times New Roman" w:cs="Times New Roman"/>
          <w:color w:val="000000" w:themeColor="text1"/>
          <w:sz w:val="24"/>
          <w:szCs w:val="24"/>
          <w:lang w:eastAsia="zh-CN"/>
        </w:rPr>
        <w:t xml:space="preserve"> perception and implementation of CBC in junior schools in Sankuri Sub-County.</w:t>
      </w:r>
    </w:p>
    <w:p w14:paraId="2A620345" w14:textId="77777777" w:rsidR="003E11C6" w:rsidRPr="00CD25B0" w:rsidRDefault="003E11C6" w:rsidP="00FB786B">
      <w:pPr>
        <w:pStyle w:val="Heading1"/>
        <w:spacing w:before="240" w:after="240" w:line="240" w:lineRule="auto"/>
        <w:ind w:hanging="180"/>
        <w:jc w:val="both"/>
        <w:rPr>
          <w:color w:val="000000" w:themeColor="text1"/>
        </w:rPr>
      </w:pPr>
      <w:bookmarkStart w:id="10" w:name="_Toc188281870"/>
      <w:bookmarkStart w:id="11" w:name="_Toc191462841"/>
      <w:bookmarkStart w:id="12" w:name="_Toc225232393"/>
      <w:r w:rsidRPr="00CD25B0">
        <w:rPr>
          <w:color w:val="000000" w:themeColor="text1"/>
        </w:rPr>
        <w:t>LITERATURE REVIEW</w:t>
      </w:r>
      <w:bookmarkEnd w:id="10"/>
      <w:bookmarkEnd w:id="11"/>
      <w:bookmarkEnd w:id="12"/>
    </w:p>
    <w:p w14:paraId="0D243B19" w14:textId="77777777" w:rsidR="00FB786B" w:rsidRPr="00CD25B0" w:rsidRDefault="00FB786B" w:rsidP="00FB786B">
      <w:pPr>
        <w:spacing w:after="240"/>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CBC has been perceived differently by teachers globally. In the US and Canada, most teachers welcome the focus of the curriculum on practical skills such as critical thinking, problem solving and collaboration, but many complain of lack of training, resources and time to implement the curriculum (Perron and Reed, 2020; </w:t>
      </w:r>
      <w:proofErr w:type="spellStart"/>
      <w:r w:rsidRPr="00CD25B0">
        <w:rPr>
          <w:rFonts w:ascii="Times New Roman" w:hAnsi="Times New Roman" w:cs="Times New Roman"/>
          <w:color w:val="000000" w:themeColor="text1"/>
          <w:sz w:val="24"/>
          <w:szCs w:val="24"/>
        </w:rPr>
        <w:t>Guskey</w:t>
      </w:r>
      <w:proofErr w:type="spellEnd"/>
      <w:r w:rsidRPr="00CD25B0">
        <w:rPr>
          <w:rFonts w:ascii="Times New Roman" w:hAnsi="Times New Roman" w:cs="Times New Roman"/>
          <w:color w:val="000000" w:themeColor="text1"/>
          <w:sz w:val="24"/>
          <w:szCs w:val="24"/>
        </w:rPr>
        <w:t xml:space="preserve">, 2013). Likewise, a European Commission (2016) report found that although teachers embraced the new emphasis on </w:t>
      </w:r>
      <w:proofErr w:type="spellStart"/>
      <w:r w:rsidRPr="00CD25B0">
        <w:rPr>
          <w:rFonts w:ascii="Times New Roman" w:hAnsi="Times New Roman" w:cs="Times New Roman"/>
          <w:color w:val="000000" w:themeColor="text1"/>
          <w:sz w:val="24"/>
          <w:szCs w:val="24"/>
        </w:rPr>
        <w:t>personalised</w:t>
      </w:r>
      <w:proofErr w:type="spellEnd"/>
      <w:r w:rsidRPr="00CD25B0">
        <w:rPr>
          <w:rFonts w:ascii="Times New Roman" w:hAnsi="Times New Roman" w:cs="Times New Roman"/>
          <w:color w:val="000000" w:themeColor="text1"/>
          <w:sz w:val="24"/>
          <w:szCs w:val="24"/>
        </w:rPr>
        <w:t xml:space="preserve"> learning and skills development, CBC implementation required significant professional development and support. Notably, attitudes were moderated by teaching environment with teachers in urban or well-resourced schools reporting fewer barriers than those in rural or poorly resourced schools. Mixed teacher perceptions of CBC are common in sub-Saharan Africa. Research in Ghana, Nigeria and South Africa indicates that teachers are theoretically supportive of competency-based approaches but struggle with their implementation because of a lack of pedagogical skills and resources (Akinyemi and Akintoye, 2020; Jansen, 2017; Nyarko, 2021). Teachers in rural and under-resourced schools also face issues of large class sizes and little professional support, which exacerbate implementation challenges, especially when not supported by strong government commitment (Ochieng, 2021).</w:t>
      </w:r>
    </w:p>
    <w:p w14:paraId="41FBD711" w14:textId="77777777" w:rsidR="00FB786B" w:rsidRPr="00CD25B0" w:rsidRDefault="00FB786B" w:rsidP="00FB786B">
      <w:pPr>
        <w:spacing w:after="240"/>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Teachers in Kenya responded with much debate to the roll-out of CBC in 2017. While Mutua et al. (2019) reported that overall, teachers were positive about CBC with many </w:t>
      </w:r>
      <w:proofErr w:type="spellStart"/>
      <w:r w:rsidRPr="00CD25B0">
        <w:rPr>
          <w:rFonts w:ascii="Times New Roman" w:hAnsi="Times New Roman" w:cs="Times New Roman"/>
          <w:color w:val="000000" w:themeColor="text1"/>
          <w:sz w:val="24"/>
          <w:szCs w:val="24"/>
        </w:rPr>
        <w:t>recognising</w:t>
      </w:r>
      <w:proofErr w:type="spellEnd"/>
      <w:r w:rsidRPr="00CD25B0">
        <w:rPr>
          <w:rFonts w:ascii="Times New Roman" w:hAnsi="Times New Roman" w:cs="Times New Roman"/>
          <w:color w:val="000000" w:themeColor="text1"/>
          <w:sz w:val="24"/>
          <w:szCs w:val="24"/>
        </w:rPr>
        <w:t xml:space="preserve"> the benefits of competency-based education, there were widespread concerns about ineffective </w:t>
      </w:r>
      <w:r w:rsidRPr="00CD25B0">
        <w:rPr>
          <w:rFonts w:ascii="Times New Roman" w:hAnsi="Times New Roman" w:cs="Times New Roman"/>
          <w:color w:val="000000" w:themeColor="text1"/>
          <w:sz w:val="24"/>
          <w:szCs w:val="24"/>
        </w:rPr>
        <w:lastRenderedPageBreak/>
        <w:t xml:space="preserve">training, lack of resources and high class sizes. </w:t>
      </w:r>
      <w:proofErr w:type="spellStart"/>
      <w:r w:rsidRPr="00CD25B0">
        <w:rPr>
          <w:rFonts w:ascii="Times New Roman" w:hAnsi="Times New Roman" w:cs="Times New Roman"/>
          <w:color w:val="000000" w:themeColor="text1"/>
          <w:sz w:val="24"/>
          <w:szCs w:val="24"/>
        </w:rPr>
        <w:t>Okwach</w:t>
      </w:r>
      <w:proofErr w:type="spellEnd"/>
      <w:r w:rsidRPr="00CD25B0">
        <w:rPr>
          <w:rFonts w:ascii="Times New Roman" w:hAnsi="Times New Roman" w:cs="Times New Roman"/>
          <w:color w:val="000000" w:themeColor="text1"/>
          <w:sz w:val="24"/>
          <w:szCs w:val="24"/>
        </w:rPr>
        <w:t xml:space="preserve"> (2020) reported that many teachers especially in rural and </w:t>
      </w:r>
      <w:proofErr w:type="spellStart"/>
      <w:r w:rsidRPr="00CD25B0">
        <w:rPr>
          <w:rFonts w:ascii="Times New Roman" w:hAnsi="Times New Roman" w:cs="Times New Roman"/>
          <w:color w:val="000000" w:themeColor="text1"/>
          <w:sz w:val="24"/>
          <w:szCs w:val="24"/>
        </w:rPr>
        <w:t>marginalised</w:t>
      </w:r>
      <w:proofErr w:type="spellEnd"/>
      <w:r w:rsidRPr="00CD25B0">
        <w:rPr>
          <w:rFonts w:ascii="Times New Roman" w:hAnsi="Times New Roman" w:cs="Times New Roman"/>
          <w:color w:val="000000" w:themeColor="text1"/>
          <w:sz w:val="24"/>
          <w:szCs w:val="24"/>
        </w:rPr>
        <w:t xml:space="preserve"> communities were uncertain about the curriculum due to lack of access to training and confusion about competency assessment models used in CBC that were very different from previous teaching and assessment approaches. These observations were reinforced by Njeru and Muthoni (2021) who reported that uncertainty in assessment guidance was a common cause of teacher anxiety with the new curriculum. In the context of </w:t>
      </w:r>
      <w:proofErr w:type="spellStart"/>
      <w:r w:rsidRPr="00CD25B0">
        <w:rPr>
          <w:rFonts w:ascii="Times New Roman" w:hAnsi="Times New Roman" w:cs="Times New Roman"/>
          <w:color w:val="000000" w:themeColor="text1"/>
          <w:sz w:val="24"/>
          <w:szCs w:val="24"/>
        </w:rPr>
        <w:t>Sankuri</w:t>
      </w:r>
      <w:proofErr w:type="spellEnd"/>
      <w:r w:rsidRPr="00CD25B0">
        <w:rPr>
          <w:rFonts w:ascii="Times New Roman" w:hAnsi="Times New Roman" w:cs="Times New Roman"/>
          <w:color w:val="000000" w:themeColor="text1"/>
          <w:sz w:val="24"/>
          <w:szCs w:val="24"/>
        </w:rPr>
        <w:t xml:space="preserve">, </w:t>
      </w:r>
      <w:proofErr w:type="spellStart"/>
      <w:r w:rsidRPr="00CD25B0">
        <w:rPr>
          <w:rFonts w:ascii="Times New Roman" w:hAnsi="Times New Roman" w:cs="Times New Roman"/>
          <w:color w:val="000000" w:themeColor="text1"/>
          <w:sz w:val="24"/>
          <w:szCs w:val="24"/>
        </w:rPr>
        <w:t>Kithinji</w:t>
      </w:r>
      <w:proofErr w:type="spellEnd"/>
      <w:r w:rsidRPr="00CD25B0">
        <w:rPr>
          <w:rFonts w:ascii="Times New Roman" w:hAnsi="Times New Roman" w:cs="Times New Roman"/>
          <w:color w:val="000000" w:themeColor="text1"/>
          <w:sz w:val="24"/>
          <w:szCs w:val="24"/>
        </w:rPr>
        <w:t xml:space="preserve"> (2022) found teachers were supportive of CBC goals but faced challenges in its implementation citing lack of access to training initiatives and teaching aids as key barriers. Schools where teachers had been involved with government training programs had higher teacher confidence and greater classroom practices aligned with CBC principles confirming that professional development was a key factor to positive teacher perception and implementation (KICD, 2018).</w:t>
      </w:r>
    </w:p>
    <w:p w14:paraId="75768EB9" w14:textId="77777777" w:rsidR="00FB786B" w:rsidRPr="00CD25B0" w:rsidRDefault="00FB786B" w:rsidP="00EE3381">
      <w:pPr>
        <w:spacing w:before="240" w:after="240"/>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Literature points to three key dimensions of teacher perception that impact CBC implementation. First is content confidence. </w:t>
      </w:r>
      <w:proofErr w:type="spellStart"/>
      <w:r w:rsidRPr="00CD25B0">
        <w:rPr>
          <w:rFonts w:ascii="Times New Roman" w:hAnsi="Times New Roman" w:cs="Times New Roman"/>
          <w:color w:val="000000" w:themeColor="text1"/>
          <w:sz w:val="24"/>
          <w:szCs w:val="24"/>
        </w:rPr>
        <w:t>Mugambi</w:t>
      </w:r>
      <w:proofErr w:type="spellEnd"/>
      <w:r w:rsidRPr="00CD25B0">
        <w:rPr>
          <w:rFonts w:ascii="Times New Roman" w:hAnsi="Times New Roman" w:cs="Times New Roman"/>
          <w:color w:val="000000" w:themeColor="text1"/>
          <w:sz w:val="24"/>
          <w:szCs w:val="24"/>
        </w:rPr>
        <w:t xml:space="preserve"> and </w:t>
      </w:r>
      <w:proofErr w:type="spellStart"/>
      <w:r w:rsidRPr="00CD25B0">
        <w:rPr>
          <w:rFonts w:ascii="Times New Roman" w:hAnsi="Times New Roman" w:cs="Times New Roman"/>
          <w:color w:val="000000" w:themeColor="text1"/>
          <w:sz w:val="24"/>
          <w:szCs w:val="24"/>
        </w:rPr>
        <w:t>Chepkonga</w:t>
      </w:r>
      <w:proofErr w:type="spellEnd"/>
      <w:r w:rsidRPr="00CD25B0">
        <w:rPr>
          <w:rFonts w:ascii="Times New Roman" w:hAnsi="Times New Roman" w:cs="Times New Roman"/>
          <w:color w:val="000000" w:themeColor="text1"/>
          <w:sz w:val="24"/>
          <w:szCs w:val="24"/>
        </w:rPr>
        <w:t xml:space="preserve"> (2024) confirmed that despite Kenyan teachers having strong content knowledge, they were not confident in implementing learner-centered pedagogies and competency-based assessment approaches citing lack of training and exposure to CBC approaches. Amoako and Asiedu (2023) also established that Ghanaian teachers faced challenges applying learner-centered pedagogies despite their content knowledge confirming that confidence in content delivery was not enough for CBC. The second factor is workload perceptions. The continuous assessment, portfolio development and facilitation of practical activities required for CBC creates greater workloads than the examination-focused 8-4-4. When teachers perceive this workload as too much, fidelity to the curriculum lessens as they implement parts of the curriculum or drop them altogether (Opoku-Asare and Siaw, 2015). The third aspect is change attitude. Mahlangu (2022) reported that South African teachers felt uncertain and lacked confidence in teaching competency-based content as part of the Curriculum and Assessment Policy Statement (CAPS), partly due to psychological factors such as the comfort of traditional teaching methods. In Ghana, Opoku-Asare and Siaw (2015) also observed a resistance by teachers to curriculum reforms due to a lack of preparation and fear of additional workload. Both studies also highlighted that teacher perceptions are influenced by institutional support and reform objectives reinforcing the importance of institutional support in influencing teacher perceptions.</w:t>
      </w:r>
    </w:p>
    <w:p w14:paraId="604E5075" w14:textId="77777777" w:rsidR="003E11C6" w:rsidRPr="00CD25B0" w:rsidRDefault="003E11C6" w:rsidP="00EE3381">
      <w:pPr>
        <w:pStyle w:val="Heading1"/>
        <w:spacing w:before="240" w:line="240" w:lineRule="auto"/>
        <w:ind w:hanging="180"/>
        <w:jc w:val="both"/>
        <w:rPr>
          <w:color w:val="000000" w:themeColor="text1"/>
        </w:rPr>
      </w:pPr>
      <w:bookmarkStart w:id="13" w:name="_Toc188281892"/>
      <w:bookmarkStart w:id="14" w:name="_Toc191462864"/>
      <w:bookmarkStart w:id="15" w:name="_Toc225232415"/>
      <w:r w:rsidRPr="00CD25B0">
        <w:rPr>
          <w:color w:val="000000" w:themeColor="text1"/>
        </w:rPr>
        <w:t>RESEARCH METHODOLOGY</w:t>
      </w:r>
      <w:bookmarkEnd w:id="13"/>
      <w:bookmarkEnd w:id="14"/>
      <w:bookmarkEnd w:id="15"/>
    </w:p>
    <w:p w14:paraId="37717F15" w14:textId="77777777" w:rsidR="00EE3381" w:rsidRPr="00CD25B0" w:rsidRDefault="00EE3381" w:rsidP="00EE3381">
      <w:pPr>
        <w:spacing w:before="240"/>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This research used a mixed methods approach, which combined quantitative and qualitative methods to provide a holistic understanding of the link between teacher perception and CBC implementation. The study adopted a census approach, which covered the entire target population of 75 teachers and 15 Heads of Institutions (HOIs) from all 15 public junior schools in Sankuri Sub-County, giving a total of 90 respondents. The census approach was preferred because of the small size of the target population and it eliminates sampling error and ensures representativeness of all categories of respondents (Mugenda and Mugenda, 2003; Kothari, 2004).</w:t>
      </w:r>
    </w:p>
    <w:p w14:paraId="182515A8" w14:textId="77777777" w:rsidR="00EE3381" w:rsidRPr="00CD25B0" w:rsidRDefault="00EE3381" w:rsidP="00EE3381">
      <w:pPr>
        <w:spacing w:before="240"/>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A structured questionnaire was used for teachers and a semi-structured interview guide for HOIs. The questionnaire for teachers contained a four-item Likert scale instrument that sought to measure </w:t>
      </w:r>
      <w:r w:rsidRPr="00CD25B0">
        <w:rPr>
          <w:rFonts w:ascii="Times New Roman" w:hAnsi="Times New Roman" w:cs="Times New Roman"/>
          <w:color w:val="000000" w:themeColor="text1"/>
          <w:sz w:val="24"/>
          <w:szCs w:val="24"/>
        </w:rPr>
        <w:lastRenderedPageBreak/>
        <w:t>teacher perception in terms of confidence in teaching the content, impact on workload, impact of perception on assessing learners and attitude to change. The instruments were validated by experts (university supervisors and subject specialists) and tested in similar schools outside the research area to determine reliability. The scales were found to be reliable with a Cronbach's alpha coefficient greater than the acceptable level of 0.7.</w:t>
      </w:r>
    </w:p>
    <w:p w14:paraId="61BC9D61" w14:textId="77777777" w:rsidR="00EE3381" w:rsidRPr="00CD25B0" w:rsidRDefault="00EE3381" w:rsidP="00EE3381">
      <w:pPr>
        <w:spacing w:before="240"/>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Descriptive statistics (means and standard deviations) were used to describe the patterns of teacher perceptions in the quantitative data. Pearson correlation was applied to assess the significance of teacher perception and CBC implementation. Thematic analysis was used to interpret the qualitative data from the HOI interviews to supplement and validate the quantitative findings. This study was conducted in Sankuri Sub-County about 400 </w:t>
      </w:r>
      <w:proofErr w:type="spellStart"/>
      <w:r w:rsidRPr="00CD25B0">
        <w:rPr>
          <w:rFonts w:ascii="Times New Roman" w:hAnsi="Times New Roman" w:cs="Times New Roman"/>
          <w:color w:val="000000" w:themeColor="text1"/>
          <w:sz w:val="24"/>
          <w:szCs w:val="24"/>
        </w:rPr>
        <w:t>kilometres</w:t>
      </w:r>
      <w:proofErr w:type="spellEnd"/>
      <w:r w:rsidRPr="00CD25B0">
        <w:rPr>
          <w:rFonts w:ascii="Times New Roman" w:hAnsi="Times New Roman" w:cs="Times New Roman"/>
          <w:color w:val="000000" w:themeColor="text1"/>
          <w:sz w:val="24"/>
          <w:szCs w:val="24"/>
        </w:rPr>
        <w:t xml:space="preserve"> north-east of Nairobi in Garissa County, North Eastern Kenya, an area that is home to a pastoralist population and is socio-economically disadvantaged with a shortage of educational resources (UNESCO, 2021; UNICEF, 2022).</w:t>
      </w:r>
    </w:p>
    <w:p w14:paraId="1BEE79CB" w14:textId="77777777" w:rsidR="001C6C6B" w:rsidRPr="00CD25B0" w:rsidRDefault="003E11C6" w:rsidP="00EE3381">
      <w:pPr>
        <w:pStyle w:val="Heading1"/>
        <w:spacing w:before="240" w:line="240" w:lineRule="auto"/>
        <w:ind w:hanging="180"/>
        <w:jc w:val="both"/>
        <w:rPr>
          <w:color w:val="000000" w:themeColor="text1"/>
        </w:rPr>
      </w:pPr>
      <w:r w:rsidRPr="00CD25B0">
        <w:rPr>
          <w:color w:val="000000" w:themeColor="text1"/>
        </w:rPr>
        <w:t>RESULTS AND DISCUSSION</w:t>
      </w:r>
      <w:bookmarkStart w:id="16" w:name="_Toc225232442"/>
    </w:p>
    <w:p w14:paraId="26C31546" w14:textId="77777777" w:rsidR="001C6C6B" w:rsidRPr="00CD25B0" w:rsidRDefault="001C6C6B" w:rsidP="001C6C6B">
      <w:pPr>
        <w:spacing w:before="240" w:after="120"/>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t>Descriptive Statistics for Teacher Perception and CBC Implementation</w:t>
      </w:r>
    </w:p>
    <w:p w14:paraId="2513DE92" w14:textId="77777777" w:rsidR="001C6C6B" w:rsidRPr="00CD25B0" w:rsidRDefault="0040481D" w:rsidP="001C6C6B">
      <w:pPr>
        <w:spacing w:line="276"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To determine relationship between teachers perception and implementation of CBC in junior schools in Sankuri Sub-County.</w:t>
      </w:r>
      <w:r w:rsidR="001C6C6B" w:rsidRPr="00CD25B0">
        <w:rPr>
          <w:rFonts w:ascii="Times New Roman" w:eastAsia="Times New Roman" w:hAnsi="Times New Roman" w:cs="Times New Roman"/>
          <w:color w:val="000000" w:themeColor="text1"/>
          <w:sz w:val="24"/>
          <w:szCs w:val="24"/>
        </w:rPr>
        <w:t xml:space="preserve"> Table 1 presents the descriptive statistics for each item on the teacher perception scale.</w:t>
      </w:r>
    </w:p>
    <w:p w14:paraId="064E4D1A" w14:textId="77777777" w:rsidR="001C6C6B" w:rsidRPr="00CD25B0" w:rsidRDefault="001C6C6B" w:rsidP="001C6C6B">
      <w:pPr>
        <w:spacing w:before="240" w:after="80"/>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t>Table 1</w:t>
      </w:r>
    </w:p>
    <w:p w14:paraId="04F08B8E" w14:textId="77777777" w:rsidR="001C6C6B" w:rsidRPr="00CD25B0" w:rsidRDefault="001C6C6B" w:rsidP="001C6C6B">
      <w:pPr>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i/>
          <w:iCs/>
          <w:color w:val="000000" w:themeColor="text1"/>
          <w:sz w:val="24"/>
          <w:szCs w:val="24"/>
        </w:rPr>
        <w:t>Descriptive Statistics for Teacher Perception and Implementation of CBC</w:t>
      </w:r>
    </w:p>
    <w:tbl>
      <w:tblPr>
        <w:tblW w:w="9360" w:type="dxa"/>
        <w:tblInd w:w="-11"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7393"/>
        <w:gridCol w:w="440"/>
        <w:gridCol w:w="787"/>
        <w:gridCol w:w="740"/>
      </w:tblGrid>
      <w:tr w:rsidR="00CD25B0" w:rsidRPr="00CD25B0" w14:paraId="2BB02571" w14:textId="77777777" w:rsidTr="007334CA">
        <w:tc>
          <w:tcPr>
            <w:tcW w:w="0" w:type="auto"/>
            <w:tcBorders>
              <w:top w:val="single" w:sz="4" w:space="0" w:color="auto"/>
              <w:bottom w:val="single" w:sz="4" w:space="0" w:color="auto"/>
            </w:tcBorders>
            <w:tcMar>
              <w:top w:w="60" w:type="dxa"/>
              <w:left w:w="100" w:type="dxa"/>
              <w:bottom w:w="60" w:type="dxa"/>
              <w:right w:w="100" w:type="dxa"/>
            </w:tcMar>
          </w:tcPr>
          <w:p w14:paraId="1B268767" w14:textId="77777777" w:rsidR="001C6C6B" w:rsidRPr="00CD25B0" w:rsidRDefault="001C6C6B" w:rsidP="003328D5">
            <w:pPr>
              <w:spacing w:after="0" w:line="240" w:lineRule="auto"/>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t>Statement</w:t>
            </w:r>
          </w:p>
        </w:tc>
        <w:tc>
          <w:tcPr>
            <w:tcW w:w="0" w:type="auto"/>
            <w:tcBorders>
              <w:top w:val="single" w:sz="4" w:space="0" w:color="auto"/>
              <w:bottom w:val="single" w:sz="4" w:space="0" w:color="auto"/>
            </w:tcBorders>
            <w:tcMar>
              <w:top w:w="60" w:type="dxa"/>
              <w:left w:w="100" w:type="dxa"/>
              <w:bottom w:w="60" w:type="dxa"/>
              <w:right w:w="100" w:type="dxa"/>
            </w:tcMar>
          </w:tcPr>
          <w:p w14:paraId="30253277" w14:textId="77777777" w:rsidR="001C6C6B" w:rsidRPr="00CD25B0" w:rsidRDefault="001C6C6B" w:rsidP="003328D5">
            <w:pPr>
              <w:spacing w:after="0" w:line="240" w:lineRule="auto"/>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t>N</w:t>
            </w:r>
          </w:p>
        </w:tc>
        <w:tc>
          <w:tcPr>
            <w:tcW w:w="0" w:type="auto"/>
            <w:tcBorders>
              <w:top w:val="single" w:sz="4" w:space="0" w:color="auto"/>
              <w:bottom w:val="single" w:sz="4" w:space="0" w:color="auto"/>
            </w:tcBorders>
            <w:tcMar>
              <w:top w:w="60" w:type="dxa"/>
              <w:left w:w="100" w:type="dxa"/>
              <w:bottom w:w="60" w:type="dxa"/>
              <w:right w:w="100" w:type="dxa"/>
            </w:tcMar>
          </w:tcPr>
          <w:p w14:paraId="1E0DD3FA" w14:textId="77777777" w:rsidR="001C6C6B" w:rsidRPr="00CD25B0" w:rsidRDefault="001C6C6B" w:rsidP="003328D5">
            <w:pPr>
              <w:spacing w:after="0" w:line="240" w:lineRule="auto"/>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t>Mean</w:t>
            </w:r>
          </w:p>
        </w:tc>
        <w:tc>
          <w:tcPr>
            <w:tcW w:w="0" w:type="auto"/>
            <w:tcBorders>
              <w:top w:val="single" w:sz="4" w:space="0" w:color="auto"/>
              <w:bottom w:val="single" w:sz="4" w:space="0" w:color="auto"/>
            </w:tcBorders>
            <w:tcMar>
              <w:top w:w="60" w:type="dxa"/>
              <w:left w:w="100" w:type="dxa"/>
              <w:bottom w:w="60" w:type="dxa"/>
              <w:right w:w="100" w:type="dxa"/>
            </w:tcMar>
          </w:tcPr>
          <w:p w14:paraId="1389E202" w14:textId="77777777" w:rsidR="001C6C6B" w:rsidRPr="00CD25B0" w:rsidRDefault="001C6C6B" w:rsidP="003328D5">
            <w:pPr>
              <w:spacing w:after="0" w:line="240" w:lineRule="auto"/>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t>SD</w:t>
            </w:r>
          </w:p>
        </w:tc>
      </w:tr>
      <w:tr w:rsidR="00CD25B0" w:rsidRPr="00CD25B0" w14:paraId="11E59B1D" w14:textId="77777777" w:rsidTr="007334CA">
        <w:tc>
          <w:tcPr>
            <w:tcW w:w="0" w:type="auto"/>
            <w:tcBorders>
              <w:top w:val="single" w:sz="4" w:space="0" w:color="auto"/>
            </w:tcBorders>
            <w:tcMar>
              <w:top w:w="60" w:type="dxa"/>
              <w:left w:w="100" w:type="dxa"/>
              <w:bottom w:w="60" w:type="dxa"/>
              <w:right w:w="100" w:type="dxa"/>
            </w:tcMar>
          </w:tcPr>
          <w:p w14:paraId="1F993B2A"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Teachers' confidence in content delivery affects effective implementation of CBC</w:t>
            </w:r>
          </w:p>
        </w:tc>
        <w:tc>
          <w:tcPr>
            <w:tcW w:w="0" w:type="auto"/>
            <w:tcBorders>
              <w:top w:val="single" w:sz="4" w:space="0" w:color="auto"/>
            </w:tcBorders>
            <w:tcMar>
              <w:top w:w="60" w:type="dxa"/>
              <w:left w:w="100" w:type="dxa"/>
              <w:bottom w:w="60" w:type="dxa"/>
              <w:right w:w="100" w:type="dxa"/>
            </w:tcMar>
          </w:tcPr>
          <w:p w14:paraId="547F8F4D"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63</w:t>
            </w:r>
          </w:p>
        </w:tc>
        <w:tc>
          <w:tcPr>
            <w:tcW w:w="0" w:type="auto"/>
            <w:tcBorders>
              <w:top w:val="single" w:sz="4" w:space="0" w:color="auto"/>
            </w:tcBorders>
            <w:tcMar>
              <w:top w:w="60" w:type="dxa"/>
              <w:left w:w="100" w:type="dxa"/>
              <w:bottom w:w="60" w:type="dxa"/>
              <w:right w:w="100" w:type="dxa"/>
            </w:tcMar>
          </w:tcPr>
          <w:p w14:paraId="3CA95D08"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2.75</w:t>
            </w:r>
          </w:p>
        </w:tc>
        <w:tc>
          <w:tcPr>
            <w:tcW w:w="0" w:type="auto"/>
            <w:tcBorders>
              <w:top w:val="single" w:sz="4" w:space="0" w:color="auto"/>
            </w:tcBorders>
            <w:tcMar>
              <w:top w:w="60" w:type="dxa"/>
              <w:left w:w="100" w:type="dxa"/>
              <w:bottom w:w="60" w:type="dxa"/>
              <w:right w:w="100" w:type="dxa"/>
            </w:tcMar>
          </w:tcPr>
          <w:p w14:paraId="4862D080"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0.718</w:t>
            </w:r>
          </w:p>
        </w:tc>
      </w:tr>
      <w:tr w:rsidR="00CD25B0" w:rsidRPr="00CD25B0" w14:paraId="23B38D17" w14:textId="77777777" w:rsidTr="007334CA">
        <w:tc>
          <w:tcPr>
            <w:tcW w:w="0" w:type="auto"/>
            <w:tcMar>
              <w:top w:w="60" w:type="dxa"/>
              <w:left w:w="100" w:type="dxa"/>
              <w:bottom w:w="60" w:type="dxa"/>
              <w:right w:w="100" w:type="dxa"/>
            </w:tcMar>
          </w:tcPr>
          <w:p w14:paraId="307C6E7E"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Current workload in CBC affects effective implementation of CBC</w:t>
            </w:r>
          </w:p>
        </w:tc>
        <w:tc>
          <w:tcPr>
            <w:tcW w:w="0" w:type="auto"/>
            <w:tcMar>
              <w:top w:w="60" w:type="dxa"/>
              <w:left w:w="100" w:type="dxa"/>
              <w:bottom w:w="60" w:type="dxa"/>
              <w:right w:w="100" w:type="dxa"/>
            </w:tcMar>
          </w:tcPr>
          <w:p w14:paraId="30A7B223"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63</w:t>
            </w:r>
          </w:p>
        </w:tc>
        <w:tc>
          <w:tcPr>
            <w:tcW w:w="0" w:type="auto"/>
            <w:tcMar>
              <w:top w:w="60" w:type="dxa"/>
              <w:left w:w="100" w:type="dxa"/>
              <w:bottom w:w="60" w:type="dxa"/>
              <w:right w:w="100" w:type="dxa"/>
            </w:tcMar>
          </w:tcPr>
          <w:p w14:paraId="2C69C4CE"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2.98</w:t>
            </w:r>
          </w:p>
        </w:tc>
        <w:tc>
          <w:tcPr>
            <w:tcW w:w="0" w:type="auto"/>
            <w:tcMar>
              <w:top w:w="60" w:type="dxa"/>
              <w:left w:w="100" w:type="dxa"/>
              <w:bottom w:w="60" w:type="dxa"/>
              <w:right w:w="100" w:type="dxa"/>
            </w:tcMar>
          </w:tcPr>
          <w:p w14:paraId="70AFCF60"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0.813</w:t>
            </w:r>
          </w:p>
        </w:tc>
      </w:tr>
      <w:tr w:rsidR="00CD25B0" w:rsidRPr="00CD25B0" w14:paraId="791E101D" w14:textId="77777777" w:rsidTr="007334CA">
        <w:tc>
          <w:tcPr>
            <w:tcW w:w="0" w:type="auto"/>
            <w:tcMar>
              <w:top w:w="60" w:type="dxa"/>
              <w:left w:w="100" w:type="dxa"/>
              <w:bottom w:w="60" w:type="dxa"/>
              <w:right w:w="100" w:type="dxa"/>
            </w:tcMar>
          </w:tcPr>
          <w:p w14:paraId="3A385E88"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Teachers' perception on CBC directly impacts learners' assessment</w:t>
            </w:r>
          </w:p>
        </w:tc>
        <w:tc>
          <w:tcPr>
            <w:tcW w:w="0" w:type="auto"/>
            <w:tcMar>
              <w:top w:w="60" w:type="dxa"/>
              <w:left w:w="100" w:type="dxa"/>
              <w:bottom w:w="60" w:type="dxa"/>
              <w:right w:w="100" w:type="dxa"/>
            </w:tcMar>
          </w:tcPr>
          <w:p w14:paraId="1F8F6392"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63</w:t>
            </w:r>
          </w:p>
        </w:tc>
        <w:tc>
          <w:tcPr>
            <w:tcW w:w="0" w:type="auto"/>
            <w:tcMar>
              <w:top w:w="60" w:type="dxa"/>
              <w:left w:w="100" w:type="dxa"/>
              <w:bottom w:w="60" w:type="dxa"/>
              <w:right w:w="100" w:type="dxa"/>
            </w:tcMar>
          </w:tcPr>
          <w:p w14:paraId="5AEB9B8C"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3.05</w:t>
            </w:r>
          </w:p>
        </w:tc>
        <w:tc>
          <w:tcPr>
            <w:tcW w:w="0" w:type="auto"/>
            <w:tcMar>
              <w:top w:w="60" w:type="dxa"/>
              <w:left w:w="100" w:type="dxa"/>
              <w:bottom w:w="60" w:type="dxa"/>
              <w:right w:w="100" w:type="dxa"/>
            </w:tcMar>
          </w:tcPr>
          <w:p w14:paraId="1BBB3CF4"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0.771</w:t>
            </w:r>
          </w:p>
        </w:tc>
      </w:tr>
      <w:tr w:rsidR="00CD25B0" w:rsidRPr="00CD25B0" w14:paraId="2B03892F" w14:textId="77777777" w:rsidTr="007334CA">
        <w:tc>
          <w:tcPr>
            <w:tcW w:w="0" w:type="auto"/>
            <w:tcMar>
              <w:top w:w="60" w:type="dxa"/>
              <w:left w:w="100" w:type="dxa"/>
              <w:bottom w:w="60" w:type="dxa"/>
              <w:right w:w="100" w:type="dxa"/>
            </w:tcMar>
          </w:tcPr>
          <w:p w14:paraId="115D2093"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Teachers' attitude towards change affects successful implementation of CBC</w:t>
            </w:r>
          </w:p>
        </w:tc>
        <w:tc>
          <w:tcPr>
            <w:tcW w:w="0" w:type="auto"/>
            <w:tcMar>
              <w:top w:w="60" w:type="dxa"/>
              <w:left w:w="100" w:type="dxa"/>
              <w:bottom w:w="60" w:type="dxa"/>
              <w:right w:w="100" w:type="dxa"/>
            </w:tcMar>
          </w:tcPr>
          <w:p w14:paraId="3CB75A94"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63</w:t>
            </w:r>
          </w:p>
        </w:tc>
        <w:tc>
          <w:tcPr>
            <w:tcW w:w="0" w:type="auto"/>
            <w:tcMar>
              <w:top w:w="60" w:type="dxa"/>
              <w:left w:w="100" w:type="dxa"/>
              <w:bottom w:w="60" w:type="dxa"/>
              <w:right w:w="100" w:type="dxa"/>
            </w:tcMar>
          </w:tcPr>
          <w:p w14:paraId="611ABBED"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2.89</w:t>
            </w:r>
          </w:p>
        </w:tc>
        <w:tc>
          <w:tcPr>
            <w:tcW w:w="0" w:type="auto"/>
            <w:tcMar>
              <w:top w:w="60" w:type="dxa"/>
              <w:left w:w="100" w:type="dxa"/>
              <w:bottom w:w="60" w:type="dxa"/>
              <w:right w:w="100" w:type="dxa"/>
            </w:tcMar>
          </w:tcPr>
          <w:p w14:paraId="59A85CF8"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0.650</w:t>
            </w:r>
          </w:p>
        </w:tc>
      </w:tr>
      <w:tr w:rsidR="00CD25B0" w:rsidRPr="00CD25B0" w14:paraId="47D10C9B" w14:textId="77777777" w:rsidTr="007334CA">
        <w:tc>
          <w:tcPr>
            <w:tcW w:w="0" w:type="auto"/>
            <w:tcMar>
              <w:top w:w="60" w:type="dxa"/>
              <w:left w:w="100" w:type="dxa"/>
              <w:bottom w:w="60" w:type="dxa"/>
              <w:right w:w="100" w:type="dxa"/>
            </w:tcMar>
          </w:tcPr>
          <w:p w14:paraId="41B2A9EA"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bCs/>
                <w:color w:val="000000" w:themeColor="text1"/>
                <w:sz w:val="24"/>
                <w:szCs w:val="24"/>
              </w:rPr>
              <w:t>Overall Mean</w:t>
            </w:r>
          </w:p>
        </w:tc>
        <w:tc>
          <w:tcPr>
            <w:tcW w:w="0" w:type="auto"/>
            <w:tcMar>
              <w:top w:w="60" w:type="dxa"/>
              <w:left w:w="100" w:type="dxa"/>
              <w:bottom w:w="60" w:type="dxa"/>
              <w:right w:w="100" w:type="dxa"/>
            </w:tcMar>
          </w:tcPr>
          <w:p w14:paraId="7E2D47AD"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63</w:t>
            </w:r>
          </w:p>
        </w:tc>
        <w:tc>
          <w:tcPr>
            <w:tcW w:w="0" w:type="auto"/>
            <w:tcMar>
              <w:top w:w="60" w:type="dxa"/>
              <w:left w:w="100" w:type="dxa"/>
              <w:bottom w:w="60" w:type="dxa"/>
              <w:right w:w="100" w:type="dxa"/>
            </w:tcMar>
          </w:tcPr>
          <w:p w14:paraId="2A23B79A"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2.92</w:t>
            </w:r>
          </w:p>
        </w:tc>
        <w:tc>
          <w:tcPr>
            <w:tcW w:w="0" w:type="auto"/>
            <w:tcMar>
              <w:top w:w="60" w:type="dxa"/>
              <w:left w:w="100" w:type="dxa"/>
              <w:bottom w:w="60" w:type="dxa"/>
              <w:right w:w="100" w:type="dxa"/>
            </w:tcMar>
          </w:tcPr>
          <w:p w14:paraId="37475D3F" w14:textId="77777777" w:rsidR="001C6C6B" w:rsidRPr="00CD25B0" w:rsidRDefault="001C6C6B" w:rsidP="003328D5">
            <w:pPr>
              <w:spacing w:after="0" w:line="240"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0.74</w:t>
            </w:r>
          </w:p>
        </w:tc>
      </w:tr>
    </w:tbl>
    <w:p w14:paraId="39DD8487" w14:textId="77777777" w:rsidR="00FD64DC" w:rsidRPr="00CD25B0" w:rsidRDefault="00FD64DC" w:rsidP="00FD64DC">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The overall mean of all the items was 2.92 (SD = 0.74) suggesting a neutral to slightly negative attitude of teachers towards CBC implementation in Sankuri Sub-County. The mean score of 2.92 suggests that though teachers saw some benefits of CBC especially in relation to learner assessment, there were significant concerns about workload and confidence which prevented them from fully embracing CBC. A standard deviation of 0.74 indicated a high degree of variability among teachers' responses which implied that CBC implementation experiences were not uniform across schools and individuals within the sub-county.</w:t>
      </w:r>
    </w:p>
    <w:p w14:paraId="0232104E" w14:textId="77777777" w:rsidR="00FD64DC" w:rsidRPr="00CD25B0" w:rsidRDefault="00FD64DC" w:rsidP="00FD64DC">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lastRenderedPageBreak/>
        <w:t>The highest mean rating of 3.05 (SD = 0.771) was for the item teachers' view of CBC affects learners' assessment. This suggested that teachers slightly agreed that their knowledge and perception of CBC affected learners' assessment and that teachers who more fully embraced CBC principles were more likely to effectively adopt formative and competency-based approaches to assessment. The high variability indicated that teachers were not consistent in their views on this relationship with differences linked to teacher preparation, experience and knowledge of CBC assessment approaches.</w:t>
      </w:r>
    </w:p>
    <w:p w14:paraId="55A82AF8" w14:textId="77777777" w:rsidR="00FD64DC" w:rsidRPr="00CD25B0" w:rsidRDefault="00FD64DC" w:rsidP="00FD64DC">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The item on the current workload in CBC having an impact on effective implementation had a mean of 2.98 (SD = 0.813) just below the neutral point of 3.00. This suggested that generally teachers disagreed that workload was the most important factor affecting implementation but the large standard deviation pointed to variability in responses. Some teachers, especially in disadvantaged situations reported feeling swamped by continuous assessment and learner-</w:t>
      </w:r>
      <w:proofErr w:type="spellStart"/>
      <w:r w:rsidRPr="00CD25B0">
        <w:rPr>
          <w:rFonts w:ascii="Times New Roman" w:eastAsia="Times New Roman" w:hAnsi="Times New Roman" w:cs="Times New Roman"/>
          <w:color w:val="000000" w:themeColor="text1"/>
          <w:sz w:val="24"/>
          <w:szCs w:val="24"/>
        </w:rPr>
        <w:t>centred</w:t>
      </w:r>
      <w:proofErr w:type="spellEnd"/>
      <w:r w:rsidRPr="00CD25B0">
        <w:rPr>
          <w:rFonts w:ascii="Times New Roman" w:eastAsia="Times New Roman" w:hAnsi="Times New Roman" w:cs="Times New Roman"/>
          <w:color w:val="000000" w:themeColor="text1"/>
          <w:sz w:val="24"/>
          <w:szCs w:val="24"/>
        </w:rPr>
        <w:t xml:space="preserve"> approaches, while others coped well. This pointed to inequalities in the experience of workload across schools where other factors such as staffing and leadership contributed to the experience of workload.</w:t>
      </w:r>
    </w:p>
    <w:p w14:paraId="2F855380" w14:textId="77777777" w:rsidR="00FD64DC" w:rsidRPr="00CD25B0" w:rsidRDefault="00FD64DC" w:rsidP="00FD64DC">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Teachers' attitude towards change had a mean score of 2.89 (SD = 0.650) which indicated a marginal disagreement that attitudes toward change had a significant impact on CBC implementation. The slightly lower standard deviation suggested a higher level of agreement than other items suggesting that a slight resistance to change was a collective challenge facing the sub-county. This shared attitude may have been a result of habit from the 8-4-4 system, doubt on the effectiveness of CBC in the local context and fear of additional teaching responsibilities.</w:t>
      </w:r>
    </w:p>
    <w:p w14:paraId="28E11318" w14:textId="77777777" w:rsidR="001C6C6B" w:rsidRPr="00CD25B0" w:rsidRDefault="00FD64DC" w:rsidP="00FD64DC">
      <w:pPr>
        <w:spacing w:line="276"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 xml:space="preserve">The item with the lowest mean score (2.75, SD = 0.718) was teachers’ confidence in content delivery impacting effective CBC implementation suggesting a </w:t>
      </w:r>
      <w:proofErr w:type="spellStart"/>
      <w:r w:rsidRPr="00CD25B0">
        <w:rPr>
          <w:rFonts w:ascii="Times New Roman" w:eastAsia="Times New Roman" w:hAnsi="Times New Roman" w:cs="Times New Roman"/>
          <w:color w:val="000000" w:themeColor="text1"/>
          <w:sz w:val="24"/>
          <w:szCs w:val="24"/>
        </w:rPr>
        <w:t>generalised</w:t>
      </w:r>
      <w:proofErr w:type="spellEnd"/>
      <w:r w:rsidRPr="00CD25B0">
        <w:rPr>
          <w:rFonts w:ascii="Times New Roman" w:eastAsia="Times New Roman" w:hAnsi="Times New Roman" w:cs="Times New Roman"/>
          <w:color w:val="000000" w:themeColor="text1"/>
          <w:sz w:val="24"/>
          <w:szCs w:val="24"/>
        </w:rPr>
        <w:t xml:space="preserve"> lack of confidence in content delivery for CBC implementation. This suggested that teachers generally disagreed that they were confident in their content delivery to implement the CBC implying uncertainty and perceived ill-</w:t>
      </w:r>
      <w:proofErr w:type="spellStart"/>
      <w:r w:rsidRPr="00CD25B0">
        <w:rPr>
          <w:rFonts w:ascii="Times New Roman" w:eastAsia="Times New Roman" w:hAnsi="Times New Roman" w:cs="Times New Roman"/>
          <w:color w:val="000000" w:themeColor="text1"/>
          <w:sz w:val="24"/>
          <w:szCs w:val="24"/>
        </w:rPr>
        <w:t>equippedness</w:t>
      </w:r>
      <w:proofErr w:type="spellEnd"/>
      <w:r w:rsidRPr="00CD25B0">
        <w:rPr>
          <w:rFonts w:ascii="Times New Roman" w:eastAsia="Times New Roman" w:hAnsi="Times New Roman" w:cs="Times New Roman"/>
          <w:color w:val="000000" w:themeColor="text1"/>
          <w:sz w:val="24"/>
          <w:szCs w:val="24"/>
        </w:rPr>
        <w:t xml:space="preserve"> to deliver the learner-focused curriculum. The standard deviation showed that although the majority of teachers were not confident, a few who had training or resource support were more confident in their implementation</w:t>
      </w:r>
      <w:r w:rsidR="001C6C6B" w:rsidRPr="00CD25B0">
        <w:rPr>
          <w:rFonts w:ascii="Times New Roman" w:eastAsia="Times New Roman" w:hAnsi="Times New Roman" w:cs="Times New Roman"/>
          <w:color w:val="000000" w:themeColor="text1"/>
          <w:sz w:val="24"/>
          <w:szCs w:val="24"/>
        </w:rPr>
        <w:t>.</w:t>
      </w:r>
    </w:p>
    <w:p w14:paraId="5DA63F08" w14:textId="77777777" w:rsidR="001C6C6B" w:rsidRPr="00CD25B0" w:rsidRDefault="001C6C6B" w:rsidP="001C6C6B">
      <w:pPr>
        <w:spacing w:before="240" w:after="120"/>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t>Pearson Correlation Analysis</w:t>
      </w:r>
    </w:p>
    <w:p w14:paraId="4DCD0267" w14:textId="77777777" w:rsidR="001C6C6B" w:rsidRPr="00CD25B0" w:rsidRDefault="00171D54" w:rsidP="001532DC">
      <w:pPr>
        <w:spacing w:line="276"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 xml:space="preserve">To test the </w:t>
      </w:r>
      <w:r w:rsidR="00253A99" w:rsidRPr="00CD25B0">
        <w:rPr>
          <w:rFonts w:ascii="Times New Roman" w:eastAsia="Times New Roman" w:hAnsi="Times New Roman" w:cs="Times New Roman"/>
          <w:color w:val="000000" w:themeColor="text1"/>
          <w:sz w:val="24"/>
          <w:szCs w:val="24"/>
        </w:rPr>
        <w:t>null hypothesis that t</w:t>
      </w:r>
      <w:r w:rsidRPr="00CD25B0">
        <w:rPr>
          <w:rFonts w:ascii="Times New Roman" w:eastAsia="SimSun" w:hAnsi="Times New Roman" w:cs="Times New Roman"/>
          <w:color w:val="000000" w:themeColor="text1"/>
          <w:sz w:val="24"/>
          <w:szCs w:val="24"/>
          <w:lang w:eastAsia="zh-CN"/>
        </w:rPr>
        <w:t xml:space="preserve">here is no statistically significant relationship between </w:t>
      </w:r>
      <w:proofErr w:type="gramStart"/>
      <w:r w:rsidRPr="00CD25B0">
        <w:rPr>
          <w:rFonts w:ascii="Times New Roman" w:eastAsia="SimSun" w:hAnsi="Times New Roman" w:cs="Times New Roman"/>
          <w:color w:val="000000" w:themeColor="text1"/>
          <w:sz w:val="24"/>
          <w:szCs w:val="24"/>
          <w:lang w:eastAsia="zh-CN"/>
        </w:rPr>
        <w:t>teachers</w:t>
      </w:r>
      <w:proofErr w:type="gramEnd"/>
      <w:r w:rsidRPr="00CD25B0">
        <w:rPr>
          <w:rFonts w:ascii="Times New Roman" w:eastAsia="SimSun" w:hAnsi="Times New Roman" w:cs="Times New Roman"/>
          <w:color w:val="000000" w:themeColor="text1"/>
          <w:sz w:val="24"/>
          <w:szCs w:val="24"/>
          <w:lang w:eastAsia="zh-CN"/>
        </w:rPr>
        <w:t xml:space="preserve"> perception and implementation of CBC in junio</w:t>
      </w:r>
      <w:r w:rsidR="00253A99" w:rsidRPr="00CD25B0">
        <w:rPr>
          <w:rFonts w:ascii="Times New Roman" w:eastAsia="SimSun" w:hAnsi="Times New Roman" w:cs="Times New Roman"/>
          <w:color w:val="000000" w:themeColor="text1"/>
          <w:sz w:val="24"/>
          <w:szCs w:val="24"/>
          <w:lang w:eastAsia="zh-CN"/>
        </w:rPr>
        <w:t xml:space="preserve">r schools in Sankuri Sub-County, </w:t>
      </w:r>
      <w:r w:rsidR="00253A99" w:rsidRPr="00CD25B0">
        <w:rPr>
          <w:rFonts w:ascii="Times New Roman" w:hAnsi="Times New Roman" w:cs="Times New Roman"/>
          <w:color w:val="000000" w:themeColor="text1"/>
          <w:sz w:val="24"/>
          <w:szCs w:val="24"/>
        </w:rPr>
        <w:t>Pearso</w:t>
      </w:r>
      <w:r w:rsidR="001532DC" w:rsidRPr="00CD25B0">
        <w:rPr>
          <w:rFonts w:ascii="Times New Roman" w:hAnsi="Times New Roman" w:cs="Times New Roman"/>
          <w:color w:val="000000" w:themeColor="text1"/>
          <w:sz w:val="24"/>
          <w:szCs w:val="24"/>
        </w:rPr>
        <w:t xml:space="preserve">n correlation analysis was used. </w:t>
      </w:r>
      <w:r w:rsidR="00253A99" w:rsidRPr="00CD25B0">
        <w:rPr>
          <w:rFonts w:ascii="Times New Roman" w:hAnsi="Times New Roman" w:cs="Times New Roman"/>
          <w:color w:val="000000" w:themeColor="text1"/>
          <w:sz w:val="24"/>
          <w:szCs w:val="24"/>
        </w:rPr>
        <w:t>The results are shown in Table 2.</w:t>
      </w:r>
    </w:p>
    <w:p w14:paraId="4CE203DB" w14:textId="77777777" w:rsidR="00C34D7A" w:rsidRPr="00CD25B0" w:rsidRDefault="00C34D7A">
      <w:pPr>
        <w:rPr>
          <w:rFonts w:ascii="Times New Roman" w:eastAsia="Times New Roman" w:hAnsi="Times New Roman" w:cs="Times New Roman"/>
          <w:b/>
          <w:bCs/>
          <w:color w:val="000000" w:themeColor="text1"/>
          <w:sz w:val="24"/>
          <w:szCs w:val="24"/>
        </w:rPr>
      </w:pPr>
      <w:r w:rsidRPr="00CD25B0">
        <w:rPr>
          <w:rFonts w:ascii="Times New Roman" w:eastAsia="Times New Roman" w:hAnsi="Times New Roman" w:cs="Times New Roman"/>
          <w:b/>
          <w:bCs/>
          <w:color w:val="000000" w:themeColor="text1"/>
          <w:sz w:val="24"/>
          <w:szCs w:val="24"/>
        </w:rPr>
        <w:br w:type="page"/>
      </w:r>
    </w:p>
    <w:p w14:paraId="15BACB9E" w14:textId="77777777" w:rsidR="001C6C6B" w:rsidRPr="00CD25B0" w:rsidRDefault="001C6C6B" w:rsidP="001C6C6B">
      <w:pPr>
        <w:spacing w:before="240" w:after="80"/>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lastRenderedPageBreak/>
        <w:t>Table 2</w:t>
      </w:r>
    </w:p>
    <w:p w14:paraId="3A2224D2" w14:textId="77777777" w:rsidR="001C6C6B" w:rsidRPr="00CD25B0" w:rsidRDefault="001C6C6B" w:rsidP="001C6C6B">
      <w:pPr>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i/>
          <w:iCs/>
          <w:color w:val="000000" w:themeColor="text1"/>
          <w:sz w:val="24"/>
          <w:szCs w:val="24"/>
        </w:rPr>
        <w:t>Pearson Correlation between Teacher Perception and Implementation of CBC</w:t>
      </w:r>
    </w:p>
    <w:tbl>
      <w:tblPr>
        <w:tblW w:w="9360" w:type="dxa"/>
        <w:tblInd w:w="-11"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4913"/>
        <w:gridCol w:w="2446"/>
        <w:gridCol w:w="1555"/>
        <w:gridCol w:w="446"/>
      </w:tblGrid>
      <w:tr w:rsidR="00CD25B0" w:rsidRPr="00CD25B0" w14:paraId="72F93734" w14:textId="77777777" w:rsidTr="00C34D7A">
        <w:tc>
          <w:tcPr>
            <w:tcW w:w="0" w:type="auto"/>
            <w:tcBorders>
              <w:top w:val="single" w:sz="4" w:space="0" w:color="auto"/>
              <w:bottom w:val="single" w:sz="4" w:space="0" w:color="auto"/>
            </w:tcBorders>
            <w:tcMar>
              <w:top w:w="60" w:type="dxa"/>
              <w:left w:w="100" w:type="dxa"/>
              <w:bottom w:w="60" w:type="dxa"/>
              <w:right w:w="100" w:type="dxa"/>
            </w:tcMar>
          </w:tcPr>
          <w:p w14:paraId="4AEB5D83" w14:textId="77777777" w:rsidR="001C6C6B" w:rsidRPr="00CD25B0" w:rsidRDefault="001C6C6B" w:rsidP="00F1377B">
            <w:pPr>
              <w:rPr>
                <w:rFonts w:ascii="Times New Roman" w:hAnsi="Times New Roman" w:cs="Times New Roman"/>
                <w:color w:val="000000" w:themeColor="text1"/>
                <w:sz w:val="24"/>
                <w:szCs w:val="24"/>
              </w:rPr>
            </w:pPr>
          </w:p>
        </w:tc>
        <w:tc>
          <w:tcPr>
            <w:tcW w:w="0" w:type="auto"/>
            <w:tcBorders>
              <w:top w:val="single" w:sz="4" w:space="0" w:color="auto"/>
              <w:bottom w:val="single" w:sz="4" w:space="0" w:color="auto"/>
            </w:tcBorders>
            <w:tcMar>
              <w:top w:w="60" w:type="dxa"/>
              <w:left w:w="100" w:type="dxa"/>
              <w:bottom w:w="60" w:type="dxa"/>
              <w:right w:w="100" w:type="dxa"/>
            </w:tcMar>
          </w:tcPr>
          <w:p w14:paraId="426F4088" w14:textId="77777777" w:rsidR="001C6C6B" w:rsidRPr="00CD25B0" w:rsidRDefault="001C6C6B" w:rsidP="00F1377B">
            <w:pPr>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bCs/>
                <w:color w:val="000000" w:themeColor="text1"/>
                <w:sz w:val="24"/>
                <w:szCs w:val="24"/>
              </w:rPr>
              <w:t>Pearson Correlation (r)</w:t>
            </w:r>
          </w:p>
        </w:tc>
        <w:tc>
          <w:tcPr>
            <w:tcW w:w="0" w:type="auto"/>
            <w:tcBorders>
              <w:top w:val="single" w:sz="4" w:space="0" w:color="auto"/>
              <w:bottom w:val="single" w:sz="4" w:space="0" w:color="auto"/>
            </w:tcBorders>
            <w:tcMar>
              <w:top w:w="60" w:type="dxa"/>
              <w:left w:w="100" w:type="dxa"/>
              <w:bottom w:w="60" w:type="dxa"/>
              <w:right w:w="100" w:type="dxa"/>
            </w:tcMar>
          </w:tcPr>
          <w:p w14:paraId="410B885C" w14:textId="77777777" w:rsidR="001C6C6B" w:rsidRPr="00CD25B0" w:rsidRDefault="001C6C6B" w:rsidP="00F1377B">
            <w:pPr>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bCs/>
                <w:color w:val="000000" w:themeColor="text1"/>
                <w:sz w:val="24"/>
                <w:szCs w:val="24"/>
              </w:rPr>
              <w:t>Sig. (2-tailed)</w:t>
            </w:r>
          </w:p>
        </w:tc>
        <w:tc>
          <w:tcPr>
            <w:tcW w:w="0" w:type="auto"/>
            <w:tcBorders>
              <w:top w:val="single" w:sz="4" w:space="0" w:color="auto"/>
              <w:bottom w:val="single" w:sz="4" w:space="0" w:color="auto"/>
            </w:tcBorders>
            <w:tcMar>
              <w:top w:w="60" w:type="dxa"/>
              <w:left w:w="100" w:type="dxa"/>
              <w:bottom w:w="60" w:type="dxa"/>
              <w:right w:w="100" w:type="dxa"/>
            </w:tcMar>
          </w:tcPr>
          <w:p w14:paraId="727AFAEC" w14:textId="77777777" w:rsidR="001C6C6B" w:rsidRPr="00CD25B0" w:rsidRDefault="001C6C6B" w:rsidP="00F1377B">
            <w:pPr>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bCs/>
                <w:color w:val="000000" w:themeColor="text1"/>
                <w:sz w:val="24"/>
                <w:szCs w:val="24"/>
              </w:rPr>
              <w:t>N</w:t>
            </w:r>
          </w:p>
        </w:tc>
      </w:tr>
      <w:tr w:rsidR="00CD25B0" w:rsidRPr="00CD25B0" w14:paraId="446D4052" w14:textId="77777777" w:rsidTr="00C34D7A">
        <w:tc>
          <w:tcPr>
            <w:tcW w:w="0" w:type="auto"/>
            <w:tcBorders>
              <w:top w:val="single" w:sz="4" w:space="0" w:color="auto"/>
            </w:tcBorders>
            <w:tcMar>
              <w:top w:w="60" w:type="dxa"/>
              <w:left w:w="100" w:type="dxa"/>
              <w:bottom w:w="60" w:type="dxa"/>
              <w:right w:w="100" w:type="dxa"/>
            </w:tcMar>
          </w:tcPr>
          <w:p w14:paraId="5DC7AF50" w14:textId="77777777" w:rsidR="001C6C6B" w:rsidRPr="00CD25B0" w:rsidRDefault="001C6C6B" w:rsidP="00F1377B">
            <w:pPr>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Teacher Perception and Implementation of CBC</w:t>
            </w:r>
          </w:p>
        </w:tc>
        <w:tc>
          <w:tcPr>
            <w:tcW w:w="0" w:type="auto"/>
            <w:tcBorders>
              <w:top w:val="single" w:sz="4" w:space="0" w:color="auto"/>
            </w:tcBorders>
            <w:tcMar>
              <w:top w:w="60" w:type="dxa"/>
              <w:left w:w="100" w:type="dxa"/>
              <w:bottom w:w="60" w:type="dxa"/>
              <w:right w:w="100" w:type="dxa"/>
            </w:tcMar>
          </w:tcPr>
          <w:p w14:paraId="509D7FC8" w14:textId="77777777" w:rsidR="001C6C6B" w:rsidRPr="00CD25B0" w:rsidRDefault="001C6C6B" w:rsidP="00F1377B">
            <w:pPr>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.778**</w:t>
            </w:r>
          </w:p>
        </w:tc>
        <w:tc>
          <w:tcPr>
            <w:tcW w:w="0" w:type="auto"/>
            <w:tcBorders>
              <w:top w:val="single" w:sz="4" w:space="0" w:color="auto"/>
            </w:tcBorders>
            <w:tcMar>
              <w:top w:w="60" w:type="dxa"/>
              <w:left w:w="100" w:type="dxa"/>
              <w:bottom w:w="60" w:type="dxa"/>
              <w:right w:w="100" w:type="dxa"/>
            </w:tcMar>
          </w:tcPr>
          <w:p w14:paraId="453BEED4" w14:textId="77777777" w:rsidR="001C6C6B" w:rsidRPr="00CD25B0" w:rsidRDefault="001C6C6B" w:rsidP="00F1377B">
            <w:pPr>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.000</w:t>
            </w:r>
          </w:p>
        </w:tc>
        <w:tc>
          <w:tcPr>
            <w:tcW w:w="0" w:type="auto"/>
            <w:tcBorders>
              <w:top w:val="single" w:sz="4" w:space="0" w:color="auto"/>
            </w:tcBorders>
            <w:tcMar>
              <w:top w:w="60" w:type="dxa"/>
              <w:left w:w="100" w:type="dxa"/>
              <w:bottom w:w="60" w:type="dxa"/>
              <w:right w:w="100" w:type="dxa"/>
            </w:tcMar>
          </w:tcPr>
          <w:p w14:paraId="27460652" w14:textId="77777777" w:rsidR="001C6C6B" w:rsidRPr="00CD25B0" w:rsidRDefault="001C6C6B" w:rsidP="00F1377B">
            <w:pPr>
              <w:jc w:val="center"/>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63</w:t>
            </w:r>
          </w:p>
        </w:tc>
      </w:tr>
    </w:tbl>
    <w:p w14:paraId="2E495D09" w14:textId="77777777" w:rsidR="001C6C6B" w:rsidRPr="00CD25B0" w:rsidRDefault="001C6C6B" w:rsidP="001C6C6B">
      <w:pPr>
        <w:spacing w:before="40" w:after="40"/>
        <w:rPr>
          <w:rFonts w:ascii="Times New Roman" w:hAnsi="Times New Roman" w:cs="Times New Roman"/>
          <w:color w:val="000000" w:themeColor="text1"/>
          <w:sz w:val="24"/>
          <w:szCs w:val="24"/>
        </w:rPr>
      </w:pPr>
      <w:r w:rsidRPr="00CD25B0">
        <w:rPr>
          <w:rFonts w:ascii="Times New Roman" w:eastAsia="Times New Roman" w:hAnsi="Times New Roman" w:cs="Times New Roman"/>
          <w:i/>
          <w:iCs/>
          <w:color w:val="000000" w:themeColor="text1"/>
          <w:sz w:val="24"/>
          <w:szCs w:val="24"/>
        </w:rPr>
        <w:t>** Correlation is significant at the 0.05 level (2-tailed).</w:t>
      </w:r>
    </w:p>
    <w:p w14:paraId="4F82F48A" w14:textId="77777777" w:rsidR="0089260F" w:rsidRPr="00CD25B0" w:rsidRDefault="0089260F" w:rsidP="0089260F">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The Pearson correlation coefficient (r) of 0.778 suggested there was a strong positive relationship between teacher perception and implementation of CBC in junior schools in Sankuri Sub-County. The p-value of 0.000 which was below the 0.05 level of significance indicated that this relationship was significant. Based on this finding the null hypothesis that there is no statistically significant relationship between teacher perception and implementation of CBC in junior schools in Sankuri Sub-County was rejected. The high positive coefficient suggested that teachers who had more positive perceptions of CBC including higher self-efficacy in teaching content, lower level of perceived stress and more </w:t>
      </w:r>
      <w:proofErr w:type="spellStart"/>
      <w:r w:rsidRPr="00CD25B0">
        <w:rPr>
          <w:rFonts w:ascii="Times New Roman" w:hAnsi="Times New Roman" w:cs="Times New Roman"/>
          <w:color w:val="000000" w:themeColor="text1"/>
          <w:sz w:val="24"/>
          <w:szCs w:val="24"/>
        </w:rPr>
        <w:t>favourable</w:t>
      </w:r>
      <w:proofErr w:type="spellEnd"/>
      <w:r w:rsidRPr="00CD25B0">
        <w:rPr>
          <w:rFonts w:ascii="Times New Roman" w:hAnsi="Times New Roman" w:cs="Times New Roman"/>
          <w:color w:val="000000" w:themeColor="text1"/>
          <w:sz w:val="24"/>
          <w:szCs w:val="24"/>
        </w:rPr>
        <w:t xml:space="preserve"> views of change were related to higher level of fidelity and quality of CBC implementation in the classroom.</w:t>
      </w:r>
    </w:p>
    <w:p w14:paraId="6DEC3CE7" w14:textId="77777777" w:rsidR="001C6C6B" w:rsidRPr="00CD25B0" w:rsidRDefault="001C6C6B" w:rsidP="001C6C6B">
      <w:pPr>
        <w:spacing w:before="240" w:after="120"/>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t>Qualitative Findings from HOI Interviews</w:t>
      </w:r>
    </w:p>
    <w:p w14:paraId="1AE963E7" w14:textId="77777777" w:rsidR="00A93354" w:rsidRPr="00CD25B0" w:rsidRDefault="00A93354" w:rsidP="00A93354">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 xml:space="preserve">The HOI interviews provided insights into how the quantitative findings were </w:t>
      </w:r>
      <w:proofErr w:type="spellStart"/>
      <w:r w:rsidRPr="00CD25B0">
        <w:rPr>
          <w:rFonts w:ascii="Times New Roman" w:eastAsia="Times New Roman" w:hAnsi="Times New Roman" w:cs="Times New Roman"/>
          <w:color w:val="000000" w:themeColor="text1"/>
          <w:sz w:val="24"/>
          <w:szCs w:val="24"/>
        </w:rPr>
        <w:t>realised</w:t>
      </w:r>
      <w:proofErr w:type="spellEnd"/>
      <w:r w:rsidRPr="00CD25B0">
        <w:rPr>
          <w:rFonts w:ascii="Times New Roman" w:eastAsia="Times New Roman" w:hAnsi="Times New Roman" w:cs="Times New Roman"/>
          <w:color w:val="000000" w:themeColor="text1"/>
          <w:sz w:val="24"/>
          <w:szCs w:val="24"/>
        </w:rPr>
        <w:t>. HOIs consistently found that while teachers generally agreed that CBC was able to build learners' skills, they also felt operational difficulties that influenced their overall view of CBC. One HO</w:t>
      </w:r>
      <w:r w:rsidRPr="00707B85">
        <w:rPr>
          <w:rFonts w:ascii="Times New Roman" w:eastAsia="Times New Roman" w:hAnsi="Times New Roman" w:cs="Times New Roman"/>
          <w:color w:val="000000" w:themeColor="text1"/>
          <w:sz w:val="24"/>
          <w:szCs w:val="24"/>
          <w:vertAlign w:val="subscript"/>
        </w:rPr>
        <w:t>I</w:t>
      </w:r>
      <w:r w:rsidRPr="00CD25B0">
        <w:rPr>
          <w:rFonts w:ascii="Times New Roman" w:eastAsia="Times New Roman" w:hAnsi="Times New Roman" w:cs="Times New Roman"/>
          <w:color w:val="000000" w:themeColor="text1"/>
          <w:sz w:val="24"/>
          <w:szCs w:val="24"/>
        </w:rPr>
        <w:t xml:space="preserve"> noted that the teachers had accepted CBC positively because they felt it was good for the learners' skills but they also complained about the workload especially in assessment and record keeping. The latter perception reflected in the near-neutral overall mean score, reflected the ideological endorsement and operational challenge.</w:t>
      </w:r>
    </w:p>
    <w:p w14:paraId="06AA63AC" w14:textId="77777777" w:rsidR="00A93354" w:rsidRPr="00CD25B0" w:rsidRDefault="00A93354" w:rsidP="00A93354">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Portfolio and project work were identified as areas where teachers felt uncomfortable. An HOI (</w:t>
      </w:r>
      <w:proofErr w:type="spellStart"/>
      <w:r w:rsidRPr="00CD25B0">
        <w:rPr>
          <w:rFonts w:ascii="Times New Roman" w:eastAsia="Times New Roman" w:hAnsi="Times New Roman" w:cs="Times New Roman"/>
          <w:color w:val="000000" w:themeColor="text1"/>
          <w:sz w:val="24"/>
          <w:szCs w:val="24"/>
        </w:rPr>
        <w:t>HoI</w:t>
      </w:r>
      <w:proofErr w:type="spellEnd"/>
      <w:r w:rsidRPr="00CD25B0">
        <w:rPr>
          <w:rFonts w:ascii="Times New Roman" w:eastAsia="Times New Roman" w:hAnsi="Times New Roman" w:cs="Times New Roman"/>
          <w:color w:val="000000" w:themeColor="text1"/>
          <w:sz w:val="24"/>
          <w:szCs w:val="24"/>
        </w:rPr>
        <w:t xml:space="preserve"> 5) reported that some teachers were not comfortable with portfolio and project work because they felt they were not doing it properly and it was too time consuming compared to the previous system. This concern for procedural correctness reinforced the low mean scores for confidence in delivering content and indicated that lack of training resulted in avoidance or incorrect use of CBC components.</w:t>
      </w:r>
    </w:p>
    <w:p w14:paraId="51BE6D4A" w14:textId="77777777" w:rsidR="00A93354" w:rsidRPr="00CD25B0" w:rsidRDefault="00A93354" w:rsidP="00A93354">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In contrast, teachers who had attended CBC workshops and had been provided with teacher’s guide</w:t>
      </w:r>
      <w:r w:rsidR="00707B85">
        <w:rPr>
          <w:rFonts w:ascii="Times New Roman" w:eastAsia="Times New Roman" w:hAnsi="Times New Roman" w:cs="Times New Roman"/>
          <w:color w:val="000000" w:themeColor="text1"/>
          <w:sz w:val="24"/>
          <w:szCs w:val="24"/>
        </w:rPr>
        <w:t>s were reported by one HOI (HoI</w:t>
      </w:r>
      <w:r w:rsidRPr="00707B85">
        <w:rPr>
          <w:rFonts w:ascii="Times New Roman" w:eastAsia="Times New Roman" w:hAnsi="Times New Roman" w:cs="Times New Roman"/>
          <w:color w:val="000000" w:themeColor="text1"/>
          <w:sz w:val="24"/>
          <w:szCs w:val="24"/>
          <w:vertAlign w:val="subscript"/>
        </w:rPr>
        <w:t>11</w:t>
      </w:r>
      <w:r w:rsidRPr="00CD25B0">
        <w:rPr>
          <w:rFonts w:ascii="Times New Roman" w:eastAsia="Times New Roman" w:hAnsi="Times New Roman" w:cs="Times New Roman"/>
          <w:color w:val="000000" w:themeColor="text1"/>
          <w:sz w:val="24"/>
          <w:szCs w:val="24"/>
        </w:rPr>
        <w:t>) to be more confident in teaching and using practical activities in class. This anecdotal evidence confirmed that specific professional development was key to positive teacher attitudes and high quality impl</w:t>
      </w:r>
      <w:r w:rsidR="00707B85">
        <w:rPr>
          <w:rFonts w:ascii="Times New Roman" w:eastAsia="Times New Roman" w:hAnsi="Times New Roman" w:cs="Times New Roman"/>
          <w:color w:val="000000" w:themeColor="text1"/>
          <w:sz w:val="24"/>
          <w:szCs w:val="24"/>
        </w:rPr>
        <w:t>ementation. One respondent (HoI</w:t>
      </w:r>
      <w:r w:rsidRPr="00707B85">
        <w:rPr>
          <w:rFonts w:ascii="Times New Roman" w:eastAsia="Times New Roman" w:hAnsi="Times New Roman" w:cs="Times New Roman"/>
          <w:color w:val="000000" w:themeColor="text1"/>
          <w:sz w:val="24"/>
          <w:szCs w:val="24"/>
          <w:vertAlign w:val="subscript"/>
        </w:rPr>
        <w:t>4</w:t>
      </w:r>
      <w:r w:rsidRPr="00CD25B0">
        <w:rPr>
          <w:rFonts w:ascii="Times New Roman" w:eastAsia="Times New Roman" w:hAnsi="Times New Roman" w:cs="Times New Roman"/>
          <w:color w:val="000000" w:themeColor="text1"/>
          <w:sz w:val="24"/>
          <w:szCs w:val="24"/>
        </w:rPr>
        <w:t>) also observed that some teachers were reluctant to fully adopt CBC as it required more paperwork and lesson planning and they were used to the 8-4-4 system. This confirmed the attitudinal resistance aspect identified in the quantitative study.</w:t>
      </w:r>
    </w:p>
    <w:p w14:paraId="11738561" w14:textId="77777777" w:rsidR="001C6C6B" w:rsidRPr="00CD25B0" w:rsidRDefault="00A93354" w:rsidP="00FD7055">
      <w:pPr>
        <w:spacing w:line="276"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lastRenderedPageBreak/>
        <w:t>Another respondent (HoI</w:t>
      </w:r>
      <w:r w:rsidRPr="00CD25B0">
        <w:rPr>
          <w:rFonts w:ascii="Times New Roman" w:eastAsia="Times New Roman" w:hAnsi="Times New Roman" w:cs="Times New Roman"/>
          <w:color w:val="000000" w:themeColor="text1"/>
          <w:sz w:val="24"/>
          <w:szCs w:val="24"/>
          <w:vertAlign w:val="subscript"/>
        </w:rPr>
        <w:t>13</w:t>
      </w:r>
      <w:r w:rsidRPr="00CD25B0">
        <w:rPr>
          <w:rFonts w:ascii="Times New Roman" w:eastAsia="Times New Roman" w:hAnsi="Times New Roman" w:cs="Times New Roman"/>
          <w:color w:val="000000" w:themeColor="text1"/>
          <w:sz w:val="24"/>
          <w:szCs w:val="24"/>
        </w:rPr>
        <w:t>) noted that some teachers continued to use chalk and talk approaches because they did not know how to implement the new curriculum. This finding showed negative perception was not theoretical but translated into regressive teaching practices that contradicted the competency-based nature of the curriculum. The qualitative data, as a whole, confirmed that teacher perception was not monolithic, that different levels of training and systemic support impact on implementation fidelity and that systemic interventions were needed to change teacher perception and practice at scale</w:t>
      </w:r>
      <w:r w:rsidR="001C6C6B" w:rsidRPr="00CD25B0">
        <w:rPr>
          <w:rFonts w:ascii="Times New Roman" w:eastAsia="Times New Roman" w:hAnsi="Times New Roman" w:cs="Times New Roman"/>
          <w:color w:val="000000" w:themeColor="text1"/>
          <w:sz w:val="24"/>
          <w:szCs w:val="24"/>
        </w:rPr>
        <w:t>.</w:t>
      </w:r>
    </w:p>
    <w:p w14:paraId="17D09762" w14:textId="77777777" w:rsidR="001C6C6B" w:rsidRPr="00CD25B0" w:rsidRDefault="001C6C6B" w:rsidP="00FD7055">
      <w:pPr>
        <w:spacing w:before="240" w:after="120" w:line="276"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b/>
          <w:bCs/>
          <w:color w:val="000000" w:themeColor="text1"/>
          <w:sz w:val="24"/>
          <w:szCs w:val="24"/>
        </w:rPr>
        <w:t>Discussion</w:t>
      </w:r>
    </w:p>
    <w:p w14:paraId="384C4678" w14:textId="77777777" w:rsidR="00FD7055" w:rsidRPr="00CD25B0" w:rsidRDefault="00FD7055" w:rsidP="003328D5">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 xml:space="preserve">The strong and significant positive relationship between teacher perception and CBC implementation (r = 0.778, p = 0.000) was consistent with and added to the body of knowledge on curriculum reform. </w:t>
      </w:r>
      <w:proofErr w:type="spellStart"/>
      <w:r w:rsidRPr="00CD25B0">
        <w:rPr>
          <w:rFonts w:ascii="Times New Roman" w:eastAsia="Times New Roman" w:hAnsi="Times New Roman" w:cs="Times New Roman"/>
          <w:color w:val="000000" w:themeColor="text1"/>
          <w:sz w:val="24"/>
          <w:szCs w:val="24"/>
        </w:rPr>
        <w:t>Kisulu</w:t>
      </w:r>
      <w:proofErr w:type="spellEnd"/>
      <w:r w:rsidRPr="00CD25B0">
        <w:rPr>
          <w:rFonts w:ascii="Times New Roman" w:eastAsia="Times New Roman" w:hAnsi="Times New Roman" w:cs="Times New Roman"/>
          <w:color w:val="000000" w:themeColor="text1"/>
          <w:sz w:val="24"/>
          <w:szCs w:val="24"/>
        </w:rPr>
        <w:t xml:space="preserve">, </w:t>
      </w:r>
      <w:proofErr w:type="spellStart"/>
      <w:r w:rsidRPr="00CD25B0">
        <w:rPr>
          <w:rFonts w:ascii="Times New Roman" w:eastAsia="Times New Roman" w:hAnsi="Times New Roman" w:cs="Times New Roman"/>
          <w:color w:val="000000" w:themeColor="text1"/>
          <w:sz w:val="24"/>
          <w:szCs w:val="24"/>
        </w:rPr>
        <w:t>Simatwa</w:t>
      </w:r>
      <w:proofErr w:type="spellEnd"/>
      <w:r w:rsidRPr="00CD25B0">
        <w:rPr>
          <w:rFonts w:ascii="Times New Roman" w:eastAsia="Times New Roman" w:hAnsi="Times New Roman" w:cs="Times New Roman"/>
          <w:color w:val="000000" w:themeColor="text1"/>
          <w:sz w:val="24"/>
          <w:szCs w:val="24"/>
        </w:rPr>
        <w:t xml:space="preserve"> and </w:t>
      </w:r>
      <w:proofErr w:type="spellStart"/>
      <w:r w:rsidRPr="00CD25B0">
        <w:rPr>
          <w:rFonts w:ascii="Times New Roman" w:eastAsia="Times New Roman" w:hAnsi="Times New Roman" w:cs="Times New Roman"/>
          <w:color w:val="000000" w:themeColor="text1"/>
          <w:sz w:val="24"/>
          <w:szCs w:val="24"/>
        </w:rPr>
        <w:t>Ndolo</w:t>
      </w:r>
      <w:proofErr w:type="spellEnd"/>
      <w:r w:rsidRPr="00CD25B0">
        <w:rPr>
          <w:rFonts w:ascii="Times New Roman" w:eastAsia="Times New Roman" w:hAnsi="Times New Roman" w:cs="Times New Roman"/>
          <w:color w:val="000000" w:themeColor="text1"/>
          <w:sz w:val="24"/>
          <w:szCs w:val="24"/>
        </w:rPr>
        <w:t xml:space="preserve"> (2021) showed that teacher perception played a vital role in CBC implementation in public primary schools in </w:t>
      </w:r>
      <w:proofErr w:type="spellStart"/>
      <w:r w:rsidRPr="00CD25B0">
        <w:rPr>
          <w:rFonts w:ascii="Times New Roman" w:eastAsia="Times New Roman" w:hAnsi="Times New Roman" w:cs="Times New Roman"/>
          <w:color w:val="000000" w:themeColor="text1"/>
          <w:sz w:val="24"/>
          <w:szCs w:val="24"/>
        </w:rPr>
        <w:t>Rangwe</w:t>
      </w:r>
      <w:proofErr w:type="spellEnd"/>
      <w:r w:rsidRPr="00CD25B0">
        <w:rPr>
          <w:rFonts w:ascii="Times New Roman" w:eastAsia="Times New Roman" w:hAnsi="Times New Roman" w:cs="Times New Roman"/>
          <w:color w:val="000000" w:themeColor="text1"/>
          <w:sz w:val="24"/>
          <w:szCs w:val="24"/>
        </w:rPr>
        <w:t xml:space="preserve"> Sub-County where positive teacher attitudes led to the increased adoption of formative and competency-based assessment techniques. The current study confirmed this in a more socio-economically disadvantaged environment confirming the relationship between teacher perception and CBC implementation in resource-limited environments.</w:t>
      </w:r>
    </w:p>
    <w:p w14:paraId="61384874" w14:textId="77777777" w:rsidR="00FD7055" w:rsidRPr="00CD25B0" w:rsidRDefault="00FD7055" w:rsidP="003328D5">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 xml:space="preserve">The overlap with </w:t>
      </w:r>
      <w:proofErr w:type="spellStart"/>
      <w:r w:rsidRPr="00CD25B0">
        <w:rPr>
          <w:rFonts w:ascii="Times New Roman" w:eastAsia="Times New Roman" w:hAnsi="Times New Roman" w:cs="Times New Roman"/>
          <w:color w:val="000000" w:themeColor="text1"/>
          <w:sz w:val="24"/>
          <w:szCs w:val="24"/>
        </w:rPr>
        <w:t>Mugambi</w:t>
      </w:r>
      <w:proofErr w:type="spellEnd"/>
      <w:r w:rsidRPr="00CD25B0">
        <w:rPr>
          <w:rFonts w:ascii="Times New Roman" w:eastAsia="Times New Roman" w:hAnsi="Times New Roman" w:cs="Times New Roman"/>
          <w:color w:val="000000" w:themeColor="text1"/>
          <w:sz w:val="24"/>
          <w:szCs w:val="24"/>
        </w:rPr>
        <w:t xml:space="preserve"> and </w:t>
      </w:r>
      <w:proofErr w:type="spellStart"/>
      <w:r w:rsidRPr="00CD25B0">
        <w:rPr>
          <w:rFonts w:ascii="Times New Roman" w:eastAsia="Times New Roman" w:hAnsi="Times New Roman" w:cs="Times New Roman"/>
          <w:color w:val="000000" w:themeColor="text1"/>
          <w:sz w:val="24"/>
          <w:szCs w:val="24"/>
        </w:rPr>
        <w:t>Chepkonga</w:t>
      </w:r>
      <w:proofErr w:type="spellEnd"/>
      <w:r w:rsidRPr="00CD25B0">
        <w:rPr>
          <w:rFonts w:ascii="Times New Roman" w:eastAsia="Times New Roman" w:hAnsi="Times New Roman" w:cs="Times New Roman"/>
          <w:color w:val="000000" w:themeColor="text1"/>
          <w:sz w:val="24"/>
          <w:szCs w:val="24"/>
        </w:rPr>
        <w:t xml:space="preserve"> (2024) was significant. They established that Kenyan teachers had good content knowledge but low confidence in using learner-centered methods citing lack of training and exposure to CBC strategies as the cause. The finding that teacher confidence in teaching content was the lowest mean (2.75) of perception items in the current study reinforced this observation showing that confidence deficit was a common and recurrent issue of CBC implementation in different Kenyan settings. Amoako and Asiedu (2023) corroborated this finding in Ghana demonstrating that despite good subject knowledge, teachers faced difficulties in delivering CBC-aligned competency-based instruction when confidence in learner-centered pedagogies was weak.</w:t>
      </w:r>
    </w:p>
    <w:p w14:paraId="47406255" w14:textId="77777777" w:rsidR="00FD7055" w:rsidRPr="00CD25B0" w:rsidRDefault="00FD7055" w:rsidP="003328D5">
      <w:pPr>
        <w:spacing w:line="276" w:lineRule="auto"/>
        <w:jc w:val="both"/>
        <w:rPr>
          <w:rFonts w:ascii="Times New Roman" w:eastAsia="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The workload aspect of teacher perceptions aligned with Opoku-Asare and Siaw (2015) who reported that Ghanaian teachers perceived increased workload as an obstacle to accepting curriculum reforms. Although the current study did not find workload was the most highly perceived barrier relative to confidence and attitudes towards change, the standard deviation (SD = 0.813) in workload responses suggested workload perceptions were highly varied between schools. This probably reflected differences in staffing, school leadership and resource provision at the school level reinforcing the contextual nature of workload perception.</w:t>
      </w:r>
    </w:p>
    <w:p w14:paraId="0C0928B4" w14:textId="77777777" w:rsidR="001C6C6B" w:rsidRPr="00CD25B0" w:rsidRDefault="00FD7055" w:rsidP="003328D5">
      <w:pPr>
        <w:spacing w:line="276" w:lineRule="auto"/>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The change attitudes dimension related to the findings of Mahlangu (2022) in South Africa where teachers reported uncertainty and lack of confidence to deliver competency-based curriculum due to psychological resistance to change from previous practices. The relative stability of responses on this item in the current study (SD = 0.650) implied that the attitude to change in Sankuri was a systemic rather than an individual problem which means that school and system-wide change management strategies would be more effective than individual strategies</w:t>
      </w:r>
      <w:r w:rsidR="001C6C6B" w:rsidRPr="00CD25B0">
        <w:rPr>
          <w:rFonts w:ascii="Times New Roman" w:eastAsia="Times New Roman" w:hAnsi="Times New Roman" w:cs="Times New Roman"/>
          <w:color w:val="000000" w:themeColor="text1"/>
          <w:sz w:val="24"/>
          <w:szCs w:val="24"/>
        </w:rPr>
        <w:t>.</w:t>
      </w:r>
    </w:p>
    <w:bookmarkEnd w:id="16"/>
    <w:p w14:paraId="566B425A" w14:textId="77777777" w:rsidR="004A320E" w:rsidRPr="00CD25B0" w:rsidRDefault="004A320E" w:rsidP="003328D5">
      <w:pPr>
        <w:pStyle w:val="Heading1"/>
        <w:spacing w:before="240" w:after="240" w:line="240" w:lineRule="auto"/>
        <w:ind w:hanging="180"/>
        <w:jc w:val="both"/>
        <w:rPr>
          <w:color w:val="000000" w:themeColor="text1"/>
        </w:rPr>
      </w:pPr>
      <w:r w:rsidRPr="00CD25B0">
        <w:rPr>
          <w:color w:val="000000" w:themeColor="text1"/>
        </w:rPr>
        <w:lastRenderedPageBreak/>
        <w:t xml:space="preserve">CONCLUSION AND RECOMMENDATION </w:t>
      </w:r>
    </w:p>
    <w:p w14:paraId="6BDD630A" w14:textId="77777777" w:rsidR="003E11C6" w:rsidRPr="00CD25B0" w:rsidRDefault="003E11C6" w:rsidP="003328D5">
      <w:pPr>
        <w:pStyle w:val="Heading1"/>
        <w:spacing w:before="240" w:after="240" w:line="240" w:lineRule="auto"/>
        <w:ind w:hanging="180"/>
        <w:jc w:val="both"/>
        <w:rPr>
          <w:color w:val="000000" w:themeColor="text1"/>
        </w:rPr>
      </w:pPr>
      <w:r w:rsidRPr="00CD25B0">
        <w:rPr>
          <w:color w:val="000000" w:themeColor="text1"/>
        </w:rPr>
        <w:t xml:space="preserve">Conclusion  </w:t>
      </w:r>
    </w:p>
    <w:p w14:paraId="272D6980" w14:textId="77777777" w:rsidR="00FD7055" w:rsidRPr="00CD25B0" w:rsidRDefault="00FD7055" w:rsidP="003328D5">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This research confirmed teacher perception as a key factor in the implementation of CBC in primary schools in Sankuri Sub-County. The positive and significant correlation (r = 0.778, p = 0.000) established that teacher perception (attitude, confidence to deliver content and willingness to change) affected the quality of CBC delivery in classrooms. The average score of 2.92 demonstrated that teachers were not averse to CBC but significant concerns in all three teacher perception areas limited their classroom engagement with CBC.</w:t>
      </w:r>
    </w:p>
    <w:p w14:paraId="14351883" w14:textId="77777777" w:rsidR="00FD7055" w:rsidRPr="00CD25B0" w:rsidRDefault="00FD7055" w:rsidP="003328D5">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The lowest perception dimension was confidence in content delivery suggesting the need to improve teacher readiness through ongoing and relevant professional development. While not the most urgent concern workload issues were highly variable suggesting that inequities in school environments moderated teachers' perceptions about CBC workload. A collective resistance to change required systemic rather than individual approaches to change management.</w:t>
      </w:r>
    </w:p>
    <w:p w14:paraId="53FA183B" w14:textId="77777777" w:rsidR="001C6C6B" w:rsidRPr="00CD25B0" w:rsidRDefault="00FD7055" w:rsidP="003328D5">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 xml:space="preserve">The qualitative data confirmed that teachers who had received support showed significantly greater confidence and more consistent implementation suggesting that the perception-implementation link was malleable through institutionally targeted support. This finding provides a glimmer of hope in </w:t>
      </w:r>
      <w:proofErr w:type="spellStart"/>
      <w:r w:rsidRPr="00CD25B0">
        <w:rPr>
          <w:rFonts w:ascii="Times New Roman" w:hAnsi="Times New Roman" w:cs="Times New Roman"/>
          <w:color w:val="000000" w:themeColor="text1"/>
          <w:sz w:val="24"/>
          <w:szCs w:val="24"/>
        </w:rPr>
        <w:t>marginalised</w:t>
      </w:r>
      <w:proofErr w:type="spellEnd"/>
      <w:r w:rsidRPr="00CD25B0">
        <w:rPr>
          <w:rFonts w:ascii="Times New Roman" w:hAnsi="Times New Roman" w:cs="Times New Roman"/>
          <w:color w:val="000000" w:themeColor="text1"/>
          <w:sz w:val="24"/>
          <w:szCs w:val="24"/>
        </w:rPr>
        <w:t xml:space="preserve"> settings in that targeted interventions can improve teacher perceptions and in turn, implementation quality despite resource transformation.</w:t>
      </w:r>
    </w:p>
    <w:p w14:paraId="3C806394" w14:textId="77777777" w:rsidR="003E11C6" w:rsidRPr="00CD25B0" w:rsidRDefault="003E11C6" w:rsidP="003328D5">
      <w:pPr>
        <w:pStyle w:val="Heading1"/>
        <w:spacing w:before="240" w:after="240" w:line="240" w:lineRule="auto"/>
        <w:ind w:left="0" w:firstLine="0"/>
        <w:jc w:val="both"/>
        <w:rPr>
          <w:color w:val="000000" w:themeColor="text1"/>
        </w:rPr>
      </w:pPr>
      <w:bookmarkStart w:id="17" w:name="_Toc225232446"/>
      <w:r w:rsidRPr="00CD25B0">
        <w:rPr>
          <w:color w:val="000000" w:themeColor="text1"/>
        </w:rPr>
        <w:t>Recommendations</w:t>
      </w:r>
      <w:bookmarkEnd w:id="17"/>
      <w:r w:rsidRPr="00CD25B0">
        <w:rPr>
          <w:color w:val="000000" w:themeColor="text1"/>
        </w:rPr>
        <w:t xml:space="preserve"> </w:t>
      </w:r>
    </w:p>
    <w:p w14:paraId="2478FDEF" w14:textId="77777777" w:rsidR="003328D5" w:rsidRPr="00CD25B0" w:rsidRDefault="003328D5" w:rsidP="003328D5">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The research has the following recommendations. First the Ministry of Education and KICD should increase continuous professional development initiatives that target the CBC competency-based assessment, portfolio and project management and facilitation strategies that Sankuri and other teachers find most difficult. Training should be practical, ongoing and conducted in the teachers' environment, rather than in workshops.</w:t>
      </w:r>
    </w:p>
    <w:p w14:paraId="50B27325" w14:textId="77777777" w:rsidR="003328D5" w:rsidRPr="00CD25B0" w:rsidRDefault="003328D5" w:rsidP="003328D5">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Second school leaders and county education offices should implement mentoring and peer coaching systems that match CBC-trained teachers with non-trained teachers. This would facilitate competency-building in schools and address the low-confidence deficit identified in this study.</w:t>
      </w:r>
    </w:p>
    <w:p w14:paraId="68F82A8E" w14:textId="77777777" w:rsidR="003328D5" w:rsidRPr="00CD25B0" w:rsidRDefault="003328D5" w:rsidP="003328D5">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Third the CBC workload model must be re-evaluated at a policy level to streamline continuous assessment in under-resourced and high pupil-teacher-ratio environments. Assessment tools and portfolio templates should be developed and disseminated to reduce workloads and confusion over correct procedural practices.</w:t>
      </w:r>
    </w:p>
    <w:p w14:paraId="13857ACE" w14:textId="69D41657" w:rsidR="003328D5" w:rsidRPr="00CD25B0" w:rsidRDefault="003328D5" w:rsidP="003328D5">
      <w:pPr>
        <w:jc w:val="both"/>
        <w:rPr>
          <w:rFonts w:ascii="Times New Roman" w:hAnsi="Times New Roman" w:cs="Times New Roman"/>
          <w:color w:val="000000" w:themeColor="text1"/>
          <w:sz w:val="24"/>
          <w:szCs w:val="24"/>
        </w:rPr>
      </w:pPr>
      <w:r w:rsidRPr="00CD25B0">
        <w:rPr>
          <w:rFonts w:ascii="Times New Roman" w:hAnsi="Times New Roman" w:cs="Times New Roman"/>
          <w:color w:val="000000" w:themeColor="text1"/>
          <w:sz w:val="24"/>
          <w:szCs w:val="24"/>
        </w:rPr>
        <w:t>Fourth community and teacher change management initiatives should be undertaken to reduce resistance to CBC. These should not be individual attitude change programs but rather professional community building programs that make teachers partners in curriculum change rather than policy takers.</w:t>
      </w:r>
    </w:p>
    <w:p w14:paraId="02C4F5ED" w14:textId="77777777" w:rsidR="003328D5" w:rsidRPr="00CD25B0" w:rsidRDefault="003328D5">
      <w:pPr>
        <w:rPr>
          <w:rFonts w:ascii="Times New Roman" w:hAnsi="Times New Roman" w:cs="Times New Roman"/>
          <w:b/>
          <w:color w:val="000000" w:themeColor="text1"/>
          <w:sz w:val="24"/>
          <w:szCs w:val="24"/>
        </w:rPr>
      </w:pPr>
      <w:r w:rsidRPr="00CD25B0">
        <w:rPr>
          <w:rFonts w:ascii="Times New Roman" w:hAnsi="Times New Roman" w:cs="Times New Roman"/>
          <w:color w:val="000000" w:themeColor="text1"/>
          <w:sz w:val="24"/>
          <w:szCs w:val="24"/>
        </w:rPr>
        <w:br w:type="page"/>
      </w:r>
    </w:p>
    <w:p w14:paraId="70DB0A5F" w14:textId="77777777" w:rsidR="00B45BA9" w:rsidRPr="00B45BA9" w:rsidRDefault="00B45BA9" w:rsidP="00B45BA9">
      <w:pPr>
        <w:spacing w:after="200" w:line="276" w:lineRule="auto"/>
        <w:rPr>
          <w:rFonts w:ascii="Arial" w:eastAsia="Times New Roman" w:hAnsi="Arial" w:cs="Arial"/>
          <w:b/>
          <w:bCs/>
          <w:lang w:val="en-GB" w:eastAsia="en-GB"/>
        </w:rPr>
      </w:pPr>
      <w:r w:rsidRPr="00B45BA9">
        <w:rPr>
          <w:rFonts w:ascii="Arial" w:eastAsia="Times New Roman" w:hAnsi="Arial" w:cs="Arial"/>
          <w:b/>
          <w:bCs/>
          <w:lang w:val="en-GB" w:eastAsia="en-GB"/>
        </w:rPr>
        <w:lastRenderedPageBreak/>
        <w:t>COMPETING INTERESTS DISCLAIMER:</w:t>
      </w:r>
    </w:p>
    <w:p w14:paraId="1E29DF3E" w14:textId="77777777" w:rsidR="00B45BA9" w:rsidRPr="00B45BA9" w:rsidRDefault="00B45BA9" w:rsidP="00B45BA9">
      <w:pPr>
        <w:spacing w:after="200" w:line="276" w:lineRule="auto"/>
        <w:rPr>
          <w:rFonts w:eastAsia="Times New Roman" w:cs="Times New Roman"/>
          <w:lang w:val="en-GB" w:eastAsia="en-GB"/>
        </w:rPr>
      </w:pPr>
      <w:r w:rsidRPr="00B45BA9">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1ACDC11" w14:textId="77777777" w:rsidR="00B45BA9" w:rsidRDefault="00B45BA9" w:rsidP="003328D5">
      <w:pPr>
        <w:pStyle w:val="Heading1"/>
        <w:spacing w:line="360" w:lineRule="auto"/>
        <w:ind w:left="0" w:firstLine="0"/>
        <w:rPr>
          <w:color w:val="000000" w:themeColor="text1"/>
        </w:rPr>
      </w:pPr>
    </w:p>
    <w:p w14:paraId="591B2457" w14:textId="0869E618" w:rsidR="003E11C6" w:rsidRPr="00CD25B0" w:rsidRDefault="003E11C6" w:rsidP="003328D5">
      <w:pPr>
        <w:pStyle w:val="Heading1"/>
        <w:spacing w:line="360" w:lineRule="auto"/>
        <w:ind w:left="0" w:firstLine="0"/>
        <w:rPr>
          <w:b w:val="0"/>
          <w:color w:val="000000" w:themeColor="text1"/>
        </w:rPr>
      </w:pPr>
      <w:r w:rsidRPr="00CD25B0">
        <w:rPr>
          <w:color w:val="000000" w:themeColor="text1"/>
        </w:rPr>
        <w:t>REFERENCES</w:t>
      </w:r>
    </w:p>
    <w:p w14:paraId="014E1400"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African Union (2016). Continental Education Strategy for Africa 2016-2025. Addis Ababa: African Union Commission.</w:t>
      </w:r>
    </w:p>
    <w:p w14:paraId="2B61E7D1"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Akinyemi, A.L. and Akintoye, H.A. (2020). Teacher perception of competency-based curriculum implementation in Nigerian public schools. Journal of Education and Practice, 11(6), 45-54.</w:t>
      </w:r>
    </w:p>
    <w:p w14:paraId="66071005"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Amoako, K. and Asiedu, A. (2023). Teacher confidence and learner-centered pedagogy in Ghanaian basic schools under the new curriculum. African Journal of Educational Studies, 14(2), 88-101.</w:t>
      </w:r>
    </w:p>
    <w:p w14:paraId="37FE8604"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European Commission (2016). Key Competences for Lifelong Learning. Brussels: European Commission.</w:t>
      </w:r>
    </w:p>
    <w:p w14:paraId="3A6822B7"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Garissa County Education Office (2021). Annual Education Report. Garissa: County Government of Kenya.</w:t>
      </w:r>
    </w:p>
    <w:p w14:paraId="4808A976"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Guskey, T.R. (2013). Teacher perceptions and instructional change. Journal of Educational Research, 106(2), 100-111.</w:t>
      </w:r>
    </w:p>
    <w:p w14:paraId="0F59EBB0"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Jansen, J. (2017). Curriculum reform and teacher resistance in South Africa. Perspectives in Education, 35(1), 1-12.</w:t>
      </w:r>
    </w:p>
    <w:p w14:paraId="07B36DEC"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Kenya Institute of Curriculum Development (2017). Competency Based Curriculum Design: Rationale and Framework. Nairobi: KICD.</w:t>
      </w:r>
    </w:p>
    <w:p w14:paraId="098CA5F1"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Kenya Institute of Curriculum Development (2018). Teachers’ Handbook for Junior Secondary Implementation. Nairobi: KICD.</w:t>
      </w:r>
    </w:p>
    <w:p w14:paraId="73C6D2A8"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Kenya Institute of Curriculum Development (2020). CBC Implementation Guidelines for Junior Schools. Nairobi: KICD.</w:t>
      </w:r>
    </w:p>
    <w:p w14:paraId="2D8C7B82"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proofErr w:type="spellStart"/>
      <w:r w:rsidRPr="00CD25B0">
        <w:rPr>
          <w:rFonts w:ascii="Times New Roman" w:eastAsia="Times New Roman" w:hAnsi="Times New Roman" w:cs="Times New Roman"/>
          <w:color w:val="000000" w:themeColor="text1"/>
          <w:sz w:val="24"/>
          <w:szCs w:val="24"/>
        </w:rPr>
        <w:t>Kisulu</w:t>
      </w:r>
      <w:proofErr w:type="spellEnd"/>
      <w:r w:rsidRPr="00CD25B0">
        <w:rPr>
          <w:rFonts w:ascii="Times New Roman" w:eastAsia="Times New Roman" w:hAnsi="Times New Roman" w:cs="Times New Roman"/>
          <w:color w:val="000000" w:themeColor="text1"/>
          <w:sz w:val="24"/>
          <w:szCs w:val="24"/>
        </w:rPr>
        <w:t xml:space="preserve">, R., </w:t>
      </w:r>
      <w:proofErr w:type="spellStart"/>
      <w:r w:rsidRPr="00CD25B0">
        <w:rPr>
          <w:rFonts w:ascii="Times New Roman" w:eastAsia="Times New Roman" w:hAnsi="Times New Roman" w:cs="Times New Roman"/>
          <w:color w:val="000000" w:themeColor="text1"/>
          <w:sz w:val="24"/>
          <w:szCs w:val="24"/>
        </w:rPr>
        <w:t>Simatwa</w:t>
      </w:r>
      <w:proofErr w:type="spellEnd"/>
      <w:r w:rsidRPr="00CD25B0">
        <w:rPr>
          <w:rFonts w:ascii="Times New Roman" w:eastAsia="Times New Roman" w:hAnsi="Times New Roman" w:cs="Times New Roman"/>
          <w:color w:val="000000" w:themeColor="text1"/>
          <w:sz w:val="24"/>
          <w:szCs w:val="24"/>
        </w:rPr>
        <w:t xml:space="preserve">, E. and Ndolo, J. (2021). Teacher perception and CBC implementation in public primary schools in </w:t>
      </w:r>
      <w:proofErr w:type="spellStart"/>
      <w:r w:rsidRPr="00CD25B0">
        <w:rPr>
          <w:rFonts w:ascii="Times New Roman" w:eastAsia="Times New Roman" w:hAnsi="Times New Roman" w:cs="Times New Roman"/>
          <w:color w:val="000000" w:themeColor="text1"/>
          <w:sz w:val="24"/>
          <w:szCs w:val="24"/>
        </w:rPr>
        <w:t>Rangwe</w:t>
      </w:r>
      <w:proofErr w:type="spellEnd"/>
      <w:r w:rsidRPr="00CD25B0">
        <w:rPr>
          <w:rFonts w:ascii="Times New Roman" w:eastAsia="Times New Roman" w:hAnsi="Times New Roman" w:cs="Times New Roman"/>
          <w:color w:val="000000" w:themeColor="text1"/>
          <w:sz w:val="24"/>
          <w:szCs w:val="24"/>
        </w:rPr>
        <w:t xml:space="preserve"> Sub-County, Kenya. International Journal of Education and Research, 9(4), 33-50.</w:t>
      </w:r>
    </w:p>
    <w:p w14:paraId="016AE31A"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Kithinji, M. (2022). Challenges of implementing competency-based curriculum in Sankuri Sub-County schools. Unpublished research report. Garissa University.</w:t>
      </w:r>
    </w:p>
    <w:p w14:paraId="7C970ABF"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lastRenderedPageBreak/>
        <w:t>Kothari, C.R. (2004). Research Methodology: Methods and Techniques (2nd ed.). New Delhi: New Age International.</w:t>
      </w:r>
    </w:p>
    <w:p w14:paraId="49844B55"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Mahlangu, V.P. (2022). Teacher confidence and curriculum delivery under CAPS in South Africa. South African Journal of Education, 42(1), 1-10.</w:t>
      </w:r>
    </w:p>
    <w:p w14:paraId="734ACA53"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 xml:space="preserve">Mugambi, M. and </w:t>
      </w:r>
      <w:proofErr w:type="spellStart"/>
      <w:r w:rsidRPr="00CD25B0">
        <w:rPr>
          <w:rFonts w:ascii="Times New Roman" w:eastAsia="Times New Roman" w:hAnsi="Times New Roman" w:cs="Times New Roman"/>
          <w:color w:val="000000" w:themeColor="text1"/>
          <w:sz w:val="24"/>
          <w:szCs w:val="24"/>
        </w:rPr>
        <w:t>Chepkonga</w:t>
      </w:r>
      <w:proofErr w:type="spellEnd"/>
      <w:r w:rsidRPr="00CD25B0">
        <w:rPr>
          <w:rFonts w:ascii="Times New Roman" w:eastAsia="Times New Roman" w:hAnsi="Times New Roman" w:cs="Times New Roman"/>
          <w:color w:val="000000" w:themeColor="text1"/>
          <w:sz w:val="24"/>
          <w:szCs w:val="24"/>
        </w:rPr>
        <w:t>, S. (2024). Pedagogical content knowledge and CBC implementation among primary school teachers in Kenya. Journal of Education and Learning, 13(1), 55-67.</w:t>
      </w:r>
    </w:p>
    <w:p w14:paraId="1740D92D"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Mugenda, O.M. and Mugenda, A.G. (2003). Research Methods: Quantitative and Qualitative Approaches. Nairobi: Acts Press.</w:t>
      </w:r>
    </w:p>
    <w:p w14:paraId="2DD8531D"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 xml:space="preserve">Mutua, S., Wambua, R. and </w:t>
      </w:r>
      <w:proofErr w:type="spellStart"/>
      <w:r w:rsidRPr="00CD25B0">
        <w:rPr>
          <w:rFonts w:ascii="Times New Roman" w:eastAsia="Times New Roman" w:hAnsi="Times New Roman" w:cs="Times New Roman"/>
          <w:color w:val="000000" w:themeColor="text1"/>
          <w:sz w:val="24"/>
          <w:szCs w:val="24"/>
        </w:rPr>
        <w:t>Ndiku</w:t>
      </w:r>
      <w:proofErr w:type="spellEnd"/>
      <w:r w:rsidRPr="00CD25B0">
        <w:rPr>
          <w:rFonts w:ascii="Times New Roman" w:eastAsia="Times New Roman" w:hAnsi="Times New Roman" w:cs="Times New Roman"/>
          <w:color w:val="000000" w:themeColor="text1"/>
          <w:sz w:val="24"/>
          <w:szCs w:val="24"/>
        </w:rPr>
        <w:t>, J. (2019). Teacher attitudes and implementation of CBC in Kenya: Opportunities and challenges. Journal of Education and Practice, 10(28), 79-86.</w:t>
      </w:r>
    </w:p>
    <w:p w14:paraId="5EF9491D"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Njeru, N. and Muthoni, P. (2021). Teacher preparedness and assessment challenges under CBC in Kenya. African Journal of Education, Science and Technology, 6(3), 102-115.</w:t>
      </w:r>
    </w:p>
    <w:p w14:paraId="1C76C59D"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Nyarko, K. (2021). Teacher perceptions of competency-based curriculum reform in Ghana. Journal of Curriculum Studies, 53(5), 670-685.</w:t>
      </w:r>
    </w:p>
    <w:p w14:paraId="1387D6FA"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Ochieng, B. (2021). Rural teacher challenges and CBC in Sub-Saharan Africa. International Journal of Educational Development, 82, 1-9.</w:t>
      </w:r>
    </w:p>
    <w:p w14:paraId="5D4EFE79"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proofErr w:type="spellStart"/>
      <w:r w:rsidRPr="00CD25B0">
        <w:rPr>
          <w:rFonts w:ascii="Times New Roman" w:eastAsia="Times New Roman" w:hAnsi="Times New Roman" w:cs="Times New Roman"/>
          <w:color w:val="000000" w:themeColor="text1"/>
          <w:sz w:val="24"/>
          <w:szCs w:val="24"/>
        </w:rPr>
        <w:t>Okwach</w:t>
      </w:r>
      <w:proofErr w:type="spellEnd"/>
      <w:r w:rsidRPr="00CD25B0">
        <w:rPr>
          <w:rFonts w:ascii="Times New Roman" w:eastAsia="Times New Roman" w:hAnsi="Times New Roman" w:cs="Times New Roman"/>
          <w:color w:val="000000" w:themeColor="text1"/>
          <w:sz w:val="24"/>
          <w:szCs w:val="24"/>
        </w:rPr>
        <w:t>, A. (2020). Teacher readiness for CBC implementation in Kenya’s rural schools. Unpublished master’s thesis. University of Nairobi.</w:t>
      </w:r>
    </w:p>
    <w:p w14:paraId="3A855700"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Opoku-Asare, N.A. and Siaw, A.O. (2015). Rural-urban disparity in educational achievement and the relevance of teacher perception in Ghana. Journal of Education and Practice, 6(16), 144-159.</w:t>
      </w:r>
    </w:p>
    <w:p w14:paraId="28677C2F"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Perron, M. and Reed, G. (2020). Competency-based education: Teacher experiences in North American contexts. Curriculum Inquiry, 50(1), 20-38.</w:t>
      </w:r>
    </w:p>
    <w:p w14:paraId="2513E11B"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Republic of Kenya (2020). Basic Education Curriculum Framework. Nairobi: Ministry of Education.</w:t>
      </w:r>
    </w:p>
    <w:p w14:paraId="06AF8DF9"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UNESCO (2015). Education 2030: Incheon Declaration and Framework for Action. Paris: UNESCO.</w:t>
      </w:r>
    </w:p>
    <w:p w14:paraId="17E62FAC"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UNESCO (2021). Education in Emergencies and Pastoralist Contexts in East Africa. Paris: UNESCO.</w:t>
      </w:r>
    </w:p>
    <w:p w14:paraId="74BFA562"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UNICEF (2020). Kenya Education Report: CBC Implementation Review. Nairobi: UNICEF Kenya Country Office.</w:t>
      </w:r>
    </w:p>
    <w:p w14:paraId="7738A0E0"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t>UNICEF (2022). Education in Arid and Semi-Arid Lands of Kenya. Nairobi: UNICEF Kenya.</w:t>
      </w:r>
    </w:p>
    <w:p w14:paraId="5280B061" w14:textId="77777777" w:rsidR="00F4337A" w:rsidRPr="00CD25B0" w:rsidRDefault="00F4337A" w:rsidP="00F4337A">
      <w:pPr>
        <w:spacing w:after="120" w:line="276" w:lineRule="auto"/>
        <w:ind w:left="720" w:hanging="720"/>
        <w:jc w:val="both"/>
        <w:rPr>
          <w:rFonts w:ascii="Times New Roman" w:hAnsi="Times New Roman" w:cs="Times New Roman"/>
          <w:color w:val="000000" w:themeColor="text1"/>
          <w:sz w:val="24"/>
          <w:szCs w:val="24"/>
        </w:rPr>
      </w:pPr>
      <w:r w:rsidRPr="00CD25B0">
        <w:rPr>
          <w:rFonts w:ascii="Times New Roman" w:eastAsia="Times New Roman" w:hAnsi="Times New Roman" w:cs="Times New Roman"/>
          <w:color w:val="000000" w:themeColor="text1"/>
          <w:sz w:val="24"/>
          <w:szCs w:val="24"/>
        </w:rPr>
        <w:lastRenderedPageBreak/>
        <w:t>World Bank (2018). World Development Report 2018: Learning to Realize Education’s Promise. Washington, DC: World Bank.</w:t>
      </w:r>
    </w:p>
    <w:p w14:paraId="2DFB4E95" w14:textId="77777777" w:rsidR="00903900" w:rsidRPr="00CD25B0" w:rsidRDefault="00903900">
      <w:pPr>
        <w:rPr>
          <w:rFonts w:ascii="Times New Roman" w:hAnsi="Times New Roman" w:cs="Times New Roman"/>
          <w:color w:val="000000" w:themeColor="text1"/>
          <w:sz w:val="24"/>
          <w:szCs w:val="24"/>
        </w:rPr>
      </w:pPr>
    </w:p>
    <w:sectPr w:rsidR="00903900" w:rsidRPr="00CD25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D87A2" w14:textId="77777777" w:rsidR="00BD197E" w:rsidRDefault="00BD197E" w:rsidP="00F4337A">
      <w:pPr>
        <w:spacing w:after="0" w:line="240" w:lineRule="auto"/>
      </w:pPr>
      <w:r>
        <w:separator/>
      </w:r>
    </w:p>
  </w:endnote>
  <w:endnote w:type="continuationSeparator" w:id="0">
    <w:p w14:paraId="4CD5FAFF" w14:textId="77777777" w:rsidR="00BD197E" w:rsidRDefault="00BD197E" w:rsidP="00F4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DF10" w14:textId="77777777" w:rsidR="00585A77" w:rsidRDefault="00585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93430"/>
      <w:docPartObj>
        <w:docPartGallery w:val="Page Numbers (Bottom of Page)"/>
        <w:docPartUnique/>
      </w:docPartObj>
    </w:sdtPr>
    <w:sdtEndPr>
      <w:rPr>
        <w:rFonts w:ascii="Times New Roman" w:hAnsi="Times New Roman" w:cs="Times New Roman"/>
        <w:noProof/>
        <w:sz w:val="24"/>
        <w:szCs w:val="24"/>
      </w:rPr>
    </w:sdtEndPr>
    <w:sdtContent>
      <w:p w14:paraId="7A0B46E3" w14:textId="77777777" w:rsidR="00F4337A" w:rsidRPr="00F4337A" w:rsidRDefault="00F4337A">
        <w:pPr>
          <w:pStyle w:val="Footer"/>
          <w:jc w:val="center"/>
          <w:rPr>
            <w:rFonts w:ascii="Times New Roman" w:hAnsi="Times New Roman" w:cs="Times New Roman"/>
            <w:sz w:val="24"/>
            <w:szCs w:val="24"/>
          </w:rPr>
        </w:pPr>
        <w:r w:rsidRPr="00F4337A">
          <w:rPr>
            <w:rFonts w:ascii="Times New Roman" w:hAnsi="Times New Roman" w:cs="Times New Roman"/>
            <w:sz w:val="24"/>
            <w:szCs w:val="24"/>
          </w:rPr>
          <w:fldChar w:fldCharType="begin"/>
        </w:r>
        <w:r w:rsidRPr="00F4337A">
          <w:rPr>
            <w:rFonts w:ascii="Times New Roman" w:hAnsi="Times New Roman" w:cs="Times New Roman"/>
            <w:sz w:val="24"/>
            <w:szCs w:val="24"/>
          </w:rPr>
          <w:instrText xml:space="preserve"> PAGE   \* MERGEFORMAT </w:instrText>
        </w:r>
        <w:r w:rsidRPr="00F4337A">
          <w:rPr>
            <w:rFonts w:ascii="Times New Roman" w:hAnsi="Times New Roman" w:cs="Times New Roman"/>
            <w:sz w:val="24"/>
            <w:szCs w:val="24"/>
          </w:rPr>
          <w:fldChar w:fldCharType="separate"/>
        </w:r>
        <w:r w:rsidR="005C7FBA">
          <w:rPr>
            <w:rFonts w:ascii="Times New Roman" w:hAnsi="Times New Roman" w:cs="Times New Roman"/>
            <w:noProof/>
            <w:sz w:val="24"/>
            <w:szCs w:val="24"/>
          </w:rPr>
          <w:t>1</w:t>
        </w:r>
        <w:r w:rsidRPr="00F4337A">
          <w:rPr>
            <w:rFonts w:ascii="Times New Roman" w:hAnsi="Times New Roman" w:cs="Times New Roman"/>
            <w:noProof/>
            <w:sz w:val="24"/>
            <w:szCs w:val="24"/>
          </w:rPr>
          <w:fldChar w:fldCharType="end"/>
        </w:r>
      </w:p>
    </w:sdtContent>
  </w:sdt>
  <w:p w14:paraId="1DAB7AD6" w14:textId="77777777" w:rsidR="00F4337A" w:rsidRDefault="00F43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3E5A" w14:textId="77777777" w:rsidR="00585A77" w:rsidRDefault="0058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7CF2C" w14:textId="77777777" w:rsidR="00BD197E" w:rsidRDefault="00BD197E" w:rsidP="00F4337A">
      <w:pPr>
        <w:spacing w:after="0" w:line="240" w:lineRule="auto"/>
      </w:pPr>
      <w:r>
        <w:separator/>
      </w:r>
    </w:p>
  </w:footnote>
  <w:footnote w:type="continuationSeparator" w:id="0">
    <w:p w14:paraId="14975B59" w14:textId="77777777" w:rsidR="00BD197E" w:rsidRDefault="00BD197E" w:rsidP="00F4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A1A0" w14:textId="2702440F" w:rsidR="00585A77" w:rsidRDefault="00585A77">
    <w:pPr>
      <w:pStyle w:val="Header"/>
    </w:pPr>
    <w:r>
      <w:rPr>
        <w:noProof/>
      </w:rPr>
      <w:pict w14:anchorId="0FCC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06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7FC9" w14:textId="14A2D13E" w:rsidR="00585A77" w:rsidRDefault="00585A77">
    <w:pPr>
      <w:pStyle w:val="Header"/>
    </w:pPr>
    <w:r>
      <w:rPr>
        <w:noProof/>
      </w:rPr>
      <w:pict w14:anchorId="06BCD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06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FCC3" w14:textId="2ECC3A6D" w:rsidR="00585A77" w:rsidRDefault="00585A77">
    <w:pPr>
      <w:pStyle w:val="Header"/>
    </w:pPr>
    <w:r>
      <w:rPr>
        <w:noProof/>
      </w:rPr>
      <w:pict w14:anchorId="33751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06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86F9C"/>
    <w:multiLevelType w:val="multilevel"/>
    <w:tmpl w:val="FF90E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855ABD"/>
    <w:multiLevelType w:val="multilevel"/>
    <w:tmpl w:val="1DA25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1C6"/>
    <w:rsid w:val="00013ADB"/>
    <w:rsid w:val="000230D4"/>
    <w:rsid w:val="00024480"/>
    <w:rsid w:val="00052752"/>
    <w:rsid w:val="00061433"/>
    <w:rsid w:val="000A0331"/>
    <w:rsid w:val="000B5DDE"/>
    <w:rsid w:val="000C796D"/>
    <w:rsid w:val="001532DC"/>
    <w:rsid w:val="00171D54"/>
    <w:rsid w:val="001C6C6B"/>
    <w:rsid w:val="001D0020"/>
    <w:rsid w:val="00206270"/>
    <w:rsid w:val="0020690D"/>
    <w:rsid w:val="00253A99"/>
    <w:rsid w:val="002553D8"/>
    <w:rsid w:val="002708F8"/>
    <w:rsid w:val="002B398D"/>
    <w:rsid w:val="002B4B19"/>
    <w:rsid w:val="003175E2"/>
    <w:rsid w:val="003328D5"/>
    <w:rsid w:val="00386281"/>
    <w:rsid w:val="003968AF"/>
    <w:rsid w:val="003B4348"/>
    <w:rsid w:val="003B56F3"/>
    <w:rsid w:val="003E0D3E"/>
    <w:rsid w:val="003E11C6"/>
    <w:rsid w:val="0040481D"/>
    <w:rsid w:val="00444E59"/>
    <w:rsid w:val="004547B6"/>
    <w:rsid w:val="004A320E"/>
    <w:rsid w:val="004D25F6"/>
    <w:rsid w:val="00517F04"/>
    <w:rsid w:val="00581976"/>
    <w:rsid w:val="00585A77"/>
    <w:rsid w:val="005B4C03"/>
    <w:rsid w:val="005C7FBA"/>
    <w:rsid w:val="0067302A"/>
    <w:rsid w:val="006B5834"/>
    <w:rsid w:val="006E557D"/>
    <w:rsid w:val="006F2A96"/>
    <w:rsid w:val="00707B85"/>
    <w:rsid w:val="007305ED"/>
    <w:rsid w:val="007334CA"/>
    <w:rsid w:val="007610DA"/>
    <w:rsid w:val="007D6678"/>
    <w:rsid w:val="00817267"/>
    <w:rsid w:val="00845739"/>
    <w:rsid w:val="0085295B"/>
    <w:rsid w:val="0089260F"/>
    <w:rsid w:val="008A2EF7"/>
    <w:rsid w:val="008A5AE3"/>
    <w:rsid w:val="008D71D2"/>
    <w:rsid w:val="00903900"/>
    <w:rsid w:val="009727E8"/>
    <w:rsid w:val="00A93354"/>
    <w:rsid w:val="00A9765E"/>
    <w:rsid w:val="00AB348A"/>
    <w:rsid w:val="00AF21B3"/>
    <w:rsid w:val="00B21325"/>
    <w:rsid w:val="00B44E81"/>
    <w:rsid w:val="00B45BA9"/>
    <w:rsid w:val="00B66F90"/>
    <w:rsid w:val="00BB5A0E"/>
    <w:rsid w:val="00BD197E"/>
    <w:rsid w:val="00C34D7A"/>
    <w:rsid w:val="00C43707"/>
    <w:rsid w:val="00CD25B0"/>
    <w:rsid w:val="00DA12BC"/>
    <w:rsid w:val="00DD0FE0"/>
    <w:rsid w:val="00DF7F41"/>
    <w:rsid w:val="00EE3381"/>
    <w:rsid w:val="00F4337A"/>
    <w:rsid w:val="00F669FB"/>
    <w:rsid w:val="00F86C3E"/>
    <w:rsid w:val="00FB786B"/>
    <w:rsid w:val="00FD64DC"/>
    <w:rsid w:val="00FD7055"/>
    <w:rsid w:val="00FE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8FBC8"/>
  <w15:chartTrackingRefBased/>
  <w15:docId w15:val="{AC7EBB0B-D4FF-4F81-955A-ABA679C1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1C6"/>
    <w:rPr>
      <w:rFonts w:ascii="Calibri" w:eastAsia="Calibri" w:hAnsi="Calibri" w:cs="SimSun"/>
    </w:rPr>
  </w:style>
  <w:style w:type="paragraph" w:styleId="Heading1">
    <w:name w:val="heading 1"/>
    <w:basedOn w:val="Normal"/>
    <w:next w:val="Normal"/>
    <w:link w:val="Heading1Char"/>
    <w:uiPriority w:val="9"/>
    <w:qFormat/>
    <w:rsid w:val="003E11C6"/>
    <w:pPr>
      <w:keepNext/>
      <w:keepLines/>
      <w:spacing w:after="0" w:line="480" w:lineRule="auto"/>
      <w:ind w:left="180" w:hanging="360"/>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C6"/>
    <w:rPr>
      <w:rFonts w:ascii="Times New Roman" w:eastAsia="Calibri" w:hAnsi="Times New Roman" w:cs="Times New Roman"/>
      <w:b/>
      <w:sz w:val="24"/>
      <w:szCs w:val="24"/>
    </w:rPr>
  </w:style>
  <w:style w:type="paragraph" w:styleId="ListParagraph">
    <w:name w:val="List Paragraph"/>
    <w:basedOn w:val="Normal"/>
    <w:uiPriority w:val="34"/>
    <w:qFormat/>
    <w:rsid w:val="003E11C6"/>
    <w:pPr>
      <w:ind w:left="720"/>
      <w:contextualSpacing/>
    </w:pPr>
  </w:style>
  <w:style w:type="paragraph" w:styleId="Header">
    <w:name w:val="header"/>
    <w:basedOn w:val="Normal"/>
    <w:link w:val="HeaderChar"/>
    <w:uiPriority w:val="99"/>
    <w:unhideWhenUsed/>
    <w:rsid w:val="00F4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37A"/>
    <w:rPr>
      <w:rFonts w:ascii="Calibri" w:eastAsia="Calibri" w:hAnsi="Calibri" w:cs="SimSun"/>
    </w:rPr>
  </w:style>
  <w:style w:type="paragraph" w:styleId="Footer">
    <w:name w:val="footer"/>
    <w:basedOn w:val="Normal"/>
    <w:link w:val="FooterChar"/>
    <w:uiPriority w:val="99"/>
    <w:unhideWhenUsed/>
    <w:rsid w:val="00F4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37A"/>
    <w:rPr>
      <w:rFonts w:ascii="Calibri" w:eastAsia="Calibri" w:hAnsi="Calibri" w:cs="SimSun"/>
    </w:rPr>
  </w:style>
  <w:style w:type="character" w:styleId="Hyperlink">
    <w:name w:val="Hyperlink"/>
    <w:basedOn w:val="DefaultParagraphFont"/>
    <w:uiPriority w:val="99"/>
    <w:rsid w:val="000230D4"/>
    <w:rPr>
      <w:color w:val="0000FF"/>
      <w:u w:val="single"/>
    </w:rPr>
  </w:style>
  <w:style w:type="character" w:styleId="UnresolvedMention">
    <w:name w:val="Unresolved Mention"/>
    <w:basedOn w:val="DefaultParagraphFont"/>
    <w:uiPriority w:val="99"/>
    <w:semiHidden/>
    <w:unhideWhenUsed/>
    <w:rsid w:val="00013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4449</Words>
  <Characters>25362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dc:creator>
  <cp:keywords/>
  <dc:description/>
  <cp:lastModifiedBy>SDI 1084</cp:lastModifiedBy>
  <cp:revision>11</cp:revision>
  <dcterms:created xsi:type="dcterms:W3CDTF">2026-04-29T04:39:00Z</dcterms:created>
  <dcterms:modified xsi:type="dcterms:W3CDTF">2026-04-30T08:26:00Z</dcterms:modified>
</cp:coreProperties>
</file>