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E7132" w14:paraId="01422031" w14:textId="77777777">
        <w:trPr>
          <w:trHeight w:val="20"/>
          <w:jc w:val="center"/>
        </w:trPr>
        <w:tc>
          <w:tcPr>
            <w:tcW w:w="1186" w:type="pct"/>
          </w:tcPr>
          <w:p w14:paraId="38C5DDE4" w14:textId="77777777" w:rsidR="003E7132" w:rsidRDefault="00B520C3">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19DE53D0" w14:textId="77777777" w:rsidR="003E7132" w:rsidRDefault="00B520C3">
            <w:pPr>
              <w:rPr>
                <w:b/>
                <w:bCs/>
                <w:color w:val="0000FF"/>
                <w:sz w:val="20"/>
                <w:szCs w:val="20"/>
                <w:lang w:val="en-GB"/>
              </w:rPr>
            </w:pPr>
            <w:hyperlink r:id="rId7" w:history="1">
              <w:r>
                <w:rPr>
                  <w:color w:val="0F4C82"/>
                  <w:u w:val="single"/>
                </w:rPr>
                <w:t>South Asian Journal of Research in Microbiology</w:t>
              </w:r>
            </w:hyperlink>
          </w:p>
        </w:tc>
      </w:tr>
      <w:tr w:rsidR="003E7132" w14:paraId="62768C06" w14:textId="77777777">
        <w:trPr>
          <w:trHeight w:val="20"/>
          <w:jc w:val="center"/>
        </w:trPr>
        <w:tc>
          <w:tcPr>
            <w:tcW w:w="1186" w:type="pct"/>
          </w:tcPr>
          <w:p w14:paraId="60D9B22B" w14:textId="77777777" w:rsidR="003E7132" w:rsidRDefault="00B520C3">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1A950892" w14:textId="77777777" w:rsidR="003E7132" w:rsidRDefault="006A0BA4">
            <w:pPr>
              <w:pStyle w:val="NormalWeb"/>
              <w:spacing w:before="0" w:beforeAutospacing="0" w:after="0" w:afterAutospacing="0"/>
              <w:rPr>
                <w:rFonts w:ascii="Times New Roman" w:hAnsi="Times New Roman" w:cs="Times New Roman"/>
                <w:b/>
                <w:bCs/>
                <w:sz w:val="20"/>
                <w:szCs w:val="20"/>
                <w:lang w:val="en-GB"/>
              </w:rPr>
            </w:pPr>
            <w:r w:rsidRPr="006A0BA4">
              <w:rPr>
                <w:rFonts w:ascii="Times New Roman" w:hAnsi="Times New Roman" w:cs="Times New Roman"/>
                <w:b/>
                <w:bCs/>
                <w:sz w:val="20"/>
                <w:szCs w:val="20"/>
                <w:lang w:val="en-GB"/>
              </w:rPr>
              <w:t>Ms_SAJRM_158615</w:t>
            </w:r>
          </w:p>
        </w:tc>
      </w:tr>
      <w:tr w:rsidR="003E7132" w14:paraId="4F45A426" w14:textId="77777777">
        <w:trPr>
          <w:trHeight w:val="20"/>
          <w:jc w:val="center"/>
        </w:trPr>
        <w:tc>
          <w:tcPr>
            <w:tcW w:w="1186" w:type="pct"/>
          </w:tcPr>
          <w:p w14:paraId="78E6AADA" w14:textId="77777777" w:rsidR="003E7132" w:rsidRDefault="00B520C3">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443563E2" w14:textId="77777777" w:rsidR="003E7132" w:rsidRDefault="006A0BA4">
            <w:pPr>
              <w:pStyle w:val="NormalWeb"/>
              <w:spacing w:before="0" w:beforeAutospacing="0" w:after="0" w:afterAutospacing="0"/>
              <w:rPr>
                <w:rFonts w:ascii="Times New Roman" w:hAnsi="Times New Roman" w:cs="Times New Roman"/>
                <w:b/>
                <w:sz w:val="20"/>
                <w:szCs w:val="20"/>
                <w:lang w:val="en-GB"/>
              </w:rPr>
            </w:pPr>
            <w:r w:rsidRPr="006A0BA4">
              <w:rPr>
                <w:rFonts w:ascii="Times New Roman" w:hAnsi="Times New Roman" w:cs="Times New Roman"/>
                <w:b/>
                <w:sz w:val="20"/>
                <w:szCs w:val="20"/>
                <w:lang w:val="en-GB"/>
              </w:rPr>
              <w:t>PHYSICOCHEMICAL AND BACTERIOLOGICAL QUALITY ASSESSMENT OF WELL AND SPRING WATER IN THE FOKONTANY OF AMBATOHARANANA, HAUTE MATSIATRA REGION</w:t>
            </w:r>
          </w:p>
        </w:tc>
      </w:tr>
      <w:tr w:rsidR="003E7132" w14:paraId="15C1F352" w14:textId="77777777">
        <w:trPr>
          <w:trHeight w:val="20"/>
          <w:jc w:val="center"/>
        </w:trPr>
        <w:tc>
          <w:tcPr>
            <w:tcW w:w="1186" w:type="pct"/>
          </w:tcPr>
          <w:p w14:paraId="3DB737D9" w14:textId="77777777" w:rsidR="003E7132" w:rsidRDefault="00B520C3">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38E644D7" w14:textId="77777777" w:rsidR="003E7132" w:rsidRDefault="00B520C3">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74EBD11B" w14:textId="77777777" w:rsidR="003E7132" w:rsidRDefault="003E7132">
            <w:pPr>
              <w:pStyle w:val="NormalWeb"/>
              <w:spacing w:before="0" w:beforeAutospacing="0" w:after="0" w:afterAutospacing="0"/>
              <w:rPr>
                <w:rFonts w:ascii="Times New Roman" w:hAnsi="Times New Roman" w:cs="Times New Roman"/>
                <w:b/>
                <w:sz w:val="20"/>
                <w:szCs w:val="20"/>
                <w:lang w:val="en-GB"/>
              </w:rPr>
            </w:pPr>
          </w:p>
        </w:tc>
      </w:tr>
    </w:tbl>
    <w:p w14:paraId="4CA043AA" w14:textId="77777777" w:rsidR="003E7132" w:rsidRDefault="003E7132">
      <w:pPr>
        <w:pStyle w:val="BodyText"/>
        <w:rPr>
          <w:rFonts w:ascii="Times New Roman" w:hAnsi="Times New Roman"/>
          <w:i/>
          <w:sz w:val="20"/>
          <w:szCs w:val="20"/>
          <w:u w:val="single"/>
          <w:lang w:val="en-GB"/>
        </w:rPr>
      </w:pPr>
    </w:p>
    <w:p w14:paraId="3B50B769" w14:textId="77777777" w:rsidR="003E7132" w:rsidRDefault="003E7132">
      <w:pPr>
        <w:jc w:val="both"/>
        <w:rPr>
          <w:rFonts w:eastAsia="MS Mincho"/>
          <w:i/>
          <w:sz w:val="20"/>
          <w:szCs w:val="20"/>
          <w:u w:val="single"/>
          <w:lang w:val="en-GB" w:eastAsia="x-none"/>
        </w:rPr>
      </w:pPr>
    </w:p>
    <w:p w14:paraId="22990B24" w14:textId="77777777" w:rsidR="003E7132" w:rsidRDefault="003E7132">
      <w:pPr>
        <w:jc w:val="both"/>
        <w:rPr>
          <w:rFonts w:eastAsia="MS Mincho"/>
          <w:sz w:val="20"/>
          <w:szCs w:val="20"/>
          <w:lang w:val="en-GB" w:eastAsia="x-none"/>
        </w:rPr>
      </w:pPr>
    </w:p>
    <w:p w14:paraId="644D2F4E" w14:textId="77777777" w:rsidR="003E7132" w:rsidRDefault="00B520C3">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001CAB44" w14:textId="77777777" w:rsidR="003E7132" w:rsidRDefault="003E713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4"/>
        <w:gridCol w:w="2850"/>
        <w:gridCol w:w="6403"/>
      </w:tblGrid>
      <w:tr w:rsidR="003E7132" w14:paraId="1CC51116" w14:textId="77777777" w:rsidTr="001B15AA">
        <w:trPr>
          <w:trHeight w:val="20"/>
          <w:jc w:val="center"/>
        </w:trPr>
        <w:tc>
          <w:tcPr>
            <w:tcW w:w="1666" w:type="pct"/>
            <w:noWrap/>
          </w:tcPr>
          <w:p w14:paraId="66E300B4" w14:textId="77777777" w:rsidR="003E7132" w:rsidRDefault="003E7132">
            <w:pPr>
              <w:keepNext/>
              <w:outlineLvl w:val="1"/>
              <w:rPr>
                <w:rFonts w:eastAsia="MS Mincho"/>
                <w:b/>
                <w:bCs/>
                <w:sz w:val="20"/>
                <w:szCs w:val="20"/>
                <w:lang w:val="en-GB"/>
              </w:rPr>
            </w:pPr>
          </w:p>
        </w:tc>
        <w:tc>
          <w:tcPr>
            <w:tcW w:w="1027" w:type="pct"/>
            <w:hideMark/>
          </w:tcPr>
          <w:p w14:paraId="2D9EF1A7" w14:textId="77777777" w:rsidR="003E7132" w:rsidRDefault="00B520C3">
            <w:pPr>
              <w:keepNext/>
              <w:outlineLvl w:val="1"/>
              <w:rPr>
                <w:rFonts w:eastAsia="MS Mincho"/>
                <w:b/>
                <w:bCs/>
                <w:sz w:val="20"/>
                <w:szCs w:val="20"/>
                <w:lang w:val="en-GB"/>
              </w:rPr>
            </w:pPr>
            <w:r>
              <w:rPr>
                <w:rFonts w:eastAsia="MS Mincho"/>
                <w:b/>
                <w:bCs/>
                <w:sz w:val="20"/>
                <w:szCs w:val="20"/>
                <w:lang w:val="en-GB"/>
              </w:rPr>
              <w:t>Comments of the Reviewers</w:t>
            </w:r>
          </w:p>
        </w:tc>
        <w:tc>
          <w:tcPr>
            <w:tcW w:w="2308" w:type="pct"/>
          </w:tcPr>
          <w:p w14:paraId="45A969FC" w14:textId="77777777" w:rsidR="003E7132" w:rsidRDefault="00B520C3">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F53CBFB" w14:textId="77777777" w:rsidR="003E7132" w:rsidRDefault="003E7132">
            <w:pPr>
              <w:keepNext/>
              <w:outlineLvl w:val="1"/>
              <w:rPr>
                <w:rFonts w:eastAsia="MS Mincho"/>
                <w:bCs/>
                <w:sz w:val="20"/>
                <w:szCs w:val="20"/>
                <w:lang w:val="en-GB"/>
              </w:rPr>
            </w:pPr>
          </w:p>
        </w:tc>
      </w:tr>
      <w:tr w:rsidR="001B15AA" w14:paraId="24C087D6" w14:textId="77777777" w:rsidTr="001B15AA">
        <w:trPr>
          <w:trHeight w:val="20"/>
          <w:jc w:val="center"/>
        </w:trPr>
        <w:tc>
          <w:tcPr>
            <w:tcW w:w="1666" w:type="pct"/>
            <w:noWrap/>
            <w:hideMark/>
          </w:tcPr>
          <w:p w14:paraId="4F2D359C" w14:textId="77777777" w:rsidR="001B15AA" w:rsidRDefault="001B15AA" w:rsidP="001B15AA">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146E797E" w14:textId="77777777" w:rsidR="001B15AA" w:rsidRDefault="001B15AA" w:rsidP="001B15AA">
            <w:pPr>
              <w:rPr>
                <w:rFonts w:eastAsia="MS Mincho"/>
                <w:bCs/>
                <w:sz w:val="20"/>
                <w:szCs w:val="20"/>
                <w:lang w:val="en-GB"/>
              </w:rPr>
            </w:pPr>
            <w:r>
              <w:rPr>
                <w:bCs/>
                <w:sz w:val="20"/>
                <w:szCs w:val="20"/>
                <w:lang w:val="en-GB"/>
              </w:rPr>
              <w:t>be required for this part.</w:t>
            </w:r>
          </w:p>
        </w:tc>
        <w:tc>
          <w:tcPr>
            <w:tcW w:w="1027" w:type="pct"/>
          </w:tcPr>
          <w:p w14:paraId="6D3785C0" w14:textId="77777777" w:rsidR="001B15AA" w:rsidRDefault="001B15AA" w:rsidP="001B15AA">
            <w:pPr>
              <w:contextualSpacing/>
              <w:rPr>
                <w:b/>
                <w:bCs/>
                <w:sz w:val="20"/>
                <w:szCs w:val="20"/>
                <w:lang w:val="en-GB"/>
              </w:rPr>
            </w:pPr>
          </w:p>
        </w:tc>
        <w:tc>
          <w:tcPr>
            <w:tcW w:w="2308" w:type="pct"/>
          </w:tcPr>
          <w:p w14:paraId="061312AF" w14:textId="6C386394" w:rsidR="001B15AA" w:rsidRDefault="001B15AA" w:rsidP="001B15AA">
            <w:pPr>
              <w:keepNext/>
              <w:outlineLvl w:val="1"/>
              <w:rPr>
                <w:rFonts w:eastAsia="MS Mincho"/>
                <w:bCs/>
                <w:sz w:val="20"/>
                <w:szCs w:val="20"/>
                <w:lang w:val="en-GB"/>
              </w:rPr>
            </w:pPr>
            <w:r w:rsidRPr="00EA11B1">
              <w:rPr>
                <w:rFonts w:eastAsia="MS Mincho"/>
                <w:bCs/>
                <w:sz w:val="20"/>
                <w:szCs w:val="20"/>
              </w:rPr>
              <w:t>This manuscript offers critical scientific value by providing an empirical, localized assessment of groundwater contamination in an understudied rural region of Madagascar. By documenting the co-occurrence of severe chemical pollution (such as acidic pH, elevated nitrates, and aluminum) alongside fecal bacterial contamination, the study contributes essential data to the broader fields of hydrogeology and public health in developing countries. Furthermore, it provides the scientific community with a reproducible framework for benchmarking rural water quality against international and national standards while mapping the direct consequences of local anthropogenic activities. Ultimately, these findings serve as a necessary foundation for researchers and policymakers to develop targeted water treatment protocols and mitigate waterborne disease vectors in similar vulnerable ecosystems.</w:t>
            </w:r>
          </w:p>
        </w:tc>
      </w:tr>
    </w:tbl>
    <w:p w14:paraId="0927E26E" w14:textId="77777777" w:rsidR="003E7132" w:rsidRDefault="003E7132">
      <w:pPr>
        <w:rPr>
          <w:sz w:val="20"/>
          <w:szCs w:val="20"/>
          <w:lang w:val="en-GB"/>
        </w:rPr>
      </w:pPr>
    </w:p>
    <w:p w14:paraId="5A264697" w14:textId="77777777" w:rsidR="003E7132" w:rsidRDefault="003E7132">
      <w:pPr>
        <w:rPr>
          <w:sz w:val="20"/>
          <w:szCs w:val="20"/>
          <w:lang w:val="en-GB"/>
        </w:rPr>
      </w:pPr>
    </w:p>
    <w:p w14:paraId="096EE447" w14:textId="77777777" w:rsidR="003E7132" w:rsidRDefault="00B520C3">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7E382DF6" w14:textId="77777777" w:rsidR="003E7132" w:rsidRDefault="003E713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E7132" w14:paraId="13E38219" w14:textId="77777777">
        <w:trPr>
          <w:trHeight w:val="20"/>
          <w:jc w:val="center"/>
        </w:trPr>
        <w:tc>
          <w:tcPr>
            <w:tcW w:w="1666" w:type="pct"/>
            <w:noWrap/>
          </w:tcPr>
          <w:p w14:paraId="4C484315" w14:textId="77777777" w:rsidR="003E7132" w:rsidRDefault="003E7132">
            <w:pPr>
              <w:keepNext/>
              <w:outlineLvl w:val="1"/>
              <w:rPr>
                <w:rFonts w:eastAsia="MS Mincho"/>
                <w:b/>
                <w:bCs/>
                <w:sz w:val="20"/>
                <w:szCs w:val="20"/>
                <w:lang w:val="en-GB"/>
              </w:rPr>
            </w:pPr>
          </w:p>
        </w:tc>
        <w:tc>
          <w:tcPr>
            <w:tcW w:w="1667" w:type="pct"/>
            <w:hideMark/>
          </w:tcPr>
          <w:p w14:paraId="0B425B44" w14:textId="77777777" w:rsidR="003E7132" w:rsidRDefault="00B520C3">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0BB402FE" w14:textId="77777777" w:rsidR="003E7132" w:rsidRDefault="00B520C3">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3E7132" w14:paraId="0736ACE4" w14:textId="77777777">
        <w:trPr>
          <w:trHeight w:val="20"/>
          <w:jc w:val="center"/>
        </w:trPr>
        <w:tc>
          <w:tcPr>
            <w:tcW w:w="1666" w:type="pct"/>
            <w:noWrap/>
            <w:hideMark/>
          </w:tcPr>
          <w:p w14:paraId="1A02B8EC" w14:textId="77777777" w:rsidR="003E7132" w:rsidRDefault="00B520C3">
            <w:pPr>
              <w:rPr>
                <w:b/>
                <w:bCs/>
                <w:sz w:val="20"/>
                <w:szCs w:val="20"/>
                <w:lang w:val="en-GB"/>
              </w:rPr>
            </w:pPr>
            <w:r>
              <w:rPr>
                <w:b/>
                <w:bCs/>
                <w:sz w:val="20"/>
                <w:szCs w:val="20"/>
                <w:lang w:val="en-GB"/>
              </w:rPr>
              <w:t xml:space="preserve">1. Is the title clear and appropriate for the study? </w:t>
            </w:r>
          </w:p>
          <w:p w14:paraId="757D0648" w14:textId="77777777" w:rsidR="003E7132" w:rsidRDefault="00B520C3">
            <w:pPr>
              <w:rPr>
                <w:color w:val="404040"/>
                <w:sz w:val="20"/>
                <w:szCs w:val="20"/>
                <w:shd w:val="clear" w:color="auto" w:fill="FFFFFF"/>
                <w:lang w:val="en-GB"/>
              </w:rPr>
            </w:pPr>
            <w:r>
              <w:rPr>
                <w:color w:val="404040"/>
                <w:sz w:val="20"/>
                <w:szCs w:val="20"/>
                <w:shd w:val="clear" w:color="auto" w:fill="FFFFFF"/>
                <w:lang w:val="en-GB"/>
              </w:rPr>
              <w:t xml:space="preserve">Rating Scale: </w:t>
            </w:r>
          </w:p>
          <w:p w14:paraId="5866DC1C" w14:textId="77777777" w:rsidR="003E7132" w:rsidRDefault="00B520C3">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D1703FF" w14:textId="77777777" w:rsidR="003E7132" w:rsidRDefault="00FE27C0">
            <w:pPr>
              <w:ind w:left="360"/>
              <w:rPr>
                <w:b/>
                <w:bCs/>
                <w:sz w:val="20"/>
                <w:szCs w:val="20"/>
                <w:lang w:val="en-GB"/>
              </w:rPr>
            </w:pPr>
            <w:r>
              <w:rPr>
                <w:b/>
                <w:bCs/>
                <w:sz w:val="20"/>
                <w:szCs w:val="20"/>
                <w:lang w:val="en-GB"/>
              </w:rPr>
              <w:t>4</w:t>
            </w:r>
          </w:p>
        </w:tc>
        <w:tc>
          <w:tcPr>
            <w:tcW w:w="1667" w:type="pct"/>
          </w:tcPr>
          <w:p w14:paraId="77014811" w14:textId="26FF900E" w:rsidR="003E7132" w:rsidRDefault="003E7132">
            <w:pPr>
              <w:keepNext/>
              <w:outlineLvl w:val="1"/>
              <w:rPr>
                <w:rFonts w:eastAsia="MS Mincho"/>
                <w:bCs/>
                <w:sz w:val="20"/>
                <w:szCs w:val="20"/>
                <w:lang w:val="en-GB"/>
              </w:rPr>
            </w:pPr>
          </w:p>
        </w:tc>
      </w:tr>
      <w:tr w:rsidR="003E7132" w14:paraId="0969A92F" w14:textId="77777777">
        <w:trPr>
          <w:trHeight w:val="20"/>
          <w:jc w:val="center"/>
        </w:trPr>
        <w:tc>
          <w:tcPr>
            <w:tcW w:w="1666" w:type="pct"/>
            <w:noWrap/>
            <w:hideMark/>
          </w:tcPr>
          <w:p w14:paraId="57934BEB" w14:textId="77777777" w:rsidR="003E7132" w:rsidRDefault="00B520C3">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48D44CD7" w14:textId="77777777" w:rsidR="003E7132" w:rsidRDefault="00B520C3">
            <w:pPr>
              <w:rPr>
                <w:color w:val="404040"/>
                <w:sz w:val="20"/>
                <w:szCs w:val="20"/>
                <w:shd w:val="clear" w:color="auto" w:fill="FFFFFF"/>
                <w:lang w:val="en-GB"/>
              </w:rPr>
            </w:pPr>
            <w:r>
              <w:rPr>
                <w:color w:val="404040"/>
                <w:sz w:val="20"/>
                <w:szCs w:val="20"/>
                <w:shd w:val="clear" w:color="auto" w:fill="FFFFFF"/>
                <w:lang w:val="en-GB"/>
              </w:rPr>
              <w:t xml:space="preserve">Rating Scale: </w:t>
            </w:r>
          </w:p>
          <w:p w14:paraId="13949F1D" w14:textId="77777777" w:rsidR="003E7132" w:rsidRDefault="00B520C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7A8C831" w14:textId="77777777" w:rsidR="003E7132" w:rsidRDefault="00FE27C0">
            <w:pPr>
              <w:ind w:left="360"/>
              <w:rPr>
                <w:b/>
                <w:bCs/>
                <w:sz w:val="20"/>
                <w:szCs w:val="20"/>
                <w:lang w:val="en-GB"/>
              </w:rPr>
            </w:pPr>
            <w:r>
              <w:rPr>
                <w:b/>
                <w:bCs/>
                <w:sz w:val="20"/>
                <w:szCs w:val="20"/>
                <w:lang w:val="en-GB"/>
              </w:rPr>
              <w:t>4</w:t>
            </w:r>
          </w:p>
        </w:tc>
        <w:tc>
          <w:tcPr>
            <w:tcW w:w="1667" w:type="pct"/>
          </w:tcPr>
          <w:p w14:paraId="3114E388" w14:textId="35463657" w:rsidR="003E7132" w:rsidRDefault="003E7132">
            <w:pPr>
              <w:keepNext/>
              <w:outlineLvl w:val="1"/>
              <w:rPr>
                <w:rFonts w:eastAsia="MS Mincho"/>
                <w:bCs/>
                <w:sz w:val="20"/>
                <w:szCs w:val="20"/>
                <w:lang w:val="en-GB"/>
              </w:rPr>
            </w:pPr>
          </w:p>
        </w:tc>
      </w:tr>
      <w:tr w:rsidR="003E7132" w14:paraId="19E4CDB6" w14:textId="77777777">
        <w:trPr>
          <w:trHeight w:val="20"/>
          <w:jc w:val="center"/>
        </w:trPr>
        <w:tc>
          <w:tcPr>
            <w:tcW w:w="1666" w:type="pct"/>
            <w:noWrap/>
            <w:hideMark/>
          </w:tcPr>
          <w:p w14:paraId="358C1C35" w14:textId="77777777" w:rsidR="003E7132" w:rsidRDefault="00B520C3">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5B22F691" w14:textId="77777777" w:rsidR="003E7132" w:rsidRDefault="00B520C3">
            <w:pPr>
              <w:rPr>
                <w:color w:val="404040"/>
                <w:sz w:val="20"/>
                <w:szCs w:val="20"/>
                <w:shd w:val="clear" w:color="auto" w:fill="FFFFFF"/>
                <w:lang w:val="en-GB"/>
              </w:rPr>
            </w:pPr>
            <w:r>
              <w:rPr>
                <w:color w:val="404040"/>
                <w:sz w:val="20"/>
                <w:szCs w:val="20"/>
                <w:shd w:val="clear" w:color="auto" w:fill="FFFFFF"/>
                <w:lang w:val="en-GB"/>
              </w:rPr>
              <w:t xml:space="preserve">Rating Scale: </w:t>
            </w:r>
          </w:p>
          <w:p w14:paraId="675A064B" w14:textId="77777777" w:rsidR="003E7132" w:rsidRDefault="00B520C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3B0617D" w14:textId="77777777" w:rsidR="003E7132" w:rsidRDefault="00FE27C0">
            <w:pPr>
              <w:ind w:left="360"/>
              <w:rPr>
                <w:b/>
                <w:bCs/>
                <w:sz w:val="20"/>
                <w:szCs w:val="20"/>
                <w:lang w:val="en-GB"/>
              </w:rPr>
            </w:pPr>
            <w:r>
              <w:rPr>
                <w:b/>
                <w:bCs/>
                <w:sz w:val="20"/>
                <w:szCs w:val="20"/>
                <w:lang w:val="en-GB"/>
              </w:rPr>
              <w:t>4</w:t>
            </w:r>
          </w:p>
        </w:tc>
        <w:tc>
          <w:tcPr>
            <w:tcW w:w="1667" w:type="pct"/>
          </w:tcPr>
          <w:p w14:paraId="20989DA7" w14:textId="619F657F" w:rsidR="003E7132" w:rsidRDefault="003E7132">
            <w:pPr>
              <w:keepNext/>
              <w:outlineLvl w:val="1"/>
              <w:rPr>
                <w:rFonts w:eastAsia="MS Mincho"/>
                <w:bCs/>
                <w:sz w:val="20"/>
                <w:szCs w:val="20"/>
                <w:lang w:val="en-GB"/>
              </w:rPr>
            </w:pPr>
          </w:p>
        </w:tc>
      </w:tr>
      <w:tr w:rsidR="003E7132" w14:paraId="40FD5CC9" w14:textId="77777777">
        <w:trPr>
          <w:trHeight w:val="20"/>
          <w:jc w:val="center"/>
        </w:trPr>
        <w:tc>
          <w:tcPr>
            <w:tcW w:w="1666" w:type="pct"/>
            <w:noWrap/>
            <w:hideMark/>
          </w:tcPr>
          <w:p w14:paraId="79B481E0" w14:textId="77777777" w:rsidR="003E7132" w:rsidRDefault="00B520C3">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1CE76883" w14:textId="77777777" w:rsidR="003E7132" w:rsidRDefault="00B520C3">
            <w:pPr>
              <w:rPr>
                <w:color w:val="404040"/>
                <w:sz w:val="20"/>
                <w:szCs w:val="20"/>
                <w:shd w:val="clear" w:color="auto" w:fill="FFFFFF"/>
                <w:lang w:val="en-GB"/>
              </w:rPr>
            </w:pPr>
            <w:r>
              <w:rPr>
                <w:color w:val="404040"/>
                <w:sz w:val="20"/>
                <w:szCs w:val="20"/>
                <w:shd w:val="clear" w:color="auto" w:fill="FFFFFF"/>
                <w:lang w:val="en-GB"/>
              </w:rPr>
              <w:t xml:space="preserve">Rating Scale: </w:t>
            </w:r>
          </w:p>
          <w:p w14:paraId="74A1200F" w14:textId="77777777" w:rsidR="003E7132" w:rsidRDefault="00B520C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457E1AC" w14:textId="77777777" w:rsidR="003E7132" w:rsidRDefault="00FE27C0">
            <w:pPr>
              <w:ind w:left="360"/>
              <w:rPr>
                <w:b/>
                <w:bCs/>
                <w:sz w:val="20"/>
                <w:szCs w:val="20"/>
                <w:lang w:val="en-GB"/>
              </w:rPr>
            </w:pPr>
            <w:r>
              <w:rPr>
                <w:b/>
                <w:bCs/>
                <w:sz w:val="20"/>
                <w:szCs w:val="20"/>
                <w:lang w:val="en-GB"/>
              </w:rPr>
              <w:t>3</w:t>
            </w:r>
          </w:p>
        </w:tc>
        <w:tc>
          <w:tcPr>
            <w:tcW w:w="1667" w:type="pct"/>
          </w:tcPr>
          <w:p w14:paraId="1A797800" w14:textId="3B059453" w:rsidR="003E7132" w:rsidRDefault="003E7132">
            <w:pPr>
              <w:keepNext/>
              <w:outlineLvl w:val="1"/>
              <w:rPr>
                <w:rFonts w:eastAsia="MS Mincho"/>
                <w:bCs/>
                <w:sz w:val="20"/>
                <w:szCs w:val="20"/>
                <w:lang w:val="en-GB"/>
              </w:rPr>
            </w:pPr>
          </w:p>
        </w:tc>
      </w:tr>
      <w:tr w:rsidR="003E7132" w14:paraId="4FFDEAD7" w14:textId="77777777">
        <w:trPr>
          <w:trHeight w:val="20"/>
          <w:jc w:val="center"/>
        </w:trPr>
        <w:tc>
          <w:tcPr>
            <w:tcW w:w="1666" w:type="pct"/>
            <w:noWrap/>
            <w:hideMark/>
          </w:tcPr>
          <w:p w14:paraId="52DD5B1E" w14:textId="77777777" w:rsidR="003E7132" w:rsidRDefault="00B520C3">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10FD6E69" w14:textId="77777777" w:rsidR="003E7132" w:rsidRDefault="00B520C3">
            <w:pPr>
              <w:rPr>
                <w:color w:val="404040"/>
                <w:sz w:val="20"/>
                <w:szCs w:val="20"/>
                <w:shd w:val="clear" w:color="auto" w:fill="FFFFFF"/>
                <w:lang w:val="en-GB"/>
              </w:rPr>
            </w:pPr>
            <w:r>
              <w:rPr>
                <w:color w:val="404040"/>
                <w:sz w:val="20"/>
                <w:szCs w:val="20"/>
                <w:shd w:val="clear" w:color="auto" w:fill="FFFFFF"/>
                <w:lang w:val="en-GB"/>
              </w:rPr>
              <w:t xml:space="preserve">Rating Scale: </w:t>
            </w:r>
          </w:p>
          <w:p w14:paraId="658163D2" w14:textId="77777777" w:rsidR="003E7132" w:rsidRDefault="00B520C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FDF598A" w14:textId="77777777" w:rsidR="003E7132" w:rsidRDefault="00FE27C0">
            <w:pPr>
              <w:ind w:left="360"/>
              <w:rPr>
                <w:b/>
                <w:bCs/>
                <w:sz w:val="20"/>
                <w:szCs w:val="20"/>
                <w:lang w:val="en-GB"/>
              </w:rPr>
            </w:pPr>
            <w:r>
              <w:rPr>
                <w:b/>
                <w:bCs/>
                <w:sz w:val="20"/>
                <w:szCs w:val="20"/>
                <w:lang w:val="en-GB"/>
              </w:rPr>
              <w:t>4</w:t>
            </w:r>
          </w:p>
        </w:tc>
        <w:tc>
          <w:tcPr>
            <w:tcW w:w="1667" w:type="pct"/>
          </w:tcPr>
          <w:p w14:paraId="267ACC57" w14:textId="6018102A" w:rsidR="003E7132" w:rsidRDefault="003E7132">
            <w:pPr>
              <w:keepNext/>
              <w:outlineLvl w:val="1"/>
              <w:rPr>
                <w:rFonts w:eastAsia="MS Mincho"/>
                <w:bCs/>
                <w:sz w:val="20"/>
                <w:szCs w:val="20"/>
                <w:lang w:val="en-GB"/>
              </w:rPr>
            </w:pPr>
          </w:p>
        </w:tc>
      </w:tr>
      <w:tr w:rsidR="003E7132" w14:paraId="321D2FE7" w14:textId="77777777">
        <w:trPr>
          <w:trHeight w:val="20"/>
          <w:jc w:val="center"/>
        </w:trPr>
        <w:tc>
          <w:tcPr>
            <w:tcW w:w="1666" w:type="pct"/>
            <w:noWrap/>
            <w:hideMark/>
          </w:tcPr>
          <w:p w14:paraId="5B270DA6" w14:textId="77777777" w:rsidR="003E7132" w:rsidRDefault="00B520C3">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04438774" w14:textId="77777777" w:rsidR="003E7132" w:rsidRDefault="00B520C3">
            <w:pPr>
              <w:rPr>
                <w:color w:val="404040"/>
                <w:sz w:val="20"/>
                <w:szCs w:val="20"/>
                <w:shd w:val="clear" w:color="auto" w:fill="FFFFFF"/>
                <w:lang w:val="en-GB"/>
              </w:rPr>
            </w:pPr>
            <w:r>
              <w:rPr>
                <w:color w:val="404040"/>
                <w:sz w:val="20"/>
                <w:szCs w:val="20"/>
                <w:shd w:val="clear" w:color="auto" w:fill="FFFFFF"/>
                <w:lang w:val="en-GB"/>
              </w:rPr>
              <w:t xml:space="preserve">Rating Scale: </w:t>
            </w:r>
          </w:p>
          <w:p w14:paraId="2DB02111" w14:textId="77777777" w:rsidR="003E7132" w:rsidRDefault="00B520C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8F15E4B" w14:textId="77777777" w:rsidR="003E7132" w:rsidRDefault="00FE27C0">
            <w:pPr>
              <w:ind w:left="360"/>
              <w:rPr>
                <w:b/>
                <w:bCs/>
                <w:sz w:val="20"/>
                <w:szCs w:val="20"/>
                <w:lang w:val="en-GB"/>
              </w:rPr>
            </w:pPr>
            <w:r>
              <w:rPr>
                <w:b/>
                <w:bCs/>
                <w:sz w:val="20"/>
                <w:szCs w:val="20"/>
                <w:lang w:val="en-GB"/>
              </w:rPr>
              <w:t>3</w:t>
            </w:r>
          </w:p>
        </w:tc>
        <w:tc>
          <w:tcPr>
            <w:tcW w:w="1667" w:type="pct"/>
          </w:tcPr>
          <w:p w14:paraId="3EBB4A46" w14:textId="1630F733" w:rsidR="003E7132" w:rsidRDefault="003E7132">
            <w:pPr>
              <w:keepNext/>
              <w:outlineLvl w:val="1"/>
              <w:rPr>
                <w:rFonts w:eastAsia="MS Mincho"/>
                <w:bCs/>
                <w:sz w:val="20"/>
                <w:szCs w:val="20"/>
                <w:lang w:val="en-GB"/>
              </w:rPr>
            </w:pPr>
          </w:p>
        </w:tc>
      </w:tr>
      <w:tr w:rsidR="003E7132" w14:paraId="61362670" w14:textId="77777777">
        <w:trPr>
          <w:trHeight w:val="20"/>
          <w:jc w:val="center"/>
        </w:trPr>
        <w:tc>
          <w:tcPr>
            <w:tcW w:w="1666" w:type="pct"/>
            <w:noWrap/>
            <w:hideMark/>
          </w:tcPr>
          <w:p w14:paraId="24C38DE8" w14:textId="77777777" w:rsidR="003E7132" w:rsidRDefault="00B520C3">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7D27C0B7" w14:textId="77777777" w:rsidR="003E7132" w:rsidRDefault="00B520C3">
            <w:pPr>
              <w:rPr>
                <w:color w:val="404040"/>
                <w:sz w:val="20"/>
                <w:szCs w:val="20"/>
                <w:shd w:val="clear" w:color="auto" w:fill="FFFFFF"/>
                <w:lang w:val="en-GB"/>
              </w:rPr>
            </w:pPr>
            <w:r>
              <w:rPr>
                <w:color w:val="404040"/>
                <w:sz w:val="20"/>
                <w:szCs w:val="20"/>
                <w:shd w:val="clear" w:color="auto" w:fill="FFFFFF"/>
                <w:lang w:val="en-GB"/>
              </w:rPr>
              <w:t xml:space="preserve">Rating Scale: </w:t>
            </w:r>
          </w:p>
          <w:p w14:paraId="79191899" w14:textId="77777777" w:rsidR="003E7132" w:rsidRDefault="00B520C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2D1A9FB" w14:textId="77777777" w:rsidR="003E7132" w:rsidRDefault="00FE27C0">
            <w:pPr>
              <w:ind w:left="360"/>
              <w:rPr>
                <w:b/>
                <w:bCs/>
                <w:sz w:val="20"/>
                <w:szCs w:val="20"/>
                <w:lang w:val="en-GB"/>
              </w:rPr>
            </w:pPr>
            <w:r>
              <w:rPr>
                <w:b/>
                <w:bCs/>
                <w:sz w:val="20"/>
                <w:szCs w:val="20"/>
                <w:lang w:val="en-GB"/>
              </w:rPr>
              <w:t>4</w:t>
            </w:r>
          </w:p>
        </w:tc>
        <w:tc>
          <w:tcPr>
            <w:tcW w:w="1667" w:type="pct"/>
          </w:tcPr>
          <w:p w14:paraId="5072DA86" w14:textId="6F880E21" w:rsidR="003E7132" w:rsidRDefault="003E7132">
            <w:pPr>
              <w:keepNext/>
              <w:outlineLvl w:val="1"/>
              <w:rPr>
                <w:rFonts w:eastAsia="MS Mincho"/>
                <w:bCs/>
                <w:sz w:val="20"/>
                <w:szCs w:val="20"/>
                <w:lang w:val="en-GB"/>
              </w:rPr>
            </w:pPr>
          </w:p>
        </w:tc>
      </w:tr>
      <w:tr w:rsidR="003E7132" w14:paraId="047B09BD" w14:textId="77777777">
        <w:trPr>
          <w:trHeight w:val="20"/>
          <w:jc w:val="center"/>
        </w:trPr>
        <w:tc>
          <w:tcPr>
            <w:tcW w:w="1666" w:type="pct"/>
            <w:noWrap/>
            <w:hideMark/>
          </w:tcPr>
          <w:p w14:paraId="756D75C5" w14:textId="77777777" w:rsidR="003E7132" w:rsidRDefault="00B520C3">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034BF3AB" w14:textId="77777777" w:rsidR="003E7132" w:rsidRDefault="00B520C3">
            <w:pPr>
              <w:rPr>
                <w:color w:val="404040"/>
                <w:sz w:val="20"/>
                <w:szCs w:val="20"/>
                <w:shd w:val="clear" w:color="auto" w:fill="FFFFFF"/>
                <w:lang w:val="en-GB"/>
              </w:rPr>
            </w:pPr>
            <w:r>
              <w:rPr>
                <w:color w:val="404040"/>
                <w:sz w:val="20"/>
                <w:szCs w:val="20"/>
                <w:shd w:val="clear" w:color="auto" w:fill="FFFFFF"/>
                <w:lang w:val="en-GB"/>
              </w:rPr>
              <w:t xml:space="preserve">Rating Scale: </w:t>
            </w:r>
          </w:p>
          <w:p w14:paraId="13CF8638" w14:textId="77777777" w:rsidR="003E7132" w:rsidRDefault="00B520C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B5CD46F" w14:textId="77777777" w:rsidR="003E7132" w:rsidRDefault="000671F0">
            <w:pPr>
              <w:ind w:left="360"/>
              <w:rPr>
                <w:b/>
                <w:bCs/>
                <w:sz w:val="20"/>
                <w:szCs w:val="20"/>
                <w:lang w:val="en-GB"/>
              </w:rPr>
            </w:pPr>
            <w:r>
              <w:rPr>
                <w:b/>
                <w:bCs/>
                <w:sz w:val="20"/>
                <w:szCs w:val="20"/>
                <w:lang w:val="en-GB"/>
              </w:rPr>
              <w:t>NA</w:t>
            </w:r>
          </w:p>
        </w:tc>
        <w:tc>
          <w:tcPr>
            <w:tcW w:w="1667" w:type="pct"/>
          </w:tcPr>
          <w:p w14:paraId="534E78BF" w14:textId="51930771" w:rsidR="003E7132" w:rsidRDefault="003E7132">
            <w:pPr>
              <w:keepNext/>
              <w:outlineLvl w:val="1"/>
              <w:rPr>
                <w:rFonts w:eastAsia="MS Mincho"/>
                <w:bCs/>
                <w:sz w:val="20"/>
                <w:szCs w:val="20"/>
                <w:lang w:val="en-GB"/>
              </w:rPr>
            </w:pPr>
          </w:p>
        </w:tc>
      </w:tr>
      <w:tr w:rsidR="003E7132" w14:paraId="342A17AB" w14:textId="77777777">
        <w:trPr>
          <w:trHeight w:val="20"/>
          <w:jc w:val="center"/>
        </w:trPr>
        <w:tc>
          <w:tcPr>
            <w:tcW w:w="1666" w:type="pct"/>
            <w:noWrap/>
            <w:hideMark/>
          </w:tcPr>
          <w:p w14:paraId="7F313CAC" w14:textId="77777777" w:rsidR="003E7132" w:rsidRDefault="00B520C3">
            <w:pPr>
              <w:rPr>
                <w:b/>
                <w:sz w:val="20"/>
                <w:szCs w:val="20"/>
                <w:lang w:val="en-GB"/>
              </w:rPr>
            </w:pPr>
            <w:r>
              <w:rPr>
                <w:b/>
                <w:sz w:val="20"/>
                <w:szCs w:val="20"/>
                <w:lang w:val="en-GB"/>
              </w:rPr>
              <w:t xml:space="preserve">9. Are the results presented clearly? </w:t>
            </w:r>
          </w:p>
          <w:p w14:paraId="1EF18859" w14:textId="77777777" w:rsidR="003E7132" w:rsidRDefault="00B520C3">
            <w:pPr>
              <w:rPr>
                <w:color w:val="404040"/>
                <w:sz w:val="20"/>
                <w:szCs w:val="20"/>
                <w:shd w:val="clear" w:color="auto" w:fill="FFFFFF"/>
                <w:lang w:val="en-GB"/>
              </w:rPr>
            </w:pPr>
            <w:r>
              <w:rPr>
                <w:color w:val="404040"/>
                <w:sz w:val="20"/>
                <w:szCs w:val="20"/>
                <w:shd w:val="clear" w:color="auto" w:fill="FFFFFF"/>
                <w:lang w:val="en-GB"/>
              </w:rPr>
              <w:t xml:space="preserve">Rating Scale: </w:t>
            </w:r>
          </w:p>
          <w:p w14:paraId="33088D88" w14:textId="77777777" w:rsidR="003E7132" w:rsidRDefault="00B520C3">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A2A7405" w14:textId="77777777" w:rsidR="003E7132" w:rsidRDefault="00FE27C0">
            <w:pPr>
              <w:contextualSpacing/>
              <w:rPr>
                <w:bCs/>
                <w:sz w:val="20"/>
                <w:szCs w:val="20"/>
                <w:lang w:val="en-GB"/>
              </w:rPr>
            </w:pPr>
            <w:r>
              <w:rPr>
                <w:bCs/>
                <w:sz w:val="20"/>
                <w:szCs w:val="20"/>
                <w:lang w:val="en-GB"/>
              </w:rPr>
              <w:t>3</w:t>
            </w:r>
          </w:p>
        </w:tc>
        <w:tc>
          <w:tcPr>
            <w:tcW w:w="1667" w:type="pct"/>
          </w:tcPr>
          <w:p w14:paraId="79B1C6F1" w14:textId="109152D8" w:rsidR="003E7132" w:rsidRDefault="003E7132">
            <w:pPr>
              <w:keepNext/>
              <w:outlineLvl w:val="1"/>
              <w:rPr>
                <w:rFonts w:eastAsia="MS Mincho"/>
                <w:bCs/>
                <w:sz w:val="20"/>
                <w:szCs w:val="20"/>
                <w:lang w:val="en-GB"/>
              </w:rPr>
            </w:pPr>
          </w:p>
        </w:tc>
      </w:tr>
      <w:tr w:rsidR="003E7132" w14:paraId="63521481" w14:textId="77777777">
        <w:trPr>
          <w:trHeight w:val="20"/>
          <w:jc w:val="center"/>
        </w:trPr>
        <w:tc>
          <w:tcPr>
            <w:tcW w:w="1666" w:type="pct"/>
            <w:noWrap/>
            <w:hideMark/>
          </w:tcPr>
          <w:p w14:paraId="4DDAC85F" w14:textId="77777777" w:rsidR="003E7132" w:rsidRDefault="00B520C3">
            <w:pPr>
              <w:rPr>
                <w:b/>
                <w:sz w:val="20"/>
                <w:szCs w:val="20"/>
                <w:lang w:val="en-GB"/>
              </w:rPr>
            </w:pPr>
            <w:r>
              <w:rPr>
                <w:b/>
                <w:sz w:val="20"/>
                <w:szCs w:val="20"/>
                <w:lang w:val="en-GB"/>
              </w:rPr>
              <w:t>10. Are tables and figures clear, relevant, and necessary?</w:t>
            </w:r>
          </w:p>
          <w:p w14:paraId="5D45C8C4" w14:textId="77777777" w:rsidR="003E7132" w:rsidRDefault="00B520C3">
            <w:pPr>
              <w:rPr>
                <w:color w:val="404040"/>
                <w:sz w:val="20"/>
                <w:szCs w:val="20"/>
                <w:shd w:val="clear" w:color="auto" w:fill="FFFFFF"/>
                <w:lang w:val="en-GB"/>
              </w:rPr>
            </w:pPr>
            <w:r>
              <w:rPr>
                <w:color w:val="404040"/>
                <w:sz w:val="20"/>
                <w:szCs w:val="20"/>
                <w:shd w:val="clear" w:color="auto" w:fill="FFFFFF"/>
                <w:lang w:val="en-GB"/>
              </w:rPr>
              <w:t xml:space="preserve">Rating Scale: </w:t>
            </w:r>
          </w:p>
          <w:p w14:paraId="5933E264" w14:textId="77777777" w:rsidR="003E7132" w:rsidRDefault="00B520C3">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3680F257" w14:textId="77777777" w:rsidR="003E7132" w:rsidRDefault="003E7132">
            <w:pPr>
              <w:rPr>
                <w:color w:val="404040"/>
                <w:sz w:val="20"/>
                <w:szCs w:val="20"/>
                <w:shd w:val="clear" w:color="auto" w:fill="FFFFFF"/>
                <w:lang w:val="en-GB"/>
              </w:rPr>
            </w:pPr>
          </w:p>
          <w:p w14:paraId="0BDDCF8C" w14:textId="77777777" w:rsidR="003E7132" w:rsidRDefault="003E7132">
            <w:pPr>
              <w:rPr>
                <w:sz w:val="20"/>
                <w:szCs w:val="20"/>
                <w:lang w:val="en-GB"/>
              </w:rPr>
            </w:pPr>
          </w:p>
        </w:tc>
        <w:tc>
          <w:tcPr>
            <w:tcW w:w="1667" w:type="pct"/>
          </w:tcPr>
          <w:p w14:paraId="576FDC77" w14:textId="77777777" w:rsidR="003E7132" w:rsidRDefault="00FE27C0">
            <w:pPr>
              <w:contextualSpacing/>
              <w:rPr>
                <w:bCs/>
                <w:sz w:val="20"/>
                <w:szCs w:val="20"/>
                <w:lang w:val="en-GB"/>
              </w:rPr>
            </w:pPr>
            <w:r>
              <w:rPr>
                <w:bCs/>
                <w:sz w:val="20"/>
                <w:szCs w:val="20"/>
                <w:lang w:val="en-GB"/>
              </w:rPr>
              <w:t>4</w:t>
            </w:r>
          </w:p>
        </w:tc>
        <w:tc>
          <w:tcPr>
            <w:tcW w:w="1667" w:type="pct"/>
          </w:tcPr>
          <w:p w14:paraId="79699A51" w14:textId="3223E550" w:rsidR="003E7132" w:rsidRDefault="003E7132">
            <w:pPr>
              <w:keepNext/>
              <w:outlineLvl w:val="1"/>
              <w:rPr>
                <w:rFonts w:eastAsia="MS Mincho"/>
                <w:bCs/>
                <w:sz w:val="20"/>
                <w:szCs w:val="20"/>
                <w:lang w:val="en-GB"/>
              </w:rPr>
            </w:pPr>
          </w:p>
        </w:tc>
      </w:tr>
      <w:tr w:rsidR="003E7132" w14:paraId="62D7B2B9" w14:textId="77777777">
        <w:trPr>
          <w:trHeight w:val="20"/>
          <w:jc w:val="center"/>
        </w:trPr>
        <w:tc>
          <w:tcPr>
            <w:tcW w:w="1666" w:type="pct"/>
            <w:noWrap/>
            <w:hideMark/>
          </w:tcPr>
          <w:p w14:paraId="5EE97519" w14:textId="77777777" w:rsidR="003E7132" w:rsidRDefault="00B520C3">
            <w:pPr>
              <w:rPr>
                <w:b/>
                <w:sz w:val="20"/>
                <w:szCs w:val="20"/>
                <w:lang w:val="en-GB"/>
              </w:rPr>
            </w:pPr>
            <w:r>
              <w:rPr>
                <w:b/>
                <w:sz w:val="20"/>
                <w:szCs w:val="20"/>
                <w:lang w:val="en-GB"/>
              </w:rPr>
              <w:t>11. Does the discussion relate findings to existing literature?</w:t>
            </w:r>
          </w:p>
          <w:p w14:paraId="3D3E30ED" w14:textId="77777777" w:rsidR="003E7132" w:rsidRDefault="00B520C3">
            <w:pPr>
              <w:rPr>
                <w:color w:val="404040"/>
                <w:sz w:val="20"/>
                <w:szCs w:val="20"/>
                <w:shd w:val="clear" w:color="auto" w:fill="FFFFFF"/>
                <w:lang w:val="en-GB"/>
              </w:rPr>
            </w:pPr>
            <w:r>
              <w:rPr>
                <w:color w:val="404040"/>
                <w:sz w:val="20"/>
                <w:szCs w:val="20"/>
                <w:shd w:val="clear" w:color="auto" w:fill="FFFFFF"/>
                <w:lang w:val="en-GB"/>
              </w:rPr>
              <w:t xml:space="preserve">Rating Scale: </w:t>
            </w:r>
          </w:p>
          <w:p w14:paraId="15E7BCB5" w14:textId="77777777" w:rsidR="003E7132" w:rsidRDefault="00B520C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63F1F9A" w14:textId="77777777" w:rsidR="003E7132" w:rsidRDefault="00FE27C0">
            <w:pPr>
              <w:contextualSpacing/>
              <w:rPr>
                <w:bCs/>
                <w:sz w:val="20"/>
                <w:szCs w:val="20"/>
                <w:lang w:val="en-GB"/>
              </w:rPr>
            </w:pPr>
            <w:r>
              <w:rPr>
                <w:bCs/>
                <w:sz w:val="20"/>
                <w:szCs w:val="20"/>
                <w:lang w:val="en-GB"/>
              </w:rPr>
              <w:t>5</w:t>
            </w:r>
          </w:p>
        </w:tc>
        <w:tc>
          <w:tcPr>
            <w:tcW w:w="1667" w:type="pct"/>
          </w:tcPr>
          <w:p w14:paraId="6EAC4B75" w14:textId="2620F46C" w:rsidR="003E7132" w:rsidRDefault="003E7132">
            <w:pPr>
              <w:keepNext/>
              <w:outlineLvl w:val="1"/>
              <w:rPr>
                <w:rFonts w:eastAsia="MS Mincho"/>
                <w:bCs/>
                <w:sz w:val="20"/>
                <w:szCs w:val="20"/>
                <w:lang w:val="en-GB"/>
              </w:rPr>
            </w:pPr>
          </w:p>
        </w:tc>
      </w:tr>
      <w:tr w:rsidR="003E7132" w14:paraId="4BE5B094" w14:textId="77777777">
        <w:trPr>
          <w:trHeight w:val="20"/>
          <w:jc w:val="center"/>
        </w:trPr>
        <w:tc>
          <w:tcPr>
            <w:tcW w:w="1666" w:type="pct"/>
            <w:noWrap/>
            <w:hideMark/>
          </w:tcPr>
          <w:p w14:paraId="07F060B7" w14:textId="77777777" w:rsidR="003E7132" w:rsidRDefault="00B520C3">
            <w:pPr>
              <w:rPr>
                <w:b/>
                <w:sz w:val="20"/>
                <w:szCs w:val="20"/>
                <w:lang w:val="en-GB"/>
              </w:rPr>
            </w:pPr>
            <w:r>
              <w:rPr>
                <w:b/>
                <w:sz w:val="20"/>
                <w:szCs w:val="20"/>
                <w:lang w:val="en-GB"/>
              </w:rPr>
              <w:t>12. Are the conclusions supported by the data?</w:t>
            </w:r>
          </w:p>
          <w:p w14:paraId="2BBB0979" w14:textId="77777777" w:rsidR="003E7132" w:rsidRDefault="00B520C3">
            <w:pPr>
              <w:rPr>
                <w:color w:val="404040"/>
                <w:sz w:val="20"/>
                <w:szCs w:val="20"/>
                <w:shd w:val="clear" w:color="auto" w:fill="FFFFFF"/>
                <w:lang w:val="en-GB"/>
              </w:rPr>
            </w:pPr>
            <w:r>
              <w:rPr>
                <w:color w:val="404040"/>
                <w:sz w:val="20"/>
                <w:szCs w:val="20"/>
                <w:shd w:val="clear" w:color="auto" w:fill="FFFFFF"/>
                <w:lang w:val="en-GB"/>
              </w:rPr>
              <w:t xml:space="preserve">Rating Scale: </w:t>
            </w:r>
          </w:p>
          <w:p w14:paraId="41673B40" w14:textId="77777777" w:rsidR="003E7132" w:rsidRDefault="00B520C3">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667" w:type="pct"/>
          </w:tcPr>
          <w:p w14:paraId="3058ED5A" w14:textId="77777777" w:rsidR="003E7132" w:rsidRDefault="00FE27C0">
            <w:pPr>
              <w:contextualSpacing/>
              <w:rPr>
                <w:bCs/>
                <w:sz w:val="20"/>
                <w:szCs w:val="20"/>
                <w:lang w:val="en-GB"/>
              </w:rPr>
            </w:pPr>
            <w:r>
              <w:rPr>
                <w:bCs/>
                <w:sz w:val="20"/>
                <w:szCs w:val="20"/>
                <w:lang w:val="en-GB"/>
              </w:rPr>
              <w:lastRenderedPageBreak/>
              <w:t>4</w:t>
            </w:r>
          </w:p>
        </w:tc>
        <w:tc>
          <w:tcPr>
            <w:tcW w:w="1667" w:type="pct"/>
          </w:tcPr>
          <w:p w14:paraId="5E966D23" w14:textId="594D9C37" w:rsidR="003E7132" w:rsidRDefault="003E7132">
            <w:pPr>
              <w:keepNext/>
              <w:outlineLvl w:val="1"/>
              <w:rPr>
                <w:rFonts w:eastAsia="MS Mincho"/>
                <w:bCs/>
                <w:sz w:val="20"/>
                <w:szCs w:val="20"/>
                <w:lang w:val="en-GB"/>
              </w:rPr>
            </w:pPr>
          </w:p>
        </w:tc>
      </w:tr>
      <w:tr w:rsidR="003E7132" w14:paraId="5C3CFD2E" w14:textId="77777777">
        <w:trPr>
          <w:trHeight w:val="20"/>
          <w:jc w:val="center"/>
        </w:trPr>
        <w:tc>
          <w:tcPr>
            <w:tcW w:w="1666" w:type="pct"/>
            <w:noWrap/>
            <w:hideMark/>
          </w:tcPr>
          <w:p w14:paraId="45B407F0" w14:textId="77777777" w:rsidR="003E7132" w:rsidRDefault="00B520C3">
            <w:pPr>
              <w:rPr>
                <w:b/>
                <w:sz w:val="20"/>
                <w:szCs w:val="20"/>
                <w:lang w:val="en-GB"/>
              </w:rPr>
            </w:pPr>
            <w:r>
              <w:rPr>
                <w:b/>
                <w:sz w:val="20"/>
                <w:szCs w:val="20"/>
                <w:lang w:val="en-GB"/>
              </w:rPr>
              <w:t>13. Are the limitations of the study discussed?</w:t>
            </w:r>
          </w:p>
          <w:p w14:paraId="26A16ACA" w14:textId="77777777" w:rsidR="003E7132" w:rsidRDefault="00B520C3">
            <w:pPr>
              <w:rPr>
                <w:color w:val="404040"/>
                <w:sz w:val="20"/>
                <w:szCs w:val="20"/>
                <w:shd w:val="clear" w:color="auto" w:fill="FFFFFF"/>
                <w:lang w:val="en-GB"/>
              </w:rPr>
            </w:pPr>
            <w:r>
              <w:rPr>
                <w:color w:val="404040"/>
                <w:sz w:val="20"/>
                <w:szCs w:val="20"/>
                <w:shd w:val="clear" w:color="auto" w:fill="FFFFFF"/>
                <w:lang w:val="en-GB"/>
              </w:rPr>
              <w:t xml:space="preserve">Rating Scale: </w:t>
            </w:r>
          </w:p>
          <w:p w14:paraId="198A90BE" w14:textId="77777777" w:rsidR="003E7132" w:rsidRDefault="00B520C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3DF75D4" w14:textId="77777777" w:rsidR="003E7132" w:rsidRDefault="00FE27C0">
            <w:pPr>
              <w:contextualSpacing/>
              <w:rPr>
                <w:bCs/>
                <w:sz w:val="20"/>
                <w:szCs w:val="20"/>
                <w:lang w:val="en-GB"/>
              </w:rPr>
            </w:pPr>
            <w:r>
              <w:rPr>
                <w:bCs/>
                <w:sz w:val="20"/>
                <w:szCs w:val="20"/>
                <w:lang w:val="en-GB"/>
              </w:rPr>
              <w:t>3</w:t>
            </w:r>
          </w:p>
        </w:tc>
        <w:tc>
          <w:tcPr>
            <w:tcW w:w="1667" w:type="pct"/>
          </w:tcPr>
          <w:p w14:paraId="5EB837AE" w14:textId="77777777" w:rsidR="003E7132" w:rsidRDefault="003E7132">
            <w:pPr>
              <w:keepNext/>
              <w:outlineLvl w:val="1"/>
              <w:rPr>
                <w:rFonts w:eastAsia="MS Mincho"/>
                <w:bCs/>
                <w:sz w:val="20"/>
                <w:szCs w:val="20"/>
                <w:lang w:val="en-GB"/>
              </w:rPr>
            </w:pPr>
          </w:p>
        </w:tc>
      </w:tr>
      <w:tr w:rsidR="003E7132" w14:paraId="014FB5CB" w14:textId="77777777">
        <w:trPr>
          <w:trHeight w:val="20"/>
          <w:jc w:val="center"/>
        </w:trPr>
        <w:tc>
          <w:tcPr>
            <w:tcW w:w="1666" w:type="pct"/>
            <w:noWrap/>
            <w:hideMark/>
          </w:tcPr>
          <w:p w14:paraId="2AC9A7ED" w14:textId="77777777" w:rsidR="003E7132" w:rsidRDefault="00B520C3">
            <w:pPr>
              <w:rPr>
                <w:b/>
                <w:sz w:val="20"/>
                <w:szCs w:val="20"/>
                <w:lang w:val="en-GB"/>
              </w:rPr>
            </w:pPr>
            <w:r>
              <w:rPr>
                <w:b/>
                <w:sz w:val="20"/>
                <w:szCs w:val="20"/>
                <w:lang w:val="en-GB"/>
              </w:rPr>
              <w:t>14. Are the references relevant and sufficient (in number)?</w:t>
            </w:r>
          </w:p>
          <w:p w14:paraId="153BFD40" w14:textId="77777777" w:rsidR="003E7132" w:rsidRDefault="00B520C3">
            <w:pPr>
              <w:rPr>
                <w:color w:val="404040"/>
                <w:sz w:val="20"/>
                <w:szCs w:val="20"/>
                <w:shd w:val="clear" w:color="auto" w:fill="FFFFFF"/>
                <w:lang w:val="en-GB"/>
              </w:rPr>
            </w:pPr>
            <w:r>
              <w:rPr>
                <w:color w:val="404040"/>
                <w:sz w:val="20"/>
                <w:szCs w:val="20"/>
                <w:shd w:val="clear" w:color="auto" w:fill="FFFFFF"/>
                <w:lang w:val="en-GB"/>
              </w:rPr>
              <w:t xml:space="preserve">Rating Scale: </w:t>
            </w:r>
          </w:p>
          <w:p w14:paraId="396F4509" w14:textId="77777777" w:rsidR="003E7132" w:rsidRDefault="00B520C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CB83A5D" w14:textId="77777777" w:rsidR="003E7132" w:rsidRDefault="00B520C3">
            <w:pPr>
              <w:rPr>
                <w:sz w:val="20"/>
                <w:szCs w:val="20"/>
                <w:lang w:val="en-GB"/>
              </w:rPr>
            </w:pPr>
            <w:r>
              <w:rPr>
                <w:color w:val="404040"/>
                <w:sz w:val="20"/>
                <w:szCs w:val="20"/>
                <w:shd w:val="clear" w:color="auto" w:fill="FFFFFF"/>
                <w:lang w:val="en-GB"/>
              </w:rPr>
              <w:t>N/A = Not Applicable</w:t>
            </w:r>
          </w:p>
        </w:tc>
        <w:tc>
          <w:tcPr>
            <w:tcW w:w="1667" w:type="pct"/>
          </w:tcPr>
          <w:p w14:paraId="42A408A8" w14:textId="77777777" w:rsidR="003E7132" w:rsidRDefault="00FE27C0">
            <w:pPr>
              <w:contextualSpacing/>
              <w:rPr>
                <w:bCs/>
                <w:sz w:val="20"/>
                <w:szCs w:val="20"/>
                <w:lang w:val="en-GB"/>
              </w:rPr>
            </w:pPr>
            <w:r>
              <w:rPr>
                <w:bCs/>
                <w:sz w:val="20"/>
                <w:szCs w:val="20"/>
                <w:lang w:val="en-GB"/>
              </w:rPr>
              <w:t>4</w:t>
            </w:r>
          </w:p>
        </w:tc>
        <w:tc>
          <w:tcPr>
            <w:tcW w:w="1667" w:type="pct"/>
          </w:tcPr>
          <w:p w14:paraId="29ECED13" w14:textId="77777777" w:rsidR="003E7132" w:rsidRDefault="003E7132">
            <w:pPr>
              <w:keepNext/>
              <w:outlineLvl w:val="1"/>
              <w:rPr>
                <w:rFonts w:eastAsia="MS Mincho"/>
                <w:bCs/>
                <w:sz w:val="20"/>
                <w:szCs w:val="20"/>
                <w:lang w:val="en-GB"/>
              </w:rPr>
            </w:pPr>
          </w:p>
        </w:tc>
      </w:tr>
      <w:tr w:rsidR="003E7132" w14:paraId="6F8B530D" w14:textId="77777777">
        <w:trPr>
          <w:trHeight w:val="20"/>
          <w:jc w:val="center"/>
        </w:trPr>
        <w:tc>
          <w:tcPr>
            <w:tcW w:w="1666" w:type="pct"/>
            <w:noWrap/>
            <w:hideMark/>
          </w:tcPr>
          <w:p w14:paraId="69FDCF96" w14:textId="77777777" w:rsidR="003E7132" w:rsidRDefault="00B520C3">
            <w:pPr>
              <w:rPr>
                <w:b/>
                <w:sz w:val="20"/>
                <w:szCs w:val="20"/>
                <w:lang w:val="en-GB"/>
              </w:rPr>
            </w:pPr>
            <w:r>
              <w:rPr>
                <w:b/>
                <w:sz w:val="20"/>
                <w:szCs w:val="20"/>
                <w:lang w:val="en-GB"/>
              </w:rPr>
              <w:t>15. Is the manuscript written in clear and understandable language?</w:t>
            </w:r>
          </w:p>
          <w:p w14:paraId="49119917" w14:textId="77777777" w:rsidR="003E7132" w:rsidRDefault="00B520C3">
            <w:pPr>
              <w:rPr>
                <w:color w:val="404040"/>
                <w:sz w:val="20"/>
                <w:szCs w:val="20"/>
                <w:shd w:val="clear" w:color="auto" w:fill="FFFFFF"/>
                <w:lang w:val="en-GB"/>
              </w:rPr>
            </w:pPr>
            <w:r>
              <w:rPr>
                <w:color w:val="404040"/>
                <w:sz w:val="20"/>
                <w:szCs w:val="20"/>
                <w:shd w:val="clear" w:color="auto" w:fill="FFFFFF"/>
                <w:lang w:val="en-GB"/>
              </w:rPr>
              <w:t xml:space="preserve">Rating Scale: </w:t>
            </w:r>
          </w:p>
          <w:p w14:paraId="432AE65D" w14:textId="77777777" w:rsidR="003E7132" w:rsidRDefault="00B520C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FD463E9" w14:textId="77777777" w:rsidR="003E7132" w:rsidRDefault="00B520C3">
            <w:pPr>
              <w:rPr>
                <w:sz w:val="20"/>
                <w:szCs w:val="20"/>
                <w:lang w:val="en-GB"/>
              </w:rPr>
            </w:pPr>
            <w:r>
              <w:rPr>
                <w:color w:val="404040"/>
                <w:sz w:val="20"/>
                <w:szCs w:val="20"/>
                <w:shd w:val="clear" w:color="auto" w:fill="FFFFFF"/>
                <w:lang w:val="en-GB"/>
              </w:rPr>
              <w:t>N/A = Not Applicable</w:t>
            </w:r>
          </w:p>
        </w:tc>
        <w:tc>
          <w:tcPr>
            <w:tcW w:w="1667" w:type="pct"/>
          </w:tcPr>
          <w:p w14:paraId="7209D196" w14:textId="77777777" w:rsidR="003E7132" w:rsidRDefault="00FE27C0">
            <w:pPr>
              <w:contextualSpacing/>
              <w:rPr>
                <w:bCs/>
                <w:sz w:val="20"/>
                <w:szCs w:val="20"/>
                <w:lang w:val="en-GB"/>
              </w:rPr>
            </w:pPr>
            <w:r>
              <w:rPr>
                <w:bCs/>
                <w:sz w:val="20"/>
                <w:szCs w:val="20"/>
                <w:lang w:val="en-GB"/>
              </w:rPr>
              <w:t>4</w:t>
            </w:r>
          </w:p>
        </w:tc>
        <w:tc>
          <w:tcPr>
            <w:tcW w:w="1667" w:type="pct"/>
          </w:tcPr>
          <w:p w14:paraId="7DBA4F90" w14:textId="77777777" w:rsidR="003E7132" w:rsidRDefault="003E7132">
            <w:pPr>
              <w:keepNext/>
              <w:outlineLvl w:val="1"/>
              <w:rPr>
                <w:rFonts w:eastAsia="MS Mincho"/>
                <w:bCs/>
                <w:sz w:val="20"/>
                <w:szCs w:val="20"/>
                <w:lang w:val="en-GB"/>
              </w:rPr>
            </w:pPr>
          </w:p>
        </w:tc>
      </w:tr>
    </w:tbl>
    <w:p w14:paraId="4EFE10C8" w14:textId="77777777" w:rsidR="003E7132" w:rsidRDefault="003E7132">
      <w:pPr>
        <w:jc w:val="both"/>
        <w:rPr>
          <w:rFonts w:eastAsia="MS Mincho"/>
          <w:b/>
          <w:bCs/>
          <w:sz w:val="20"/>
          <w:szCs w:val="20"/>
          <w:u w:val="single"/>
          <w:lang w:val="en-GB" w:eastAsia="x-none"/>
        </w:rPr>
      </w:pPr>
    </w:p>
    <w:p w14:paraId="03D6BAA0" w14:textId="77777777" w:rsidR="003E7132" w:rsidRDefault="003E7132">
      <w:pPr>
        <w:jc w:val="both"/>
        <w:rPr>
          <w:rFonts w:eastAsia="MS Mincho"/>
          <w:b/>
          <w:bCs/>
          <w:sz w:val="20"/>
          <w:szCs w:val="20"/>
          <w:u w:val="single"/>
          <w:lang w:val="en-GB" w:eastAsia="x-none"/>
        </w:rPr>
      </w:pPr>
    </w:p>
    <w:p w14:paraId="5FC24A2A" w14:textId="77777777" w:rsidR="003E7132" w:rsidRDefault="00B520C3">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3BA41662" w14:textId="77777777" w:rsidR="003E7132" w:rsidRDefault="003E713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E7132" w14:paraId="75222931" w14:textId="77777777">
        <w:trPr>
          <w:trHeight w:val="20"/>
          <w:jc w:val="center"/>
        </w:trPr>
        <w:tc>
          <w:tcPr>
            <w:tcW w:w="1666" w:type="pct"/>
            <w:noWrap/>
          </w:tcPr>
          <w:p w14:paraId="20FB8160" w14:textId="77777777" w:rsidR="003E7132" w:rsidRDefault="003E7132">
            <w:pPr>
              <w:keepNext/>
              <w:outlineLvl w:val="1"/>
              <w:rPr>
                <w:rFonts w:eastAsia="MS Mincho"/>
                <w:b/>
                <w:bCs/>
                <w:sz w:val="20"/>
                <w:szCs w:val="20"/>
                <w:lang w:val="en-GB"/>
              </w:rPr>
            </w:pPr>
          </w:p>
        </w:tc>
        <w:tc>
          <w:tcPr>
            <w:tcW w:w="1667" w:type="pct"/>
          </w:tcPr>
          <w:p w14:paraId="6B9EF632" w14:textId="77777777" w:rsidR="003E7132" w:rsidRDefault="00B520C3">
            <w:pPr>
              <w:keepNext/>
              <w:outlineLvl w:val="1"/>
              <w:rPr>
                <w:rFonts w:eastAsia="MS Mincho"/>
                <w:b/>
                <w:bCs/>
                <w:sz w:val="20"/>
                <w:szCs w:val="20"/>
                <w:lang w:val="en-GB"/>
              </w:rPr>
            </w:pPr>
            <w:r>
              <w:rPr>
                <w:rFonts w:eastAsia="MS Mincho"/>
                <w:b/>
                <w:bCs/>
                <w:sz w:val="20"/>
                <w:szCs w:val="20"/>
                <w:lang w:val="en-GB"/>
              </w:rPr>
              <w:t>Reviewer’s comment</w:t>
            </w:r>
          </w:p>
          <w:p w14:paraId="4C57D074" w14:textId="77777777" w:rsidR="003E7132" w:rsidRDefault="003E7132">
            <w:pPr>
              <w:rPr>
                <w:sz w:val="20"/>
                <w:szCs w:val="20"/>
                <w:lang w:val="en-GB"/>
              </w:rPr>
            </w:pPr>
          </w:p>
        </w:tc>
        <w:tc>
          <w:tcPr>
            <w:tcW w:w="1667" w:type="pct"/>
          </w:tcPr>
          <w:p w14:paraId="5FE4C862" w14:textId="77777777" w:rsidR="003E7132" w:rsidRDefault="00B520C3">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6E83410" w14:textId="77777777" w:rsidR="003E7132" w:rsidRDefault="003E7132">
            <w:pPr>
              <w:keepNext/>
              <w:outlineLvl w:val="1"/>
              <w:rPr>
                <w:rFonts w:eastAsia="MS Mincho"/>
                <w:bCs/>
                <w:sz w:val="20"/>
                <w:szCs w:val="20"/>
                <w:lang w:val="en-GB"/>
              </w:rPr>
            </w:pPr>
          </w:p>
        </w:tc>
      </w:tr>
      <w:tr w:rsidR="003E7132" w14:paraId="320C094E" w14:textId="77777777">
        <w:trPr>
          <w:trHeight w:val="20"/>
          <w:jc w:val="center"/>
        </w:trPr>
        <w:tc>
          <w:tcPr>
            <w:tcW w:w="1666" w:type="pct"/>
            <w:noWrap/>
          </w:tcPr>
          <w:p w14:paraId="3A9345C5" w14:textId="77777777" w:rsidR="003E7132" w:rsidRDefault="00B520C3">
            <w:pPr>
              <w:rPr>
                <w:b/>
                <w:bCs/>
                <w:sz w:val="20"/>
                <w:szCs w:val="20"/>
                <w:lang w:val="en-GB"/>
              </w:rPr>
            </w:pPr>
            <w:r>
              <w:rPr>
                <w:b/>
                <w:bCs/>
                <w:sz w:val="20"/>
                <w:szCs w:val="20"/>
                <w:lang w:val="en-GB"/>
              </w:rPr>
              <w:t>Is the title of the article suitable?</w:t>
            </w:r>
          </w:p>
          <w:p w14:paraId="3EE871E8" w14:textId="77777777" w:rsidR="003E7132" w:rsidRDefault="003E7132">
            <w:pPr>
              <w:rPr>
                <w:bCs/>
                <w:sz w:val="20"/>
                <w:szCs w:val="20"/>
                <w:lang w:val="en-GB"/>
              </w:rPr>
            </w:pPr>
          </w:p>
          <w:p w14:paraId="766694DD" w14:textId="77777777" w:rsidR="003E7132" w:rsidRDefault="00B520C3">
            <w:pPr>
              <w:rPr>
                <w:bCs/>
                <w:sz w:val="20"/>
                <w:szCs w:val="20"/>
                <w:lang w:val="en-GB"/>
              </w:rPr>
            </w:pPr>
            <w:r>
              <w:rPr>
                <w:bCs/>
                <w:sz w:val="20"/>
                <w:szCs w:val="20"/>
                <w:lang w:val="en-GB"/>
              </w:rPr>
              <w:t>If your answer is NO, please provide a brief, clear suggestion for improvement.</w:t>
            </w:r>
          </w:p>
          <w:p w14:paraId="5869DC58" w14:textId="77777777" w:rsidR="003E7132" w:rsidRDefault="003E7132">
            <w:pPr>
              <w:rPr>
                <w:sz w:val="20"/>
                <w:szCs w:val="20"/>
                <w:u w:val="single"/>
                <w:lang w:val="en-GB"/>
              </w:rPr>
            </w:pPr>
          </w:p>
        </w:tc>
        <w:tc>
          <w:tcPr>
            <w:tcW w:w="1667" w:type="pct"/>
          </w:tcPr>
          <w:p w14:paraId="7036F1C2" w14:textId="77777777" w:rsidR="003E7132" w:rsidRDefault="00FE27C0">
            <w:pPr>
              <w:ind w:left="360"/>
              <w:rPr>
                <w:b/>
                <w:bCs/>
                <w:sz w:val="20"/>
                <w:szCs w:val="20"/>
                <w:lang w:val="en-GB"/>
              </w:rPr>
            </w:pPr>
            <w:r>
              <w:rPr>
                <w:b/>
                <w:bCs/>
                <w:sz w:val="20"/>
                <w:szCs w:val="20"/>
                <w:lang w:val="en-GB"/>
              </w:rPr>
              <w:t>Yes</w:t>
            </w:r>
          </w:p>
        </w:tc>
        <w:tc>
          <w:tcPr>
            <w:tcW w:w="1667" w:type="pct"/>
          </w:tcPr>
          <w:p w14:paraId="06E59EDC" w14:textId="1743111E" w:rsidR="003E7132" w:rsidRDefault="001B15AA">
            <w:pPr>
              <w:keepNext/>
              <w:outlineLvl w:val="1"/>
              <w:rPr>
                <w:rFonts w:eastAsia="MS Mincho"/>
                <w:bCs/>
                <w:sz w:val="20"/>
                <w:szCs w:val="20"/>
                <w:lang w:val="en-GB"/>
              </w:rPr>
            </w:pPr>
            <w:r>
              <w:rPr>
                <w:rFonts w:eastAsia="MS Mincho"/>
                <w:bCs/>
                <w:sz w:val="20"/>
                <w:szCs w:val="20"/>
                <w:lang w:val="en-GB"/>
              </w:rPr>
              <w:t>2</w:t>
            </w:r>
          </w:p>
        </w:tc>
      </w:tr>
      <w:tr w:rsidR="003E7132" w14:paraId="7AF86AD6" w14:textId="77777777">
        <w:trPr>
          <w:trHeight w:val="20"/>
          <w:jc w:val="center"/>
        </w:trPr>
        <w:tc>
          <w:tcPr>
            <w:tcW w:w="1666" w:type="pct"/>
            <w:noWrap/>
          </w:tcPr>
          <w:p w14:paraId="12CDD5B2" w14:textId="77777777" w:rsidR="003E7132" w:rsidRDefault="00B520C3">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D8BD7C4" w14:textId="77777777" w:rsidR="003E7132" w:rsidRDefault="00B520C3">
            <w:pPr>
              <w:rPr>
                <w:bCs/>
                <w:sz w:val="20"/>
                <w:szCs w:val="20"/>
                <w:lang w:val="en-GB"/>
              </w:rPr>
            </w:pPr>
            <w:r>
              <w:rPr>
                <w:bCs/>
                <w:sz w:val="20"/>
                <w:szCs w:val="20"/>
                <w:lang w:val="en-GB"/>
              </w:rPr>
              <w:t>s</w:t>
            </w:r>
          </w:p>
          <w:p w14:paraId="78E16CB1" w14:textId="77777777" w:rsidR="003E7132" w:rsidRDefault="00B520C3">
            <w:pPr>
              <w:rPr>
                <w:bCs/>
                <w:sz w:val="20"/>
                <w:szCs w:val="20"/>
                <w:lang w:val="en-GB"/>
              </w:rPr>
            </w:pPr>
            <w:r>
              <w:rPr>
                <w:bCs/>
                <w:sz w:val="20"/>
                <w:szCs w:val="20"/>
                <w:lang w:val="en-GB"/>
              </w:rPr>
              <w:t>If your answer is NO, please provide a brief, clear suggestion for improvement.</w:t>
            </w:r>
          </w:p>
          <w:p w14:paraId="7B13B11E" w14:textId="77777777" w:rsidR="003E7132" w:rsidRDefault="003E7132">
            <w:pPr>
              <w:rPr>
                <w:sz w:val="20"/>
                <w:szCs w:val="20"/>
                <w:lang w:val="en-GB"/>
              </w:rPr>
            </w:pPr>
          </w:p>
        </w:tc>
        <w:tc>
          <w:tcPr>
            <w:tcW w:w="1667" w:type="pct"/>
          </w:tcPr>
          <w:p w14:paraId="3D7EBE9D" w14:textId="77777777" w:rsidR="003E7132" w:rsidRDefault="00FE27C0">
            <w:pPr>
              <w:ind w:left="360"/>
              <w:rPr>
                <w:b/>
                <w:bCs/>
                <w:sz w:val="20"/>
                <w:szCs w:val="20"/>
                <w:lang w:val="en-GB"/>
              </w:rPr>
            </w:pPr>
            <w:r>
              <w:rPr>
                <w:b/>
                <w:bCs/>
                <w:sz w:val="20"/>
                <w:szCs w:val="20"/>
                <w:lang w:val="en-GB"/>
              </w:rPr>
              <w:t>Good</w:t>
            </w:r>
          </w:p>
        </w:tc>
        <w:tc>
          <w:tcPr>
            <w:tcW w:w="1667" w:type="pct"/>
          </w:tcPr>
          <w:p w14:paraId="42636A79" w14:textId="7701D6EB" w:rsidR="003E7132" w:rsidRDefault="001B15AA">
            <w:pPr>
              <w:keepNext/>
              <w:outlineLvl w:val="1"/>
              <w:rPr>
                <w:rFonts w:eastAsia="MS Mincho"/>
                <w:bCs/>
                <w:sz w:val="20"/>
                <w:szCs w:val="20"/>
                <w:lang w:val="en-GB"/>
              </w:rPr>
            </w:pPr>
            <w:r>
              <w:rPr>
                <w:rFonts w:eastAsia="MS Mincho"/>
                <w:bCs/>
                <w:sz w:val="20"/>
                <w:szCs w:val="20"/>
                <w:lang w:val="en-GB"/>
              </w:rPr>
              <w:t>GOOD</w:t>
            </w:r>
          </w:p>
        </w:tc>
      </w:tr>
      <w:tr w:rsidR="003E7132" w14:paraId="62680175" w14:textId="77777777">
        <w:trPr>
          <w:trHeight w:val="20"/>
          <w:jc w:val="center"/>
        </w:trPr>
        <w:tc>
          <w:tcPr>
            <w:tcW w:w="1666" w:type="pct"/>
            <w:noWrap/>
            <w:hideMark/>
          </w:tcPr>
          <w:p w14:paraId="27278D81" w14:textId="77777777" w:rsidR="003E7132" w:rsidRDefault="00B520C3">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336C47C9" w14:textId="77777777" w:rsidR="003E7132" w:rsidRDefault="00B520C3">
            <w:pPr>
              <w:rPr>
                <w:bCs/>
                <w:sz w:val="20"/>
                <w:szCs w:val="20"/>
                <w:lang w:val="en-GB"/>
              </w:rPr>
            </w:pPr>
            <w:r>
              <w:rPr>
                <w:bCs/>
                <w:sz w:val="20"/>
                <w:szCs w:val="20"/>
                <w:lang w:val="en-GB"/>
              </w:rPr>
              <w:t>If your answer is NO, please provide a brief, clear suggestion for improvement</w:t>
            </w:r>
          </w:p>
          <w:p w14:paraId="5C0AAD27" w14:textId="77777777" w:rsidR="003E7132" w:rsidRDefault="00B520C3">
            <w:pPr>
              <w:rPr>
                <w:b/>
                <w:sz w:val="20"/>
                <w:szCs w:val="20"/>
                <w:lang w:val="en-GB"/>
              </w:rPr>
            </w:pPr>
            <w:r>
              <w:rPr>
                <w:bCs/>
                <w:sz w:val="20"/>
                <w:szCs w:val="20"/>
                <w:lang w:val="en-GB"/>
              </w:rPr>
              <w:t>.</w:t>
            </w:r>
          </w:p>
        </w:tc>
        <w:tc>
          <w:tcPr>
            <w:tcW w:w="1667" w:type="pct"/>
          </w:tcPr>
          <w:p w14:paraId="20A1A7C8" w14:textId="77777777" w:rsidR="003E7132" w:rsidRDefault="00FE27C0">
            <w:pPr>
              <w:contextualSpacing/>
              <w:rPr>
                <w:bCs/>
                <w:sz w:val="20"/>
                <w:szCs w:val="20"/>
                <w:lang w:val="en-GB"/>
              </w:rPr>
            </w:pPr>
            <w:r>
              <w:rPr>
                <w:bCs/>
                <w:sz w:val="20"/>
                <w:szCs w:val="20"/>
                <w:lang w:val="en-GB"/>
              </w:rPr>
              <w:t xml:space="preserve"> Acceptable </w:t>
            </w:r>
          </w:p>
        </w:tc>
        <w:tc>
          <w:tcPr>
            <w:tcW w:w="1667" w:type="pct"/>
          </w:tcPr>
          <w:p w14:paraId="74AE6BBC" w14:textId="5627193D" w:rsidR="003E7132" w:rsidRDefault="001B15AA">
            <w:pPr>
              <w:keepNext/>
              <w:outlineLvl w:val="1"/>
              <w:rPr>
                <w:rFonts w:eastAsia="MS Mincho"/>
                <w:bCs/>
                <w:sz w:val="20"/>
                <w:szCs w:val="20"/>
                <w:lang w:val="en-GB"/>
              </w:rPr>
            </w:pPr>
            <w:r>
              <w:rPr>
                <w:rFonts w:eastAsia="MS Mincho"/>
                <w:bCs/>
                <w:sz w:val="20"/>
                <w:szCs w:val="20"/>
                <w:lang w:val="en-GB"/>
              </w:rPr>
              <w:t>YES</w:t>
            </w:r>
          </w:p>
        </w:tc>
      </w:tr>
      <w:tr w:rsidR="003E7132" w14:paraId="251D63F1" w14:textId="77777777">
        <w:trPr>
          <w:trHeight w:val="20"/>
          <w:jc w:val="center"/>
        </w:trPr>
        <w:tc>
          <w:tcPr>
            <w:tcW w:w="1666" w:type="pct"/>
            <w:noWrap/>
          </w:tcPr>
          <w:p w14:paraId="4B0CD093" w14:textId="77777777" w:rsidR="003E7132" w:rsidRDefault="00B520C3">
            <w:pPr>
              <w:rPr>
                <w:b/>
                <w:bCs/>
                <w:sz w:val="20"/>
                <w:szCs w:val="20"/>
                <w:lang w:val="en-GB"/>
              </w:rPr>
            </w:pPr>
            <w:r>
              <w:rPr>
                <w:b/>
                <w:bCs/>
                <w:sz w:val="20"/>
                <w:szCs w:val="20"/>
                <w:lang w:val="en-GB"/>
              </w:rPr>
              <w:t xml:space="preserve">Are the references sufficient and recent? </w:t>
            </w:r>
          </w:p>
          <w:p w14:paraId="45AA86E5" w14:textId="77777777" w:rsidR="003E7132" w:rsidRDefault="00B520C3">
            <w:pPr>
              <w:rPr>
                <w:bCs/>
                <w:sz w:val="20"/>
                <w:szCs w:val="20"/>
                <w:lang w:val="en-GB"/>
              </w:rPr>
            </w:pPr>
            <w:r>
              <w:rPr>
                <w:bCs/>
                <w:sz w:val="20"/>
                <w:szCs w:val="20"/>
                <w:lang w:val="en-GB"/>
              </w:rPr>
              <w:t>(YES or NO)</w:t>
            </w:r>
          </w:p>
          <w:p w14:paraId="3A05E3D2" w14:textId="77777777" w:rsidR="003E7132" w:rsidRDefault="003E7132">
            <w:pPr>
              <w:rPr>
                <w:bCs/>
                <w:sz w:val="20"/>
                <w:szCs w:val="20"/>
                <w:lang w:val="en-GB"/>
              </w:rPr>
            </w:pPr>
          </w:p>
          <w:p w14:paraId="0F01C6F5" w14:textId="77777777" w:rsidR="003E7132" w:rsidRDefault="00B520C3">
            <w:pPr>
              <w:rPr>
                <w:bCs/>
                <w:sz w:val="20"/>
                <w:szCs w:val="20"/>
                <w:lang w:val="en-GB"/>
              </w:rPr>
            </w:pPr>
            <w:r>
              <w:rPr>
                <w:bCs/>
                <w:sz w:val="20"/>
                <w:szCs w:val="20"/>
                <w:lang w:val="en-GB"/>
              </w:rPr>
              <w:t>If your answer is NO, please provide clear suggestion for improvement.</w:t>
            </w:r>
          </w:p>
          <w:p w14:paraId="523A6C69" w14:textId="77777777" w:rsidR="003E7132" w:rsidRDefault="003E7132">
            <w:pPr>
              <w:rPr>
                <w:b/>
                <w:bCs/>
                <w:sz w:val="20"/>
                <w:szCs w:val="20"/>
                <w:lang w:val="en-GB"/>
              </w:rPr>
            </w:pPr>
          </w:p>
        </w:tc>
        <w:tc>
          <w:tcPr>
            <w:tcW w:w="1667" w:type="pct"/>
          </w:tcPr>
          <w:p w14:paraId="265DD5F5" w14:textId="77777777" w:rsidR="003E7132" w:rsidRDefault="00FE27C0">
            <w:pPr>
              <w:contextualSpacing/>
              <w:rPr>
                <w:bCs/>
                <w:sz w:val="20"/>
                <w:szCs w:val="20"/>
                <w:lang w:val="en-GB"/>
              </w:rPr>
            </w:pPr>
            <w:r>
              <w:rPr>
                <w:bCs/>
                <w:sz w:val="20"/>
                <w:szCs w:val="20"/>
                <w:lang w:val="en-GB"/>
              </w:rPr>
              <w:t xml:space="preserve"> More can be added</w:t>
            </w:r>
          </w:p>
        </w:tc>
        <w:tc>
          <w:tcPr>
            <w:tcW w:w="1667" w:type="pct"/>
          </w:tcPr>
          <w:p w14:paraId="78E5DB5C" w14:textId="5F87176A" w:rsidR="003E7132" w:rsidRDefault="001B15AA">
            <w:pPr>
              <w:keepNext/>
              <w:outlineLvl w:val="1"/>
              <w:rPr>
                <w:rFonts w:eastAsia="MS Mincho"/>
                <w:bCs/>
                <w:sz w:val="20"/>
                <w:szCs w:val="20"/>
                <w:lang w:val="en-GB"/>
              </w:rPr>
            </w:pPr>
            <w:r>
              <w:rPr>
                <w:rFonts w:eastAsia="MS Mincho"/>
                <w:bCs/>
                <w:sz w:val="20"/>
                <w:szCs w:val="20"/>
                <w:lang w:val="en-GB"/>
              </w:rPr>
              <w:t>YES</w:t>
            </w:r>
          </w:p>
        </w:tc>
      </w:tr>
      <w:tr w:rsidR="003E7132" w14:paraId="443EC38D" w14:textId="77777777">
        <w:trPr>
          <w:trHeight w:val="20"/>
          <w:jc w:val="center"/>
        </w:trPr>
        <w:tc>
          <w:tcPr>
            <w:tcW w:w="1666" w:type="pct"/>
            <w:noWrap/>
          </w:tcPr>
          <w:p w14:paraId="738FD06A" w14:textId="77777777" w:rsidR="003E7132" w:rsidRDefault="00B520C3">
            <w:pPr>
              <w:rPr>
                <w:b/>
                <w:bCs/>
                <w:sz w:val="20"/>
                <w:szCs w:val="20"/>
                <w:lang w:val="en-GB"/>
              </w:rPr>
            </w:pPr>
            <w:r>
              <w:rPr>
                <w:b/>
                <w:bCs/>
                <w:sz w:val="20"/>
                <w:szCs w:val="20"/>
                <w:lang w:val="en-GB"/>
              </w:rPr>
              <w:t>Are there ethical issues in this manuscript?</w:t>
            </w:r>
          </w:p>
          <w:p w14:paraId="6F3B77BA" w14:textId="77777777" w:rsidR="003E7132" w:rsidRDefault="00B520C3">
            <w:pPr>
              <w:rPr>
                <w:bCs/>
                <w:sz w:val="20"/>
                <w:szCs w:val="20"/>
                <w:lang w:val="en-GB"/>
              </w:rPr>
            </w:pPr>
            <w:r>
              <w:rPr>
                <w:bCs/>
                <w:sz w:val="20"/>
                <w:szCs w:val="20"/>
                <w:lang w:val="en-GB"/>
              </w:rPr>
              <w:t>(YES or NO)</w:t>
            </w:r>
          </w:p>
          <w:p w14:paraId="576D1946" w14:textId="77777777" w:rsidR="003E7132" w:rsidRDefault="003E7132">
            <w:pPr>
              <w:rPr>
                <w:bCs/>
                <w:sz w:val="20"/>
                <w:szCs w:val="20"/>
                <w:lang w:val="en-GB"/>
              </w:rPr>
            </w:pPr>
          </w:p>
          <w:p w14:paraId="0F6F7244" w14:textId="77777777" w:rsidR="003E7132" w:rsidRDefault="00B520C3">
            <w:pPr>
              <w:rPr>
                <w:bCs/>
                <w:sz w:val="20"/>
                <w:szCs w:val="20"/>
                <w:lang w:val="en-GB"/>
              </w:rPr>
            </w:pPr>
            <w:r>
              <w:rPr>
                <w:bCs/>
                <w:sz w:val="20"/>
                <w:szCs w:val="20"/>
                <w:lang w:val="en-GB"/>
              </w:rPr>
              <w:t>(If yes, kindly please write down the ethical issues here in details)</w:t>
            </w:r>
          </w:p>
          <w:p w14:paraId="417F5A64" w14:textId="77777777" w:rsidR="003E7132" w:rsidRDefault="003E7132">
            <w:pPr>
              <w:rPr>
                <w:bCs/>
                <w:sz w:val="20"/>
                <w:szCs w:val="20"/>
                <w:lang w:val="en-GB"/>
              </w:rPr>
            </w:pPr>
          </w:p>
        </w:tc>
        <w:tc>
          <w:tcPr>
            <w:tcW w:w="1667" w:type="pct"/>
          </w:tcPr>
          <w:p w14:paraId="4DBB974D" w14:textId="77777777" w:rsidR="003E7132" w:rsidRDefault="00FE27C0">
            <w:pPr>
              <w:contextualSpacing/>
              <w:rPr>
                <w:bCs/>
                <w:sz w:val="20"/>
                <w:szCs w:val="20"/>
                <w:lang w:val="en-GB"/>
              </w:rPr>
            </w:pPr>
            <w:r>
              <w:rPr>
                <w:bCs/>
                <w:sz w:val="20"/>
                <w:szCs w:val="20"/>
                <w:lang w:val="en-GB"/>
              </w:rPr>
              <w:t>Not clear</w:t>
            </w:r>
          </w:p>
        </w:tc>
        <w:tc>
          <w:tcPr>
            <w:tcW w:w="1667" w:type="pct"/>
          </w:tcPr>
          <w:p w14:paraId="30A8512C" w14:textId="46800C30" w:rsidR="003E7132" w:rsidRDefault="001B15AA">
            <w:pPr>
              <w:keepNext/>
              <w:outlineLvl w:val="1"/>
              <w:rPr>
                <w:rFonts w:eastAsia="MS Mincho"/>
                <w:bCs/>
                <w:sz w:val="20"/>
                <w:szCs w:val="20"/>
                <w:lang w:val="en-GB"/>
              </w:rPr>
            </w:pPr>
            <w:r>
              <w:rPr>
                <w:rFonts w:eastAsia="MS Mincho"/>
                <w:bCs/>
                <w:sz w:val="20"/>
                <w:szCs w:val="20"/>
                <w:lang w:val="en-GB"/>
              </w:rPr>
              <w:t>NOT</w:t>
            </w:r>
          </w:p>
        </w:tc>
      </w:tr>
    </w:tbl>
    <w:p w14:paraId="36E0C566" w14:textId="77777777" w:rsidR="003E7132" w:rsidRDefault="003E7132">
      <w:pPr>
        <w:keepNext/>
        <w:outlineLvl w:val="1"/>
        <w:rPr>
          <w:rFonts w:eastAsia="MS Mincho"/>
          <w:b/>
          <w:bCs/>
          <w:sz w:val="20"/>
          <w:szCs w:val="20"/>
          <w:highlight w:val="yellow"/>
          <w:lang w:val="en-GB"/>
        </w:rPr>
      </w:pPr>
    </w:p>
    <w:p w14:paraId="6801B757" w14:textId="77777777" w:rsidR="003E7132" w:rsidRDefault="003E7132">
      <w:pPr>
        <w:rPr>
          <w:sz w:val="20"/>
          <w:szCs w:val="20"/>
          <w:highlight w:val="yellow"/>
          <w:lang w:val="en-GB"/>
        </w:rPr>
      </w:pPr>
    </w:p>
    <w:sectPr w:rsidR="003E713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F7435" w14:textId="77777777" w:rsidR="004E1A35" w:rsidRDefault="004E1A35">
      <w:r>
        <w:separator/>
      </w:r>
    </w:p>
  </w:endnote>
  <w:endnote w:type="continuationSeparator" w:id="0">
    <w:p w14:paraId="778D4CE8" w14:textId="77777777" w:rsidR="004E1A35" w:rsidRDefault="004E1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4A254" w14:textId="77777777" w:rsidR="003E7132" w:rsidRDefault="003E7132">
    <w:pPr>
      <w:pStyle w:val="Footer"/>
      <w:jc w:val="right"/>
    </w:pPr>
  </w:p>
  <w:p w14:paraId="09644D0E" w14:textId="77777777" w:rsidR="003E7132" w:rsidRDefault="00B520C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E27C0">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E27C0">
      <w:rPr>
        <w:b/>
        <w:noProof/>
        <w:sz w:val="20"/>
      </w:rPr>
      <w:t>3</w:t>
    </w:r>
    <w:r>
      <w:rPr>
        <w:b/>
        <w:sz w:val="20"/>
      </w:rPr>
      <w:fldChar w:fldCharType="end"/>
    </w:r>
  </w:p>
  <w:p w14:paraId="67ECD213" w14:textId="77777777" w:rsidR="003E7132" w:rsidRDefault="00B520C3">
    <w:pPr>
      <w:pStyle w:val="Footer"/>
      <w:jc w:val="right"/>
      <w:rPr>
        <w:b/>
        <w:sz w:val="20"/>
      </w:rPr>
    </w:pPr>
    <w:r>
      <w:rPr>
        <w:b/>
        <w:sz w:val="20"/>
      </w:rPr>
      <w:t>V240326</w:t>
    </w:r>
  </w:p>
  <w:p w14:paraId="03440164" w14:textId="77777777" w:rsidR="003E7132" w:rsidRDefault="003E7132">
    <w:pPr>
      <w:pStyle w:val="Footer"/>
      <w:jc w:val="right"/>
    </w:pPr>
  </w:p>
  <w:p w14:paraId="62F60EAD" w14:textId="77777777" w:rsidR="003E7132" w:rsidRDefault="003E713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373BB1" w14:textId="77777777" w:rsidR="004E1A35" w:rsidRDefault="004E1A35">
      <w:r>
        <w:separator/>
      </w:r>
    </w:p>
  </w:footnote>
  <w:footnote w:type="continuationSeparator" w:id="0">
    <w:p w14:paraId="0CB80A58" w14:textId="77777777" w:rsidR="004E1A35" w:rsidRDefault="004E1A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A710C" w14:textId="77777777" w:rsidR="003E7132" w:rsidRDefault="003E7132">
    <w:pPr>
      <w:spacing w:before="100" w:beforeAutospacing="1" w:after="100" w:afterAutospacing="1"/>
      <w:jc w:val="center"/>
      <w:rPr>
        <w:b/>
        <w:bCs/>
        <w:color w:val="003399"/>
        <w:szCs w:val="20"/>
        <w:u w:val="single"/>
        <w:lang w:val="en-GB"/>
      </w:rPr>
    </w:pPr>
  </w:p>
  <w:p w14:paraId="0FDF9F0C" w14:textId="77777777" w:rsidR="003E7132" w:rsidRDefault="00B520C3">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68861216">
    <w:abstractNumId w:val="4"/>
  </w:num>
  <w:num w:numId="2" w16cid:durableId="273830566">
    <w:abstractNumId w:val="8"/>
  </w:num>
  <w:num w:numId="3" w16cid:durableId="1258754083">
    <w:abstractNumId w:val="7"/>
  </w:num>
  <w:num w:numId="4" w16cid:durableId="1193878211">
    <w:abstractNumId w:val="9"/>
  </w:num>
  <w:num w:numId="5" w16cid:durableId="88241354">
    <w:abstractNumId w:val="6"/>
  </w:num>
  <w:num w:numId="6" w16cid:durableId="1560051380">
    <w:abstractNumId w:val="0"/>
  </w:num>
  <w:num w:numId="7" w16cid:durableId="701636455">
    <w:abstractNumId w:val="3"/>
  </w:num>
  <w:num w:numId="8" w16cid:durableId="814759556">
    <w:abstractNumId w:val="11"/>
  </w:num>
  <w:num w:numId="9" w16cid:durableId="406390229">
    <w:abstractNumId w:val="10"/>
  </w:num>
  <w:num w:numId="10" w16cid:durableId="967785585">
    <w:abstractNumId w:val="2"/>
  </w:num>
  <w:num w:numId="11" w16cid:durableId="1273972856">
    <w:abstractNumId w:val="1"/>
  </w:num>
  <w:num w:numId="12" w16cid:durableId="9403374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E7132"/>
    <w:rsid w:val="0005103F"/>
    <w:rsid w:val="000671F0"/>
    <w:rsid w:val="001B15AA"/>
    <w:rsid w:val="00235C78"/>
    <w:rsid w:val="003E7132"/>
    <w:rsid w:val="004E1A35"/>
    <w:rsid w:val="005B1351"/>
    <w:rsid w:val="006A0BA4"/>
    <w:rsid w:val="007343A1"/>
    <w:rsid w:val="00A13383"/>
    <w:rsid w:val="00A346F6"/>
    <w:rsid w:val="00B35E18"/>
    <w:rsid w:val="00B40DE1"/>
    <w:rsid w:val="00B520C3"/>
    <w:rsid w:val="00C76C3D"/>
    <w:rsid w:val="00FE27C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41A98A"/>
  <w15:docId w15:val="{890C02B8-334A-4B4A-AC5C-90A496E37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235C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93622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sajrm.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Pages>
  <Words>736</Words>
  <Characters>4198</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4925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1156</cp:lastModifiedBy>
  <cp:revision>40</cp:revision>
  <dcterms:created xsi:type="dcterms:W3CDTF">2026-03-24T06:15:00Z</dcterms:created>
  <dcterms:modified xsi:type="dcterms:W3CDTF">2026-05-22T10:12:00Z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