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5404E" w14:paraId="3E712C94" w14:textId="77777777">
        <w:trPr>
          <w:trHeight w:val="20"/>
          <w:jc w:val="center"/>
        </w:trPr>
        <w:tc>
          <w:tcPr>
            <w:tcW w:w="1186" w:type="pct"/>
          </w:tcPr>
          <w:p w14:paraId="6E433882" w14:textId="77777777" w:rsidR="0085404E" w:rsidRDefault="0060073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23DBB310" w14:textId="77777777" w:rsidR="0085404E" w:rsidRDefault="001E18D1">
            <w:pPr>
              <w:rPr>
                <w:b/>
                <w:bCs/>
                <w:color w:val="0000FF"/>
                <w:sz w:val="20"/>
                <w:szCs w:val="20"/>
                <w:lang w:val="en-GB"/>
              </w:rPr>
            </w:pPr>
            <w:hyperlink r:id="rId7" w:history="1">
              <w:r w:rsidRPr="001E18D1">
                <w:rPr>
                  <w:rFonts w:ascii="Tahoma" w:hAnsi="Tahoma" w:cs="Tahoma"/>
                  <w:color w:val="0F4C82"/>
                  <w:u w:val="single"/>
                  <w:bdr w:val="none" w:sz="0" w:space="0" w:color="auto" w:frame="1"/>
                </w:rPr>
                <w:t>Journal of Scientific Research and Reports</w:t>
              </w:r>
            </w:hyperlink>
          </w:p>
        </w:tc>
      </w:tr>
      <w:tr w:rsidR="0085404E" w14:paraId="217E0E4D" w14:textId="77777777">
        <w:trPr>
          <w:trHeight w:val="20"/>
          <w:jc w:val="center"/>
        </w:trPr>
        <w:tc>
          <w:tcPr>
            <w:tcW w:w="1186" w:type="pct"/>
          </w:tcPr>
          <w:p w14:paraId="16C7F359" w14:textId="77777777" w:rsidR="0085404E" w:rsidRDefault="0060073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0FCF5F0C" w14:textId="77777777" w:rsidR="0085404E" w:rsidRDefault="00962B7A">
            <w:pPr>
              <w:pStyle w:val="NormalWeb"/>
              <w:spacing w:before="0" w:beforeAutospacing="0" w:after="0" w:afterAutospacing="0"/>
              <w:rPr>
                <w:rFonts w:ascii="Times New Roman" w:hAnsi="Times New Roman" w:cs="Times New Roman"/>
                <w:b/>
                <w:bCs/>
                <w:sz w:val="20"/>
                <w:szCs w:val="28"/>
                <w:lang w:val="en-GB"/>
              </w:rPr>
            </w:pPr>
            <w:r w:rsidRPr="00962B7A">
              <w:rPr>
                <w:rFonts w:ascii="Times New Roman" w:hAnsi="Times New Roman" w:cs="Times New Roman"/>
                <w:b/>
                <w:bCs/>
                <w:sz w:val="20"/>
                <w:szCs w:val="28"/>
                <w:lang w:val="en-GB"/>
              </w:rPr>
              <w:t>Ms_JSRR_157756</w:t>
            </w:r>
          </w:p>
        </w:tc>
      </w:tr>
      <w:tr w:rsidR="0085404E" w14:paraId="46D868F4" w14:textId="77777777">
        <w:trPr>
          <w:trHeight w:val="20"/>
          <w:jc w:val="center"/>
        </w:trPr>
        <w:tc>
          <w:tcPr>
            <w:tcW w:w="1186" w:type="pct"/>
          </w:tcPr>
          <w:p w14:paraId="7BF769A0" w14:textId="77777777" w:rsidR="0085404E" w:rsidRDefault="0060073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5D9C0E2B" w14:textId="77777777" w:rsidR="0085404E" w:rsidRDefault="00962B7A">
            <w:pPr>
              <w:pStyle w:val="NormalWeb"/>
              <w:spacing w:before="0" w:beforeAutospacing="0" w:after="0" w:afterAutospacing="0"/>
              <w:rPr>
                <w:rFonts w:ascii="Times New Roman" w:hAnsi="Times New Roman" w:cs="Times New Roman"/>
                <w:b/>
                <w:sz w:val="20"/>
                <w:szCs w:val="28"/>
                <w:lang w:val="en-GB"/>
              </w:rPr>
            </w:pPr>
            <w:r w:rsidRPr="00962B7A">
              <w:rPr>
                <w:rFonts w:ascii="Times New Roman" w:hAnsi="Times New Roman" w:cs="Times New Roman"/>
                <w:b/>
                <w:sz w:val="20"/>
                <w:szCs w:val="28"/>
                <w:lang w:val="en-GB"/>
              </w:rPr>
              <w:t xml:space="preserve">Optimizing Sugarcane </w:t>
            </w:r>
            <w:proofErr w:type="spellStart"/>
            <w:r w:rsidRPr="00962B7A">
              <w:rPr>
                <w:rFonts w:ascii="Times New Roman" w:hAnsi="Times New Roman" w:cs="Times New Roman"/>
                <w:b/>
                <w:sz w:val="20"/>
                <w:szCs w:val="28"/>
                <w:lang w:val="en-GB"/>
              </w:rPr>
              <w:t>Detrashing</w:t>
            </w:r>
            <w:proofErr w:type="spellEnd"/>
            <w:r w:rsidRPr="00962B7A">
              <w:rPr>
                <w:rFonts w:ascii="Times New Roman" w:hAnsi="Times New Roman" w:cs="Times New Roman"/>
                <w:b/>
                <w:sz w:val="20"/>
                <w:szCs w:val="28"/>
                <w:lang w:val="en-GB"/>
              </w:rPr>
              <w:t xml:space="preserve">: Design, Evaluation, and Predictive </w:t>
            </w:r>
            <w:proofErr w:type="spellStart"/>
            <w:r w:rsidRPr="00962B7A">
              <w:rPr>
                <w:rFonts w:ascii="Times New Roman" w:hAnsi="Times New Roman" w:cs="Times New Roman"/>
                <w:b/>
                <w:sz w:val="20"/>
                <w:szCs w:val="28"/>
                <w:lang w:val="en-GB"/>
              </w:rPr>
              <w:t>Modeling</w:t>
            </w:r>
            <w:proofErr w:type="spellEnd"/>
            <w:r w:rsidRPr="00962B7A">
              <w:rPr>
                <w:rFonts w:ascii="Times New Roman" w:hAnsi="Times New Roman" w:cs="Times New Roman"/>
                <w:b/>
                <w:sz w:val="20"/>
                <w:szCs w:val="28"/>
                <w:lang w:val="en-GB"/>
              </w:rPr>
              <w:t xml:space="preserve"> of a Mechanical </w:t>
            </w:r>
            <w:proofErr w:type="spellStart"/>
            <w:r w:rsidRPr="00962B7A">
              <w:rPr>
                <w:rFonts w:ascii="Times New Roman" w:hAnsi="Times New Roman" w:cs="Times New Roman"/>
                <w:b/>
                <w:sz w:val="20"/>
                <w:szCs w:val="28"/>
                <w:lang w:val="en-GB"/>
              </w:rPr>
              <w:t>Detrasher</w:t>
            </w:r>
            <w:proofErr w:type="spellEnd"/>
          </w:p>
        </w:tc>
      </w:tr>
      <w:tr w:rsidR="0085404E" w14:paraId="16C95ACF" w14:textId="77777777">
        <w:trPr>
          <w:trHeight w:val="20"/>
          <w:jc w:val="center"/>
        </w:trPr>
        <w:tc>
          <w:tcPr>
            <w:tcW w:w="1186" w:type="pct"/>
          </w:tcPr>
          <w:p w14:paraId="773F309A" w14:textId="77777777" w:rsidR="0085404E" w:rsidRDefault="0060073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4E388D97" w14:textId="77777777" w:rsidR="0085404E" w:rsidRDefault="0060073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6A9CA741" w14:textId="77777777" w:rsidR="0085404E" w:rsidRDefault="0085404E">
            <w:pPr>
              <w:pStyle w:val="NormalWeb"/>
              <w:spacing w:before="0" w:beforeAutospacing="0" w:after="0" w:afterAutospacing="0"/>
              <w:rPr>
                <w:rFonts w:ascii="Times New Roman" w:hAnsi="Times New Roman" w:cs="Times New Roman"/>
                <w:b/>
                <w:sz w:val="20"/>
                <w:szCs w:val="28"/>
                <w:lang w:val="en-GB"/>
              </w:rPr>
            </w:pPr>
          </w:p>
        </w:tc>
      </w:tr>
    </w:tbl>
    <w:p w14:paraId="45AD63C8" w14:textId="77777777" w:rsidR="0085404E" w:rsidRDefault="0085404E">
      <w:pPr>
        <w:pStyle w:val="BodyText"/>
        <w:rPr>
          <w:rFonts w:ascii="Times New Roman" w:hAnsi="Times New Roman"/>
          <w:i/>
          <w:sz w:val="20"/>
          <w:szCs w:val="20"/>
          <w:u w:val="single"/>
          <w:lang w:val="en-GB"/>
        </w:rPr>
      </w:pPr>
    </w:p>
    <w:p w14:paraId="27D9CC6B" w14:textId="77777777" w:rsidR="0085404E" w:rsidRDefault="0085404E">
      <w:pPr>
        <w:pStyle w:val="BodyText"/>
        <w:rPr>
          <w:rFonts w:ascii="Times New Roman" w:hAnsi="Times New Roman"/>
          <w:i/>
          <w:sz w:val="20"/>
          <w:szCs w:val="20"/>
          <w:u w:val="single"/>
          <w:lang w:val="en-GB"/>
        </w:rPr>
      </w:pPr>
    </w:p>
    <w:p w14:paraId="6983F9C3" w14:textId="77777777" w:rsidR="0085404E" w:rsidRDefault="0085404E">
      <w:pPr>
        <w:pStyle w:val="BodyText"/>
        <w:rPr>
          <w:rFonts w:ascii="Times New Roman" w:hAnsi="Times New Roman"/>
          <w:i/>
          <w:sz w:val="20"/>
          <w:szCs w:val="20"/>
          <w:u w:val="single"/>
          <w:lang w:val="en-GB"/>
        </w:rPr>
      </w:pPr>
    </w:p>
    <w:p w14:paraId="0711A654" w14:textId="77777777" w:rsidR="0085404E" w:rsidRDefault="0085404E">
      <w:pPr>
        <w:pStyle w:val="BodyText"/>
        <w:rPr>
          <w:rFonts w:ascii="Times New Roman" w:hAnsi="Times New Roman"/>
          <w:sz w:val="22"/>
          <w:szCs w:val="20"/>
          <w:lang w:val="en-GB"/>
        </w:rPr>
      </w:pPr>
    </w:p>
    <w:p w14:paraId="4B269AFD" w14:textId="77777777" w:rsidR="0085404E" w:rsidRDefault="0060073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2314B7C6" w14:textId="77777777" w:rsidR="0085404E" w:rsidRDefault="0085404E">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76"/>
        <w:gridCol w:w="4412"/>
        <w:gridCol w:w="5104"/>
      </w:tblGrid>
      <w:tr w:rsidR="0085404E" w14:paraId="784A463A" w14:textId="77777777" w:rsidTr="00686EA1">
        <w:trPr>
          <w:trHeight w:val="20"/>
          <w:jc w:val="center"/>
        </w:trPr>
        <w:tc>
          <w:tcPr>
            <w:tcW w:w="1575" w:type="pct"/>
            <w:noWrap/>
          </w:tcPr>
          <w:p w14:paraId="6CDAF4ED" w14:textId="77777777" w:rsidR="0085404E" w:rsidRDefault="0085404E">
            <w:pPr>
              <w:pStyle w:val="Heading2"/>
              <w:jc w:val="left"/>
              <w:rPr>
                <w:rFonts w:ascii="Times New Roman" w:hAnsi="Times New Roman"/>
                <w:lang w:val="en-GB" w:eastAsia="en-US"/>
              </w:rPr>
            </w:pPr>
          </w:p>
        </w:tc>
        <w:tc>
          <w:tcPr>
            <w:tcW w:w="1588" w:type="pct"/>
          </w:tcPr>
          <w:p w14:paraId="26F32BAC"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837" w:type="pct"/>
          </w:tcPr>
          <w:p w14:paraId="59DF3DD3" w14:textId="77777777" w:rsidR="0085404E" w:rsidRDefault="0060073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453A769" w14:textId="77777777" w:rsidR="0085404E" w:rsidRDefault="0085404E">
            <w:pPr>
              <w:pStyle w:val="Heading2"/>
              <w:jc w:val="left"/>
              <w:rPr>
                <w:rFonts w:ascii="Times New Roman" w:hAnsi="Times New Roman"/>
                <w:b w:val="0"/>
                <w:lang w:val="en-GB" w:eastAsia="en-US"/>
              </w:rPr>
            </w:pPr>
          </w:p>
        </w:tc>
      </w:tr>
      <w:tr w:rsidR="0085404E" w14:paraId="4293A443" w14:textId="77777777" w:rsidTr="00686EA1">
        <w:trPr>
          <w:trHeight w:val="20"/>
          <w:jc w:val="center"/>
        </w:trPr>
        <w:tc>
          <w:tcPr>
            <w:tcW w:w="1575" w:type="pct"/>
            <w:noWrap/>
          </w:tcPr>
          <w:p w14:paraId="54750C2A" w14:textId="77777777" w:rsidR="0085404E" w:rsidRDefault="0060073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588" w:type="pct"/>
          </w:tcPr>
          <w:p w14:paraId="29609315" w14:textId="77777777" w:rsidR="0085404E" w:rsidRPr="00493189" w:rsidRDefault="000230E3" w:rsidP="00493189">
            <w:pPr>
              <w:pStyle w:val="ListParagraph"/>
              <w:ind w:left="0"/>
              <w:jc w:val="both"/>
              <w:rPr>
                <w:sz w:val="20"/>
                <w:szCs w:val="20"/>
                <w:lang w:val="en-GB"/>
              </w:rPr>
            </w:pPr>
            <w:r w:rsidRPr="00493189">
              <w:rPr>
                <w:sz w:val="20"/>
                <w:szCs w:val="20"/>
                <w:lang w:val="en-GB"/>
              </w:rPr>
              <w:t xml:space="preserve">Sugarcane cultivation and processing are tough job for farmers. </w:t>
            </w:r>
            <w:proofErr w:type="spellStart"/>
            <w:r w:rsidRPr="00493189">
              <w:rPr>
                <w:sz w:val="20"/>
                <w:szCs w:val="20"/>
                <w:lang w:val="en-GB"/>
              </w:rPr>
              <w:t>Detrashing</w:t>
            </w:r>
            <w:proofErr w:type="spellEnd"/>
            <w:r w:rsidRPr="00493189">
              <w:rPr>
                <w:sz w:val="20"/>
                <w:szCs w:val="20"/>
                <w:lang w:val="en-GB"/>
              </w:rPr>
              <w:t xml:space="preserve"> is </w:t>
            </w:r>
            <w:proofErr w:type="spellStart"/>
            <w:r w:rsidRPr="00493189">
              <w:rPr>
                <w:sz w:val="20"/>
                <w:szCs w:val="20"/>
                <w:lang w:val="en-GB"/>
              </w:rPr>
              <w:t>labor</w:t>
            </w:r>
            <w:proofErr w:type="spellEnd"/>
            <w:r w:rsidRPr="00493189">
              <w:rPr>
                <w:sz w:val="20"/>
                <w:szCs w:val="20"/>
                <w:lang w:val="en-GB"/>
              </w:rPr>
              <w:t xml:space="preserve"> </w:t>
            </w:r>
            <w:proofErr w:type="spellStart"/>
            <w:proofErr w:type="gramStart"/>
            <w:r w:rsidRPr="00493189">
              <w:rPr>
                <w:sz w:val="20"/>
                <w:szCs w:val="20"/>
                <w:lang w:val="en-GB"/>
              </w:rPr>
              <w:t>intensive,time</w:t>
            </w:r>
            <w:proofErr w:type="spellEnd"/>
            <w:proofErr w:type="gramEnd"/>
            <w:r w:rsidRPr="00493189">
              <w:rPr>
                <w:sz w:val="20"/>
                <w:szCs w:val="20"/>
                <w:lang w:val="en-GB"/>
              </w:rPr>
              <w:t xml:space="preserve"> consuming and </w:t>
            </w:r>
            <w:proofErr w:type="spellStart"/>
            <w:r w:rsidRPr="00493189">
              <w:rPr>
                <w:sz w:val="20"/>
                <w:szCs w:val="20"/>
                <w:lang w:val="en-GB"/>
              </w:rPr>
              <w:t>drugerious</w:t>
            </w:r>
            <w:proofErr w:type="spellEnd"/>
            <w:r w:rsidRPr="00493189">
              <w:rPr>
                <w:sz w:val="20"/>
                <w:szCs w:val="20"/>
                <w:lang w:val="en-GB"/>
              </w:rPr>
              <w:t xml:space="preserve"> work. In this </w:t>
            </w:r>
            <w:proofErr w:type="spellStart"/>
            <w:proofErr w:type="gramStart"/>
            <w:r w:rsidRPr="00493189">
              <w:rPr>
                <w:sz w:val="20"/>
                <w:szCs w:val="20"/>
                <w:lang w:val="en-GB"/>
              </w:rPr>
              <w:t>context,a</w:t>
            </w:r>
            <w:proofErr w:type="spellEnd"/>
            <w:proofErr w:type="gramEnd"/>
            <w:r w:rsidRPr="00493189">
              <w:rPr>
                <w:sz w:val="20"/>
                <w:szCs w:val="20"/>
                <w:lang w:val="en-GB"/>
              </w:rPr>
              <w:t xml:space="preserve"> simple </w:t>
            </w:r>
            <w:proofErr w:type="spellStart"/>
            <w:r w:rsidRPr="00493189">
              <w:rPr>
                <w:sz w:val="20"/>
                <w:szCs w:val="20"/>
                <w:lang w:val="en-GB"/>
              </w:rPr>
              <w:t>inovation</w:t>
            </w:r>
            <w:proofErr w:type="spellEnd"/>
            <w:r w:rsidRPr="00493189">
              <w:rPr>
                <w:sz w:val="20"/>
                <w:szCs w:val="20"/>
                <w:lang w:val="en-GB"/>
              </w:rPr>
              <w:t xml:space="preserve"> looks significant work in quality sugarcane processing. Simple excellent work it is.</w:t>
            </w:r>
          </w:p>
        </w:tc>
        <w:tc>
          <w:tcPr>
            <w:tcW w:w="1837" w:type="pct"/>
          </w:tcPr>
          <w:p w14:paraId="78F74EB6" w14:textId="5A164578" w:rsidR="0085404E" w:rsidRDefault="00686EA1" w:rsidP="00686EA1">
            <w:pPr>
              <w:pStyle w:val="Heading2"/>
              <w:rPr>
                <w:rFonts w:ascii="Times New Roman" w:hAnsi="Times New Roman"/>
                <w:b w:val="0"/>
                <w:lang w:val="en-GB" w:eastAsia="en-US"/>
              </w:rPr>
            </w:pPr>
            <w:r w:rsidRPr="00686EA1">
              <w:rPr>
                <w:rFonts w:ascii="Times New Roman" w:hAnsi="Times New Roman"/>
                <w:b w:val="0"/>
                <w:lang w:val="en-US" w:eastAsia="en-US"/>
              </w:rPr>
              <w:t xml:space="preserve">Sugarcane </w:t>
            </w:r>
            <w:proofErr w:type="spellStart"/>
            <w:r w:rsidRPr="00686EA1">
              <w:rPr>
                <w:rFonts w:ascii="Times New Roman" w:hAnsi="Times New Roman"/>
                <w:b w:val="0"/>
                <w:lang w:val="en-US" w:eastAsia="en-US"/>
              </w:rPr>
              <w:t>detrashing</w:t>
            </w:r>
            <w:proofErr w:type="spellEnd"/>
            <w:r w:rsidRPr="00686EA1">
              <w:rPr>
                <w:rFonts w:ascii="Times New Roman" w:hAnsi="Times New Roman"/>
                <w:b w:val="0"/>
                <w:lang w:val="en-US" w:eastAsia="en-US"/>
              </w:rPr>
              <w:t xml:space="preserve"> is a labor-intensive, time-consuming, and physically demanding operation that significantly affects cane quality and processing efficiency. This study presents the development and evaluation of a compact and low-power mechanical </w:t>
            </w:r>
            <w:proofErr w:type="spellStart"/>
            <w:r w:rsidRPr="00686EA1">
              <w:rPr>
                <w:rFonts w:ascii="Times New Roman" w:hAnsi="Times New Roman"/>
                <w:b w:val="0"/>
                <w:lang w:val="en-US" w:eastAsia="en-US"/>
              </w:rPr>
              <w:t>detrasher</w:t>
            </w:r>
            <w:proofErr w:type="spellEnd"/>
            <w:r w:rsidRPr="00686EA1">
              <w:rPr>
                <w:rFonts w:ascii="Times New Roman" w:hAnsi="Times New Roman"/>
                <w:b w:val="0"/>
                <w:lang w:val="en-US" w:eastAsia="en-US"/>
              </w:rPr>
              <w:t xml:space="preserve"> designed specifically for smallholder farming systems. The proposed machine offers an effective solution to reduce labor dependency, improve operational efficiency, and minimize extraneous matter in harvested cane. Furthermore, the integration of predictive modeling enhances the scientific value of the work by enabling optimization of machine performance under varying operating conditions, thereby contributing to sustainable and mechanized sugarcane production systems.</w:t>
            </w:r>
          </w:p>
        </w:tc>
      </w:tr>
    </w:tbl>
    <w:p w14:paraId="351179D4" w14:textId="77777777" w:rsidR="0085404E" w:rsidRDefault="0085404E">
      <w:pPr>
        <w:rPr>
          <w:sz w:val="22"/>
          <w:szCs w:val="20"/>
          <w:lang w:val="en-GB"/>
        </w:rPr>
      </w:pPr>
    </w:p>
    <w:p w14:paraId="7A7B8B89" w14:textId="77777777" w:rsidR="0085404E" w:rsidRDefault="0085404E">
      <w:pPr>
        <w:rPr>
          <w:sz w:val="22"/>
          <w:szCs w:val="20"/>
          <w:lang w:val="en-GB"/>
        </w:rPr>
      </w:pPr>
    </w:p>
    <w:p w14:paraId="70A4F895" w14:textId="77777777" w:rsidR="0085404E" w:rsidRDefault="0085404E">
      <w:pPr>
        <w:rPr>
          <w:sz w:val="22"/>
          <w:szCs w:val="20"/>
          <w:lang w:val="en-GB"/>
        </w:rPr>
      </w:pPr>
    </w:p>
    <w:p w14:paraId="03E1690A" w14:textId="77777777" w:rsidR="0085404E" w:rsidRDefault="00600732">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79875050" w14:textId="77777777" w:rsidR="0085404E" w:rsidRDefault="0085404E">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5404E" w14:paraId="28FBD6F7" w14:textId="77777777">
        <w:trPr>
          <w:trHeight w:val="20"/>
          <w:tblHeader/>
          <w:jc w:val="center"/>
        </w:trPr>
        <w:tc>
          <w:tcPr>
            <w:tcW w:w="1790" w:type="pct"/>
            <w:noWrap/>
          </w:tcPr>
          <w:p w14:paraId="5721094B" w14:textId="77777777" w:rsidR="0085404E" w:rsidRDefault="0085404E">
            <w:pPr>
              <w:pStyle w:val="Heading2"/>
              <w:jc w:val="left"/>
              <w:rPr>
                <w:rFonts w:ascii="Times New Roman" w:hAnsi="Times New Roman"/>
                <w:lang w:val="en-GB" w:eastAsia="en-US"/>
              </w:rPr>
            </w:pPr>
          </w:p>
        </w:tc>
        <w:tc>
          <w:tcPr>
            <w:tcW w:w="1843" w:type="pct"/>
          </w:tcPr>
          <w:p w14:paraId="296E6261"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0AC0FECE" w14:textId="77777777" w:rsidR="0085404E" w:rsidRDefault="00600732">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85404E" w14:paraId="4646A547" w14:textId="77777777">
        <w:trPr>
          <w:trHeight w:val="20"/>
          <w:jc w:val="center"/>
        </w:trPr>
        <w:tc>
          <w:tcPr>
            <w:tcW w:w="1790" w:type="pct"/>
            <w:noWrap/>
          </w:tcPr>
          <w:p w14:paraId="60728910" w14:textId="77777777" w:rsidR="0085404E" w:rsidRDefault="00600732">
            <w:pPr>
              <w:rPr>
                <w:b/>
                <w:bCs/>
                <w:sz w:val="20"/>
                <w:szCs w:val="20"/>
                <w:lang w:val="en-GB"/>
              </w:rPr>
            </w:pPr>
            <w:r>
              <w:rPr>
                <w:b/>
                <w:bCs/>
                <w:sz w:val="20"/>
                <w:szCs w:val="20"/>
                <w:lang w:val="en-GB"/>
              </w:rPr>
              <w:t xml:space="preserve">1. Is the title clear and appropriate for the study? </w:t>
            </w:r>
          </w:p>
          <w:p w14:paraId="250101A8"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32A95184" w14:textId="77777777" w:rsidR="0085404E" w:rsidRDefault="0060073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4A8F35F" w14:textId="77777777" w:rsidR="0085404E" w:rsidRDefault="00CC4DB5">
            <w:pPr>
              <w:ind w:left="360"/>
              <w:rPr>
                <w:b/>
                <w:bCs/>
                <w:sz w:val="20"/>
                <w:szCs w:val="20"/>
                <w:lang w:val="en-GB"/>
              </w:rPr>
            </w:pPr>
            <w:r>
              <w:rPr>
                <w:b/>
                <w:bCs/>
                <w:sz w:val="20"/>
                <w:szCs w:val="20"/>
                <w:lang w:val="en-GB"/>
              </w:rPr>
              <w:t>4</w:t>
            </w:r>
          </w:p>
        </w:tc>
        <w:tc>
          <w:tcPr>
            <w:tcW w:w="1367" w:type="pct"/>
          </w:tcPr>
          <w:p w14:paraId="008D42C1" w14:textId="5C9714BB" w:rsidR="0085404E" w:rsidRDefault="00493189">
            <w:pPr>
              <w:pStyle w:val="Heading2"/>
              <w:jc w:val="left"/>
              <w:rPr>
                <w:rFonts w:ascii="Times New Roman" w:hAnsi="Times New Roman"/>
                <w:b w:val="0"/>
                <w:lang w:val="en-GB" w:eastAsia="en-US"/>
              </w:rPr>
            </w:pPr>
            <w:r>
              <w:rPr>
                <w:rFonts w:ascii="Times New Roman" w:hAnsi="Times New Roman"/>
                <w:b w:val="0"/>
                <w:lang w:val="en-GB" w:eastAsia="en-US"/>
              </w:rPr>
              <w:t>NA</w:t>
            </w:r>
          </w:p>
        </w:tc>
      </w:tr>
      <w:tr w:rsidR="00493189" w14:paraId="7BBB878B" w14:textId="77777777">
        <w:trPr>
          <w:trHeight w:val="20"/>
          <w:jc w:val="center"/>
        </w:trPr>
        <w:tc>
          <w:tcPr>
            <w:tcW w:w="1790" w:type="pct"/>
            <w:noWrap/>
          </w:tcPr>
          <w:p w14:paraId="1F3F735B" w14:textId="77777777" w:rsidR="00493189" w:rsidRDefault="00493189" w:rsidP="00493189">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603931D7" w14:textId="77777777" w:rsidR="00493189" w:rsidRDefault="00493189" w:rsidP="00493189">
            <w:pPr>
              <w:rPr>
                <w:color w:val="404040"/>
                <w:sz w:val="20"/>
                <w:szCs w:val="20"/>
                <w:shd w:val="clear" w:color="auto" w:fill="FFFFFF"/>
                <w:lang w:val="en-GB"/>
              </w:rPr>
            </w:pPr>
            <w:r>
              <w:rPr>
                <w:color w:val="404040"/>
                <w:sz w:val="20"/>
                <w:szCs w:val="20"/>
                <w:shd w:val="clear" w:color="auto" w:fill="FFFFFF"/>
                <w:lang w:val="en-GB"/>
              </w:rPr>
              <w:t xml:space="preserve">Rating Scale: </w:t>
            </w:r>
          </w:p>
          <w:p w14:paraId="0D39DF66" w14:textId="77777777" w:rsidR="00493189" w:rsidRDefault="00493189" w:rsidP="0049318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03BFAD0" w14:textId="77777777" w:rsidR="00493189" w:rsidRDefault="00493189" w:rsidP="00493189">
            <w:pPr>
              <w:ind w:left="360"/>
              <w:rPr>
                <w:b/>
                <w:bCs/>
                <w:sz w:val="20"/>
                <w:szCs w:val="20"/>
                <w:lang w:val="en-GB"/>
              </w:rPr>
            </w:pPr>
            <w:r>
              <w:rPr>
                <w:b/>
                <w:bCs/>
                <w:sz w:val="20"/>
                <w:szCs w:val="20"/>
                <w:lang w:val="en-GB"/>
              </w:rPr>
              <w:t>4</w:t>
            </w:r>
          </w:p>
        </w:tc>
        <w:tc>
          <w:tcPr>
            <w:tcW w:w="1367" w:type="pct"/>
          </w:tcPr>
          <w:p w14:paraId="1811BE3A" w14:textId="751942B1" w:rsidR="00493189" w:rsidRDefault="00493189" w:rsidP="00493189">
            <w:pPr>
              <w:pStyle w:val="Heading2"/>
              <w:jc w:val="left"/>
              <w:rPr>
                <w:rFonts w:ascii="Times New Roman" w:hAnsi="Times New Roman"/>
                <w:b w:val="0"/>
                <w:lang w:val="en-GB" w:eastAsia="en-US"/>
              </w:rPr>
            </w:pPr>
            <w:r w:rsidRPr="001645C0">
              <w:rPr>
                <w:rFonts w:ascii="Times New Roman" w:hAnsi="Times New Roman"/>
                <w:b w:val="0"/>
                <w:lang w:val="en-GB" w:eastAsia="en-US"/>
              </w:rPr>
              <w:t>NA</w:t>
            </w:r>
          </w:p>
        </w:tc>
      </w:tr>
      <w:tr w:rsidR="00493189" w14:paraId="3F0D7ED8" w14:textId="77777777">
        <w:trPr>
          <w:trHeight w:val="20"/>
          <w:jc w:val="center"/>
        </w:trPr>
        <w:tc>
          <w:tcPr>
            <w:tcW w:w="1790" w:type="pct"/>
            <w:noWrap/>
          </w:tcPr>
          <w:p w14:paraId="644BCAD9" w14:textId="77777777" w:rsidR="00493189" w:rsidRDefault="00493189" w:rsidP="00493189">
            <w:pPr>
              <w:pStyle w:val="Heading2"/>
              <w:jc w:val="left"/>
              <w:rPr>
                <w:rFonts w:ascii="Times New Roman" w:hAnsi="Times New Roman"/>
                <w:lang w:val="en-GB"/>
              </w:rPr>
            </w:pPr>
            <w:r>
              <w:rPr>
                <w:rFonts w:ascii="Times New Roman" w:hAnsi="Times New Roman"/>
                <w:lang w:val="en-GB"/>
              </w:rPr>
              <w:t>3. Are the keywords appropriate and useful?</w:t>
            </w:r>
          </w:p>
          <w:p w14:paraId="4AB1D3B4" w14:textId="77777777" w:rsidR="00493189" w:rsidRDefault="00493189" w:rsidP="00493189">
            <w:pPr>
              <w:rPr>
                <w:color w:val="404040"/>
                <w:sz w:val="20"/>
                <w:szCs w:val="20"/>
                <w:shd w:val="clear" w:color="auto" w:fill="FFFFFF"/>
                <w:lang w:val="en-GB"/>
              </w:rPr>
            </w:pPr>
            <w:r>
              <w:rPr>
                <w:color w:val="404040"/>
                <w:sz w:val="20"/>
                <w:szCs w:val="20"/>
                <w:shd w:val="clear" w:color="auto" w:fill="FFFFFF"/>
                <w:lang w:val="en-GB"/>
              </w:rPr>
              <w:t xml:space="preserve">Rating Scale: </w:t>
            </w:r>
          </w:p>
          <w:p w14:paraId="2313774F" w14:textId="77777777" w:rsidR="00493189" w:rsidRDefault="00493189" w:rsidP="0049318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CD4E026" w14:textId="77777777" w:rsidR="00493189" w:rsidRDefault="00493189" w:rsidP="00493189">
            <w:pPr>
              <w:ind w:left="360"/>
              <w:rPr>
                <w:b/>
                <w:bCs/>
                <w:sz w:val="20"/>
                <w:szCs w:val="20"/>
                <w:lang w:val="en-GB"/>
              </w:rPr>
            </w:pPr>
            <w:r>
              <w:rPr>
                <w:b/>
                <w:bCs/>
                <w:sz w:val="20"/>
                <w:szCs w:val="20"/>
                <w:lang w:val="en-GB"/>
              </w:rPr>
              <w:t>4</w:t>
            </w:r>
          </w:p>
        </w:tc>
        <w:tc>
          <w:tcPr>
            <w:tcW w:w="1367" w:type="pct"/>
          </w:tcPr>
          <w:p w14:paraId="4DA7F276" w14:textId="65207350" w:rsidR="00493189" w:rsidRDefault="00493189" w:rsidP="00493189">
            <w:pPr>
              <w:pStyle w:val="Heading2"/>
              <w:jc w:val="left"/>
              <w:rPr>
                <w:rFonts w:ascii="Times New Roman" w:hAnsi="Times New Roman"/>
                <w:b w:val="0"/>
                <w:lang w:val="en-GB" w:eastAsia="en-US"/>
              </w:rPr>
            </w:pPr>
            <w:r w:rsidRPr="001645C0">
              <w:rPr>
                <w:rFonts w:ascii="Times New Roman" w:hAnsi="Times New Roman"/>
                <w:b w:val="0"/>
                <w:lang w:val="en-GB" w:eastAsia="en-US"/>
              </w:rPr>
              <w:t>NA</w:t>
            </w:r>
          </w:p>
        </w:tc>
      </w:tr>
      <w:tr w:rsidR="00493189" w14:paraId="7880E4F1" w14:textId="77777777">
        <w:trPr>
          <w:trHeight w:val="20"/>
          <w:jc w:val="center"/>
        </w:trPr>
        <w:tc>
          <w:tcPr>
            <w:tcW w:w="1790" w:type="pct"/>
            <w:noWrap/>
          </w:tcPr>
          <w:p w14:paraId="03C8067B" w14:textId="77777777" w:rsidR="00493189" w:rsidRDefault="00493189" w:rsidP="00493189">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2BAD4047" w14:textId="77777777" w:rsidR="00493189" w:rsidRDefault="00493189" w:rsidP="00493189">
            <w:pPr>
              <w:rPr>
                <w:color w:val="404040"/>
                <w:sz w:val="20"/>
                <w:szCs w:val="20"/>
                <w:shd w:val="clear" w:color="auto" w:fill="FFFFFF"/>
                <w:lang w:val="en-GB"/>
              </w:rPr>
            </w:pPr>
            <w:r>
              <w:rPr>
                <w:color w:val="404040"/>
                <w:sz w:val="20"/>
                <w:szCs w:val="20"/>
                <w:shd w:val="clear" w:color="auto" w:fill="FFFFFF"/>
                <w:lang w:val="en-GB"/>
              </w:rPr>
              <w:t xml:space="preserve">Rating Scale: </w:t>
            </w:r>
          </w:p>
          <w:p w14:paraId="3087A1FC" w14:textId="77777777" w:rsidR="00493189" w:rsidRDefault="00493189" w:rsidP="0049318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E5E113E" w14:textId="77777777" w:rsidR="00493189" w:rsidRDefault="00493189" w:rsidP="00493189">
            <w:pPr>
              <w:ind w:left="360"/>
              <w:rPr>
                <w:b/>
                <w:bCs/>
                <w:sz w:val="20"/>
                <w:szCs w:val="20"/>
                <w:lang w:val="en-GB"/>
              </w:rPr>
            </w:pPr>
            <w:r>
              <w:rPr>
                <w:b/>
                <w:bCs/>
                <w:sz w:val="20"/>
                <w:szCs w:val="20"/>
                <w:lang w:val="en-GB"/>
              </w:rPr>
              <w:t>3</w:t>
            </w:r>
          </w:p>
        </w:tc>
        <w:tc>
          <w:tcPr>
            <w:tcW w:w="1367" w:type="pct"/>
          </w:tcPr>
          <w:p w14:paraId="59C8696A" w14:textId="28F4BD60" w:rsidR="00493189" w:rsidRDefault="00493189" w:rsidP="00493189">
            <w:pPr>
              <w:pStyle w:val="Heading2"/>
              <w:jc w:val="left"/>
              <w:rPr>
                <w:rFonts w:ascii="Times New Roman" w:hAnsi="Times New Roman"/>
                <w:b w:val="0"/>
                <w:lang w:val="en-GB" w:eastAsia="en-US"/>
              </w:rPr>
            </w:pPr>
            <w:r w:rsidRPr="001645C0">
              <w:rPr>
                <w:rFonts w:ascii="Times New Roman" w:hAnsi="Times New Roman"/>
                <w:b w:val="0"/>
                <w:lang w:val="en-GB" w:eastAsia="en-US"/>
              </w:rPr>
              <w:t>NA</w:t>
            </w:r>
          </w:p>
        </w:tc>
      </w:tr>
      <w:tr w:rsidR="00493189" w14:paraId="47E41017" w14:textId="77777777">
        <w:trPr>
          <w:trHeight w:val="20"/>
          <w:jc w:val="center"/>
        </w:trPr>
        <w:tc>
          <w:tcPr>
            <w:tcW w:w="1790" w:type="pct"/>
            <w:noWrap/>
          </w:tcPr>
          <w:p w14:paraId="03DBDECD" w14:textId="77777777" w:rsidR="00493189" w:rsidRDefault="00493189" w:rsidP="00493189">
            <w:pPr>
              <w:pStyle w:val="Heading2"/>
              <w:jc w:val="left"/>
              <w:rPr>
                <w:rFonts w:ascii="Times New Roman" w:hAnsi="Times New Roman"/>
                <w:lang w:val="en-GB"/>
              </w:rPr>
            </w:pPr>
            <w:r>
              <w:rPr>
                <w:rFonts w:ascii="Times New Roman" w:hAnsi="Times New Roman"/>
                <w:lang w:val="en-GB"/>
              </w:rPr>
              <w:t>5. Are the research objectives/hypotheses clearly stated?</w:t>
            </w:r>
          </w:p>
          <w:p w14:paraId="24FF0BA8" w14:textId="77777777" w:rsidR="00493189" w:rsidRDefault="00493189" w:rsidP="00493189">
            <w:pPr>
              <w:rPr>
                <w:color w:val="404040"/>
                <w:sz w:val="20"/>
                <w:szCs w:val="20"/>
                <w:shd w:val="clear" w:color="auto" w:fill="FFFFFF"/>
                <w:lang w:val="en-GB"/>
              </w:rPr>
            </w:pPr>
            <w:r>
              <w:rPr>
                <w:color w:val="404040"/>
                <w:sz w:val="20"/>
                <w:szCs w:val="20"/>
                <w:shd w:val="clear" w:color="auto" w:fill="FFFFFF"/>
                <w:lang w:val="en-GB"/>
              </w:rPr>
              <w:t xml:space="preserve">Rating Scale: </w:t>
            </w:r>
          </w:p>
          <w:p w14:paraId="676EF3CF" w14:textId="77777777" w:rsidR="00493189" w:rsidRDefault="00493189" w:rsidP="0049318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68C4CDA" w14:textId="77777777" w:rsidR="00493189" w:rsidRDefault="00493189" w:rsidP="00493189">
            <w:pPr>
              <w:ind w:left="360"/>
              <w:rPr>
                <w:b/>
                <w:bCs/>
                <w:sz w:val="20"/>
                <w:szCs w:val="20"/>
                <w:lang w:val="en-GB"/>
              </w:rPr>
            </w:pPr>
            <w:r>
              <w:rPr>
                <w:b/>
                <w:bCs/>
                <w:sz w:val="20"/>
                <w:szCs w:val="20"/>
                <w:lang w:val="en-GB"/>
              </w:rPr>
              <w:t>3</w:t>
            </w:r>
          </w:p>
        </w:tc>
        <w:tc>
          <w:tcPr>
            <w:tcW w:w="1367" w:type="pct"/>
          </w:tcPr>
          <w:p w14:paraId="6F6D1C50" w14:textId="5011C246" w:rsidR="00493189" w:rsidRDefault="00493189" w:rsidP="00493189">
            <w:pPr>
              <w:pStyle w:val="Heading2"/>
              <w:jc w:val="left"/>
              <w:rPr>
                <w:rFonts w:ascii="Times New Roman" w:hAnsi="Times New Roman"/>
                <w:b w:val="0"/>
                <w:lang w:val="en-GB" w:eastAsia="en-US"/>
              </w:rPr>
            </w:pPr>
            <w:r w:rsidRPr="001645C0">
              <w:rPr>
                <w:rFonts w:ascii="Times New Roman" w:hAnsi="Times New Roman"/>
                <w:b w:val="0"/>
                <w:lang w:val="en-GB" w:eastAsia="en-US"/>
              </w:rPr>
              <w:t>NA</w:t>
            </w:r>
          </w:p>
        </w:tc>
      </w:tr>
      <w:tr w:rsidR="00493189" w14:paraId="70205EE4" w14:textId="77777777">
        <w:trPr>
          <w:trHeight w:val="20"/>
          <w:jc w:val="center"/>
        </w:trPr>
        <w:tc>
          <w:tcPr>
            <w:tcW w:w="1790" w:type="pct"/>
            <w:noWrap/>
          </w:tcPr>
          <w:p w14:paraId="134A12E8" w14:textId="77777777" w:rsidR="00493189" w:rsidRDefault="00493189" w:rsidP="00493189">
            <w:pPr>
              <w:pStyle w:val="Heading2"/>
              <w:jc w:val="left"/>
              <w:rPr>
                <w:rFonts w:ascii="Times New Roman" w:hAnsi="Times New Roman"/>
                <w:lang w:val="en-GB"/>
              </w:rPr>
            </w:pPr>
            <w:r>
              <w:rPr>
                <w:rFonts w:ascii="Times New Roman" w:hAnsi="Times New Roman"/>
                <w:lang w:val="en-GB"/>
              </w:rPr>
              <w:t>6. Is the literature review relevant and up to date?</w:t>
            </w:r>
          </w:p>
          <w:p w14:paraId="1BC40BE0" w14:textId="77777777" w:rsidR="00493189" w:rsidRDefault="00493189" w:rsidP="00493189">
            <w:pPr>
              <w:rPr>
                <w:color w:val="404040"/>
                <w:sz w:val="20"/>
                <w:szCs w:val="20"/>
                <w:shd w:val="clear" w:color="auto" w:fill="FFFFFF"/>
                <w:lang w:val="en-GB"/>
              </w:rPr>
            </w:pPr>
            <w:r>
              <w:rPr>
                <w:color w:val="404040"/>
                <w:sz w:val="20"/>
                <w:szCs w:val="20"/>
                <w:shd w:val="clear" w:color="auto" w:fill="FFFFFF"/>
                <w:lang w:val="en-GB"/>
              </w:rPr>
              <w:t xml:space="preserve">Rating Scale: </w:t>
            </w:r>
          </w:p>
          <w:p w14:paraId="4B084FB0" w14:textId="77777777" w:rsidR="00493189" w:rsidRDefault="00493189" w:rsidP="0049318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8E5FF70" w14:textId="77777777" w:rsidR="00493189" w:rsidRDefault="00493189" w:rsidP="00493189">
            <w:pPr>
              <w:ind w:left="360"/>
              <w:rPr>
                <w:b/>
                <w:bCs/>
                <w:sz w:val="20"/>
                <w:szCs w:val="20"/>
                <w:lang w:val="en-GB"/>
              </w:rPr>
            </w:pPr>
            <w:r>
              <w:rPr>
                <w:b/>
                <w:bCs/>
                <w:sz w:val="20"/>
                <w:szCs w:val="20"/>
                <w:lang w:val="en-GB"/>
              </w:rPr>
              <w:t>4</w:t>
            </w:r>
          </w:p>
        </w:tc>
        <w:tc>
          <w:tcPr>
            <w:tcW w:w="1367" w:type="pct"/>
          </w:tcPr>
          <w:p w14:paraId="4A851FC3" w14:textId="5456CC53" w:rsidR="00493189" w:rsidRDefault="00493189" w:rsidP="00493189">
            <w:pPr>
              <w:pStyle w:val="Heading2"/>
              <w:jc w:val="left"/>
              <w:rPr>
                <w:rFonts w:ascii="Times New Roman" w:hAnsi="Times New Roman"/>
                <w:b w:val="0"/>
                <w:lang w:val="en-GB" w:eastAsia="en-US"/>
              </w:rPr>
            </w:pPr>
            <w:r w:rsidRPr="001645C0">
              <w:rPr>
                <w:rFonts w:ascii="Times New Roman" w:hAnsi="Times New Roman"/>
                <w:b w:val="0"/>
                <w:lang w:val="en-GB" w:eastAsia="en-US"/>
              </w:rPr>
              <w:t>NA</w:t>
            </w:r>
          </w:p>
        </w:tc>
      </w:tr>
      <w:tr w:rsidR="00493189" w14:paraId="3997F09B" w14:textId="77777777">
        <w:trPr>
          <w:trHeight w:val="20"/>
          <w:jc w:val="center"/>
        </w:trPr>
        <w:tc>
          <w:tcPr>
            <w:tcW w:w="1790" w:type="pct"/>
            <w:noWrap/>
          </w:tcPr>
          <w:p w14:paraId="24E555FA" w14:textId="77777777" w:rsidR="00493189" w:rsidRDefault="00493189" w:rsidP="00493189">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0D20291F" w14:textId="77777777" w:rsidR="00493189" w:rsidRDefault="00493189" w:rsidP="00493189">
            <w:pPr>
              <w:rPr>
                <w:color w:val="404040"/>
                <w:sz w:val="20"/>
                <w:szCs w:val="20"/>
                <w:shd w:val="clear" w:color="auto" w:fill="FFFFFF"/>
                <w:lang w:val="en-GB"/>
              </w:rPr>
            </w:pPr>
            <w:r>
              <w:rPr>
                <w:color w:val="404040"/>
                <w:sz w:val="20"/>
                <w:szCs w:val="20"/>
                <w:shd w:val="clear" w:color="auto" w:fill="FFFFFF"/>
                <w:lang w:val="en-GB"/>
              </w:rPr>
              <w:t xml:space="preserve">Rating Scale: </w:t>
            </w:r>
          </w:p>
          <w:p w14:paraId="25D640D0" w14:textId="77777777" w:rsidR="00493189" w:rsidRDefault="00493189" w:rsidP="0049318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7812808" w14:textId="77777777" w:rsidR="00493189" w:rsidRDefault="00493189" w:rsidP="00493189">
            <w:pPr>
              <w:ind w:left="360"/>
              <w:rPr>
                <w:b/>
                <w:bCs/>
                <w:sz w:val="20"/>
                <w:szCs w:val="20"/>
                <w:lang w:val="en-GB"/>
              </w:rPr>
            </w:pPr>
            <w:r>
              <w:rPr>
                <w:b/>
                <w:bCs/>
                <w:sz w:val="20"/>
                <w:szCs w:val="20"/>
                <w:lang w:val="en-GB"/>
              </w:rPr>
              <w:t>4</w:t>
            </w:r>
          </w:p>
        </w:tc>
        <w:tc>
          <w:tcPr>
            <w:tcW w:w="1367" w:type="pct"/>
          </w:tcPr>
          <w:p w14:paraId="20E984CA" w14:textId="20E95E47" w:rsidR="00493189" w:rsidRDefault="00493189" w:rsidP="00493189">
            <w:pPr>
              <w:pStyle w:val="Heading2"/>
              <w:jc w:val="left"/>
              <w:rPr>
                <w:rFonts w:ascii="Times New Roman" w:hAnsi="Times New Roman"/>
                <w:b w:val="0"/>
                <w:lang w:val="en-GB" w:eastAsia="en-US"/>
              </w:rPr>
            </w:pPr>
            <w:r w:rsidRPr="001645C0">
              <w:rPr>
                <w:rFonts w:ascii="Times New Roman" w:hAnsi="Times New Roman"/>
                <w:b w:val="0"/>
                <w:lang w:val="en-GB" w:eastAsia="en-US"/>
              </w:rPr>
              <w:t>NA</w:t>
            </w:r>
          </w:p>
        </w:tc>
      </w:tr>
      <w:tr w:rsidR="00493189" w14:paraId="24757174" w14:textId="77777777">
        <w:trPr>
          <w:trHeight w:val="20"/>
          <w:jc w:val="center"/>
        </w:trPr>
        <w:tc>
          <w:tcPr>
            <w:tcW w:w="1790" w:type="pct"/>
            <w:noWrap/>
          </w:tcPr>
          <w:p w14:paraId="14F63F21" w14:textId="77777777" w:rsidR="00493189" w:rsidRDefault="00493189" w:rsidP="00493189">
            <w:pPr>
              <w:pStyle w:val="Heading2"/>
              <w:jc w:val="left"/>
              <w:rPr>
                <w:rFonts w:ascii="Times New Roman" w:hAnsi="Times New Roman"/>
                <w:lang w:val="en-GB"/>
              </w:rPr>
            </w:pPr>
            <w:r>
              <w:rPr>
                <w:rFonts w:ascii="Times New Roman" w:hAnsi="Times New Roman"/>
                <w:lang w:val="en-GB"/>
              </w:rPr>
              <w:t>8. Were ethical issues properly addressed (if applicable)?</w:t>
            </w:r>
          </w:p>
          <w:p w14:paraId="45E0A024" w14:textId="77777777" w:rsidR="00493189" w:rsidRDefault="00493189" w:rsidP="00493189">
            <w:pPr>
              <w:rPr>
                <w:color w:val="404040"/>
                <w:sz w:val="20"/>
                <w:szCs w:val="20"/>
                <w:shd w:val="clear" w:color="auto" w:fill="FFFFFF"/>
                <w:lang w:val="en-GB"/>
              </w:rPr>
            </w:pPr>
            <w:r>
              <w:rPr>
                <w:color w:val="404040"/>
                <w:sz w:val="20"/>
                <w:szCs w:val="20"/>
                <w:shd w:val="clear" w:color="auto" w:fill="FFFFFF"/>
                <w:lang w:val="en-GB"/>
              </w:rPr>
              <w:t xml:space="preserve">Rating Scale: </w:t>
            </w:r>
          </w:p>
          <w:p w14:paraId="556C6609" w14:textId="77777777" w:rsidR="00493189" w:rsidRDefault="00493189" w:rsidP="0049318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A9342C2" w14:textId="77777777" w:rsidR="00493189" w:rsidRDefault="00493189" w:rsidP="00493189">
            <w:pPr>
              <w:ind w:left="360"/>
              <w:rPr>
                <w:b/>
                <w:bCs/>
                <w:sz w:val="20"/>
                <w:szCs w:val="20"/>
                <w:lang w:val="en-GB"/>
              </w:rPr>
            </w:pPr>
            <w:r>
              <w:rPr>
                <w:b/>
                <w:bCs/>
                <w:sz w:val="20"/>
                <w:szCs w:val="20"/>
                <w:lang w:val="en-GB"/>
              </w:rPr>
              <w:t>4</w:t>
            </w:r>
          </w:p>
        </w:tc>
        <w:tc>
          <w:tcPr>
            <w:tcW w:w="1367" w:type="pct"/>
          </w:tcPr>
          <w:p w14:paraId="3E74DE00" w14:textId="33D28044" w:rsidR="00493189" w:rsidRDefault="00493189" w:rsidP="00493189">
            <w:pPr>
              <w:pStyle w:val="Heading2"/>
              <w:jc w:val="left"/>
              <w:rPr>
                <w:rFonts w:ascii="Times New Roman" w:hAnsi="Times New Roman"/>
                <w:b w:val="0"/>
                <w:lang w:val="en-GB" w:eastAsia="en-US"/>
              </w:rPr>
            </w:pPr>
            <w:r w:rsidRPr="001645C0">
              <w:rPr>
                <w:rFonts w:ascii="Times New Roman" w:hAnsi="Times New Roman"/>
                <w:b w:val="0"/>
                <w:lang w:val="en-GB" w:eastAsia="en-US"/>
              </w:rPr>
              <w:t>NA</w:t>
            </w:r>
          </w:p>
        </w:tc>
      </w:tr>
      <w:tr w:rsidR="00493189" w14:paraId="224E1697" w14:textId="77777777">
        <w:trPr>
          <w:trHeight w:val="20"/>
          <w:jc w:val="center"/>
        </w:trPr>
        <w:tc>
          <w:tcPr>
            <w:tcW w:w="1790" w:type="pct"/>
            <w:noWrap/>
          </w:tcPr>
          <w:p w14:paraId="488E459C" w14:textId="77777777" w:rsidR="00493189" w:rsidRDefault="00493189" w:rsidP="00493189">
            <w:pPr>
              <w:rPr>
                <w:b/>
                <w:sz w:val="20"/>
                <w:szCs w:val="20"/>
                <w:lang w:val="en-GB"/>
              </w:rPr>
            </w:pPr>
            <w:r>
              <w:rPr>
                <w:b/>
                <w:sz w:val="20"/>
                <w:szCs w:val="20"/>
                <w:lang w:val="en-GB"/>
              </w:rPr>
              <w:t xml:space="preserve">9. Are the results presented clearly? </w:t>
            </w:r>
          </w:p>
          <w:p w14:paraId="15113CAE" w14:textId="77777777" w:rsidR="00493189" w:rsidRDefault="00493189" w:rsidP="00493189">
            <w:pPr>
              <w:rPr>
                <w:color w:val="404040"/>
                <w:sz w:val="20"/>
                <w:szCs w:val="20"/>
                <w:shd w:val="clear" w:color="auto" w:fill="FFFFFF"/>
                <w:lang w:val="en-GB"/>
              </w:rPr>
            </w:pPr>
            <w:r>
              <w:rPr>
                <w:color w:val="404040"/>
                <w:sz w:val="20"/>
                <w:szCs w:val="20"/>
                <w:shd w:val="clear" w:color="auto" w:fill="FFFFFF"/>
                <w:lang w:val="en-GB"/>
              </w:rPr>
              <w:t xml:space="preserve">Rating Scale: </w:t>
            </w:r>
          </w:p>
          <w:p w14:paraId="51518BDE" w14:textId="77777777" w:rsidR="00493189" w:rsidRDefault="00493189" w:rsidP="00493189">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06FA761" w14:textId="77777777" w:rsidR="00493189" w:rsidRDefault="00493189" w:rsidP="00493189">
            <w:pPr>
              <w:pStyle w:val="ListParagraph"/>
              <w:ind w:left="0"/>
              <w:rPr>
                <w:bCs/>
                <w:sz w:val="20"/>
                <w:szCs w:val="20"/>
                <w:lang w:val="en-GB"/>
              </w:rPr>
            </w:pPr>
            <w:r>
              <w:rPr>
                <w:bCs/>
                <w:sz w:val="20"/>
                <w:szCs w:val="20"/>
                <w:lang w:val="en-GB"/>
              </w:rPr>
              <w:t>4</w:t>
            </w:r>
          </w:p>
        </w:tc>
        <w:tc>
          <w:tcPr>
            <w:tcW w:w="1367" w:type="pct"/>
          </w:tcPr>
          <w:p w14:paraId="16750504" w14:textId="2D8F8C91" w:rsidR="00493189" w:rsidRDefault="00493189" w:rsidP="00493189">
            <w:pPr>
              <w:pStyle w:val="Heading2"/>
              <w:jc w:val="left"/>
              <w:rPr>
                <w:rFonts w:ascii="Times New Roman" w:hAnsi="Times New Roman"/>
                <w:b w:val="0"/>
                <w:lang w:val="en-GB" w:eastAsia="en-US"/>
              </w:rPr>
            </w:pPr>
            <w:r w:rsidRPr="001645C0">
              <w:rPr>
                <w:rFonts w:ascii="Times New Roman" w:hAnsi="Times New Roman"/>
                <w:b w:val="0"/>
                <w:lang w:val="en-GB" w:eastAsia="en-US"/>
              </w:rPr>
              <w:t>NA</w:t>
            </w:r>
          </w:p>
        </w:tc>
      </w:tr>
      <w:tr w:rsidR="00493189" w14:paraId="1479C55B" w14:textId="77777777">
        <w:trPr>
          <w:trHeight w:val="20"/>
          <w:jc w:val="center"/>
        </w:trPr>
        <w:tc>
          <w:tcPr>
            <w:tcW w:w="1790" w:type="pct"/>
            <w:noWrap/>
          </w:tcPr>
          <w:p w14:paraId="28C551CF" w14:textId="77777777" w:rsidR="00493189" w:rsidRDefault="00493189" w:rsidP="00493189">
            <w:pPr>
              <w:rPr>
                <w:b/>
                <w:sz w:val="20"/>
                <w:szCs w:val="20"/>
                <w:lang w:val="en-GB"/>
              </w:rPr>
            </w:pPr>
            <w:r>
              <w:rPr>
                <w:b/>
                <w:sz w:val="20"/>
                <w:szCs w:val="20"/>
                <w:lang w:val="en-GB"/>
              </w:rPr>
              <w:t>10. Are tables and figures clear, relevant, and necessary?</w:t>
            </w:r>
          </w:p>
          <w:p w14:paraId="34E03975" w14:textId="77777777" w:rsidR="00493189" w:rsidRDefault="00493189" w:rsidP="00493189">
            <w:pPr>
              <w:rPr>
                <w:color w:val="404040"/>
                <w:sz w:val="20"/>
                <w:szCs w:val="20"/>
                <w:shd w:val="clear" w:color="auto" w:fill="FFFFFF"/>
                <w:lang w:val="en-GB"/>
              </w:rPr>
            </w:pPr>
            <w:r>
              <w:rPr>
                <w:color w:val="404040"/>
                <w:sz w:val="20"/>
                <w:szCs w:val="20"/>
                <w:shd w:val="clear" w:color="auto" w:fill="FFFFFF"/>
                <w:lang w:val="en-GB"/>
              </w:rPr>
              <w:t xml:space="preserve">Rating Scale: </w:t>
            </w:r>
          </w:p>
          <w:p w14:paraId="19090D61" w14:textId="77777777" w:rsidR="00493189" w:rsidRDefault="00493189" w:rsidP="0049318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B530DD8" w14:textId="77777777" w:rsidR="00493189" w:rsidRDefault="00493189" w:rsidP="00493189">
            <w:pPr>
              <w:pStyle w:val="ListParagraph"/>
              <w:ind w:left="0"/>
              <w:rPr>
                <w:bCs/>
                <w:sz w:val="20"/>
                <w:szCs w:val="20"/>
                <w:lang w:val="en-GB"/>
              </w:rPr>
            </w:pPr>
            <w:r>
              <w:rPr>
                <w:bCs/>
                <w:sz w:val="20"/>
                <w:szCs w:val="20"/>
                <w:lang w:val="en-GB"/>
              </w:rPr>
              <w:t>4</w:t>
            </w:r>
          </w:p>
        </w:tc>
        <w:tc>
          <w:tcPr>
            <w:tcW w:w="1367" w:type="pct"/>
          </w:tcPr>
          <w:p w14:paraId="0C46D583" w14:textId="771064AC" w:rsidR="00493189" w:rsidRDefault="00493189" w:rsidP="00493189">
            <w:pPr>
              <w:pStyle w:val="Heading2"/>
              <w:jc w:val="left"/>
              <w:rPr>
                <w:rFonts w:ascii="Times New Roman" w:hAnsi="Times New Roman"/>
                <w:b w:val="0"/>
                <w:lang w:val="en-GB" w:eastAsia="en-US"/>
              </w:rPr>
            </w:pPr>
            <w:r w:rsidRPr="001645C0">
              <w:rPr>
                <w:rFonts w:ascii="Times New Roman" w:hAnsi="Times New Roman"/>
                <w:b w:val="0"/>
                <w:lang w:val="en-GB" w:eastAsia="en-US"/>
              </w:rPr>
              <w:t>NA</w:t>
            </w:r>
          </w:p>
        </w:tc>
      </w:tr>
      <w:tr w:rsidR="00493189" w14:paraId="4701BF91" w14:textId="77777777">
        <w:trPr>
          <w:trHeight w:val="20"/>
          <w:jc w:val="center"/>
        </w:trPr>
        <w:tc>
          <w:tcPr>
            <w:tcW w:w="1790" w:type="pct"/>
            <w:noWrap/>
          </w:tcPr>
          <w:p w14:paraId="1E94E178" w14:textId="77777777" w:rsidR="00493189" w:rsidRDefault="00493189" w:rsidP="00493189">
            <w:pPr>
              <w:rPr>
                <w:b/>
                <w:sz w:val="20"/>
                <w:szCs w:val="20"/>
                <w:lang w:val="en-GB"/>
              </w:rPr>
            </w:pPr>
            <w:r>
              <w:rPr>
                <w:b/>
                <w:sz w:val="20"/>
                <w:szCs w:val="20"/>
                <w:lang w:val="en-GB"/>
              </w:rPr>
              <w:t>11. Does the discussion relate findings to existing literature?</w:t>
            </w:r>
          </w:p>
          <w:p w14:paraId="509A6EEB" w14:textId="77777777" w:rsidR="00493189" w:rsidRDefault="00493189" w:rsidP="00493189">
            <w:pPr>
              <w:rPr>
                <w:color w:val="404040"/>
                <w:sz w:val="20"/>
                <w:szCs w:val="20"/>
                <w:shd w:val="clear" w:color="auto" w:fill="FFFFFF"/>
                <w:lang w:val="en-GB"/>
              </w:rPr>
            </w:pPr>
            <w:r>
              <w:rPr>
                <w:color w:val="404040"/>
                <w:sz w:val="20"/>
                <w:szCs w:val="20"/>
                <w:shd w:val="clear" w:color="auto" w:fill="FFFFFF"/>
                <w:lang w:val="en-GB"/>
              </w:rPr>
              <w:t xml:space="preserve">Rating Scale: </w:t>
            </w:r>
          </w:p>
          <w:p w14:paraId="4F9DFB4C" w14:textId="77777777" w:rsidR="00493189" w:rsidRDefault="00493189" w:rsidP="0049318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ABE68D9" w14:textId="77777777" w:rsidR="00493189" w:rsidRDefault="00493189" w:rsidP="00493189">
            <w:pPr>
              <w:pStyle w:val="ListParagraph"/>
              <w:ind w:left="0"/>
              <w:rPr>
                <w:bCs/>
                <w:sz w:val="20"/>
                <w:szCs w:val="20"/>
                <w:lang w:val="en-GB"/>
              </w:rPr>
            </w:pPr>
            <w:r>
              <w:rPr>
                <w:bCs/>
                <w:sz w:val="20"/>
                <w:szCs w:val="20"/>
                <w:lang w:val="en-GB"/>
              </w:rPr>
              <w:t>4</w:t>
            </w:r>
          </w:p>
        </w:tc>
        <w:tc>
          <w:tcPr>
            <w:tcW w:w="1367" w:type="pct"/>
          </w:tcPr>
          <w:p w14:paraId="75C94FA7" w14:textId="67E50424" w:rsidR="00493189" w:rsidRDefault="00493189" w:rsidP="00493189">
            <w:pPr>
              <w:pStyle w:val="Heading2"/>
              <w:jc w:val="left"/>
              <w:rPr>
                <w:rFonts w:ascii="Times New Roman" w:hAnsi="Times New Roman"/>
                <w:b w:val="0"/>
                <w:lang w:val="en-GB" w:eastAsia="en-US"/>
              </w:rPr>
            </w:pPr>
            <w:r w:rsidRPr="00ED4C23">
              <w:rPr>
                <w:rFonts w:ascii="Times New Roman" w:hAnsi="Times New Roman"/>
                <w:b w:val="0"/>
                <w:lang w:val="en-GB" w:eastAsia="en-US"/>
              </w:rPr>
              <w:t>NA</w:t>
            </w:r>
          </w:p>
        </w:tc>
      </w:tr>
      <w:tr w:rsidR="00493189" w14:paraId="196DADAC" w14:textId="77777777">
        <w:trPr>
          <w:trHeight w:val="20"/>
          <w:jc w:val="center"/>
        </w:trPr>
        <w:tc>
          <w:tcPr>
            <w:tcW w:w="1790" w:type="pct"/>
            <w:noWrap/>
          </w:tcPr>
          <w:p w14:paraId="291EE7EE" w14:textId="77777777" w:rsidR="00493189" w:rsidRDefault="00493189" w:rsidP="00493189">
            <w:pPr>
              <w:rPr>
                <w:b/>
                <w:sz w:val="20"/>
                <w:szCs w:val="20"/>
                <w:lang w:val="en-GB"/>
              </w:rPr>
            </w:pPr>
            <w:r>
              <w:rPr>
                <w:b/>
                <w:sz w:val="20"/>
                <w:szCs w:val="20"/>
                <w:lang w:val="en-GB"/>
              </w:rPr>
              <w:t>12. Are the conclusions supported by the data?</w:t>
            </w:r>
          </w:p>
          <w:p w14:paraId="21B46F87" w14:textId="77777777" w:rsidR="00493189" w:rsidRDefault="00493189" w:rsidP="00493189">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22274E42" w14:textId="77777777" w:rsidR="00493189" w:rsidRDefault="00493189" w:rsidP="0049318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8F20700" w14:textId="77777777" w:rsidR="00493189" w:rsidRDefault="00493189" w:rsidP="00493189">
            <w:pPr>
              <w:pStyle w:val="ListParagraph"/>
              <w:ind w:left="0"/>
              <w:rPr>
                <w:bCs/>
                <w:sz w:val="20"/>
                <w:szCs w:val="20"/>
                <w:lang w:val="en-GB"/>
              </w:rPr>
            </w:pPr>
            <w:r>
              <w:rPr>
                <w:bCs/>
                <w:sz w:val="20"/>
                <w:szCs w:val="20"/>
                <w:lang w:val="en-GB"/>
              </w:rPr>
              <w:lastRenderedPageBreak/>
              <w:t>4</w:t>
            </w:r>
          </w:p>
        </w:tc>
        <w:tc>
          <w:tcPr>
            <w:tcW w:w="1367" w:type="pct"/>
          </w:tcPr>
          <w:p w14:paraId="580380B6" w14:textId="57DCC80C" w:rsidR="00493189" w:rsidRDefault="00493189" w:rsidP="00493189">
            <w:pPr>
              <w:pStyle w:val="Heading2"/>
              <w:jc w:val="left"/>
              <w:rPr>
                <w:rFonts w:ascii="Times New Roman" w:hAnsi="Times New Roman"/>
                <w:b w:val="0"/>
                <w:lang w:val="en-GB" w:eastAsia="en-US"/>
              </w:rPr>
            </w:pPr>
            <w:r w:rsidRPr="00ED4C23">
              <w:rPr>
                <w:rFonts w:ascii="Times New Roman" w:hAnsi="Times New Roman"/>
                <w:b w:val="0"/>
                <w:lang w:val="en-GB" w:eastAsia="en-US"/>
              </w:rPr>
              <w:t>NA</w:t>
            </w:r>
          </w:p>
        </w:tc>
      </w:tr>
      <w:tr w:rsidR="0085404E" w14:paraId="0B9D1371" w14:textId="77777777">
        <w:trPr>
          <w:trHeight w:val="20"/>
          <w:jc w:val="center"/>
        </w:trPr>
        <w:tc>
          <w:tcPr>
            <w:tcW w:w="1790" w:type="pct"/>
            <w:noWrap/>
          </w:tcPr>
          <w:p w14:paraId="1FAC5403" w14:textId="77777777" w:rsidR="0085404E" w:rsidRDefault="00600732">
            <w:pPr>
              <w:rPr>
                <w:b/>
                <w:sz w:val="20"/>
                <w:szCs w:val="20"/>
                <w:lang w:val="en-GB"/>
              </w:rPr>
            </w:pPr>
            <w:r>
              <w:rPr>
                <w:b/>
                <w:sz w:val="20"/>
                <w:szCs w:val="20"/>
                <w:lang w:val="en-GB"/>
              </w:rPr>
              <w:t>13. Are the limitations of the study discussed?</w:t>
            </w:r>
          </w:p>
          <w:p w14:paraId="311FB73B"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28C5187E"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C496D3F" w14:textId="77777777" w:rsidR="0085404E" w:rsidRDefault="00CC4DB5">
            <w:pPr>
              <w:pStyle w:val="ListParagraph"/>
              <w:ind w:left="0"/>
              <w:rPr>
                <w:bCs/>
                <w:sz w:val="20"/>
                <w:szCs w:val="20"/>
                <w:lang w:val="en-GB"/>
              </w:rPr>
            </w:pPr>
            <w:r>
              <w:rPr>
                <w:bCs/>
                <w:sz w:val="20"/>
                <w:szCs w:val="20"/>
                <w:lang w:val="en-GB"/>
              </w:rPr>
              <w:t>2</w:t>
            </w:r>
          </w:p>
        </w:tc>
        <w:tc>
          <w:tcPr>
            <w:tcW w:w="1367" w:type="pct"/>
          </w:tcPr>
          <w:p w14:paraId="17F0CAB4" w14:textId="77777777" w:rsidR="0085404E" w:rsidRDefault="0085404E">
            <w:pPr>
              <w:pStyle w:val="Heading2"/>
              <w:jc w:val="left"/>
              <w:rPr>
                <w:rFonts w:ascii="Times New Roman" w:hAnsi="Times New Roman"/>
                <w:b w:val="0"/>
                <w:lang w:val="en-GB" w:eastAsia="en-US"/>
              </w:rPr>
            </w:pPr>
          </w:p>
        </w:tc>
      </w:tr>
      <w:tr w:rsidR="0085404E" w14:paraId="2527FBCC" w14:textId="77777777">
        <w:trPr>
          <w:trHeight w:val="20"/>
          <w:jc w:val="center"/>
        </w:trPr>
        <w:tc>
          <w:tcPr>
            <w:tcW w:w="1790" w:type="pct"/>
            <w:noWrap/>
          </w:tcPr>
          <w:p w14:paraId="23FF846F" w14:textId="77777777" w:rsidR="0085404E" w:rsidRDefault="00600732">
            <w:pPr>
              <w:rPr>
                <w:b/>
                <w:sz w:val="20"/>
                <w:szCs w:val="20"/>
                <w:lang w:val="en-GB"/>
              </w:rPr>
            </w:pPr>
            <w:r>
              <w:rPr>
                <w:b/>
                <w:sz w:val="20"/>
                <w:szCs w:val="20"/>
                <w:lang w:val="en-GB"/>
              </w:rPr>
              <w:t>14. Are the references relevant and sufficient (in number)?</w:t>
            </w:r>
          </w:p>
          <w:p w14:paraId="1C885A83"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3605124E"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B9C1572" w14:textId="77777777" w:rsidR="0085404E" w:rsidRDefault="00600732">
            <w:pPr>
              <w:rPr>
                <w:sz w:val="20"/>
                <w:szCs w:val="20"/>
                <w:lang w:val="en-GB"/>
              </w:rPr>
            </w:pPr>
            <w:r>
              <w:rPr>
                <w:color w:val="404040"/>
                <w:sz w:val="20"/>
                <w:szCs w:val="20"/>
                <w:shd w:val="clear" w:color="auto" w:fill="FFFFFF"/>
                <w:lang w:val="en-GB"/>
              </w:rPr>
              <w:t>N/A = Not Applicable</w:t>
            </w:r>
          </w:p>
        </w:tc>
        <w:tc>
          <w:tcPr>
            <w:tcW w:w="1843" w:type="pct"/>
          </w:tcPr>
          <w:p w14:paraId="2DEFB1D3" w14:textId="77777777" w:rsidR="0085404E" w:rsidRDefault="00CC4DB5">
            <w:pPr>
              <w:pStyle w:val="ListParagraph"/>
              <w:ind w:left="0"/>
              <w:rPr>
                <w:bCs/>
                <w:sz w:val="20"/>
                <w:szCs w:val="20"/>
                <w:lang w:val="en-GB"/>
              </w:rPr>
            </w:pPr>
            <w:r>
              <w:rPr>
                <w:bCs/>
                <w:sz w:val="20"/>
                <w:szCs w:val="20"/>
                <w:lang w:val="en-GB"/>
              </w:rPr>
              <w:t>4</w:t>
            </w:r>
          </w:p>
        </w:tc>
        <w:tc>
          <w:tcPr>
            <w:tcW w:w="1367" w:type="pct"/>
          </w:tcPr>
          <w:p w14:paraId="5F85A56C" w14:textId="4BF35A09" w:rsidR="0085404E" w:rsidRDefault="00493189">
            <w:pPr>
              <w:pStyle w:val="Heading2"/>
              <w:jc w:val="left"/>
              <w:rPr>
                <w:rFonts w:ascii="Times New Roman" w:hAnsi="Times New Roman"/>
                <w:b w:val="0"/>
                <w:lang w:val="en-GB" w:eastAsia="en-US"/>
              </w:rPr>
            </w:pPr>
            <w:r>
              <w:rPr>
                <w:rFonts w:ascii="Times New Roman" w:hAnsi="Times New Roman"/>
                <w:b w:val="0"/>
                <w:lang w:val="en-GB" w:eastAsia="en-US"/>
              </w:rPr>
              <w:t>NA</w:t>
            </w:r>
          </w:p>
        </w:tc>
      </w:tr>
      <w:tr w:rsidR="0085404E" w14:paraId="0F4C1733" w14:textId="77777777">
        <w:trPr>
          <w:trHeight w:val="20"/>
          <w:jc w:val="center"/>
        </w:trPr>
        <w:tc>
          <w:tcPr>
            <w:tcW w:w="1790" w:type="pct"/>
            <w:noWrap/>
          </w:tcPr>
          <w:p w14:paraId="09F3999A" w14:textId="77777777" w:rsidR="0085404E" w:rsidRDefault="00600732">
            <w:pPr>
              <w:rPr>
                <w:b/>
                <w:sz w:val="20"/>
                <w:szCs w:val="20"/>
                <w:lang w:val="en-GB"/>
              </w:rPr>
            </w:pPr>
            <w:r>
              <w:rPr>
                <w:b/>
                <w:sz w:val="20"/>
                <w:szCs w:val="20"/>
                <w:lang w:val="en-GB"/>
              </w:rPr>
              <w:t>15. Is the manuscript written in clear and understandable language?</w:t>
            </w:r>
          </w:p>
          <w:p w14:paraId="61587046"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18D82AA3"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7E876B2" w14:textId="77777777" w:rsidR="0085404E" w:rsidRDefault="00600732">
            <w:pPr>
              <w:rPr>
                <w:sz w:val="20"/>
                <w:szCs w:val="20"/>
                <w:lang w:val="en-GB"/>
              </w:rPr>
            </w:pPr>
            <w:r>
              <w:rPr>
                <w:color w:val="404040"/>
                <w:sz w:val="20"/>
                <w:szCs w:val="20"/>
                <w:shd w:val="clear" w:color="auto" w:fill="FFFFFF"/>
                <w:lang w:val="en-GB"/>
              </w:rPr>
              <w:t>N/A = Not Applicable</w:t>
            </w:r>
          </w:p>
        </w:tc>
        <w:tc>
          <w:tcPr>
            <w:tcW w:w="1843" w:type="pct"/>
          </w:tcPr>
          <w:p w14:paraId="6C1E6F71" w14:textId="77777777" w:rsidR="0085404E" w:rsidRDefault="00CC4DB5">
            <w:pPr>
              <w:pStyle w:val="ListParagraph"/>
              <w:ind w:left="0"/>
              <w:rPr>
                <w:bCs/>
                <w:sz w:val="20"/>
                <w:szCs w:val="20"/>
                <w:lang w:val="en-GB"/>
              </w:rPr>
            </w:pPr>
            <w:r>
              <w:rPr>
                <w:bCs/>
                <w:sz w:val="20"/>
                <w:szCs w:val="20"/>
                <w:lang w:val="en-GB"/>
              </w:rPr>
              <w:t>4</w:t>
            </w:r>
          </w:p>
        </w:tc>
        <w:tc>
          <w:tcPr>
            <w:tcW w:w="1367" w:type="pct"/>
          </w:tcPr>
          <w:p w14:paraId="66A627A7" w14:textId="51D1F7C4" w:rsidR="0085404E" w:rsidRDefault="00493189">
            <w:pPr>
              <w:pStyle w:val="Heading2"/>
              <w:jc w:val="left"/>
              <w:rPr>
                <w:rFonts w:ascii="Times New Roman" w:hAnsi="Times New Roman"/>
                <w:b w:val="0"/>
                <w:lang w:val="en-GB" w:eastAsia="en-US"/>
              </w:rPr>
            </w:pPr>
            <w:r>
              <w:rPr>
                <w:rFonts w:ascii="Times New Roman" w:hAnsi="Times New Roman"/>
                <w:b w:val="0"/>
                <w:lang w:val="en-GB" w:eastAsia="en-US"/>
              </w:rPr>
              <w:t>NA</w:t>
            </w:r>
          </w:p>
        </w:tc>
      </w:tr>
    </w:tbl>
    <w:p w14:paraId="7522B7B8" w14:textId="77777777" w:rsidR="0085404E" w:rsidRDefault="0085404E">
      <w:pPr>
        <w:pStyle w:val="BodyText"/>
        <w:rPr>
          <w:rFonts w:ascii="Times New Roman" w:hAnsi="Times New Roman"/>
          <w:b/>
          <w:bCs/>
          <w:sz w:val="20"/>
          <w:szCs w:val="20"/>
          <w:u w:val="single"/>
          <w:lang w:val="en-GB"/>
        </w:rPr>
      </w:pPr>
    </w:p>
    <w:p w14:paraId="4FEF16E3" w14:textId="77777777" w:rsidR="0085404E" w:rsidRDefault="0085404E">
      <w:pPr>
        <w:pStyle w:val="BodyText"/>
        <w:rPr>
          <w:rFonts w:ascii="Times New Roman" w:hAnsi="Times New Roman"/>
          <w:b/>
          <w:bCs/>
          <w:sz w:val="20"/>
          <w:szCs w:val="20"/>
          <w:u w:val="single"/>
          <w:lang w:val="en-GB"/>
        </w:rPr>
      </w:pPr>
    </w:p>
    <w:p w14:paraId="224DE4D9" w14:textId="77777777" w:rsidR="0085404E" w:rsidRDefault="0085404E">
      <w:pPr>
        <w:pStyle w:val="BodyText"/>
        <w:rPr>
          <w:rFonts w:ascii="Times New Roman" w:hAnsi="Times New Roman"/>
          <w:b/>
          <w:bCs/>
          <w:sz w:val="20"/>
          <w:szCs w:val="20"/>
          <w:u w:val="single"/>
          <w:lang w:val="en-GB"/>
        </w:rPr>
      </w:pPr>
    </w:p>
    <w:p w14:paraId="21511F44" w14:textId="77777777" w:rsidR="0085404E" w:rsidRDefault="00600732">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402943A7" w14:textId="77777777" w:rsidR="0085404E" w:rsidRDefault="0085404E">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85404E" w14:paraId="1560766F" w14:textId="77777777">
        <w:trPr>
          <w:trHeight w:val="20"/>
          <w:jc w:val="center"/>
        </w:trPr>
        <w:tc>
          <w:tcPr>
            <w:tcW w:w="1672" w:type="pct"/>
            <w:noWrap/>
          </w:tcPr>
          <w:p w14:paraId="0A15303E" w14:textId="77777777" w:rsidR="0085404E" w:rsidRDefault="0085404E">
            <w:pPr>
              <w:pStyle w:val="Heading2"/>
              <w:jc w:val="left"/>
              <w:rPr>
                <w:rFonts w:ascii="Times New Roman" w:hAnsi="Times New Roman"/>
                <w:lang w:val="en-GB" w:eastAsia="en-US"/>
              </w:rPr>
            </w:pPr>
          </w:p>
        </w:tc>
        <w:tc>
          <w:tcPr>
            <w:tcW w:w="1786" w:type="pct"/>
          </w:tcPr>
          <w:p w14:paraId="69E87471"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Reviewer’s comment</w:t>
            </w:r>
          </w:p>
          <w:p w14:paraId="15C7FC8D" w14:textId="77777777" w:rsidR="0085404E" w:rsidRDefault="0085404E">
            <w:pPr>
              <w:rPr>
                <w:sz w:val="22"/>
                <w:szCs w:val="22"/>
                <w:lang w:val="en-GB"/>
              </w:rPr>
            </w:pPr>
          </w:p>
        </w:tc>
        <w:tc>
          <w:tcPr>
            <w:tcW w:w="1543" w:type="pct"/>
          </w:tcPr>
          <w:p w14:paraId="34307D79" w14:textId="77777777" w:rsidR="0085404E" w:rsidRDefault="0060073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34A530A" w14:textId="77777777" w:rsidR="0085404E" w:rsidRDefault="0085404E">
            <w:pPr>
              <w:pStyle w:val="Heading2"/>
              <w:jc w:val="left"/>
              <w:rPr>
                <w:rFonts w:ascii="Times New Roman" w:hAnsi="Times New Roman"/>
                <w:b w:val="0"/>
                <w:lang w:val="en-GB" w:eastAsia="en-US"/>
              </w:rPr>
            </w:pPr>
          </w:p>
        </w:tc>
      </w:tr>
      <w:tr w:rsidR="0085404E" w14:paraId="68A52F3C" w14:textId="77777777">
        <w:trPr>
          <w:trHeight w:val="20"/>
          <w:jc w:val="center"/>
        </w:trPr>
        <w:tc>
          <w:tcPr>
            <w:tcW w:w="1672" w:type="pct"/>
            <w:noWrap/>
          </w:tcPr>
          <w:p w14:paraId="30AC44F6" w14:textId="77777777" w:rsidR="0085404E" w:rsidRDefault="00600732">
            <w:pPr>
              <w:rPr>
                <w:b/>
                <w:bCs/>
                <w:sz w:val="20"/>
                <w:szCs w:val="20"/>
                <w:lang w:val="en-GB"/>
              </w:rPr>
            </w:pPr>
            <w:r>
              <w:rPr>
                <w:b/>
                <w:bCs/>
                <w:sz w:val="20"/>
                <w:szCs w:val="20"/>
                <w:lang w:val="en-GB"/>
              </w:rPr>
              <w:t>Is the title of the article suitable?</w:t>
            </w:r>
          </w:p>
          <w:p w14:paraId="5BDE5387" w14:textId="77777777" w:rsidR="0085404E" w:rsidRDefault="0085404E">
            <w:pPr>
              <w:rPr>
                <w:bCs/>
                <w:sz w:val="20"/>
                <w:szCs w:val="20"/>
                <w:lang w:val="en-GB"/>
              </w:rPr>
            </w:pPr>
          </w:p>
          <w:p w14:paraId="7B374ACA" w14:textId="77777777" w:rsidR="0085404E" w:rsidRDefault="00600732">
            <w:pPr>
              <w:rPr>
                <w:sz w:val="22"/>
                <w:szCs w:val="22"/>
                <w:u w:val="single"/>
                <w:lang w:val="en-GB"/>
              </w:rPr>
            </w:pPr>
            <w:r>
              <w:rPr>
                <w:bCs/>
                <w:sz w:val="20"/>
                <w:szCs w:val="20"/>
                <w:lang w:val="en-GB"/>
              </w:rPr>
              <w:t>If your answer is NO, please provide a brief, clear suggestion for improvement.</w:t>
            </w:r>
          </w:p>
        </w:tc>
        <w:tc>
          <w:tcPr>
            <w:tcW w:w="1786" w:type="pct"/>
          </w:tcPr>
          <w:p w14:paraId="133D250A" w14:textId="77777777" w:rsidR="0085404E" w:rsidRDefault="00CC4DB5">
            <w:pPr>
              <w:ind w:left="360"/>
              <w:rPr>
                <w:b/>
                <w:bCs/>
                <w:sz w:val="20"/>
                <w:szCs w:val="20"/>
                <w:lang w:val="en-GB"/>
              </w:rPr>
            </w:pPr>
            <w:r>
              <w:rPr>
                <w:b/>
                <w:bCs/>
                <w:sz w:val="20"/>
                <w:szCs w:val="20"/>
                <w:lang w:val="en-GB"/>
              </w:rPr>
              <w:t>Yes</w:t>
            </w:r>
          </w:p>
        </w:tc>
        <w:tc>
          <w:tcPr>
            <w:tcW w:w="1543" w:type="pct"/>
          </w:tcPr>
          <w:p w14:paraId="2BC2BBA3" w14:textId="1DDF697D" w:rsidR="0085404E" w:rsidRDefault="00493189">
            <w:pPr>
              <w:pStyle w:val="Heading2"/>
              <w:jc w:val="left"/>
              <w:rPr>
                <w:rFonts w:ascii="Times New Roman" w:hAnsi="Times New Roman"/>
                <w:b w:val="0"/>
                <w:lang w:val="en-GB" w:eastAsia="en-US"/>
              </w:rPr>
            </w:pPr>
            <w:r>
              <w:rPr>
                <w:rFonts w:ascii="Times New Roman" w:hAnsi="Times New Roman"/>
                <w:b w:val="0"/>
                <w:lang w:val="en-GB" w:eastAsia="en-US"/>
              </w:rPr>
              <w:t>NA</w:t>
            </w:r>
          </w:p>
        </w:tc>
      </w:tr>
      <w:tr w:rsidR="0085404E" w14:paraId="1CC6618F" w14:textId="77777777">
        <w:trPr>
          <w:trHeight w:val="20"/>
          <w:jc w:val="center"/>
        </w:trPr>
        <w:tc>
          <w:tcPr>
            <w:tcW w:w="1672" w:type="pct"/>
            <w:noWrap/>
          </w:tcPr>
          <w:p w14:paraId="2411F487"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5FDEAFD0" w14:textId="77777777" w:rsidR="0085404E" w:rsidRDefault="0085404E">
            <w:pPr>
              <w:rPr>
                <w:bCs/>
                <w:sz w:val="20"/>
                <w:szCs w:val="20"/>
                <w:lang w:val="en-GB"/>
              </w:rPr>
            </w:pPr>
          </w:p>
          <w:p w14:paraId="7D0BB76B" w14:textId="77777777" w:rsidR="0085404E" w:rsidRDefault="00600732">
            <w:pPr>
              <w:rPr>
                <w:sz w:val="22"/>
                <w:szCs w:val="22"/>
                <w:lang w:val="en-GB"/>
              </w:rPr>
            </w:pPr>
            <w:r>
              <w:rPr>
                <w:bCs/>
                <w:sz w:val="20"/>
                <w:szCs w:val="20"/>
                <w:lang w:val="en-GB"/>
              </w:rPr>
              <w:t>If your answer is NO, please provide a brief, clear suggestion for improvement.</w:t>
            </w:r>
          </w:p>
        </w:tc>
        <w:tc>
          <w:tcPr>
            <w:tcW w:w="1786" w:type="pct"/>
          </w:tcPr>
          <w:p w14:paraId="4588838D" w14:textId="77777777" w:rsidR="0085404E" w:rsidRDefault="00CC4DB5">
            <w:pPr>
              <w:ind w:left="360"/>
              <w:rPr>
                <w:b/>
                <w:bCs/>
                <w:sz w:val="20"/>
                <w:szCs w:val="20"/>
                <w:lang w:val="en-GB"/>
              </w:rPr>
            </w:pPr>
            <w:r>
              <w:rPr>
                <w:b/>
                <w:bCs/>
                <w:sz w:val="20"/>
                <w:szCs w:val="20"/>
                <w:lang w:val="en-GB"/>
              </w:rPr>
              <w:t>Problem statement is missing.</w:t>
            </w:r>
          </w:p>
        </w:tc>
        <w:tc>
          <w:tcPr>
            <w:tcW w:w="1543" w:type="pct"/>
          </w:tcPr>
          <w:p w14:paraId="212B7F7B" w14:textId="36B53B59" w:rsidR="0085404E" w:rsidRDefault="00493189">
            <w:pPr>
              <w:pStyle w:val="Heading2"/>
              <w:jc w:val="left"/>
              <w:rPr>
                <w:rFonts w:ascii="Times New Roman" w:hAnsi="Times New Roman"/>
                <w:b w:val="0"/>
                <w:lang w:val="en-GB" w:eastAsia="en-US"/>
              </w:rPr>
            </w:pPr>
            <w:r>
              <w:rPr>
                <w:rFonts w:ascii="Times New Roman" w:hAnsi="Times New Roman"/>
                <w:b w:val="0"/>
                <w:lang w:val="en-GB" w:eastAsia="en-US"/>
              </w:rPr>
              <w:t>The problem statement is mentioned in the Introduction section. It is not required to keep it again in the abstract</w:t>
            </w:r>
          </w:p>
        </w:tc>
      </w:tr>
      <w:tr w:rsidR="0085404E" w14:paraId="37B4B175" w14:textId="77777777">
        <w:trPr>
          <w:trHeight w:val="20"/>
          <w:jc w:val="center"/>
        </w:trPr>
        <w:tc>
          <w:tcPr>
            <w:tcW w:w="1672" w:type="pct"/>
            <w:noWrap/>
          </w:tcPr>
          <w:p w14:paraId="0199768E" w14:textId="77777777" w:rsidR="0085404E" w:rsidRDefault="00600732">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7765E3A0" w14:textId="77777777" w:rsidR="0085404E" w:rsidRDefault="00600732">
            <w:pPr>
              <w:rPr>
                <w:b/>
                <w:sz w:val="22"/>
                <w:szCs w:val="22"/>
                <w:lang w:val="en-GB"/>
              </w:rPr>
            </w:pPr>
            <w:r>
              <w:rPr>
                <w:bCs/>
                <w:sz w:val="20"/>
                <w:szCs w:val="20"/>
                <w:lang w:val="en-GB"/>
              </w:rPr>
              <w:t>If your answer is NO, please provide a brief, clear suggestion for improvement.</w:t>
            </w:r>
          </w:p>
        </w:tc>
        <w:tc>
          <w:tcPr>
            <w:tcW w:w="1786" w:type="pct"/>
          </w:tcPr>
          <w:p w14:paraId="1ADA5A41" w14:textId="77777777" w:rsidR="0085404E" w:rsidRDefault="00CC4DB5">
            <w:pPr>
              <w:pStyle w:val="ListParagraph"/>
              <w:ind w:left="0"/>
              <w:rPr>
                <w:bCs/>
                <w:sz w:val="20"/>
                <w:szCs w:val="20"/>
                <w:lang w:val="en-GB"/>
              </w:rPr>
            </w:pPr>
            <w:r>
              <w:rPr>
                <w:bCs/>
                <w:sz w:val="20"/>
                <w:szCs w:val="20"/>
                <w:lang w:val="en-GB"/>
              </w:rPr>
              <w:t>Yes</w:t>
            </w:r>
          </w:p>
        </w:tc>
        <w:tc>
          <w:tcPr>
            <w:tcW w:w="1543" w:type="pct"/>
          </w:tcPr>
          <w:p w14:paraId="45C528A2" w14:textId="1901F5A8" w:rsidR="0085404E" w:rsidRDefault="00493189">
            <w:pPr>
              <w:pStyle w:val="Heading2"/>
              <w:jc w:val="left"/>
              <w:rPr>
                <w:rFonts w:ascii="Times New Roman" w:hAnsi="Times New Roman"/>
                <w:b w:val="0"/>
                <w:lang w:val="en-GB" w:eastAsia="en-US"/>
              </w:rPr>
            </w:pPr>
            <w:r>
              <w:rPr>
                <w:rFonts w:ascii="Times New Roman" w:hAnsi="Times New Roman"/>
                <w:b w:val="0"/>
                <w:lang w:val="en-GB" w:eastAsia="en-US"/>
              </w:rPr>
              <w:t>NA</w:t>
            </w:r>
          </w:p>
        </w:tc>
      </w:tr>
      <w:tr w:rsidR="0085404E" w14:paraId="2B7AAAEE" w14:textId="77777777">
        <w:trPr>
          <w:trHeight w:val="20"/>
          <w:jc w:val="center"/>
        </w:trPr>
        <w:tc>
          <w:tcPr>
            <w:tcW w:w="1672" w:type="pct"/>
            <w:noWrap/>
          </w:tcPr>
          <w:p w14:paraId="2A08B0D8" w14:textId="77777777" w:rsidR="0085404E" w:rsidRDefault="00600732">
            <w:pPr>
              <w:rPr>
                <w:b/>
                <w:bCs/>
                <w:sz w:val="20"/>
                <w:szCs w:val="20"/>
                <w:lang w:val="en-GB"/>
              </w:rPr>
            </w:pPr>
            <w:r>
              <w:rPr>
                <w:b/>
                <w:bCs/>
                <w:sz w:val="20"/>
                <w:szCs w:val="20"/>
                <w:lang w:val="en-GB"/>
              </w:rPr>
              <w:t xml:space="preserve">Are the references sufficient and recent? </w:t>
            </w:r>
          </w:p>
          <w:p w14:paraId="2A75120E" w14:textId="77777777" w:rsidR="0085404E" w:rsidRDefault="00600732">
            <w:pPr>
              <w:rPr>
                <w:bCs/>
                <w:sz w:val="20"/>
                <w:szCs w:val="20"/>
                <w:lang w:val="en-GB"/>
              </w:rPr>
            </w:pPr>
            <w:r>
              <w:rPr>
                <w:bCs/>
                <w:sz w:val="20"/>
                <w:szCs w:val="20"/>
                <w:lang w:val="en-GB"/>
              </w:rPr>
              <w:t>(YES or NO)</w:t>
            </w:r>
          </w:p>
          <w:p w14:paraId="684276C7" w14:textId="77777777" w:rsidR="0085404E" w:rsidRDefault="0085404E">
            <w:pPr>
              <w:rPr>
                <w:bCs/>
                <w:sz w:val="20"/>
                <w:szCs w:val="20"/>
                <w:lang w:val="en-GB"/>
              </w:rPr>
            </w:pPr>
          </w:p>
          <w:p w14:paraId="58D3AC5F" w14:textId="77777777" w:rsidR="0085404E" w:rsidRDefault="00600732">
            <w:pPr>
              <w:rPr>
                <w:b/>
                <w:bCs/>
                <w:sz w:val="20"/>
                <w:szCs w:val="20"/>
                <w:lang w:val="en-GB"/>
              </w:rPr>
            </w:pPr>
            <w:r>
              <w:rPr>
                <w:bCs/>
                <w:sz w:val="20"/>
                <w:szCs w:val="20"/>
                <w:lang w:val="en-GB"/>
              </w:rPr>
              <w:t>If your answer is NO, please provide clear suggestion for improvement.</w:t>
            </w:r>
          </w:p>
        </w:tc>
        <w:tc>
          <w:tcPr>
            <w:tcW w:w="1786" w:type="pct"/>
          </w:tcPr>
          <w:p w14:paraId="4B88B0EC" w14:textId="77777777" w:rsidR="0085404E" w:rsidRDefault="00CC4DB5">
            <w:pPr>
              <w:pStyle w:val="ListParagraph"/>
              <w:ind w:left="0"/>
              <w:rPr>
                <w:bCs/>
                <w:sz w:val="20"/>
                <w:szCs w:val="20"/>
                <w:lang w:val="en-GB"/>
              </w:rPr>
            </w:pPr>
            <w:r>
              <w:rPr>
                <w:bCs/>
                <w:sz w:val="20"/>
                <w:szCs w:val="20"/>
                <w:lang w:val="en-GB"/>
              </w:rPr>
              <w:t>Yes</w:t>
            </w:r>
          </w:p>
        </w:tc>
        <w:tc>
          <w:tcPr>
            <w:tcW w:w="1543" w:type="pct"/>
          </w:tcPr>
          <w:p w14:paraId="55F8239A" w14:textId="76C9672E" w:rsidR="0085404E" w:rsidRDefault="00493189">
            <w:pPr>
              <w:pStyle w:val="Heading2"/>
              <w:jc w:val="left"/>
              <w:rPr>
                <w:rFonts w:ascii="Times New Roman" w:hAnsi="Times New Roman"/>
                <w:b w:val="0"/>
                <w:lang w:val="en-GB" w:eastAsia="en-US"/>
              </w:rPr>
            </w:pPr>
            <w:r>
              <w:rPr>
                <w:rFonts w:ascii="Times New Roman" w:hAnsi="Times New Roman"/>
                <w:b w:val="0"/>
                <w:lang w:val="en-GB" w:eastAsia="en-US"/>
              </w:rPr>
              <w:t>NA</w:t>
            </w:r>
          </w:p>
        </w:tc>
      </w:tr>
      <w:tr w:rsidR="0085404E" w14:paraId="2FD89A42" w14:textId="77777777">
        <w:trPr>
          <w:trHeight w:val="896"/>
          <w:jc w:val="center"/>
        </w:trPr>
        <w:tc>
          <w:tcPr>
            <w:tcW w:w="1672" w:type="pct"/>
            <w:noWrap/>
          </w:tcPr>
          <w:p w14:paraId="1BFC3A17" w14:textId="77777777" w:rsidR="0085404E" w:rsidRDefault="00600732">
            <w:pPr>
              <w:rPr>
                <w:b/>
                <w:bCs/>
                <w:sz w:val="20"/>
                <w:szCs w:val="20"/>
                <w:lang w:val="en-GB"/>
              </w:rPr>
            </w:pPr>
            <w:r>
              <w:rPr>
                <w:b/>
                <w:bCs/>
                <w:sz w:val="20"/>
                <w:szCs w:val="20"/>
                <w:lang w:val="en-GB"/>
              </w:rPr>
              <w:t>Are there ethical issues in this manuscript?</w:t>
            </w:r>
          </w:p>
          <w:p w14:paraId="364D3EBA" w14:textId="77777777" w:rsidR="0085404E" w:rsidRDefault="00600732">
            <w:pPr>
              <w:rPr>
                <w:bCs/>
                <w:sz w:val="20"/>
                <w:szCs w:val="20"/>
                <w:lang w:val="en-GB"/>
              </w:rPr>
            </w:pPr>
            <w:r>
              <w:rPr>
                <w:bCs/>
                <w:sz w:val="20"/>
                <w:szCs w:val="20"/>
                <w:lang w:val="en-GB"/>
              </w:rPr>
              <w:t>(YES or NO)</w:t>
            </w:r>
          </w:p>
          <w:p w14:paraId="4C6C2C27" w14:textId="77777777" w:rsidR="0085404E" w:rsidRDefault="0085404E">
            <w:pPr>
              <w:rPr>
                <w:bCs/>
                <w:sz w:val="20"/>
                <w:szCs w:val="20"/>
                <w:lang w:val="en-GB"/>
              </w:rPr>
            </w:pPr>
          </w:p>
          <w:p w14:paraId="6CE6B20D" w14:textId="77777777" w:rsidR="0085404E" w:rsidRDefault="00600732">
            <w:pPr>
              <w:rPr>
                <w:bCs/>
                <w:sz w:val="20"/>
                <w:szCs w:val="20"/>
                <w:lang w:val="en-GB"/>
              </w:rPr>
            </w:pPr>
            <w:r>
              <w:rPr>
                <w:bCs/>
                <w:sz w:val="20"/>
                <w:szCs w:val="20"/>
                <w:lang w:val="en-GB"/>
              </w:rPr>
              <w:t>(If yes, kindly please write down the ethical issues here in details)</w:t>
            </w:r>
          </w:p>
          <w:p w14:paraId="69498D6A" w14:textId="77777777" w:rsidR="0085404E" w:rsidRDefault="0085404E">
            <w:pPr>
              <w:rPr>
                <w:bCs/>
                <w:sz w:val="20"/>
                <w:szCs w:val="20"/>
                <w:lang w:val="en-GB"/>
              </w:rPr>
            </w:pPr>
          </w:p>
        </w:tc>
        <w:tc>
          <w:tcPr>
            <w:tcW w:w="1786" w:type="pct"/>
          </w:tcPr>
          <w:p w14:paraId="45C2FC8A" w14:textId="77777777" w:rsidR="0085404E" w:rsidRDefault="00CC4DB5">
            <w:pPr>
              <w:pStyle w:val="ListParagraph"/>
              <w:ind w:left="0"/>
              <w:rPr>
                <w:bCs/>
                <w:sz w:val="20"/>
                <w:szCs w:val="20"/>
                <w:lang w:val="en-GB"/>
              </w:rPr>
            </w:pPr>
            <w:r>
              <w:rPr>
                <w:bCs/>
                <w:sz w:val="20"/>
                <w:szCs w:val="20"/>
                <w:lang w:val="en-GB"/>
              </w:rPr>
              <w:t>No</w:t>
            </w:r>
          </w:p>
        </w:tc>
        <w:tc>
          <w:tcPr>
            <w:tcW w:w="1543" w:type="pct"/>
          </w:tcPr>
          <w:p w14:paraId="645F1C96" w14:textId="31E7A758" w:rsidR="0085404E" w:rsidRDefault="00493189">
            <w:pPr>
              <w:pStyle w:val="Heading2"/>
              <w:jc w:val="left"/>
              <w:rPr>
                <w:rFonts w:ascii="Times New Roman" w:hAnsi="Times New Roman"/>
                <w:b w:val="0"/>
                <w:lang w:val="en-GB" w:eastAsia="en-US"/>
              </w:rPr>
            </w:pPr>
            <w:r>
              <w:rPr>
                <w:rFonts w:ascii="Times New Roman" w:hAnsi="Times New Roman"/>
                <w:b w:val="0"/>
                <w:lang w:val="en-GB" w:eastAsia="en-US"/>
              </w:rPr>
              <w:t>NA</w:t>
            </w:r>
          </w:p>
        </w:tc>
      </w:tr>
    </w:tbl>
    <w:p w14:paraId="23A2A1CE" w14:textId="77777777" w:rsidR="0085404E" w:rsidRDefault="0085404E">
      <w:pPr>
        <w:pStyle w:val="Heading2"/>
        <w:jc w:val="left"/>
        <w:rPr>
          <w:rFonts w:ascii="Times New Roman" w:hAnsi="Times New Roman"/>
          <w:highlight w:val="yellow"/>
          <w:lang w:val="en-GB" w:eastAsia="en-US"/>
        </w:rPr>
      </w:pPr>
    </w:p>
    <w:p w14:paraId="31262EC8" w14:textId="77777777" w:rsidR="0085404E" w:rsidRDefault="0085404E">
      <w:pPr>
        <w:rPr>
          <w:highlight w:val="yellow"/>
          <w:lang w:val="en-GB"/>
        </w:rPr>
      </w:pPr>
    </w:p>
    <w:sectPr w:rsidR="0085404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E88B9B" w14:textId="77777777" w:rsidR="002B4202" w:rsidRDefault="002B4202">
      <w:r>
        <w:separator/>
      </w:r>
    </w:p>
  </w:endnote>
  <w:endnote w:type="continuationSeparator" w:id="0">
    <w:p w14:paraId="2B9F69E7" w14:textId="77777777" w:rsidR="002B4202" w:rsidRDefault="002B4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B5D56" w14:textId="77777777" w:rsidR="00286605" w:rsidRDefault="00286605">
    <w:pPr>
      <w:pStyle w:val="Footer"/>
      <w:jc w:val="right"/>
    </w:pPr>
  </w:p>
  <w:p w14:paraId="72288E05" w14:textId="77777777" w:rsidR="00286605" w:rsidRDefault="0028660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D102B">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D102B">
      <w:rPr>
        <w:b/>
        <w:noProof/>
        <w:sz w:val="20"/>
      </w:rPr>
      <w:t>3</w:t>
    </w:r>
    <w:r>
      <w:rPr>
        <w:b/>
        <w:sz w:val="20"/>
      </w:rPr>
      <w:fldChar w:fldCharType="end"/>
    </w:r>
  </w:p>
  <w:p w14:paraId="18DD5798" w14:textId="77777777" w:rsidR="00286605" w:rsidRDefault="00286605">
    <w:pPr>
      <w:pStyle w:val="Footer"/>
      <w:jc w:val="right"/>
      <w:rPr>
        <w:b/>
        <w:sz w:val="20"/>
      </w:rPr>
    </w:pPr>
    <w:r>
      <w:rPr>
        <w:b/>
        <w:sz w:val="20"/>
      </w:rPr>
      <w:t>V240326</w:t>
    </w:r>
  </w:p>
  <w:p w14:paraId="7E762CC5" w14:textId="77777777" w:rsidR="00286605" w:rsidRDefault="00286605">
    <w:pPr>
      <w:pStyle w:val="Footer"/>
      <w:jc w:val="right"/>
    </w:pPr>
  </w:p>
  <w:p w14:paraId="16A07782" w14:textId="77777777" w:rsidR="00286605" w:rsidRDefault="0028660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3FB034" w14:textId="77777777" w:rsidR="002B4202" w:rsidRDefault="002B4202">
      <w:r>
        <w:separator/>
      </w:r>
    </w:p>
  </w:footnote>
  <w:footnote w:type="continuationSeparator" w:id="0">
    <w:p w14:paraId="470D29BE" w14:textId="77777777" w:rsidR="002B4202" w:rsidRDefault="002B42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AB78E" w14:textId="77777777" w:rsidR="00286605" w:rsidRDefault="00286605">
    <w:pPr>
      <w:spacing w:before="100" w:beforeAutospacing="1" w:after="100" w:afterAutospacing="1"/>
      <w:jc w:val="center"/>
      <w:rPr>
        <w:rFonts w:ascii="Arial" w:hAnsi="Arial" w:cs="Arial"/>
        <w:b/>
        <w:bCs/>
        <w:color w:val="003399"/>
        <w:szCs w:val="20"/>
        <w:u w:val="single"/>
        <w:lang w:val="en-GB"/>
      </w:rPr>
    </w:pPr>
  </w:p>
  <w:p w14:paraId="60308951" w14:textId="77777777" w:rsidR="00286605" w:rsidRDefault="0028660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39403455">
    <w:abstractNumId w:val="4"/>
  </w:num>
  <w:num w:numId="2" w16cid:durableId="1780641699">
    <w:abstractNumId w:val="8"/>
  </w:num>
  <w:num w:numId="3" w16cid:durableId="217667953">
    <w:abstractNumId w:val="7"/>
  </w:num>
  <w:num w:numId="4" w16cid:durableId="414206757">
    <w:abstractNumId w:val="9"/>
  </w:num>
  <w:num w:numId="5" w16cid:durableId="1428426215">
    <w:abstractNumId w:val="6"/>
  </w:num>
  <w:num w:numId="6" w16cid:durableId="1171868983">
    <w:abstractNumId w:val="0"/>
  </w:num>
  <w:num w:numId="7" w16cid:durableId="3825740">
    <w:abstractNumId w:val="3"/>
  </w:num>
  <w:num w:numId="8" w16cid:durableId="843937985">
    <w:abstractNumId w:val="11"/>
  </w:num>
  <w:num w:numId="9" w16cid:durableId="910039223">
    <w:abstractNumId w:val="10"/>
  </w:num>
  <w:num w:numId="10" w16cid:durableId="1766655175">
    <w:abstractNumId w:val="2"/>
  </w:num>
  <w:num w:numId="11" w16cid:durableId="1283070777">
    <w:abstractNumId w:val="1"/>
  </w:num>
  <w:num w:numId="12" w16cid:durableId="3939946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5404E"/>
    <w:rsid w:val="000230E3"/>
    <w:rsid w:val="001E18D1"/>
    <w:rsid w:val="00283B9D"/>
    <w:rsid w:val="00286605"/>
    <w:rsid w:val="002B4202"/>
    <w:rsid w:val="00311912"/>
    <w:rsid w:val="004874B6"/>
    <w:rsid w:val="00493189"/>
    <w:rsid w:val="004B03EA"/>
    <w:rsid w:val="004D102B"/>
    <w:rsid w:val="004E1A66"/>
    <w:rsid w:val="00600732"/>
    <w:rsid w:val="00604E1A"/>
    <w:rsid w:val="00686EA1"/>
    <w:rsid w:val="006934A4"/>
    <w:rsid w:val="00777268"/>
    <w:rsid w:val="0085404E"/>
    <w:rsid w:val="00962B7A"/>
    <w:rsid w:val="00B30C4B"/>
    <w:rsid w:val="00C37BAF"/>
    <w:rsid w:val="00CA3AE2"/>
    <w:rsid w:val="00CC4DB5"/>
    <w:rsid w:val="00FA7C74"/>
  </w:rsids>
  <m:mathPr>
    <m:mathFont m:val="Cambria Math"/>
    <m:brkBin m:val="before"/>
    <m:brkBinSub m:val="--"/>
    <m:smallFrac m:val="0"/>
    <m:dispDef/>
    <m:lMargin m:val="0"/>
    <m:rMargin m:val="0"/>
    <m:defJc m:val="centerGroup"/>
    <m:wrapIndent m:val="1440"/>
    <m:intLim m:val="subSup"/>
    <m:naryLim m:val="undOvr"/>
  </m:mathPr>
  <w:themeFontLang w:val="en-IN" w:bidi="ne-N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39E262"/>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1598301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75600441">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64208543">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sr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130</TotalTime>
  <Pages>2</Pages>
  <Words>761</Words>
  <Characters>4344</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5095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nagamani gorantla</cp:lastModifiedBy>
  <cp:revision>22</cp:revision>
  <dcterms:created xsi:type="dcterms:W3CDTF">2026-03-24T06:15:00Z</dcterms:created>
  <dcterms:modified xsi:type="dcterms:W3CDTF">2026-05-01T03:44:00Z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