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349AE" w:rsidRPr="00135D60" w14:paraId="4AC89D13" w14:textId="77777777">
        <w:trPr>
          <w:trHeight w:val="20"/>
          <w:jc w:val="center"/>
        </w:trPr>
        <w:tc>
          <w:tcPr>
            <w:tcW w:w="1186" w:type="pct"/>
          </w:tcPr>
          <w:p w14:paraId="484DA3EA" w14:textId="77777777" w:rsidR="008349AE" w:rsidRPr="00135D60" w:rsidRDefault="000D2A2E">
            <w:pPr>
              <w:pStyle w:val="BodyText"/>
              <w:ind w:left="90"/>
              <w:jc w:val="left"/>
              <w:rPr>
                <w:rFonts w:ascii="Arial" w:hAnsi="Arial" w:cs="Arial"/>
                <w:bCs/>
                <w:sz w:val="20"/>
                <w:szCs w:val="20"/>
                <w:lang w:val="en-GB" w:eastAsia="en-US"/>
              </w:rPr>
            </w:pPr>
            <w:r w:rsidRPr="00135D60">
              <w:rPr>
                <w:rFonts w:ascii="Arial" w:hAnsi="Arial" w:cs="Arial"/>
                <w:bCs/>
                <w:sz w:val="20"/>
                <w:szCs w:val="20"/>
                <w:lang w:val="en-GB" w:eastAsia="en-US"/>
              </w:rPr>
              <w:t>Journal Name:</w:t>
            </w:r>
          </w:p>
        </w:tc>
        <w:tc>
          <w:tcPr>
            <w:tcW w:w="3814" w:type="pct"/>
          </w:tcPr>
          <w:p w14:paraId="65961C4D" w14:textId="77777777" w:rsidR="008349AE" w:rsidRPr="00135D60" w:rsidRDefault="008C6DAA">
            <w:pPr>
              <w:rPr>
                <w:rFonts w:ascii="Arial" w:hAnsi="Arial" w:cs="Arial"/>
                <w:b/>
                <w:bCs/>
                <w:color w:val="0000FF"/>
                <w:sz w:val="20"/>
                <w:szCs w:val="20"/>
                <w:lang w:val="en-GB"/>
              </w:rPr>
            </w:pPr>
            <w:hyperlink r:id="rId7" w:history="1">
              <w:r w:rsidR="000D2A2E" w:rsidRPr="00135D60">
                <w:rPr>
                  <w:rFonts w:ascii="Arial" w:hAnsi="Arial" w:cs="Arial"/>
                  <w:color w:val="0F4C82"/>
                  <w:sz w:val="20"/>
                  <w:szCs w:val="20"/>
                  <w:u w:val="single"/>
                </w:rPr>
                <w:t>Journal of Pharmaceutical Research International</w:t>
              </w:r>
            </w:hyperlink>
          </w:p>
        </w:tc>
      </w:tr>
      <w:tr w:rsidR="008349AE" w:rsidRPr="00135D60" w14:paraId="0CA5FE8E" w14:textId="77777777">
        <w:trPr>
          <w:trHeight w:val="20"/>
          <w:jc w:val="center"/>
        </w:trPr>
        <w:tc>
          <w:tcPr>
            <w:tcW w:w="1186" w:type="pct"/>
          </w:tcPr>
          <w:p w14:paraId="0D3EB959" w14:textId="77777777" w:rsidR="008349AE" w:rsidRPr="00135D60" w:rsidRDefault="000D2A2E">
            <w:pPr>
              <w:pStyle w:val="BodyText"/>
              <w:ind w:left="90"/>
              <w:jc w:val="left"/>
              <w:rPr>
                <w:rFonts w:ascii="Arial" w:hAnsi="Arial" w:cs="Arial"/>
                <w:bCs/>
                <w:sz w:val="20"/>
                <w:szCs w:val="20"/>
                <w:lang w:val="en-GB" w:eastAsia="en-US"/>
              </w:rPr>
            </w:pPr>
            <w:r w:rsidRPr="00135D60">
              <w:rPr>
                <w:rFonts w:ascii="Arial" w:hAnsi="Arial" w:cs="Arial"/>
                <w:bCs/>
                <w:sz w:val="20"/>
                <w:szCs w:val="20"/>
                <w:lang w:val="en-GB" w:eastAsia="en-US"/>
              </w:rPr>
              <w:t>Manuscript Number:</w:t>
            </w:r>
          </w:p>
        </w:tc>
        <w:tc>
          <w:tcPr>
            <w:tcW w:w="3814" w:type="pct"/>
          </w:tcPr>
          <w:p w14:paraId="3A593DD6" w14:textId="77777777" w:rsidR="008349AE" w:rsidRPr="00135D60" w:rsidRDefault="00CA69E8">
            <w:pPr>
              <w:pStyle w:val="NormalWeb"/>
              <w:spacing w:before="0" w:beforeAutospacing="0" w:after="0" w:afterAutospacing="0"/>
              <w:rPr>
                <w:rFonts w:ascii="Arial" w:hAnsi="Arial" w:cs="Arial"/>
                <w:b/>
                <w:bCs/>
                <w:sz w:val="20"/>
                <w:szCs w:val="20"/>
                <w:lang w:val="en-GB"/>
              </w:rPr>
            </w:pPr>
            <w:r w:rsidRPr="00135D60">
              <w:rPr>
                <w:rFonts w:ascii="Arial" w:hAnsi="Arial" w:cs="Arial"/>
                <w:b/>
                <w:bCs/>
                <w:sz w:val="20"/>
                <w:szCs w:val="20"/>
                <w:lang w:val="en-GB"/>
              </w:rPr>
              <w:t>Ms_JPRI_158202</w:t>
            </w:r>
          </w:p>
        </w:tc>
      </w:tr>
      <w:tr w:rsidR="008349AE" w:rsidRPr="00135D60" w14:paraId="7EAAEEE5" w14:textId="77777777">
        <w:trPr>
          <w:trHeight w:val="20"/>
          <w:jc w:val="center"/>
        </w:trPr>
        <w:tc>
          <w:tcPr>
            <w:tcW w:w="1186" w:type="pct"/>
          </w:tcPr>
          <w:p w14:paraId="57234FD2" w14:textId="77777777" w:rsidR="008349AE" w:rsidRPr="00135D60" w:rsidRDefault="000D2A2E">
            <w:pPr>
              <w:pStyle w:val="BodyText"/>
              <w:ind w:left="90"/>
              <w:jc w:val="left"/>
              <w:rPr>
                <w:rFonts w:ascii="Arial" w:hAnsi="Arial" w:cs="Arial"/>
                <w:bCs/>
                <w:sz w:val="20"/>
                <w:szCs w:val="20"/>
                <w:lang w:val="en-GB" w:eastAsia="en-US"/>
              </w:rPr>
            </w:pPr>
            <w:r w:rsidRPr="00135D60">
              <w:rPr>
                <w:rFonts w:ascii="Arial" w:hAnsi="Arial" w:cs="Arial"/>
                <w:bCs/>
                <w:sz w:val="20"/>
                <w:szCs w:val="20"/>
                <w:lang w:val="en-GB" w:eastAsia="en-US"/>
              </w:rPr>
              <w:t xml:space="preserve">Title of the Manuscript: </w:t>
            </w:r>
          </w:p>
        </w:tc>
        <w:tc>
          <w:tcPr>
            <w:tcW w:w="3814" w:type="pct"/>
          </w:tcPr>
          <w:p w14:paraId="00BA1B03" w14:textId="77777777" w:rsidR="008349AE" w:rsidRPr="00135D60" w:rsidRDefault="00CA69E8">
            <w:pPr>
              <w:pStyle w:val="NormalWeb"/>
              <w:spacing w:before="0" w:beforeAutospacing="0" w:after="0" w:afterAutospacing="0"/>
              <w:rPr>
                <w:rFonts w:ascii="Arial" w:hAnsi="Arial" w:cs="Arial"/>
                <w:b/>
                <w:sz w:val="20"/>
                <w:szCs w:val="20"/>
                <w:lang w:val="en-GB"/>
              </w:rPr>
            </w:pPr>
            <w:r w:rsidRPr="00135D60">
              <w:rPr>
                <w:rFonts w:ascii="Arial" w:hAnsi="Arial" w:cs="Arial"/>
                <w:b/>
                <w:sz w:val="20"/>
                <w:szCs w:val="20"/>
                <w:lang w:val="en-GB"/>
              </w:rPr>
              <w:t xml:space="preserve">Unveiling the therapeutic potential: </w:t>
            </w:r>
            <w:proofErr w:type="spellStart"/>
            <w:r w:rsidRPr="00135D60">
              <w:rPr>
                <w:rFonts w:ascii="Arial" w:hAnsi="Arial" w:cs="Arial"/>
                <w:b/>
                <w:sz w:val="20"/>
                <w:szCs w:val="20"/>
                <w:lang w:val="en-GB"/>
              </w:rPr>
              <w:t>Cylicodiscus</w:t>
            </w:r>
            <w:proofErr w:type="spellEnd"/>
            <w:r w:rsidRPr="00135D60">
              <w:rPr>
                <w:rFonts w:ascii="Arial" w:hAnsi="Arial" w:cs="Arial"/>
                <w:b/>
                <w:sz w:val="20"/>
                <w:szCs w:val="20"/>
                <w:lang w:val="en-GB"/>
              </w:rPr>
              <w:t xml:space="preserve"> </w:t>
            </w:r>
            <w:proofErr w:type="spellStart"/>
            <w:r w:rsidRPr="00135D60">
              <w:rPr>
                <w:rFonts w:ascii="Arial" w:hAnsi="Arial" w:cs="Arial"/>
                <w:b/>
                <w:sz w:val="20"/>
                <w:szCs w:val="20"/>
                <w:lang w:val="en-GB"/>
              </w:rPr>
              <w:t>gabunensis</w:t>
            </w:r>
            <w:proofErr w:type="spellEnd"/>
            <w:r w:rsidRPr="00135D60">
              <w:rPr>
                <w:rFonts w:ascii="Arial" w:hAnsi="Arial" w:cs="Arial"/>
                <w:b/>
                <w:sz w:val="20"/>
                <w:szCs w:val="20"/>
                <w:lang w:val="en-GB"/>
              </w:rPr>
              <w:t xml:space="preserve"> (FABACEAE) aqueous stem bark extract-derived silver nanoparticles for enhanced anti-inflammation in Wistar rats</w:t>
            </w:r>
          </w:p>
        </w:tc>
      </w:tr>
      <w:tr w:rsidR="008349AE" w:rsidRPr="00135D60" w14:paraId="5C0E3E28" w14:textId="77777777">
        <w:trPr>
          <w:trHeight w:val="20"/>
          <w:jc w:val="center"/>
        </w:trPr>
        <w:tc>
          <w:tcPr>
            <w:tcW w:w="1186" w:type="pct"/>
          </w:tcPr>
          <w:p w14:paraId="7E9BB8DB" w14:textId="77777777" w:rsidR="008349AE" w:rsidRPr="00135D60" w:rsidRDefault="000D2A2E">
            <w:pPr>
              <w:pStyle w:val="BodyText"/>
              <w:ind w:left="90"/>
              <w:jc w:val="left"/>
              <w:rPr>
                <w:rFonts w:ascii="Arial" w:hAnsi="Arial" w:cs="Arial"/>
                <w:bCs/>
                <w:sz w:val="20"/>
                <w:szCs w:val="20"/>
                <w:lang w:val="en-GB" w:eastAsia="en-US"/>
              </w:rPr>
            </w:pPr>
            <w:r w:rsidRPr="00135D60">
              <w:rPr>
                <w:rFonts w:ascii="Arial" w:hAnsi="Arial" w:cs="Arial"/>
                <w:bCs/>
                <w:sz w:val="20"/>
                <w:szCs w:val="20"/>
                <w:lang w:val="en-GB" w:eastAsia="en-US"/>
              </w:rPr>
              <w:t>Type of the Article</w:t>
            </w:r>
          </w:p>
        </w:tc>
        <w:tc>
          <w:tcPr>
            <w:tcW w:w="3814" w:type="pct"/>
          </w:tcPr>
          <w:p w14:paraId="370FA411" w14:textId="77777777" w:rsidR="008349AE" w:rsidRPr="00135D60" w:rsidRDefault="000D2A2E">
            <w:pPr>
              <w:pStyle w:val="NormalWeb"/>
              <w:spacing w:before="0" w:beforeAutospacing="0" w:after="0" w:afterAutospacing="0"/>
              <w:rPr>
                <w:rFonts w:ascii="Arial" w:hAnsi="Arial" w:cs="Arial"/>
                <w:b/>
                <w:sz w:val="20"/>
                <w:szCs w:val="20"/>
                <w:lang w:val="en-GB"/>
              </w:rPr>
            </w:pPr>
            <w:r w:rsidRPr="00135D60">
              <w:rPr>
                <w:rFonts w:ascii="Arial" w:hAnsi="Arial" w:cs="Arial"/>
                <w:b/>
                <w:sz w:val="20"/>
                <w:szCs w:val="20"/>
                <w:lang w:val="en-GB"/>
              </w:rPr>
              <w:t>Research Article</w:t>
            </w:r>
          </w:p>
          <w:p w14:paraId="6E15F96A" w14:textId="77777777" w:rsidR="008349AE" w:rsidRPr="00135D60" w:rsidRDefault="008349AE">
            <w:pPr>
              <w:pStyle w:val="NormalWeb"/>
              <w:spacing w:before="0" w:beforeAutospacing="0" w:after="0" w:afterAutospacing="0"/>
              <w:rPr>
                <w:rFonts w:ascii="Arial" w:hAnsi="Arial" w:cs="Arial"/>
                <w:b/>
                <w:sz w:val="20"/>
                <w:szCs w:val="20"/>
                <w:lang w:val="en-GB"/>
              </w:rPr>
            </w:pPr>
          </w:p>
        </w:tc>
      </w:tr>
    </w:tbl>
    <w:p w14:paraId="3DACF42F" w14:textId="77777777" w:rsidR="008349AE" w:rsidRPr="00135D60" w:rsidRDefault="008349AE">
      <w:pPr>
        <w:jc w:val="both"/>
        <w:rPr>
          <w:rFonts w:ascii="Arial" w:eastAsia="MS Mincho" w:hAnsi="Arial" w:cs="Arial"/>
          <w:sz w:val="20"/>
          <w:szCs w:val="20"/>
          <w:lang w:val="en-GB" w:eastAsia="x-none"/>
        </w:rPr>
      </w:pPr>
    </w:p>
    <w:p w14:paraId="2F207608" w14:textId="77777777" w:rsidR="008349AE" w:rsidRPr="00135D60" w:rsidRDefault="000D2A2E">
      <w:pPr>
        <w:jc w:val="both"/>
        <w:rPr>
          <w:rFonts w:ascii="Arial" w:eastAsia="MS Mincho" w:hAnsi="Arial" w:cs="Arial"/>
          <w:b/>
          <w:sz w:val="20"/>
          <w:szCs w:val="20"/>
          <w:u w:val="single"/>
          <w:lang w:val="en-GB" w:eastAsia="x-none"/>
        </w:rPr>
      </w:pPr>
      <w:r w:rsidRPr="00135D60">
        <w:rPr>
          <w:rFonts w:ascii="Arial" w:eastAsia="MS Mincho" w:hAnsi="Arial" w:cs="Arial"/>
          <w:b/>
          <w:sz w:val="20"/>
          <w:szCs w:val="20"/>
          <w:highlight w:val="yellow"/>
          <w:u w:val="single"/>
          <w:lang w:val="en-GB" w:eastAsia="x-none"/>
        </w:rPr>
        <w:t>PART 1 (Importance of the manuscript)</w:t>
      </w:r>
      <w:r w:rsidRPr="00135D60">
        <w:rPr>
          <w:rFonts w:ascii="Arial" w:eastAsia="MS Mincho" w:hAnsi="Arial" w:cs="Arial"/>
          <w:b/>
          <w:sz w:val="20"/>
          <w:szCs w:val="20"/>
          <w:u w:val="single"/>
          <w:lang w:val="en-GB" w:eastAsia="x-none"/>
        </w:rPr>
        <w:t xml:space="preserve"> </w:t>
      </w:r>
    </w:p>
    <w:p w14:paraId="0B5CEB46" w14:textId="77777777" w:rsidR="008349AE" w:rsidRPr="00135D60" w:rsidRDefault="008349A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8349AE" w:rsidRPr="00135D60" w14:paraId="2663602D" w14:textId="77777777">
        <w:trPr>
          <w:trHeight w:val="20"/>
          <w:jc w:val="center"/>
        </w:trPr>
        <w:tc>
          <w:tcPr>
            <w:tcW w:w="1666" w:type="pct"/>
            <w:noWrap/>
          </w:tcPr>
          <w:p w14:paraId="06BA9228" w14:textId="77777777" w:rsidR="008349AE" w:rsidRPr="00135D60" w:rsidRDefault="008349AE">
            <w:pPr>
              <w:keepNext/>
              <w:outlineLvl w:val="1"/>
              <w:rPr>
                <w:rFonts w:ascii="Arial" w:eastAsia="MS Mincho" w:hAnsi="Arial" w:cs="Arial"/>
                <w:b/>
                <w:bCs/>
                <w:sz w:val="20"/>
                <w:szCs w:val="20"/>
                <w:lang w:val="en-GB"/>
              </w:rPr>
            </w:pPr>
          </w:p>
        </w:tc>
        <w:tc>
          <w:tcPr>
            <w:tcW w:w="1667" w:type="pct"/>
            <w:hideMark/>
          </w:tcPr>
          <w:p w14:paraId="3E85C513" w14:textId="77777777" w:rsidR="008349AE" w:rsidRPr="00135D60" w:rsidRDefault="000D2A2E">
            <w:pPr>
              <w:keepNext/>
              <w:outlineLvl w:val="1"/>
              <w:rPr>
                <w:rFonts w:ascii="Arial" w:eastAsia="MS Mincho" w:hAnsi="Arial" w:cs="Arial"/>
                <w:b/>
                <w:bCs/>
                <w:sz w:val="20"/>
                <w:szCs w:val="20"/>
                <w:lang w:val="en-GB"/>
              </w:rPr>
            </w:pPr>
            <w:r w:rsidRPr="00135D60">
              <w:rPr>
                <w:rFonts w:ascii="Arial" w:eastAsia="MS Mincho" w:hAnsi="Arial" w:cs="Arial"/>
                <w:b/>
                <w:bCs/>
                <w:sz w:val="20"/>
                <w:szCs w:val="20"/>
                <w:lang w:val="en-GB"/>
              </w:rPr>
              <w:t>Comments of the Reviewers</w:t>
            </w:r>
          </w:p>
        </w:tc>
        <w:tc>
          <w:tcPr>
            <w:tcW w:w="1667" w:type="pct"/>
          </w:tcPr>
          <w:p w14:paraId="2CE63AC0" w14:textId="77777777" w:rsidR="008349AE" w:rsidRPr="00135D60" w:rsidRDefault="000D2A2E">
            <w:pPr>
              <w:spacing w:after="160" w:line="256" w:lineRule="auto"/>
              <w:rPr>
                <w:rFonts w:ascii="Arial" w:eastAsia="Calibri" w:hAnsi="Arial" w:cs="Arial"/>
                <w:kern w:val="2"/>
                <w:sz w:val="20"/>
                <w:szCs w:val="20"/>
                <w:lang w:val="en-GB"/>
              </w:rPr>
            </w:pPr>
            <w:r w:rsidRPr="00135D60">
              <w:rPr>
                <w:rFonts w:ascii="Arial" w:eastAsia="Calibri" w:hAnsi="Arial" w:cs="Arial"/>
                <w:b/>
                <w:kern w:val="2"/>
                <w:sz w:val="20"/>
                <w:szCs w:val="20"/>
                <w:lang w:val="en-GB"/>
              </w:rPr>
              <w:t>Author’s Feedback</w:t>
            </w:r>
            <w:r w:rsidRPr="00135D60">
              <w:rPr>
                <w:rFonts w:ascii="Arial" w:eastAsia="Calibri" w:hAnsi="Arial" w:cs="Arial"/>
                <w:kern w:val="2"/>
                <w:sz w:val="20"/>
                <w:szCs w:val="20"/>
                <w:lang w:val="en-GB"/>
              </w:rPr>
              <w:t xml:space="preserve"> </w:t>
            </w:r>
          </w:p>
          <w:p w14:paraId="1768B138" w14:textId="77777777" w:rsidR="008349AE" w:rsidRPr="00135D60" w:rsidRDefault="008349AE">
            <w:pPr>
              <w:keepNext/>
              <w:outlineLvl w:val="1"/>
              <w:rPr>
                <w:rFonts w:ascii="Arial" w:eastAsia="MS Mincho" w:hAnsi="Arial" w:cs="Arial"/>
                <w:bCs/>
                <w:sz w:val="20"/>
                <w:szCs w:val="20"/>
                <w:lang w:val="en-GB"/>
              </w:rPr>
            </w:pPr>
          </w:p>
        </w:tc>
      </w:tr>
      <w:tr w:rsidR="008349AE" w:rsidRPr="00135D60" w14:paraId="35680EF6" w14:textId="77777777">
        <w:trPr>
          <w:trHeight w:val="20"/>
          <w:jc w:val="center"/>
        </w:trPr>
        <w:tc>
          <w:tcPr>
            <w:tcW w:w="1666" w:type="pct"/>
            <w:noWrap/>
            <w:hideMark/>
          </w:tcPr>
          <w:p w14:paraId="4D6D65FB" w14:textId="77777777" w:rsidR="008349AE" w:rsidRPr="00135D60" w:rsidRDefault="000D2A2E">
            <w:pPr>
              <w:rPr>
                <w:rFonts w:ascii="Arial" w:hAnsi="Arial" w:cs="Arial"/>
                <w:bCs/>
                <w:sz w:val="20"/>
                <w:szCs w:val="20"/>
                <w:lang w:val="en-GB"/>
              </w:rPr>
            </w:pPr>
            <w:r w:rsidRPr="00135D60">
              <w:rPr>
                <w:rFonts w:ascii="Arial" w:hAnsi="Arial" w:cs="Arial"/>
                <w:b/>
                <w:bCs/>
                <w:sz w:val="20"/>
                <w:szCs w:val="20"/>
                <w:lang w:val="en-GB"/>
              </w:rPr>
              <w:t>Please write a few sentences regarding the importance of this manuscript for the scientific community.</w:t>
            </w:r>
            <w:r w:rsidRPr="00135D60">
              <w:rPr>
                <w:rFonts w:ascii="Arial" w:hAnsi="Arial" w:cs="Arial"/>
                <w:bCs/>
                <w:sz w:val="20"/>
                <w:szCs w:val="20"/>
                <w:lang w:val="en-GB"/>
              </w:rPr>
              <w:t xml:space="preserve"> A minimum of 3-4 sentences may </w:t>
            </w:r>
          </w:p>
          <w:p w14:paraId="78EE1A88" w14:textId="77777777" w:rsidR="008349AE" w:rsidRPr="00135D60" w:rsidRDefault="000D2A2E">
            <w:pPr>
              <w:rPr>
                <w:rFonts w:ascii="Arial" w:eastAsia="MS Mincho" w:hAnsi="Arial" w:cs="Arial"/>
                <w:bCs/>
                <w:sz w:val="20"/>
                <w:szCs w:val="20"/>
                <w:lang w:val="en-GB"/>
              </w:rPr>
            </w:pPr>
            <w:r w:rsidRPr="00135D60">
              <w:rPr>
                <w:rFonts w:ascii="Arial" w:hAnsi="Arial" w:cs="Arial"/>
                <w:bCs/>
                <w:sz w:val="20"/>
                <w:szCs w:val="20"/>
                <w:lang w:val="en-GB"/>
              </w:rPr>
              <w:t>be required for this part.</w:t>
            </w:r>
          </w:p>
        </w:tc>
        <w:tc>
          <w:tcPr>
            <w:tcW w:w="1667" w:type="pct"/>
          </w:tcPr>
          <w:p w14:paraId="038952EC" w14:textId="242A019D" w:rsidR="008349AE" w:rsidRPr="00135D60" w:rsidRDefault="00D122F6">
            <w:pPr>
              <w:contextualSpacing/>
              <w:rPr>
                <w:rFonts w:ascii="Arial" w:hAnsi="Arial" w:cs="Arial"/>
                <w:b/>
                <w:sz w:val="20"/>
                <w:szCs w:val="20"/>
                <w:lang w:val="en-GB"/>
              </w:rPr>
            </w:pPr>
            <w:r w:rsidRPr="00135D60">
              <w:rPr>
                <w:rFonts w:ascii="Arial" w:hAnsi="Arial" w:cs="Arial"/>
                <w:b/>
                <w:bCs/>
                <w:sz w:val="20"/>
                <w:szCs w:val="20"/>
                <w:lang w:val="en-GB"/>
              </w:rPr>
              <w:t xml:space="preserve">The usage </w:t>
            </w:r>
            <w:proofErr w:type="gramStart"/>
            <w:r w:rsidRPr="00135D60">
              <w:rPr>
                <w:rFonts w:ascii="Arial" w:hAnsi="Arial" w:cs="Arial"/>
                <w:b/>
                <w:bCs/>
                <w:sz w:val="20"/>
                <w:szCs w:val="20"/>
                <w:lang w:val="en-GB"/>
              </w:rPr>
              <w:t xml:space="preserve">of  </w:t>
            </w:r>
            <w:proofErr w:type="spellStart"/>
            <w:r w:rsidRPr="00135D60">
              <w:rPr>
                <w:rFonts w:ascii="Arial" w:hAnsi="Arial" w:cs="Arial"/>
                <w:b/>
                <w:sz w:val="20"/>
                <w:szCs w:val="20"/>
                <w:lang w:val="en-GB"/>
              </w:rPr>
              <w:t>Cylicodiscus</w:t>
            </w:r>
            <w:proofErr w:type="spellEnd"/>
            <w:proofErr w:type="gramEnd"/>
            <w:r w:rsidRPr="00135D60">
              <w:rPr>
                <w:rFonts w:ascii="Arial" w:hAnsi="Arial" w:cs="Arial"/>
                <w:b/>
                <w:sz w:val="20"/>
                <w:szCs w:val="20"/>
                <w:lang w:val="en-GB"/>
              </w:rPr>
              <w:t xml:space="preserve"> </w:t>
            </w:r>
            <w:proofErr w:type="spellStart"/>
            <w:r w:rsidRPr="00135D60">
              <w:rPr>
                <w:rFonts w:ascii="Arial" w:hAnsi="Arial" w:cs="Arial"/>
                <w:b/>
                <w:sz w:val="20"/>
                <w:szCs w:val="20"/>
                <w:lang w:val="en-GB"/>
              </w:rPr>
              <w:t>gabunensis</w:t>
            </w:r>
            <w:proofErr w:type="spellEnd"/>
            <w:r w:rsidRPr="00135D60">
              <w:rPr>
                <w:rFonts w:ascii="Arial" w:hAnsi="Arial" w:cs="Arial"/>
                <w:b/>
                <w:sz w:val="20"/>
                <w:szCs w:val="20"/>
                <w:lang w:val="en-GB"/>
              </w:rPr>
              <w:t xml:space="preserve"> (FABACEAE) aqueous stem bark extract is </w:t>
            </w:r>
            <w:r w:rsidR="00FE2C5C" w:rsidRPr="00135D60">
              <w:rPr>
                <w:rFonts w:ascii="Arial" w:hAnsi="Arial" w:cs="Arial"/>
                <w:b/>
                <w:sz w:val="20"/>
                <w:szCs w:val="20"/>
                <w:lang w:val="en-GB"/>
              </w:rPr>
              <w:t>an eco-friendly method.</w:t>
            </w:r>
          </w:p>
          <w:p w14:paraId="6035B383" w14:textId="0820B47E" w:rsidR="00D122F6" w:rsidRPr="00135D60" w:rsidRDefault="00D122F6">
            <w:pPr>
              <w:contextualSpacing/>
              <w:rPr>
                <w:rFonts w:ascii="Arial" w:hAnsi="Arial" w:cs="Arial"/>
                <w:b/>
                <w:sz w:val="20"/>
                <w:szCs w:val="20"/>
                <w:lang w:val="en-GB"/>
              </w:rPr>
            </w:pPr>
            <w:r w:rsidRPr="00135D60">
              <w:rPr>
                <w:rFonts w:ascii="Arial" w:hAnsi="Arial" w:cs="Arial"/>
                <w:b/>
                <w:sz w:val="20"/>
                <w:szCs w:val="20"/>
                <w:lang w:val="en-GB"/>
              </w:rPr>
              <w:t xml:space="preserve">Silver nanoparticles extracted from aqueous stem bark extract of </w:t>
            </w:r>
            <w:proofErr w:type="spellStart"/>
            <w:r w:rsidRPr="00135D60">
              <w:rPr>
                <w:rFonts w:ascii="Arial" w:hAnsi="Arial" w:cs="Arial"/>
                <w:b/>
                <w:sz w:val="20"/>
                <w:szCs w:val="20"/>
                <w:lang w:val="en-GB"/>
              </w:rPr>
              <w:t>Cylicodiscus</w:t>
            </w:r>
            <w:proofErr w:type="spellEnd"/>
            <w:r w:rsidRPr="00135D60">
              <w:rPr>
                <w:rFonts w:ascii="Arial" w:hAnsi="Arial" w:cs="Arial"/>
                <w:b/>
                <w:sz w:val="20"/>
                <w:szCs w:val="20"/>
                <w:lang w:val="en-GB"/>
              </w:rPr>
              <w:t xml:space="preserve"> </w:t>
            </w:r>
            <w:proofErr w:type="spellStart"/>
            <w:r w:rsidRPr="00135D60">
              <w:rPr>
                <w:rFonts w:ascii="Arial" w:hAnsi="Arial" w:cs="Arial"/>
                <w:b/>
                <w:sz w:val="20"/>
                <w:szCs w:val="20"/>
                <w:lang w:val="en-GB"/>
              </w:rPr>
              <w:t>gabunensis</w:t>
            </w:r>
            <w:proofErr w:type="spellEnd"/>
            <w:r w:rsidRPr="00135D60">
              <w:rPr>
                <w:rFonts w:ascii="Arial" w:hAnsi="Arial" w:cs="Arial"/>
                <w:b/>
                <w:sz w:val="20"/>
                <w:szCs w:val="20"/>
                <w:lang w:val="en-GB"/>
              </w:rPr>
              <w:t xml:space="preserve"> (FABACEAE) have medicinal value.</w:t>
            </w:r>
          </w:p>
          <w:p w14:paraId="79D1F60F" w14:textId="4296F4E7" w:rsidR="00D122F6" w:rsidRPr="00135D60" w:rsidRDefault="00D122F6" w:rsidP="00D122F6">
            <w:pPr>
              <w:contextualSpacing/>
              <w:rPr>
                <w:rFonts w:ascii="Arial" w:hAnsi="Arial" w:cs="Arial"/>
                <w:b/>
                <w:sz w:val="20"/>
                <w:szCs w:val="20"/>
                <w:lang w:val="en-GB"/>
              </w:rPr>
            </w:pPr>
            <w:r w:rsidRPr="00135D60">
              <w:rPr>
                <w:rFonts w:ascii="Arial" w:hAnsi="Arial" w:cs="Arial"/>
                <w:b/>
                <w:sz w:val="20"/>
                <w:szCs w:val="20"/>
                <w:lang w:val="en-GB"/>
              </w:rPr>
              <w:t xml:space="preserve">Silver nanoparticles extracted from aqueous stem bark extract of </w:t>
            </w:r>
            <w:proofErr w:type="spellStart"/>
            <w:r w:rsidRPr="00135D60">
              <w:rPr>
                <w:rFonts w:ascii="Arial" w:hAnsi="Arial" w:cs="Arial"/>
                <w:b/>
                <w:sz w:val="20"/>
                <w:szCs w:val="20"/>
                <w:lang w:val="en-GB"/>
              </w:rPr>
              <w:t>Cylicodiscus</w:t>
            </w:r>
            <w:proofErr w:type="spellEnd"/>
            <w:r w:rsidRPr="00135D60">
              <w:rPr>
                <w:rFonts w:ascii="Arial" w:hAnsi="Arial" w:cs="Arial"/>
                <w:b/>
                <w:sz w:val="20"/>
                <w:szCs w:val="20"/>
                <w:lang w:val="en-GB"/>
              </w:rPr>
              <w:t xml:space="preserve"> </w:t>
            </w:r>
            <w:proofErr w:type="spellStart"/>
            <w:r w:rsidRPr="00135D60">
              <w:rPr>
                <w:rFonts w:ascii="Arial" w:hAnsi="Arial" w:cs="Arial"/>
                <w:b/>
                <w:sz w:val="20"/>
                <w:szCs w:val="20"/>
                <w:lang w:val="en-GB"/>
              </w:rPr>
              <w:t>gabunensis</w:t>
            </w:r>
            <w:proofErr w:type="spellEnd"/>
            <w:r w:rsidRPr="00135D60">
              <w:rPr>
                <w:rFonts w:ascii="Arial" w:hAnsi="Arial" w:cs="Arial"/>
                <w:b/>
                <w:sz w:val="20"/>
                <w:szCs w:val="20"/>
                <w:lang w:val="en-GB"/>
              </w:rPr>
              <w:t xml:space="preserve"> (FABACEAE) have </w:t>
            </w:r>
            <w:r w:rsidR="00247A59" w:rsidRPr="00135D60">
              <w:rPr>
                <w:rFonts w:ascii="Arial" w:hAnsi="Arial" w:cs="Arial"/>
                <w:b/>
                <w:sz w:val="20"/>
                <w:szCs w:val="20"/>
                <w:lang w:val="en-GB"/>
              </w:rPr>
              <w:t>anti-inflammatory</w:t>
            </w:r>
            <w:r w:rsidRPr="00135D60">
              <w:rPr>
                <w:rFonts w:ascii="Arial" w:hAnsi="Arial" w:cs="Arial"/>
                <w:b/>
                <w:sz w:val="20"/>
                <w:szCs w:val="20"/>
                <w:lang w:val="en-GB"/>
              </w:rPr>
              <w:t xml:space="preserve"> properties.</w:t>
            </w:r>
          </w:p>
          <w:p w14:paraId="617CD721" w14:textId="41EB4410" w:rsidR="00D122F6" w:rsidRPr="00135D60" w:rsidRDefault="00D122F6">
            <w:pPr>
              <w:contextualSpacing/>
              <w:rPr>
                <w:rFonts w:ascii="Arial" w:hAnsi="Arial" w:cs="Arial"/>
                <w:b/>
                <w:bCs/>
                <w:sz w:val="20"/>
                <w:szCs w:val="20"/>
                <w:lang w:val="en-GB"/>
              </w:rPr>
            </w:pPr>
          </w:p>
        </w:tc>
        <w:tc>
          <w:tcPr>
            <w:tcW w:w="1667" w:type="pct"/>
          </w:tcPr>
          <w:p w14:paraId="0D55F36B" w14:textId="77777777" w:rsidR="008349AE" w:rsidRPr="00135D60" w:rsidRDefault="008349AE">
            <w:pPr>
              <w:keepNext/>
              <w:outlineLvl w:val="1"/>
              <w:rPr>
                <w:rFonts w:ascii="Arial" w:eastAsia="MS Mincho" w:hAnsi="Arial" w:cs="Arial"/>
                <w:bCs/>
                <w:sz w:val="20"/>
                <w:szCs w:val="20"/>
                <w:lang w:val="en-GB"/>
              </w:rPr>
            </w:pPr>
          </w:p>
        </w:tc>
      </w:tr>
    </w:tbl>
    <w:p w14:paraId="1000FFCF" w14:textId="77777777" w:rsidR="008349AE" w:rsidRPr="00135D60" w:rsidRDefault="008349AE">
      <w:pPr>
        <w:rPr>
          <w:rFonts w:ascii="Arial" w:hAnsi="Arial" w:cs="Arial"/>
          <w:sz w:val="20"/>
          <w:szCs w:val="20"/>
          <w:lang w:val="en-GB"/>
        </w:rPr>
      </w:pPr>
    </w:p>
    <w:p w14:paraId="116263C5" w14:textId="77777777" w:rsidR="008349AE" w:rsidRPr="00135D60" w:rsidRDefault="000D2A2E">
      <w:pPr>
        <w:keepNext/>
        <w:outlineLvl w:val="1"/>
        <w:rPr>
          <w:rFonts w:ascii="Arial" w:eastAsia="MS Mincho" w:hAnsi="Arial" w:cs="Arial"/>
          <w:b/>
          <w:bCs/>
          <w:sz w:val="20"/>
          <w:szCs w:val="20"/>
          <w:highlight w:val="yellow"/>
          <w:u w:val="single"/>
          <w:lang w:val="en-GB"/>
        </w:rPr>
      </w:pPr>
      <w:r w:rsidRPr="00135D60">
        <w:rPr>
          <w:rFonts w:ascii="Arial" w:eastAsia="MS Mincho" w:hAnsi="Arial" w:cs="Arial"/>
          <w:b/>
          <w:bCs/>
          <w:sz w:val="20"/>
          <w:szCs w:val="20"/>
          <w:highlight w:val="yellow"/>
          <w:u w:val="single"/>
          <w:lang w:val="en-GB"/>
        </w:rPr>
        <w:t>PART 2.1 (Objective Evaluation)</w:t>
      </w:r>
    </w:p>
    <w:p w14:paraId="069A3F8E" w14:textId="77777777" w:rsidR="008349AE" w:rsidRPr="00135D60" w:rsidRDefault="008349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349AE" w:rsidRPr="00135D60" w14:paraId="78781A0F" w14:textId="77777777">
        <w:trPr>
          <w:trHeight w:val="20"/>
          <w:jc w:val="center"/>
        </w:trPr>
        <w:tc>
          <w:tcPr>
            <w:tcW w:w="1666" w:type="pct"/>
            <w:noWrap/>
          </w:tcPr>
          <w:p w14:paraId="6684ECE5" w14:textId="77777777" w:rsidR="008349AE" w:rsidRPr="00135D60" w:rsidRDefault="008349AE">
            <w:pPr>
              <w:keepNext/>
              <w:outlineLvl w:val="1"/>
              <w:rPr>
                <w:rFonts w:ascii="Arial" w:eastAsia="MS Mincho" w:hAnsi="Arial" w:cs="Arial"/>
                <w:b/>
                <w:bCs/>
                <w:sz w:val="20"/>
                <w:szCs w:val="20"/>
                <w:lang w:val="en-GB"/>
              </w:rPr>
            </w:pPr>
          </w:p>
        </w:tc>
        <w:tc>
          <w:tcPr>
            <w:tcW w:w="1667" w:type="pct"/>
            <w:hideMark/>
          </w:tcPr>
          <w:p w14:paraId="148103E1" w14:textId="77777777" w:rsidR="008349AE" w:rsidRPr="00135D60" w:rsidRDefault="000D2A2E">
            <w:pPr>
              <w:keepNext/>
              <w:outlineLvl w:val="1"/>
              <w:rPr>
                <w:rFonts w:ascii="Arial" w:eastAsia="MS Mincho" w:hAnsi="Arial" w:cs="Arial"/>
                <w:b/>
                <w:bCs/>
                <w:sz w:val="20"/>
                <w:szCs w:val="20"/>
                <w:lang w:val="en-GB"/>
              </w:rPr>
            </w:pPr>
            <w:r w:rsidRPr="00135D60">
              <w:rPr>
                <w:rFonts w:ascii="Arial" w:eastAsia="MS Mincho" w:hAnsi="Arial" w:cs="Arial"/>
                <w:b/>
                <w:bCs/>
                <w:sz w:val="20"/>
                <w:szCs w:val="20"/>
                <w:lang w:val="en-GB"/>
              </w:rPr>
              <w:t>Rating of the Reviewers</w:t>
            </w:r>
          </w:p>
        </w:tc>
        <w:tc>
          <w:tcPr>
            <w:tcW w:w="1667" w:type="pct"/>
            <w:hideMark/>
          </w:tcPr>
          <w:p w14:paraId="347E9DCA" w14:textId="77777777" w:rsidR="008349AE" w:rsidRPr="00135D60" w:rsidRDefault="000D2A2E">
            <w:pPr>
              <w:spacing w:after="160" w:line="256" w:lineRule="auto"/>
              <w:rPr>
                <w:rFonts w:ascii="Arial" w:hAnsi="Arial" w:cs="Arial"/>
                <w:b/>
                <w:sz w:val="20"/>
                <w:szCs w:val="20"/>
                <w:lang w:val="en-GB"/>
              </w:rPr>
            </w:pPr>
            <w:r w:rsidRPr="00135D60">
              <w:rPr>
                <w:rFonts w:ascii="Arial" w:eastAsia="Calibri" w:hAnsi="Arial" w:cs="Arial"/>
                <w:b/>
                <w:kern w:val="2"/>
                <w:sz w:val="20"/>
                <w:szCs w:val="20"/>
                <w:lang w:val="en-GB"/>
              </w:rPr>
              <w:t>Author’s Feedback</w:t>
            </w:r>
            <w:r w:rsidRPr="00135D60">
              <w:rPr>
                <w:rFonts w:ascii="Arial" w:eastAsia="Calibri" w:hAnsi="Arial" w:cs="Arial"/>
                <w:kern w:val="2"/>
                <w:sz w:val="20"/>
                <w:szCs w:val="20"/>
                <w:lang w:val="en-GB"/>
              </w:rPr>
              <w:t xml:space="preserve"> </w:t>
            </w:r>
          </w:p>
        </w:tc>
      </w:tr>
      <w:tr w:rsidR="008349AE" w:rsidRPr="00135D60" w14:paraId="0A2C1FDD" w14:textId="77777777">
        <w:trPr>
          <w:trHeight w:val="20"/>
          <w:jc w:val="center"/>
        </w:trPr>
        <w:tc>
          <w:tcPr>
            <w:tcW w:w="1666" w:type="pct"/>
            <w:noWrap/>
            <w:hideMark/>
          </w:tcPr>
          <w:p w14:paraId="328C9CD3" w14:textId="77777777" w:rsidR="008349AE" w:rsidRPr="00135D60" w:rsidRDefault="000D2A2E">
            <w:pPr>
              <w:rPr>
                <w:rFonts w:ascii="Arial" w:hAnsi="Arial" w:cs="Arial"/>
                <w:b/>
                <w:bCs/>
                <w:sz w:val="20"/>
                <w:szCs w:val="20"/>
                <w:lang w:val="en-GB"/>
              </w:rPr>
            </w:pPr>
            <w:r w:rsidRPr="00135D60">
              <w:rPr>
                <w:rFonts w:ascii="Arial" w:hAnsi="Arial" w:cs="Arial"/>
                <w:b/>
                <w:bCs/>
                <w:sz w:val="20"/>
                <w:szCs w:val="20"/>
                <w:lang w:val="en-GB"/>
              </w:rPr>
              <w:t xml:space="preserve">1. Is the title clear and appropriate for the study? </w:t>
            </w:r>
          </w:p>
          <w:p w14:paraId="5769095E"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73993642" w14:textId="77777777" w:rsidR="008349AE" w:rsidRPr="00135D60" w:rsidRDefault="000D2A2E">
            <w:pPr>
              <w:rPr>
                <w:rFonts w:ascii="Arial" w:hAnsi="Arial" w:cs="Arial"/>
                <w:sz w:val="20"/>
                <w:szCs w:val="20"/>
                <w:u w:val="single"/>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7B6A36" w14:textId="753EF687" w:rsidR="008349AE" w:rsidRPr="00135D60" w:rsidRDefault="00247A59">
            <w:pPr>
              <w:ind w:left="360"/>
              <w:rPr>
                <w:rFonts w:ascii="Arial" w:hAnsi="Arial" w:cs="Arial"/>
                <w:b/>
                <w:bCs/>
                <w:sz w:val="20"/>
                <w:szCs w:val="20"/>
                <w:lang w:val="en-GB"/>
              </w:rPr>
            </w:pPr>
            <w:r w:rsidRPr="00135D60">
              <w:rPr>
                <w:rFonts w:ascii="Arial" w:hAnsi="Arial" w:cs="Arial"/>
                <w:b/>
                <w:bCs/>
                <w:sz w:val="20"/>
                <w:szCs w:val="20"/>
                <w:lang w:val="en-GB"/>
              </w:rPr>
              <w:t>Yes</w:t>
            </w:r>
          </w:p>
          <w:p w14:paraId="57C37D62" w14:textId="0B8494E7" w:rsidR="00247A59" w:rsidRPr="00135D60" w:rsidRDefault="00247A59" w:rsidP="00247A59">
            <w:pPr>
              <w:ind w:left="360"/>
              <w:jc w:val="center"/>
              <w:rPr>
                <w:rFonts w:ascii="Arial" w:hAnsi="Arial" w:cs="Arial"/>
                <w:b/>
                <w:bCs/>
                <w:sz w:val="20"/>
                <w:szCs w:val="20"/>
                <w:lang w:val="en-GB"/>
              </w:rPr>
            </w:pPr>
            <w:r w:rsidRPr="00135D60">
              <w:rPr>
                <w:rFonts w:ascii="Arial" w:hAnsi="Arial" w:cs="Arial"/>
                <w:b/>
                <w:bCs/>
                <w:sz w:val="20"/>
                <w:szCs w:val="20"/>
                <w:lang w:val="en-GB"/>
              </w:rPr>
              <w:t>4</w:t>
            </w:r>
          </w:p>
        </w:tc>
        <w:tc>
          <w:tcPr>
            <w:tcW w:w="1667" w:type="pct"/>
          </w:tcPr>
          <w:p w14:paraId="01ADF8BD" w14:textId="44E72543" w:rsidR="008349AE" w:rsidRPr="00135D60" w:rsidRDefault="00E079F3">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1032B2" w:rsidRPr="00135D60" w14:paraId="1B090E49" w14:textId="77777777">
        <w:trPr>
          <w:trHeight w:val="20"/>
          <w:jc w:val="center"/>
        </w:trPr>
        <w:tc>
          <w:tcPr>
            <w:tcW w:w="1666" w:type="pct"/>
            <w:noWrap/>
            <w:hideMark/>
          </w:tcPr>
          <w:p w14:paraId="59CF136A" w14:textId="77777777" w:rsidR="001032B2" w:rsidRPr="00135D60" w:rsidRDefault="001032B2" w:rsidP="001032B2">
            <w:pPr>
              <w:keepNext/>
              <w:outlineLvl w:val="1"/>
              <w:rPr>
                <w:rFonts w:ascii="Arial" w:eastAsia="MS Mincho" w:hAnsi="Arial" w:cs="Arial"/>
                <w:b/>
                <w:bCs/>
                <w:sz w:val="20"/>
                <w:szCs w:val="20"/>
                <w:lang w:val="en-GB"/>
              </w:rPr>
            </w:pPr>
            <w:r w:rsidRPr="00135D60">
              <w:rPr>
                <w:rFonts w:ascii="Arial" w:eastAsia="MS Mincho" w:hAnsi="Arial" w:cs="Arial"/>
                <w:b/>
                <w:bCs/>
                <w:sz w:val="20"/>
                <w:szCs w:val="20"/>
                <w:lang w:val="en-GB"/>
              </w:rPr>
              <w:t xml:space="preserve">2. Is the abstract of the article comprehensive? </w:t>
            </w:r>
          </w:p>
          <w:p w14:paraId="7828A7D4" w14:textId="77777777" w:rsidR="001032B2" w:rsidRPr="00135D60" w:rsidRDefault="001032B2" w:rsidP="001032B2">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4ABB7B3B" w14:textId="77777777" w:rsidR="001032B2" w:rsidRPr="00135D60" w:rsidRDefault="001032B2" w:rsidP="001032B2">
            <w:pPr>
              <w:rPr>
                <w:rFonts w:ascii="Arial" w:hAnsi="Arial" w:cs="Arial"/>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737328" w14:textId="72BC42CD" w:rsidR="001032B2" w:rsidRPr="00135D60" w:rsidRDefault="001032B2" w:rsidP="001032B2">
            <w:pPr>
              <w:ind w:left="360"/>
              <w:jc w:val="center"/>
              <w:rPr>
                <w:rFonts w:ascii="Arial" w:hAnsi="Arial" w:cs="Arial"/>
                <w:b/>
                <w:bCs/>
                <w:sz w:val="20"/>
                <w:szCs w:val="20"/>
                <w:lang w:val="en-GB"/>
              </w:rPr>
            </w:pPr>
            <w:r w:rsidRPr="00135D60">
              <w:rPr>
                <w:rFonts w:ascii="Arial" w:hAnsi="Arial" w:cs="Arial"/>
                <w:b/>
                <w:bCs/>
                <w:sz w:val="20"/>
                <w:szCs w:val="20"/>
                <w:lang w:val="en-GB"/>
              </w:rPr>
              <w:t>4</w:t>
            </w:r>
          </w:p>
        </w:tc>
        <w:tc>
          <w:tcPr>
            <w:tcW w:w="1667" w:type="pct"/>
          </w:tcPr>
          <w:p w14:paraId="09158E84" w14:textId="13578200" w:rsidR="001032B2" w:rsidRPr="00135D60" w:rsidRDefault="001032B2" w:rsidP="001032B2">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1032B2" w:rsidRPr="00135D60" w14:paraId="32A07573" w14:textId="77777777">
        <w:trPr>
          <w:trHeight w:val="20"/>
          <w:jc w:val="center"/>
        </w:trPr>
        <w:tc>
          <w:tcPr>
            <w:tcW w:w="1666" w:type="pct"/>
            <w:noWrap/>
            <w:hideMark/>
          </w:tcPr>
          <w:p w14:paraId="4575C011" w14:textId="77777777" w:rsidR="001032B2" w:rsidRPr="00135D60" w:rsidRDefault="001032B2" w:rsidP="001032B2">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3. Are the keywords appropriate and useful?</w:t>
            </w:r>
          </w:p>
          <w:p w14:paraId="515612D5" w14:textId="77777777" w:rsidR="001032B2" w:rsidRPr="00135D60" w:rsidRDefault="001032B2" w:rsidP="001032B2">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6E1D5A3B" w14:textId="77777777" w:rsidR="001032B2" w:rsidRPr="00135D60" w:rsidRDefault="001032B2" w:rsidP="001032B2">
            <w:pPr>
              <w:rPr>
                <w:rFonts w:ascii="Arial" w:hAnsi="Arial" w:cs="Arial"/>
                <w:sz w:val="20"/>
                <w:szCs w:val="20"/>
                <w:lang w:val="en-GB" w:eastAsia="x-none"/>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E44BCA" w14:textId="5331ADD5" w:rsidR="001032B2" w:rsidRPr="00135D60" w:rsidRDefault="001032B2" w:rsidP="001032B2">
            <w:pPr>
              <w:ind w:left="360"/>
              <w:rPr>
                <w:rFonts w:ascii="Arial" w:hAnsi="Arial" w:cs="Arial"/>
                <w:b/>
                <w:bCs/>
                <w:sz w:val="20"/>
                <w:szCs w:val="20"/>
                <w:lang w:val="en-GB"/>
              </w:rPr>
            </w:pPr>
            <w:r w:rsidRPr="00135D60">
              <w:rPr>
                <w:rFonts w:ascii="Arial" w:hAnsi="Arial" w:cs="Arial"/>
                <w:b/>
                <w:bCs/>
                <w:sz w:val="20"/>
                <w:szCs w:val="20"/>
                <w:lang w:val="en-GB"/>
              </w:rPr>
              <w:t>Yes</w:t>
            </w:r>
          </w:p>
          <w:p w14:paraId="771B7600" w14:textId="31CF1654" w:rsidR="001032B2" w:rsidRPr="00135D60" w:rsidRDefault="001032B2" w:rsidP="001032B2">
            <w:pPr>
              <w:ind w:left="360"/>
              <w:jc w:val="center"/>
              <w:rPr>
                <w:rFonts w:ascii="Arial" w:hAnsi="Arial" w:cs="Arial"/>
                <w:b/>
                <w:bCs/>
                <w:sz w:val="20"/>
                <w:szCs w:val="20"/>
                <w:lang w:val="en-GB"/>
              </w:rPr>
            </w:pPr>
            <w:r w:rsidRPr="00135D60">
              <w:rPr>
                <w:rFonts w:ascii="Arial" w:hAnsi="Arial" w:cs="Arial"/>
                <w:b/>
                <w:bCs/>
                <w:sz w:val="20"/>
                <w:szCs w:val="20"/>
                <w:lang w:val="en-GB"/>
              </w:rPr>
              <w:t>4</w:t>
            </w:r>
          </w:p>
        </w:tc>
        <w:tc>
          <w:tcPr>
            <w:tcW w:w="1667" w:type="pct"/>
          </w:tcPr>
          <w:p w14:paraId="738AE5D8" w14:textId="1F22EE01" w:rsidR="001032B2" w:rsidRPr="00135D60" w:rsidRDefault="001032B2" w:rsidP="001032B2">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1032B2" w:rsidRPr="00135D60" w14:paraId="48A05CF7" w14:textId="77777777">
        <w:trPr>
          <w:trHeight w:val="20"/>
          <w:jc w:val="center"/>
        </w:trPr>
        <w:tc>
          <w:tcPr>
            <w:tcW w:w="1666" w:type="pct"/>
            <w:noWrap/>
            <w:hideMark/>
          </w:tcPr>
          <w:p w14:paraId="50C6787F" w14:textId="77777777" w:rsidR="001032B2" w:rsidRPr="00135D60" w:rsidRDefault="001032B2" w:rsidP="001032B2">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4. Is the background information of the paper sufficient and well organized?</w:t>
            </w:r>
          </w:p>
          <w:p w14:paraId="6909710F" w14:textId="77777777" w:rsidR="001032B2" w:rsidRPr="00135D60" w:rsidRDefault="001032B2" w:rsidP="001032B2">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2A432CE2" w14:textId="77777777" w:rsidR="001032B2" w:rsidRPr="00135D60" w:rsidRDefault="001032B2" w:rsidP="001032B2">
            <w:pPr>
              <w:rPr>
                <w:rFonts w:ascii="Arial" w:hAnsi="Arial" w:cs="Arial"/>
                <w:sz w:val="20"/>
                <w:szCs w:val="20"/>
                <w:lang w:val="en-GB" w:eastAsia="x-none"/>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8F0283" w14:textId="77777777" w:rsidR="001032B2" w:rsidRPr="00135D60" w:rsidRDefault="001032B2" w:rsidP="001032B2">
            <w:pPr>
              <w:ind w:left="360"/>
              <w:rPr>
                <w:rFonts w:ascii="Arial" w:hAnsi="Arial" w:cs="Arial"/>
                <w:b/>
                <w:bCs/>
                <w:sz w:val="20"/>
                <w:szCs w:val="20"/>
                <w:lang w:val="en-GB"/>
              </w:rPr>
            </w:pPr>
            <w:r w:rsidRPr="00135D60">
              <w:rPr>
                <w:rFonts w:ascii="Arial" w:hAnsi="Arial" w:cs="Arial"/>
                <w:b/>
                <w:bCs/>
                <w:sz w:val="20"/>
                <w:szCs w:val="20"/>
                <w:lang w:val="en-GB"/>
              </w:rPr>
              <w:t>Yes</w:t>
            </w:r>
          </w:p>
          <w:p w14:paraId="6E1DAB2C" w14:textId="364F5507" w:rsidR="001032B2" w:rsidRPr="00135D60" w:rsidRDefault="001032B2" w:rsidP="001032B2">
            <w:pPr>
              <w:ind w:left="360"/>
              <w:rPr>
                <w:rFonts w:ascii="Arial" w:hAnsi="Arial" w:cs="Arial"/>
                <w:b/>
                <w:bCs/>
                <w:sz w:val="20"/>
                <w:szCs w:val="20"/>
                <w:lang w:val="en-GB"/>
              </w:rPr>
            </w:pPr>
            <w:r w:rsidRPr="00135D60">
              <w:rPr>
                <w:rFonts w:ascii="Arial" w:hAnsi="Arial" w:cs="Arial"/>
                <w:b/>
                <w:bCs/>
                <w:sz w:val="20"/>
                <w:szCs w:val="20"/>
                <w:lang w:val="en-GB"/>
              </w:rPr>
              <w:t xml:space="preserve">                                   4</w:t>
            </w:r>
          </w:p>
        </w:tc>
        <w:tc>
          <w:tcPr>
            <w:tcW w:w="1667" w:type="pct"/>
          </w:tcPr>
          <w:p w14:paraId="033CA55C" w14:textId="1A115217" w:rsidR="001032B2" w:rsidRPr="00135D60" w:rsidRDefault="001032B2" w:rsidP="001032B2">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1032B2" w:rsidRPr="00135D60" w14:paraId="361DB0F9" w14:textId="77777777">
        <w:trPr>
          <w:trHeight w:val="20"/>
          <w:jc w:val="center"/>
        </w:trPr>
        <w:tc>
          <w:tcPr>
            <w:tcW w:w="1666" w:type="pct"/>
            <w:noWrap/>
            <w:hideMark/>
          </w:tcPr>
          <w:p w14:paraId="4B1B3F75" w14:textId="77777777" w:rsidR="001032B2" w:rsidRPr="00135D60" w:rsidRDefault="001032B2" w:rsidP="001032B2">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5. Are the research objectives/hypotheses clearly stated?</w:t>
            </w:r>
          </w:p>
          <w:p w14:paraId="6F5E402C" w14:textId="77777777" w:rsidR="001032B2" w:rsidRPr="00135D60" w:rsidRDefault="001032B2" w:rsidP="001032B2">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0DD0BB91" w14:textId="77777777" w:rsidR="001032B2" w:rsidRPr="00135D60" w:rsidRDefault="001032B2" w:rsidP="001032B2">
            <w:pPr>
              <w:rPr>
                <w:rFonts w:ascii="Arial" w:hAnsi="Arial" w:cs="Arial"/>
                <w:sz w:val="20"/>
                <w:szCs w:val="20"/>
                <w:lang w:val="en-GB" w:eastAsia="x-none"/>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C7BB4E" w14:textId="77777777" w:rsidR="001032B2" w:rsidRPr="00135D60" w:rsidRDefault="001032B2" w:rsidP="001032B2">
            <w:pPr>
              <w:ind w:left="360"/>
              <w:rPr>
                <w:rFonts w:ascii="Arial" w:hAnsi="Arial" w:cs="Arial"/>
                <w:b/>
                <w:bCs/>
                <w:sz w:val="20"/>
                <w:szCs w:val="20"/>
                <w:lang w:val="en-GB"/>
              </w:rPr>
            </w:pPr>
            <w:r w:rsidRPr="00135D60">
              <w:rPr>
                <w:rFonts w:ascii="Arial" w:hAnsi="Arial" w:cs="Arial"/>
                <w:b/>
                <w:bCs/>
                <w:sz w:val="20"/>
                <w:szCs w:val="20"/>
                <w:lang w:val="en-GB"/>
              </w:rPr>
              <w:t>Yes</w:t>
            </w:r>
          </w:p>
          <w:p w14:paraId="1BB86C97" w14:textId="0B069CC6" w:rsidR="001032B2" w:rsidRPr="00135D60" w:rsidRDefault="001032B2" w:rsidP="001032B2">
            <w:pPr>
              <w:ind w:left="360"/>
              <w:rPr>
                <w:rFonts w:ascii="Arial" w:hAnsi="Arial" w:cs="Arial"/>
                <w:b/>
                <w:bCs/>
                <w:sz w:val="20"/>
                <w:szCs w:val="20"/>
                <w:lang w:val="en-GB"/>
              </w:rPr>
            </w:pPr>
            <w:r w:rsidRPr="00135D60">
              <w:rPr>
                <w:rFonts w:ascii="Arial" w:hAnsi="Arial" w:cs="Arial"/>
                <w:b/>
                <w:bCs/>
                <w:sz w:val="20"/>
                <w:szCs w:val="20"/>
                <w:lang w:val="en-GB"/>
              </w:rPr>
              <w:t xml:space="preserve">                         4</w:t>
            </w:r>
          </w:p>
        </w:tc>
        <w:tc>
          <w:tcPr>
            <w:tcW w:w="1667" w:type="pct"/>
          </w:tcPr>
          <w:p w14:paraId="0D2A9834" w14:textId="2586F8E6" w:rsidR="001032B2" w:rsidRPr="00135D60" w:rsidRDefault="001032B2" w:rsidP="001032B2">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1032B2" w:rsidRPr="00135D60" w14:paraId="21E62C4E" w14:textId="77777777">
        <w:trPr>
          <w:trHeight w:val="20"/>
          <w:jc w:val="center"/>
        </w:trPr>
        <w:tc>
          <w:tcPr>
            <w:tcW w:w="1666" w:type="pct"/>
            <w:noWrap/>
            <w:hideMark/>
          </w:tcPr>
          <w:p w14:paraId="2C1B0F22" w14:textId="77777777" w:rsidR="001032B2" w:rsidRPr="00135D60" w:rsidRDefault="001032B2" w:rsidP="001032B2">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6. Is the literature review relevant and up to date?</w:t>
            </w:r>
          </w:p>
          <w:p w14:paraId="25205A8D" w14:textId="77777777" w:rsidR="001032B2" w:rsidRPr="00135D60" w:rsidRDefault="001032B2" w:rsidP="001032B2">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653EACD6" w14:textId="77777777" w:rsidR="001032B2" w:rsidRPr="00135D60" w:rsidRDefault="001032B2" w:rsidP="001032B2">
            <w:pPr>
              <w:rPr>
                <w:rFonts w:ascii="Arial" w:hAnsi="Arial" w:cs="Arial"/>
                <w:sz w:val="20"/>
                <w:szCs w:val="20"/>
                <w:lang w:val="en-GB" w:eastAsia="x-none"/>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742B06" w14:textId="072A3F71" w:rsidR="001032B2" w:rsidRPr="00135D60" w:rsidRDefault="001032B2" w:rsidP="001032B2">
            <w:pPr>
              <w:ind w:left="360"/>
              <w:jc w:val="both"/>
              <w:rPr>
                <w:rFonts w:ascii="Arial" w:hAnsi="Arial" w:cs="Arial"/>
                <w:b/>
                <w:sz w:val="20"/>
                <w:szCs w:val="20"/>
                <w:lang w:val="en-GB"/>
              </w:rPr>
            </w:pPr>
            <w:r w:rsidRPr="00135D60">
              <w:rPr>
                <w:rFonts w:ascii="Arial" w:hAnsi="Arial" w:cs="Arial"/>
                <w:b/>
                <w:bCs/>
                <w:sz w:val="20"/>
                <w:szCs w:val="20"/>
                <w:lang w:val="en-GB"/>
              </w:rPr>
              <w:t xml:space="preserve">No previous green synthesis using the </w:t>
            </w:r>
            <w:proofErr w:type="spellStart"/>
            <w:r w:rsidRPr="00135D60">
              <w:rPr>
                <w:rFonts w:ascii="Arial" w:hAnsi="Arial" w:cs="Arial"/>
                <w:b/>
                <w:sz w:val="20"/>
                <w:szCs w:val="20"/>
                <w:lang w:val="en-GB"/>
              </w:rPr>
              <w:t>Cylicodiscus</w:t>
            </w:r>
            <w:proofErr w:type="spellEnd"/>
            <w:r w:rsidRPr="00135D60">
              <w:rPr>
                <w:rFonts w:ascii="Arial" w:hAnsi="Arial" w:cs="Arial"/>
                <w:b/>
                <w:sz w:val="20"/>
                <w:szCs w:val="20"/>
                <w:lang w:val="en-GB"/>
              </w:rPr>
              <w:t xml:space="preserve"> </w:t>
            </w:r>
            <w:proofErr w:type="spellStart"/>
            <w:r w:rsidRPr="00135D60">
              <w:rPr>
                <w:rFonts w:ascii="Arial" w:hAnsi="Arial" w:cs="Arial"/>
                <w:b/>
                <w:sz w:val="20"/>
                <w:szCs w:val="20"/>
                <w:lang w:val="en-GB"/>
              </w:rPr>
              <w:t>gabunensis</w:t>
            </w:r>
            <w:proofErr w:type="spellEnd"/>
            <w:r w:rsidRPr="00135D60">
              <w:rPr>
                <w:rFonts w:ascii="Arial" w:hAnsi="Arial" w:cs="Arial"/>
                <w:b/>
                <w:sz w:val="20"/>
                <w:szCs w:val="20"/>
                <w:lang w:val="en-GB"/>
              </w:rPr>
              <w:t xml:space="preserve"> (FABACEAE) aqueous stem bark extract is mentioned</w:t>
            </w:r>
          </w:p>
          <w:p w14:paraId="307970E0" w14:textId="7FA344A4" w:rsidR="001032B2" w:rsidRPr="00135D60" w:rsidRDefault="001032B2" w:rsidP="001032B2">
            <w:pPr>
              <w:ind w:left="360"/>
              <w:jc w:val="center"/>
              <w:rPr>
                <w:rFonts w:ascii="Arial" w:hAnsi="Arial" w:cs="Arial"/>
                <w:b/>
                <w:bCs/>
                <w:sz w:val="20"/>
                <w:szCs w:val="20"/>
                <w:lang w:val="en-GB"/>
              </w:rPr>
            </w:pPr>
            <w:r w:rsidRPr="00135D60">
              <w:rPr>
                <w:rFonts w:ascii="Arial" w:hAnsi="Arial" w:cs="Arial"/>
                <w:b/>
                <w:sz w:val="20"/>
                <w:szCs w:val="20"/>
                <w:lang w:val="en-GB"/>
              </w:rPr>
              <w:t>4</w:t>
            </w:r>
          </w:p>
        </w:tc>
        <w:tc>
          <w:tcPr>
            <w:tcW w:w="1667" w:type="pct"/>
          </w:tcPr>
          <w:p w14:paraId="3DEC00C4" w14:textId="46076067" w:rsidR="001032B2" w:rsidRPr="00135D60" w:rsidRDefault="001032B2" w:rsidP="001032B2">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D00253" w:rsidRPr="00135D60" w14:paraId="1123C3D9" w14:textId="77777777">
        <w:trPr>
          <w:trHeight w:val="20"/>
          <w:jc w:val="center"/>
        </w:trPr>
        <w:tc>
          <w:tcPr>
            <w:tcW w:w="1666" w:type="pct"/>
            <w:noWrap/>
            <w:hideMark/>
          </w:tcPr>
          <w:p w14:paraId="163E82A8" w14:textId="77777777" w:rsidR="00D00253" w:rsidRPr="00135D60" w:rsidRDefault="00D00253" w:rsidP="00D00253">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7. Is the research methodology appropriate for the study?</w:t>
            </w:r>
          </w:p>
          <w:p w14:paraId="77272418" w14:textId="77777777" w:rsidR="00D00253" w:rsidRPr="00135D60" w:rsidRDefault="00D00253" w:rsidP="00D00253">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33A0AE59" w14:textId="77777777" w:rsidR="00D00253" w:rsidRPr="00135D60" w:rsidRDefault="00D00253" w:rsidP="00D00253">
            <w:pPr>
              <w:rPr>
                <w:rFonts w:ascii="Arial" w:hAnsi="Arial" w:cs="Arial"/>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83C627" w14:textId="77777777" w:rsidR="00D00253" w:rsidRPr="00135D60" w:rsidRDefault="00D00253" w:rsidP="00D00253">
            <w:pPr>
              <w:ind w:left="360"/>
              <w:rPr>
                <w:rFonts w:ascii="Arial" w:hAnsi="Arial" w:cs="Arial"/>
                <w:b/>
                <w:bCs/>
                <w:sz w:val="20"/>
                <w:szCs w:val="20"/>
                <w:lang w:val="en-GB"/>
              </w:rPr>
            </w:pPr>
            <w:r w:rsidRPr="00135D60">
              <w:rPr>
                <w:rFonts w:ascii="Arial" w:hAnsi="Arial" w:cs="Arial"/>
                <w:b/>
                <w:bCs/>
                <w:sz w:val="20"/>
                <w:szCs w:val="20"/>
                <w:lang w:val="en-GB"/>
              </w:rPr>
              <w:t>Yes</w:t>
            </w:r>
          </w:p>
          <w:p w14:paraId="364D491A" w14:textId="5655846F" w:rsidR="00D00253" w:rsidRPr="00135D60" w:rsidRDefault="00D00253" w:rsidP="00D00253">
            <w:pPr>
              <w:ind w:left="360"/>
              <w:jc w:val="center"/>
              <w:rPr>
                <w:rFonts w:ascii="Arial" w:hAnsi="Arial" w:cs="Arial"/>
                <w:b/>
                <w:bCs/>
                <w:sz w:val="20"/>
                <w:szCs w:val="20"/>
                <w:lang w:val="en-GB"/>
              </w:rPr>
            </w:pPr>
            <w:r w:rsidRPr="00135D60">
              <w:rPr>
                <w:rFonts w:ascii="Arial" w:hAnsi="Arial" w:cs="Arial"/>
                <w:b/>
                <w:bCs/>
                <w:sz w:val="20"/>
                <w:szCs w:val="20"/>
                <w:lang w:val="en-GB"/>
              </w:rPr>
              <w:t>4</w:t>
            </w:r>
          </w:p>
        </w:tc>
        <w:tc>
          <w:tcPr>
            <w:tcW w:w="1667" w:type="pct"/>
          </w:tcPr>
          <w:p w14:paraId="4DFA29D6" w14:textId="0524E39D" w:rsidR="00D00253" w:rsidRPr="00135D60" w:rsidRDefault="00D00253" w:rsidP="00D00253">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D00253" w:rsidRPr="00135D60" w14:paraId="4F6CDC8A" w14:textId="77777777">
        <w:trPr>
          <w:trHeight w:val="20"/>
          <w:jc w:val="center"/>
        </w:trPr>
        <w:tc>
          <w:tcPr>
            <w:tcW w:w="1666" w:type="pct"/>
            <w:noWrap/>
            <w:hideMark/>
          </w:tcPr>
          <w:p w14:paraId="241D0BCA" w14:textId="77777777" w:rsidR="00D00253" w:rsidRPr="00135D60" w:rsidRDefault="00D00253" w:rsidP="00D00253">
            <w:pPr>
              <w:keepNext/>
              <w:outlineLvl w:val="1"/>
              <w:rPr>
                <w:rFonts w:ascii="Arial" w:eastAsia="MS Mincho" w:hAnsi="Arial" w:cs="Arial"/>
                <w:b/>
                <w:bCs/>
                <w:sz w:val="20"/>
                <w:szCs w:val="20"/>
                <w:lang w:val="en-GB" w:eastAsia="x-none"/>
              </w:rPr>
            </w:pPr>
            <w:r w:rsidRPr="00135D60">
              <w:rPr>
                <w:rFonts w:ascii="Arial" w:eastAsia="MS Mincho" w:hAnsi="Arial" w:cs="Arial"/>
                <w:b/>
                <w:bCs/>
                <w:sz w:val="20"/>
                <w:szCs w:val="20"/>
                <w:lang w:val="en-GB" w:eastAsia="x-none"/>
              </w:rPr>
              <w:t>8. Were ethical issues properly addressed (if applicable)?</w:t>
            </w:r>
          </w:p>
          <w:p w14:paraId="095A0174" w14:textId="77777777" w:rsidR="00D00253" w:rsidRPr="00135D60" w:rsidRDefault="00D00253" w:rsidP="00D00253">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5CF6740A" w14:textId="77777777" w:rsidR="00D00253" w:rsidRPr="00135D60" w:rsidRDefault="00D00253" w:rsidP="00D00253">
            <w:pPr>
              <w:rPr>
                <w:rFonts w:ascii="Arial" w:hAnsi="Arial" w:cs="Arial"/>
                <w:sz w:val="20"/>
                <w:szCs w:val="20"/>
                <w:lang w:val="en-GB" w:eastAsia="x-none"/>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7E6149" w14:textId="77777777" w:rsidR="00D00253" w:rsidRPr="00135D60" w:rsidRDefault="00D00253" w:rsidP="00D00253">
            <w:pPr>
              <w:ind w:left="360"/>
              <w:rPr>
                <w:rFonts w:ascii="Arial" w:hAnsi="Arial" w:cs="Arial"/>
                <w:b/>
                <w:bCs/>
                <w:sz w:val="20"/>
                <w:szCs w:val="20"/>
                <w:lang w:val="en-GB"/>
              </w:rPr>
            </w:pPr>
            <w:r w:rsidRPr="00135D60">
              <w:rPr>
                <w:rFonts w:ascii="Arial" w:hAnsi="Arial" w:cs="Arial"/>
                <w:b/>
                <w:bCs/>
                <w:sz w:val="20"/>
                <w:szCs w:val="20"/>
                <w:lang w:val="en-GB"/>
              </w:rPr>
              <w:t>Yes</w:t>
            </w:r>
          </w:p>
          <w:p w14:paraId="75CE869C" w14:textId="77670F99" w:rsidR="00D00253" w:rsidRPr="00135D60" w:rsidRDefault="00D00253" w:rsidP="00D00253">
            <w:pPr>
              <w:ind w:left="360"/>
              <w:jc w:val="center"/>
              <w:rPr>
                <w:rFonts w:ascii="Arial" w:hAnsi="Arial" w:cs="Arial"/>
                <w:b/>
                <w:bCs/>
                <w:sz w:val="20"/>
                <w:szCs w:val="20"/>
                <w:lang w:val="en-GB"/>
              </w:rPr>
            </w:pPr>
            <w:r w:rsidRPr="00135D60">
              <w:rPr>
                <w:rFonts w:ascii="Arial" w:hAnsi="Arial" w:cs="Arial"/>
                <w:b/>
                <w:bCs/>
                <w:sz w:val="20"/>
                <w:szCs w:val="20"/>
                <w:lang w:val="en-GB"/>
              </w:rPr>
              <w:t>4</w:t>
            </w:r>
          </w:p>
        </w:tc>
        <w:tc>
          <w:tcPr>
            <w:tcW w:w="1667" w:type="pct"/>
          </w:tcPr>
          <w:p w14:paraId="0F0F0CDB" w14:textId="733CC01F" w:rsidR="00D00253" w:rsidRPr="00135D60" w:rsidRDefault="00D00253" w:rsidP="00D00253">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D00253" w:rsidRPr="00135D60" w14:paraId="211C48DC" w14:textId="77777777">
        <w:trPr>
          <w:trHeight w:val="20"/>
          <w:jc w:val="center"/>
        </w:trPr>
        <w:tc>
          <w:tcPr>
            <w:tcW w:w="1666" w:type="pct"/>
            <w:noWrap/>
            <w:hideMark/>
          </w:tcPr>
          <w:p w14:paraId="1E556FB4" w14:textId="77777777" w:rsidR="00D00253" w:rsidRPr="00135D60" w:rsidRDefault="00D00253" w:rsidP="00D00253">
            <w:pPr>
              <w:rPr>
                <w:rFonts w:ascii="Arial" w:hAnsi="Arial" w:cs="Arial"/>
                <w:b/>
                <w:sz w:val="20"/>
                <w:szCs w:val="20"/>
                <w:lang w:val="en-GB"/>
              </w:rPr>
            </w:pPr>
            <w:r w:rsidRPr="00135D60">
              <w:rPr>
                <w:rFonts w:ascii="Arial" w:hAnsi="Arial" w:cs="Arial"/>
                <w:b/>
                <w:sz w:val="20"/>
                <w:szCs w:val="20"/>
                <w:lang w:val="en-GB"/>
              </w:rPr>
              <w:t xml:space="preserve">9. Are the results presented clearly? </w:t>
            </w:r>
          </w:p>
          <w:p w14:paraId="4EAB1080" w14:textId="77777777" w:rsidR="00D00253" w:rsidRPr="00135D60" w:rsidRDefault="00D00253" w:rsidP="00D00253">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13A4DC9D" w14:textId="77777777" w:rsidR="00D00253" w:rsidRPr="00135D60" w:rsidRDefault="00D00253" w:rsidP="00D00253">
            <w:pPr>
              <w:rPr>
                <w:rFonts w:ascii="Arial" w:hAnsi="Arial" w:cs="Arial"/>
                <w:bCs/>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3EB0A9" w14:textId="77777777" w:rsidR="00D00253" w:rsidRPr="00135D60" w:rsidRDefault="00D00253" w:rsidP="00D00253">
            <w:pPr>
              <w:contextualSpacing/>
              <w:rPr>
                <w:rFonts w:ascii="Arial" w:hAnsi="Arial" w:cs="Arial"/>
                <w:bCs/>
                <w:sz w:val="20"/>
                <w:szCs w:val="20"/>
                <w:lang w:val="en-GB"/>
              </w:rPr>
            </w:pPr>
            <w:r w:rsidRPr="00135D60">
              <w:rPr>
                <w:rFonts w:ascii="Arial" w:hAnsi="Arial" w:cs="Arial"/>
                <w:bCs/>
                <w:sz w:val="20"/>
                <w:szCs w:val="20"/>
                <w:lang w:val="en-GB"/>
              </w:rPr>
              <w:t xml:space="preserve">The nanoparticles' size should be mentioned. </w:t>
            </w:r>
          </w:p>
          <w:p w14:paraId="36B02BE8" w14:textId="07A273BC" w:rsidR="00D00253" w:rsidRPr="00135D60" w:rsidRDefault="00D00253" w:rsidP="00D00253">
            <w:pPr>
              <w:contextualSpacing/>
              <w:jc w:val="center"/>
              <w:rPr>
                <w:rFonts w:ascii="Arial" w:hAnsi="Arial" w:cs="Arial"/>
                <w:bCs/>
                <w:sz w:val="20"/>
                <w:szCs w:val="20"/>
                <w:lang w:val="en-GB"/>
              </w:rPr>
            </w:pPr>
            <w:r w:rsidRPr="00135D60">
              <w:rPr>
                <w:rFonts w:ascii="Arial" w:hAnsi="Arial" w:cs="Arial"/>
                <w:bCs/>
                <w:sz w:val="20"/>
                <w:szCs w:val="20"/>
                <w:lang w:val="en-GB"/>
              </w:rPr>
              <w:t>4</w:t>
            </w:r>
          </w:p>
        </w:tc>
        <w:tc>
          <w:tcPr>
            <w:tcW w:w="1667" w:type="pct"/>
          </w:tcPr>
          <w:p w14:paraId="1F9137F4" w14:textId="7CA35569" w:rsidR="00D00253" w:rsidRPr="00135D60" w:rsidRDefault="00D00253" w:rsidP="00D00253">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8349AE" w:rsidRPr="00135D60" w14:paraId="08AA7803" w14:textId="77777777">
        <w:trPr>
          <w:trHeight w:val="20"/>
          <w:jc w:val="center"/>
        </w:trPr>
        <w:tc>
          <w:tcPr>
            <w:tcW w:w="1666" w:type="pct"/>
            <w:noWrap/>
            <w:hideMark/>
          </w:tcPr>
          <w:p w14:paraId="5523E2C2"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t>10. Are tables and figures clear, relevant, and necessary?</w:t>
            </w:r>
          </w:p>
          <w:p w14:paraId="5CBF0737"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2784A18C"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p w14:paraId="26364629" w14:textId="77777777" w:rsidR="008349AE" w:rsidRPr="00135D60" w:rsidRDefault="008349AE">
            <w:pPr>
              <w:rPr>
                <w:rFonts w:ascii="Arial" w:hAnsi="Arial" w:cs="Arial"/>
                <w:color w:val="404040"/>
                <w:sz w:val="20"/>
                <w:szCs w:val="20"/>
                <w:shd w:val="clear" w:color="auto" w:fill="FFFFFF"/>
                <w:lang w:val="en-GB"/>
              </w:rPr>
            </w:pPr>
          </w:p>
          <w:p w14:paraId="0B2E659E" w14:textId="77777777" w:rsidR="008349AE" w:rsidRPr="00135D60" w:rsidRDefault="008349AE">
            <w:pPr>
              <w:rPr>
                <w:rFonts w:ascii="Arial" w:hAnsi="Arial" w:cs="Arial"/>
                <w:sz w:val="20"/>
                <w:szCs w:val="20"/>
                <w:lang w:val="en-GB"/>
              </w:rPr>
            </w:pPr>
          </w:p>
        </w:tc>
        <w:tc>
          <w:tcPr>
            <w:tcW w:w="1667" w:type="pct"/>
          </w:tcPr>
          <w:p w14:paraId="3BB376DA" w14:textId="77777777" w:rsidR="008349AE" w:rsidRPr="00135D60" w:rsidRDefault="00D94FDE">
            <w:pPr>
              <w:contextualSpacing/>
              <w:rPr>
                <w:rFonts w:ascii="Arial" w:hAnsi="Arial" w:cs="Arial"/>
                <w:bCs/>
                <w:sz w:val="20"/>
                <w:szCs w:val="20"/>
                <w:lang w:val="en-GB"/>
              </w:rPr>
            </w:pPr>
            <w:r w:rsidRPr="00135D60">
              <w:rPr>
                <w:rFonts w:ascii="Arial" w:hAnsi="Arial" w:cs="Arial"/>
                <w:bCs/>
                <w:sz w:val="20"/>
                <w:szCs w:val="20"/>
                <w:lang w:val="en-GB"/>
              </w:rPr>
              <w:lastRenderedPageBreak/>
              <w:t>Figure captions can be improved.</w:t>
            </w:r>
          </w:p>
          <w:p w14:paraId="0DFD2642" w14:textId="6EE3632F" w:rsidR="00D94FDE" w:rsidRPr="00135D60" w:rsidRDefault="00D94FDE" w:rsidP="00D94FDE">
            <w:pPr>
              <w:contextualSpacing/>
              <w:jc w:val="center"/>
              <w:rPr>
                <w:rFonts w:ascii="Arial" w:hAnsi="Arial" w:cs="Arial"/>
                <w:bCs/>
                <w:sz w:val="20"/>
                <w:szCs w:val="20"/>
                <w:lang w:val="en-GB"/>
              </w:rPr>
            </w:pPr>
            <w:r w:rsidRPr="00135D60">
              <w:rPr>
                <w:rFonts w:ascii="Arial" w:hAnsi="Arial" w:cs="Arial"/>
                <w:bCs/>
                <w:sz w:val="20"/>
                <w:szCs w:val="20"/>
                <w:lang w:val="en-GB"/>
              </w:rPr>
              <w:t>4</w:t>
            </w:r>
          </w:p>
        </w:tc>
        <w:tc>
          <w:tcPr>
            <w:tcW w:w="1667" w:type="pct"/>
          </w:tcPr>
          <w:p w14:paraId="3CA678F9" w14:textId="77777777" w:rsidR="002A313F" w:rsidRPr="00135D60" w:rsidRDefault="002A313F" w:rsidP="002A313F">
            <w:pPr>
              <w:jc w:val="both"/>
              <w:rPr>
                <w:rFonts w:ascii="Arial" w:hAnsi="Arial" w:cs="Arial"/>
                <w:sz w:val="20"/>
                <w:szCs w:val="20"/>
              </w:rPr>
            </w:pPr>
            <w:r w:rsidRPr="00135D60">
              <w:rPr>
                <w:rFonts w:ascii="Arial" w:hAnsi="Arial" w:cs="Arial"/>
                <w:sz w:val="20"/>
                <w:szCs w:val="20"/>
                <w:highlight w:val="yellow"/>
              </w:rPr>
              <w:t>The suggested corrections for Figure 7 have been implemented. We appreciate the reviewer's attention to detail.</w:t>
            </w:r>
          </w:p>
          <w:p w14:paraId="57B6717E" w14:textId="77777777" w:rsidR="002A313F" w:rsidRPr="00135D60" w:rsidRDefault="002A313F" w:rsidP="002A313F">
            <w:pPr>
              <w:jc w:val="both"/>
              <w:rPr>
                <w:rFonts w:ascii="Arial" w:hAnsi="Arial" w:cs="Arial"/>
                <w:sz w:val="20"/>
                <w:szCs w:val="20"/>
              </w:rPr>
            </w:pPr>
            <w:r w:rsidRPr="00135D60">
              <w:rPr>
                <w:rFonts w:ascii="Arial" w:eastAsia="MS Mincho" w:hAnsi="Arial" w:cs="Arial"/>
                <w:bCs/>
                <w:sz w:val="20"/>
                <w:szCs w:val="20"/>
                <w:lang w:val="en-GB"/>
              </w:rPr>
              <w:t xml:space="preserve"> </w:t>
            </w:r>
            <w:r w:rsidRPr="00135D60">
              <w:rPr>
                <w:rFonts w:ascii="Arial" w:hAnsi="Arial" w:cs="Arial"/>
                <w:sz w:val="20"/>
                <w:szCs w:val="20"/>
                <w:highlight w:val="yellow"/>
              </w:rPr>
              <w:t xml:space="preserve">All tables have been reformatted to better fit the manuscript layout. We have optimized the content for readability, though we remain open to further </w:t>
            </w:r>
            <w:r w:rsidRPr="00135D60">
              <w:rPr>
                <w:rFonts w:ascii="Arial" w:hAnsi="Arial" w:cs="Arial"/>
                <w:sz w:val="20"/>
                <w:szCs w:val="20"/>
                <w:highlight w:val="yellow"/>
              </w:rPr>
              <w:lastRenderedPageBreak/>
              <w:t>adjustments by the editorial team during the typesetting phase.</w:t>
            </w:r>
          </w:p>
          <w:p w14:paraId="43B16CDF" w14:textId="4BC3069B" w:rsidR="008349AE" w:rsidRPr="00135D60" w:rsidRDefault="008349AE">
            <w:pPr>
              <w:keepNext/>
              <w:outlineLvl w:val="1"/>
              <w:rPr>
                <w:rFonts w:ascii="Arial" w:eastAsia="MS Mincho" w:hAnsi="Arial" w:cs="Arial"/>
                <w:bCs/>
                <w:sz w:val="20"/>
                <w:szCs w:val="20"/>
                <w:lang w:val="en-GB"/>
              </w:rPr>
            </w:pPr>
          </w:p>
        </w:tc>
      </w:tr>
      <w:tr w:rsidR="008349AE" w:rsidRPr="00135D60" w14:paraId="7ADC2B4E" w14:textId="77777777">
        <w:trPr>
          <w:trHeight w:val="20"/>
          <w:jc w:val="center"/>
        </w:trPr>
        <w:tc>
          <w:tcPr>
            <w:tcW w:w="1666" w:type="pct"/>
            <w:noWrap/>
            <w:hideMark/>
          </w:tcPr>
          <w:p w14:paraId="0ECACC22"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lastRenderedPageBreak/>
              <w:t>11. Does the discussion relate findings to existing literature?</w:t>
            </w:r>
          </w:p>
          <w:p w14:paraId="1505DAF1"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1CAD17EF" w14:textId="77777777" w:rsidR="008349AE" w:rsidRPr="00135D60" w:rsidRDefault="000D2A2E">
            <w:pPr>
              <w:rPr>
                <w:rFonts w:ascii="Arial" w:hAnsi="Arial" w:cs="Arial"/>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98E06" w14:textId="77777777" w:rsidR="008349AE" w:rsidRPr="00135D60" w:rsidRDefault="00D94FDE">
            <w:pPr>
              <w:contextualSpacing/>
              <w:rPr>
                <w:rFonts w:ascii="Arial" w:hAnsi="Arial" w:cs="Arial"/>
                <w:bCs/>
                <w:sz w:val="20"/>
                <w:szCs w:val="20"/>
                <w:lang w:val="en-GB"/>
              </w:rPr>
            </w:pPr>
            <w:r w:rsidRPr="00135D60">
              <w:rPr>
                <w:rFonts w:ascii="Arial" w:hAnsi="Arial" w:cs="Arial"/>
                <w:bCs/>
                <w:sz w:val="20"/>
                <w:szCs w:val="20"/>
                <w:lang w:val="en-GB"/>
              </w:rPr>
              <w:t>Yes</w:t>
            </w:r>
          </w:p>
          <w:p w14:paraId="377BF122" w14:textId="4E8A3C05" w:rsidR="00D94FDE" w:rsidRPr="00135D60" w:rsidRDefault="00D94FDE" w:rsidP="00D94FDE">
            <w:pPr>
              <w:contextualSpacing/>
              <w:jc w:val="center"/>
              <w:rPr>
                <w:rFonts w:ascii="Arial" w:hAnsi="Arial" w:cs="Arial"/>
                <w:bCs/>
                <w:sz w:val="20"/>
                <w:szCs w:val="20"/>
                <w:lang w:val="en-GB"/>
              </w:rPr>
            </w:pPr>
            <w:r w:rsidRPr="00135D60">
              <w:rPr>
                <w:rFonts w:ascii="Arial" w:hAnsi="Arial" w:cs="Arial"/>
                <w:bCs/>
                <w:sz w:val="20"/>
                <w:szCs w:val="20"/>
                <w:lang w:val="en-GB"/>
              </w:rPr>
              <w:t>4</w:t>
            </w:r>
          </w:p>
        </w:tc>
        <w:tc>
          <w:tcPr>
            <w:tcW w:w="1667" w:type="pct"/>
          </w:tcPr>
          <w:p w14:paraId="28DE7FDE" w14:textId="77777777" w:rsidR="008349AE" w:rsidRPr="00135D60" w:rsidRDefault="008349AE">
            <w:pPr>
              <w:keepNext/>
              <w:outlineLvl w:val="1"/>
              <w:rPr>
                <w:rFonts w:ascii="Arial" w:eastAsia="MS Mincho" w:hAnsi="Arial" w:cs="Arial"/>
                <w:bCs/>
                <w:sz w:val="20"/>
                <w:szCs w:val="20"/>
                <w:lang w:val="en-GB"/>
              </w:rPr>
            </w:pPr>
          </w:p>
        </w:tc>
      </w:tr>
      <w:tr w:rsidR="008349AE" w:rsidRPr="00135D60" w14:paraId="030BCEAE" w14:textId="77777777">
        <w:trPr>
          <w:trHeight w:val="20"/>
          <w:jc w:val="center"/>
        </w:trPr>
        <w:tc>
          <w:tcPr>
            <w:tcW w:w="1666" w:type="pct"/>
            <w:noWrap/>
            <w:hideMark/>
          </w:tcPr>
          <w:p w14:paraId="6B76505C"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t>12. Are the conclusions supported by the data?</w:t>
            </w:r>
          </w:p>
          <w:p w14:paraId="34F5D188"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55742ED7" w14:textId="77777777" w:rsidR="008349AE" w:rsidRPr="00135D60" w:rsidRDefault="000D2A2E">
            <w:pPr>
              <w:rPr>
                <w:rFonts w:ascii="Arial" w:hAnsi="Arial" w:cs="Arial"/>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FC9ED1" w14:textId="77777777" w:rsidR="00D94FDE" w:rsidRPr="00135D60" w:rsidRDefault="00D94FDE" w:rsidP="00D94FDE">
            <w:pPr>
              <w:contextualSpacing/>
              <w:rPr>
                <w:rFonts w:ascii="Arial" w:hAnsi="Arial" w:cs="Arial"/>
                <w:bCs/>
                <w:sz w:val="20"/>
                <w:szCs w:val="20"/>
                <w:lang w:val="en-GB"/>
              </w:rPr>
            </w:pPr>
            <w:r w:rsidRPr="00135D60">
              <w:rPr>
                <w:rFonts w:ascii="Arial" w:hAnsi="Arial" w:cs="Arial"/>
                <w:bCs/>
                <w:sz w:val="20"/>
                <w:szCs w:val="20"/>
                <w:lang w:val="en-GB"/>
              </w:rPr>
              <w:t>Yes</w:t>
            </w:r>
          </w:p>
          <w:p w14:paraId="6535BF2D" w14:textId="446572F8" w:rsidR="008349AE" w:rsidRPr="00135D60" w:rsidRDefault="00D94FDE" w:rsidP="00D94FDE">
            <w:pPr>
              <w:contextualSpacing/>
              <w:jc w:val="center"/>
              <w:rPr>
                <w:rFonts w:ascii="Arial" w:hAnsi="Arial" w:cs="Arial"/>
                <w:bCs/>
                <w:sz w:val="20"/>
                <w:szCs w:val="20"/>
                <w:lang w:val="en-GB"/>
              </w:rPr>
            </w:pPr>
            <w:r w:rsidRPr="00135D60">
              <w:rPr>
                <w:rFonts w:ascii="Arial" w:hAnsi="Arial" w:cs="Arial"/>
                <w:bCs/>
                <w:sz w:val="20"/>
                <w:szCs w:val="20"/>
                <w:lang w:val="en-GB"/>
              </w:rPr>
              <w:t>4</w:t>
            </w:r>
          </w:p>
        </w:tc>
        <w:tc>
          <w:tcPr>
            <w:tcW w:w="1667" w:type="pct"/>
          </w:tcPr>
          <w:p w14:paraId="59F40FB7" w14:textId="77777777" w:rsidR="008349AE" w:rsidRPr="00135D60" w:rsidRDefault="008349AE">
            <w:pPr>
              <w:keepNext/>
              <w:outlineLvl w:val="1"/>
              <w:rPr>
                <w:rFonts w:ascii="Arial" w:eastAsia="MS Mincho" w:hAnsi="Arial" w:cs="Arial"/>
                <w:bCs/>
                <w:sz w:val="20"/>
                <w:szCs w:val="20"/>
                <w:lang w:val="en-GB"/>
              </w:rPr>
            </w:pPr>
          </w:p>
        </w:tc>
      </w:tr>
      <w:tr w:rsidR="008349AE" w:rsidRPr="00135D60" w14:paraId="1C0F2BBA" w14:textId="77777777">
        <w:trPr>
          <w:trHeight w:val="20"/>
          <w:jc w:val="center"/>
        </w:trPr>
        <w:tc>
          <w:tcPr>
            <w:tcW w:w="1666" w:type="pct"/>
            <w:noWrap/>
            <w:hideMark/>
          </w:tcPr>
          <w:p w14:paraId="77048B9A"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t>13. Are the limitations of the study discussed?</w:t>
            </w:r>
          </w:p>
          <w:p w14:paraId="046C7B1A"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50BB4B11" w14:textId="77777777" w:rsidR="008349AE" w:rsidRPr="00135D60" w:rsidRDefault="000D2A2E">
            <w:pPr>
              <w:rPr>
                <w:rFonts w:ascii="Arial" w:hAnsi="Arial" w:cs="Arial"/>
                <w:sz w:val="20"/>
                <w:szCs w:val="20"/>
                <w:lang w:val="en-GB"/>
              </w:rPr>
            </w:pPr>
            <w:r w:rsidRPr="00135D6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2DDFB4" w14:textId="77777777" w:rsidR="008349AE" w:rsidRPr="00135D60" w:rsidRDefault="00D94FDE">
            <w:pPr>
              <w:contextualSpacing/>
              <w:rPr>
                <w:rFonts w:ascii="Arial" w:hAnsi="Arial" w:cs="Arial"/>
                <w:bCs/>
                <w:sz w:val="20"/>
                <w:szCs w:val="20"/>
                <w:lang w:val="en-GB"/>
              </w:rPr>
            </w:pPr>
            <w:r w:rsidRPr="00135D60">
              <w:rPr>
                <w:rFonts w:ascii="Arial" w:hAnsi="Arial" w:cs="Arial"/>
                <w:bCs/>
                <w:sz w:val="20"/>
                <w:szCs w:val="20"/>
                <w:lang w:val="en-GB"/>
              </w:rPr>
              <w:t>TEM analysis of the nanoparticles can be used to determine their size.</w:t>
            </w:r>
          </w:p>
          <w:p w14:paraId="3C3BB4FA" w14:textId="6AFE802D" w:rsidR="00D94FDE" w:rsidRPr="00135D60" w:rsidRDefault="00D94FDE" w:rsidP="00D94FDE">
            <w:pPr>
              <w:contextualSpacing/>
              <w:jc w:val="center"/>
              <w:rPr>
                <w:rFonts w:ascii="Arial" w:hAnsi="Arial" w:cs="Arial"/>
                <w:bCs/>
                <w:sz w:val="20"/>
                <w:szCs w:val="20"/>
                <w:lang w:val="en-GB"/>
              </w:rPr>
            </w:pPr>
            <w:r w:rsidRPr="00135D60">
              <w:rPr>
                <w:rFonts w:ascii="Arial" w:hAnsi="Arial" w:cs="Arial"/>
                <w:bCs/>
                <w:sz w:val="20"/>
                <w:szCs w:val="20"/>
                <w:lang w:val="en-GB"/>
              </w:rPr>
              <w:t>3</w:t>
            </w:r>
          </w:p>
        </w:tc>
        <w:tc>
          <w:tcPr>
            <w:tcW w:w="1667" w:type="pct"/>
          </w:tcPr>
          <w:p w14:paraId="122897F5" w14:textId="77777777" w:rsidR="00A67A51" w:rsidRPr="00135D60" w:rsidRDefault="00A67A51" w:rsidP="00A67A51">
            <w:pPr>
              <w:jc w:val="both"/>
              <w:rPr>
                <w:rFonts w:ascii="Arial" w:hAnsi="Arial" w:cs="Arial"/>
                <w:sz w:val="20"/>
                <w:szCs w:val="20"/>
                <w:highlight w:val="yellow"/>
              </w:rPr>
            </w:pPr>
            <w:r w:rsidRPr="00135D60">
              <w:rPr>
                <w:rFonts w:ascii="Arial" w:hAnsi="Arial" w:cs="Arial"/>
                <w:sz w:val="20"/>
                <w:szCs w:val="20"/>
                <w:highlight w:val="yellow"/>
              </w:rPr>
              <w:t>We fully agree with the reviewer’s expert assessment that Transmission Electron Microscopy (TEM) is the gold standard for characterizing the precise size distribution of nanoparticles in liquid state. We showed that the crystallite size calculated via the Scherrer equation (approximately 10 nm in this study) typically represents the size of the solid-state crystalline domains, which is generally higher from the physical dimensions observed under TEM.</w:t>
            </w:r>
          </w:p>
          <w:p w14:paraId="3A5A3C90" w14:textId="77777777" w:rsidR="00A67A51" w:rsidRPr="00135D60" w:rsidRDefault="00A67A51" w:rsidP="00A67A51">
            <w:pPr>
              <w:jc w:val="both"/>
              <w:rPr>
                <w:rFonts w:ascii="Arial" w:hAnsi="Arial" w:cs="Arial"/>
                <w:sz w:val="20"/>
                <w:szCs w:val="20"/>
              </w:rPr>
            </w:pPr>
            <w:r w:rsidRPr="00135D60">
              <w:rPr>
                <w:rFonts w:ascii="Arial" w:hAnsi="Arial" w:cs="Arial"/>
                <w:sz w:val="20"/>
                <w:szCs w:val="20"/>
                <w:highlight w:val="yellow"/>
              </w:rPr>
              <w:t>Also shape obtained by TEM is a good factor for future discussions and bioactivity related physical properties.</w:t>
            </w:r>
          </w:p>
          <w:p w14:paraId="599AA094" w14:textId="77777777" w:rsidR="008349AE" w:rsidRPr="00135D60" w:rsidRDefault="008349AE">
            <w:pPr>
              <w:keepNext/>
              <w:outlineLvl w:val="1"/>
              <w:rPr>
                <w:rFonts w:ascii="Arial" w:eastAsia="MS Mincho" w:hAnsi="Arial" w:cs="Arial"/>
                <w:bCs/>
                <w:sz w:val="20"/>
                <w:szCs w:val="20"/>
                <w:lang w:val="en-GB"/>
              </w:rPr>
            </w:pPr>
          </w:p>
        </w:tc>
      </w:tr>
      <w:tr w:rsidR="008349AE" w:rsidRPr="00135D60" w14:paraId="154568E5" w14:textId="77777777">
        <w:trPr>
          <w:trHeight w:val="20"/>
          <w:jc w:val="center"/>
        </w:trPr>
        <w:tc>
          <w:tcPr>
            <w:tcW w:w="1666" w:type="pct"/>
            <w:noWrap/>
            <w:hideMark/>
          </w:tcPr>
          <w:p w14:paraId="0D0D4FDF"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t>14. Are the references relevant and sufficient (in number)?</w:t>
            </w:r>
          </w:p>
          <w:p w14:paraId="52BDD48F"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579054C7"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5 = Excellent 4 = Good 3 = Satisfactory 2 = Needs Improvement 1 = Poor </w:t>
            </w:r>
          </w:p>
          <w:p w14:paraId="57114689" w14:textId="77777777" w:rsidR="008349AE" w:rsidRPr="00135D60" w:rsidRDefault="000D2A2E">
            <w:pPr>
              <w:rPr>
                <w:rFonts w:ascii="Arial" w:hAnsi="Arial" w:cs="Arial"/>
                <w:sz w:val="20"/>
                <w:szCs w:val="20"/>
                <w:lang w:val="en-GB"/>
              </w:rPr>
            </w:pPr>
            <w:r w:rsidRPr="00135D60">
              <w:rPr>
                <w:rFonts w:ascii="Arial" w:hAnsi="Arial" w:cs="Arial"/>
                <w:color w:val="404040"/>
                <w:sz w:val="20"/>
                <w:szCs w:val="20"/>
                <w:shd w:val="clear" w:color="auto" w:fill="FFFFFF"/>
                <w:lang w:val="en-GB"/>
              </w:rPr>
              <w:t>N/A = Not Applicable</w:t>
            </w:r>
          </w:p>
        </w:tc>
        <w:tc>
          <w:tcPr>
            <w:tcW w:w="1667" w:type="pct"/>
          </w:tcPr>
          <w:p w14:paraId="02F87308" w14:textId="77777777" w:rsidR="00D94FDE" w:rsidRPr="00135D60" w:rsidRDefault="00D94FDE" w:rsidP="00D94FDE">
            <w:pPr>
              <w:contextualSpacing/>
              <w:rPr>
                <w:rFonts w:ascii="Arial" w:hAnsi="Arial" w:cs="Arial"/>
                <w:bCs/>
                <w:sz w:val="20"/>
                <w:szCs w:val="20"/>
                <w:lang w:val="en-GB"/>
              </w:rPr>
            </w:pPr>
            <w:r w:rsidRPr="00135D60">
              <w:rPr>
                <w:rFonts w:ascii="Arial" w:hAnsi="Arial" w:cs="Arial"/>
                <w:bCs/>
                <w:sz w:val="20"/>
                <w:szCs w:val="20"/>
                <w:lang w:val="en-GB"/>
              </w:rPr>
              <w:t>Yes</w:t>
            </w:r>
          </w:p>
          <w:p w14:paraId="4CCBD35B" w14:textId="5165A977" w:rsidR="008349AE" w:rsidRPr="00135D60" w:rsidRDefault="00D94FDE" w:rsidP="00D94FDE">
            <w:pPr>
              <w:contextualSpacing/>
              <w:rPr>
                <w:rFonts w:ascii="Arial" w:hAnsi="Arial" w:cs="Arial"/>
                <w:bCs/>
                <w:sz w:val="20"/>
                <w:szCs w:val="20"/>
                <w:lang w:val="en-GB"/>
              </w:rPr>
            </w:pPr>
            <w:r w:rsidRPr="00135D60">
              <w:rPr>
                <w:rFonts w:ascii="Arial" w:hAnsi="Arial" w:cs="Arial"/>
                <w:bCs/>
                <w:sz w:val="20"/>
                <w:szCs w:val="20"/>
                <w:lang w:val="en-GB"/>
              </w:rPr>
              <w:t xml:space="preserve">                                       4</w:t>
            </w:r>
          </w:p>
        </w:tc>
        <w:tc>
          <w:tcPr>
            <w:tcW w:w="1667" w:type="pct"/>
          </w:tcPr>
          <w:p w14:paraId="42781EE1" w14:textId="77777777" w:rsidR="008349AE" w:rsidRPr="00135D60" w:rsidRDefault="008349AE">
            <w:pPr>
              <w:keepNext/>
              <w:outlineLvl w:val="1"/>
              <w:rPr>
                <w:rFonts w:ascii="Arial" w:eastAsia="MS Mincho" w:hAnsi="Arial" w:cs="Arial"/>
                <w:bCs/>
                <w:sz w:val="20"/>
                <w:szCs w:val="20"/>
                <w:lang w:val="en-GB"/>
              </w:rPr>
            </w:pPr>
          </w:p>
        </w:tc>
      </w:tr>
      <w:tr w:rsidR="008349AE" w:rsidRPr="00135D60" w14:paraId="31A1F877" w14:textId="77777777">
        <w:trPr>
          <w:trHeight w:val="20"/>
          <w:jc w:val="center"/>
        </w:trPr>
        <w:tc>
          <w:tcPr>
            <w:tcW w:w="1666" w:type="pct"/>
            <w:noWrap/>
            <w:hideMark/>
          </w:tcPr>
          <w:p w14:paraId="22D5D3CA" w14:textId="77777777" w:rsidR="008349AE" w:rsidRPr="00135D60" w:rsidRDefault="000D2A2E">
            <w:pPr>
              <w:rPr>
                <w:rFonts w:ascii="Arial" w:hAnsi="Arial" w:cs="Arial"/>
                <w:b/>
                <w:sz w:val="20"/>
                <w:szCs w:val="20"/>
                <w:lang w:val="en-GB"/>
              </w:rPr>
            </w:pPr>
            <w:r w:rsidRPr="00135D60">
              <w:rPr>
                <w:rFonts w:ascii="Arial" w:hAnsi="Arial" w:cs="Arial"/>
                <w:b/>
                <w:sz w:val="20"/>
                <w:szCs w:val="20"/>
                <w:lang w:val="en-GB"/>
              </w:rPr>
              <w:t>15. Is the manuscript written in clear and understandable language?</w:t>
            </w:r>
          </w:p>
          <w:p w14:paraId="002AA183"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Rating Scale: </w:t>
            </w:r>
          </w:p>
          <w:p w14:paraId="7E82C9BF" w14:textId="77777777" w:rsidR="008349AE" w:rsidRPr="00135D60" w:rsidRDefault="000D2A2E">
            <w:pPr>
              <w:rPr>
                <w:rFonts w:ascii="Arial" w:hAnsi="Arial" w:cs="Arial"/>
                <w:color w:val="404040"/>
                <w:sz w:val="20"/>
                <w:szCs w:val="20"/>
                <w:shd w:val="clear" w:color="auto" w:fill="FFFFFF"/>
                <w:lang w:val="en-GB"/>
              </w:rPr>
            </w:pPr>
            <w:r w:rsidRPr="00135D60">
              <w:rPr>
                <w:rFonts w:ascii="Arial" w:hAnsi="Arial" w:cs="Arial"/>
                <w:color w:val="404040"/>
                <w:sz w:val="20"/>
                <w:szCs w:val="20"/>
                <w:shd w:val="clear" w:color="auto" w:fill="FFFFFF"/>
                <w:lang w:val="en-GB"/>
              </w:rPr>
              <w:t xml:space="preserve">5 = Excellent 4 = Good 3 = Satisfactory 2 = Needs Improvement 1 = Poor </w:t>
            </w:r>
          </w:p>
          <w:p w14:paraId="7A829633" w14:textId="77777777" w:rsidR="008349AE" w:rsidRPr="00135D60" w:rsidRDefault="000D2A2E">
            <w:pPr>
              <w:rPr>
                <w:rFonts w:ascii="Arial" w:hAnsi="Arial" w:cs="Arial"/>
                <w:sz w:val="20"/>
                <w:szCs w:val="20"/>
                <w:lang w:val="en-GB"/>
              </w:rPr>
            </w:pPr>
            <w:r w:rsidRPr="00135D60">
              <w:rPr>
                <w:rFonts w:ascii="Arial" w:hAnsi="Arial" w:cs="Arial"/>
                <w:color w:val="404040"/>
                <w:sz w:val="20"/>
                <w:szCs w:val="20"/>
                <w:shd w:val="clear" w:color="auto" w:fill="FFFFFF"/>
                <w:lang w:val="en-GB"/>
              </w:rPr>
              <w:t>N/A = Not Applicable</w:t>
            </w:r>
          </w:p>
        </w:tc>
        <w:tc>
          <w:tcPr>
            <w:tcW w:w="1667" w:type="pct"/>
          </w:tcPr>
          <w:p w14:paraId="44230A1B" w14:textId="77777777" w:rsidR="00D94FDE" w:rsidRPr="00135D60" w:rsidRDefault="00D94FDE" w:rsidP="00D94FDE">
            <w:pPr>
              <w:contextualSpacing/>
              <w:rPr>
                <w:rFonts w:ascii="Arial" w:hAnsi="Arial" w:cs="Arial"/>
                <w:bCs/>
                <w:sz w:val="20"/>
                <w:szCs w:val="20"/>
                <w:lang w:val="en-GB"/>
              </w:rPr>
            </w:pPr>
            <w:r w:rsidRPr="00135D60">
              <w:rPr>
                <w:rFonts w:ascii="Arial" w:hAnsi="Arial" w:cs="Arial"/>
                <w:bCs/>
                <w:sz w:val="20"/>
                <w:szCs w:val="20"/>
                <w:lang w:val="en-GB"/>
              </w:rPr>
              <w:t>Yes</w:t>
            </w:r>
          </w:p>
          <w:p w14:paraId="06165E68" w14:textId="77777777" w:rsidR="00D94FDE" w:rsidRPr="00135D60" w:rsidRDefault="00D94FDE" w:rsidP="00D94FDE">
            <w:pPr>
              <w:contextualSpacing/>
              <w:rPr>
                <w:rFonts w:ascii="Arial" w:hAnsi="Arial" w:cs="Arial"/>
                <w:bCs/>
                <w:sz w:val="20"/>
                <w:szCs w:val="20"/>
                <w:lang w:val="en-GB"/>
              </w:rPr>
            </w:pPr>
          </w:p>
          <w:p w14:paraId="7EC92DD1" w14:textId="05D66476" w:rsidR="008349AE" w:rsidRPr="00135D60" w:rsidRDefault="00D94FDE" w:rsidP="00D94FDE">
            <w:pPr>
              <w:contextualSpacing/>
              <w:jc w:val="center"/>
              <w:rPr>
                <w:rFonts w:ascii="Arial" w:hAnsi="Arial" w:cs="Arial"/>
                <w:bCs/>
                <w:sz w:val="20"/>
                <w:szCs w:val="20"/>
                <w:lang w:val="en-GB"/>
              </w:rPr>
            </w:pPr>
            <w:r w:rsidRPr="00135D60">
              <w:rPr>
                <w:rFonts w:ascii="Arial" w:hAnsi="Arial" w:cs="Arial"/>
                <w:bCs/>
                <w:sz w:val="20"/>
                <w:szCs w:val="20"/>
                <w:lang w:val="en-GB"/>
              </w:rPr>
              <w:t>4</w:t>
            </w:r>
          </w:p>
        </w:tc>
        <w:tc>
          <w:tcPr>
            <w:tcW w:w="1667" w:type="pct"/>
          </w:tcPr>
          <w:p w14:paraId="06EF9E8B" w14:textId="77777777" w:rsidR="008349AE" w:rsidRPr="00135D60" w:rsidRDefault="008349AE">
            <w:pPr>
              <w:keepNext/>
              <w:outlineLvl w:val="1"/>
              <w:rPr>
                <w:rFonts w:ascii="Arial" w:eastAsia="MS Mincho" w:hAnsi="Arial" w:cs="Arial"/>
                <w:bCs/>
                <w:sz w:val="20"/>
                <w:szCs w:val="20"/>
                <w:lang w:val="en-GB"/>
              </w:rPr>
            </w:pPr>
          </w:p>
        </w:tc>
      </w:tr>
    </w:tbl>
    <w:p w14:paraId="2DC5A906" w14:textId="77777777" w:rsidR="008349AE" w:rsidRPr="00135D60" w:rsidRDefault="008349AE">
      <w:pPr>
        <w:jc w:val="both"/>
        <w:rPr>
          <w:rFonts w:ascii="Arial" w:eastAsia="MS Mincho" w:hAnsi="Arial" w:cs="Arial"/>
          <w:b/>
          <w:bCs/>
          <w:sz w:val="20"/>
          <w:szCs w:val="20"/>
          <w:u w:val="single"/>
          <w:lang w:val="en-GB" w:eastAsia="x-none"/>
        </w:rPr>
      </w:pPr>
    </w:p>
    <w:p w14:paraId="12F22313" w14:textId="77777777" w:rsidR="008349AE" w:rsidRPr="00135D60" w:rsidRDefault="008349AE">
      <w:pPr>
        <w:jc w:val="both"/>
        <w:rPr>
          <w:rFonts w:ascii="Arial" w:eastAsia="MS Mincho" w:hAnsi="Arial" w:cs="Arial"/>
          <w:b/>
          <w:bCs/>
          <w:sz w:val="20"/>
          <w:szCs w:val="20"/>
          <w:u w:val="single"/>
          <w:lang w:val="en-GB" w:eastAsia="x-none"/>
        </w:rPr>
      </w:pPr>
    </w:p>
    <w:p w14:paraId="6E3845D9" w14:textId="77777777" w:rsidR="008349AE" w:rsidRPr="00135D60" w:rsidRDefault="000D2A2E">
      <w:pPr>
        <w:keepNext/>
        <w:outlineLvl w:val="1"/>
        <w:rPr>
          <w:rFonts w:ascii="Arial" w:eastAsia="MS Mincho" w:hAnsi="Arial" w:cs="Arial"/>
          <w:b/>
          <w:bCs/>
          <w:sz w:val="20"/>
          <w:szCs w:val="20"/>
          <w:u w:val="single"/>
          <w:lang w:val="en-GB"/>
        </w:rPr>
      </w:pPr>
      <w:r w:rsidRPr="00135D60">
        <w:rPr>
          <w:rFonts w:ascii="Arial" w:eastAsia="MS Mincho" w:hAnsi="Arial" w:cs="Arial"/>
          <w:b/>
          <w:bCs/>
          <w:sz w:val="20"/>
          <w:szCs w:val="20"/>
          <w:highlight w:val="yellow"/>
          <w:u w:val="single"/>
          <w:lang w:val="en-GB"/>
        </w:rPr>
        <w:t>PART 2.2 (Subjective Evaluation)</w:t>
      </w:r>
    </w:p>
    <w:p w14:paraId="7FDC8DA4" w14:textId="77777777" w:rsidR="008349AE" w:rsidRPr="00135D60" w:rsidRDefault="008349A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8349AE" w:rsidRPr="00135D60" w14:paraId="5371DC08" w14:textId="77777777">
        <w:trPr>
          <w:trHeight w:val="20"/>
          <w:jc w:val="center"/>
        </w:trPr>
        <w:tc>
          <w:tcPr>
            <w:tcW w:w="1666" w:type="pct"/>
            <w:noWrap/>
          </w:tcPr>
          <w:p w14:paraId="4B32B780" w14:textId="77777777" w:rsidR="008349AE" w:rsidRPr="00135D60" w:rsidRDefault="008349AE">
            <w:pPr>
              <w:keepNext/>
              <w:outlineLvl w:val="1"/>
              <w:rPr>
                <w:rFonts w:ascii="Arial" w:eastAsia="MS Mincho" w:hAnsi="Arial" w:cs="Arial"/>
                <w:b/>
                <w:bCs/>
                <w:sz w:val="20"/>
                <w:szCs w:val="20"/>
                <w:lang w:val="en-GB"/>
              </w:rPr>
            </w:pPr>
          </w:p>
        </w:tc>
        <w:tc>
          <w:tcPr>
            <w:tcW w:w="1667" w:type="pct"/>
          </w:tcPr>
          <w:p w14:paraId="73B68B21" w14:textId="77777777" w:rsidR="008349AE" w:rsidRPr="00135D60" w:rsidRDefault="000D2A2E">
            <w:pPr>
              <w:keepNext/>
              <w:outlineLvl w:val="1"/>
              <w:rPr>
                <w:rFonts w:ascii="Arial" w:eastAsia="MS Mincho" w:hAnsi="Arial" w:cs="Arial"/>
                <w:b/>
                <w:bCs/>
                <w:sz w:val="20"/>
                <w:szCs w:val="20"/>
                <w:lang w:val="en-GB"/>
              </w:rPr>
            </w:pPr>
            <w:r w:rsidRPr="00135D60">
              <w:rPr>
                <w:rFonts w:ascii="Arial" w:eastAsia="MS Mincho" w:hAnsi="Arial" w:cs="Arial"/>
                <w:b/>
                <w:bCs/>
                <w:sz w:val="20"/>
                <w:szCs w:val="20"/>
                <w:lang w:val="en-GB"/>
              </w:rPr>
              <w:t>Reviewer’s comment</w:t>
            </w:r>
          </w:p>
          <w:p w14:paraId="3D0464D4" w14:textId="77777777" w:rsidR="008349AE" w:rsidRPr="00135D60" w:rsidRDefault="008349AE">
            <w:pPr>
              <w:rPr>
                <w:rFonts w:ascii="Arial" w:hAnsi="Arial" w:cs="Arial"/>
                <w:sz w:val="20"/>
                <w:szCs w:val="20"/>
                <w:lang w:val="en-GB"/>
              </w:rPr>
            </w:pPr>
          </w:p>
        </w:tc>
        <w:tc>
          <w:tcPr>
            <w:tcW w:w="1667" w:type="pct"/>
          </w:tcPr>
          <w:p w14:paraId="6C9CEBF5" w14:textId="77777777" w:rsidR="008349AE" w:rsidRPr="00135D60" w:rsidRDefault="000D2A2E">
            <w:pPr>
              <w:spacing w:after="160" w:line="256" w:lineRule="auto"/>
              <w:rPr>
                <w:rFonts w:ascii="Arial" w:eastAsia="Calibri" w:hAnsi="Arial" w:cs="Arial"/>
                <w:kern w:val="2"/>
                <w:sz w:val="20"/>
                <w:szCs w:val="20"/>
                <w:lang w:val="en-IN"/>
              </w:rPr>
            </w:pPr>
            <w:r w:rsidRPr="00135D60">
              <w:rPr>
                <w:rFonts w:ascii="Arial" w:eastAsia="Calibri" w:hAnsi="Arial" w:cs="Arial"/>
                <w:b/>
                <w:kern w:val="2"/>
                <w:sz w:val="20"/>
                <w:szCs w:val="20"/>
                <w:lang w:val="en-IN"/>
              </w:rPr>
              <w:t>Author’s Feedback</w:t>
            </w:r>
            <w:r w:rsidRPr="00135D60">
              <w:rPr>
                <w:rFonts w:ascii="Arial" w:eastAsia="Calibri" w:hAnsi="Arial" w:cs="Arial"/>
                <w:kern w:val="2"/>
                <w:sz w:val="20"/>
                <w:szCs w:val="20"/>
                <w:lang w:val="en-IN"/>
              </w:rPr>
              <w:t xml:space="preserve"> (It is mandatory that authors should write his/her feedback here)</w:t>
            </w:r>
          </w:p>
          <w:p w14:paraId="5B151921" w14:textId="77777777" w:rsidR="008349AE" w:rsidRPr="00135D60" w:rsidRDefault="008349AE">
            <w:pPr>
              <w:keepNext/>
              <w:outlineLvl w:val="1"/>
              <w:rPr>
                <w:rFonts w:ascii="Arial" w:eastAsia="MS Mincho" w:hAnsi="Arial" w:cs="Arial"/>
                <w:bCs/>
                <w:sz w:val="20"/>
                <w:szCs w:val="20"/>
                <w:lang w:val="en-GB"/>
              </w:rPr>
            </w:pPr>
          </w:p>
        </w:tc>
      </w:tr>
      <w:tr w:rsidR="007E6B7B" w:rsidRPr="00135D60" w14:paraId="70BDCFB7" w14:textId="77777777">
        <w:trPr>
          <w:trHeight w:val="20"/>
          <w:jc w:val="center"/>
        </w:trPr>
        <w:tc>
          <w:tcPr>
            <w:tcW w:w="1666" w:type="pct"/>
            <w:noWrap/>
          </w:tcPr>
          <w:p w14:paraId="5212FEF7" w14:textId="77777777" w:rsidR="007E6B7B" w:rsidRPr="00135D60" w:rsidRDefault="007E6B7B" w:rsidP="007E6B7B">
            <w:pPr>
              <w:rPr>
                <w:rFonts w:ascii="Arial" w:hAnsi="Arial" w:cs="Arial"/>
                <w:b/>
                <w:bCs/>
                <w:sz w:val="20"/>
                <w:szCs w:val="20"/>
                <w:lang w:val="en-GB"/>
              </w:rPr>
            </w:pPr>
            <w:r w:rsidRPr="00135D60">
              <w:rPr>
                <w:rFonts w:ascii="Arial" w:hAnsi="Arial" w:cs="Arial"/>
                <w:b/>
                <w:bCs/>
                <w:sz w:val="20"/>
                <w:szCs w:val="20"/>
                <w:lang w:val="en-GB"/>
              </w:rPr>
              <w:t>Is the title of the article suitable?</w:t>
            </w:r>
          </w:p>
          <w:p w14:paraId="3DCC1E53" w14:textId="77777777" w:rsidR="007E6B7B" w:rsidRPr="00135D60" w:rsidRDefault="007E6B7B" w:rsidP="007E6B7B">
            <w:pPr>
              <w:rPr>
                <w:rFonts w:ascii="Arial" w:hAnsi="Arial" w:cs="Arial"/>
                <w:bCs/>
                <w:sz w:val="20"/>
                <w:szCs w:val="20"/>
                <w:lang w:val="en-GB"/>
              </w:rPr>
            </w:pPr>
          </w:p>
          <w:p w14:paraId="5AB432C3"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If your answer is NO, please provide a brief, clear suggestion for improvement.</w:t>
            </w:r>
          </w:p>
          <w:p w14:paraId="4E0C5029" w14:textId="77777777" w:rsidR="007E6B7B" w:rsidRPr="00135D60" w:rsidRDefault="007E6B7B" w:rsidP="007E6B7B">
            <w:pPr>
              <w:rPr>
                <w:rFonts w:ascii="Arial" w:hAnsi="Arial" w:cs="Arial"/>
                <w:sz w:val="20"/>
                <w:szCs w:val="20"/>
                <w:u w:val="single"/>
                <w:lang w:val="en-GB"/>
              </w:rPr>
            </w:pPr>
          </w:p>
        </w:tc>
        <w:tc>
          <w:tcPr>
            <w:tcW w:w="1667" w:type="pct"/>
          </w:tcPr>
          <w:p w14:paraId="124F8709" w14:textId="77777777" w:rsidR="007E6B7B" w:rsidRPr="00135D60" w:rsidRDefault="007E6B7B" w:rsidP="007E6B7B">
            <w:pPr>
              <w:contextualSpacing/>
              <w:rPr>
                <w:rFonts w:ascii="Arial" w:hAnsi="Arial" w:cs="Arial"/>
                <w:bCs/>
                <w:sz w:val="20"/>
                <w:szCs w:val="20"/>
                <w:lang w:val="en-GB"/>
              </w:rPr>
            </w:pPr>
            <w:r w:rsidRPr="00135D60">
              <w:rPr>
                <w:rFonts w:ascii="Arial" w:hAnsi="Arial" w:cs="Arial"/>
                <w:bCs/>
                <w:sz w:val="20"/>
                <w:szCs w:val="20"/>
                <w:lang w:val="en-GB"/>
              </w:rPr>
              <w:t>Yes</w:t>
            </w:r>
          </w:p>
          <w:p w14:paraId="496C0F42" w14:textId="548C930B" w:rsidR="007E6B7B" w:rsidRPr="00135D60" w:rsidRDefault="007E6B7B" w:rsidP="007E6B7B">
            <w:pPr>
              <w:ind w:left="360"/>
              <w:rPr>
                <w:rFonts w:ascii="Arial" w:hAnsi="Arial" w:cs="Arial"/>
                <w:b/>
                <w:bCs/>
                <w:sz w:val="20"/>
                <w:szCs w:val="20"/>
                <w:lang w:val="en-GB"/>
              </w:rPr>
            </w:pPr>
          </w:p>
        </w:tc>
        <w:tc>
          <w:tcPr>
            <w:tcW w:w="1667" w:type="pct"/>
          </w:tcPr>
          <w:p w14:paraId="51923310" w14:textId="1F549346" w:rsidR="007E6B7B" w:rsidRPr="00135D60" w:rsidRDefault="007E6B7B" w:rsidP="007E6B7B">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7E6B7B" w:rsidRPr="00135D60" w14:paraId="6D646A98" w14:textId="77777777">
        <w:trPr>
          <w:trHeight w:val="20"/>
          <w:jc w:val="center"/>
        </w:trPr>
        <w:tc>
          <w:tcPr>
            <w:tcW w:w="1666" w:type="pct"/>
            <w:noWrap/>
          </w:tcPr>
          <w:p w14:paraId="3CD696B1" w14:textId="77777777" w:rsidR="007E6B7B" w:rsidRPr="00135D60" w:rsidRDefault="007E6B7B" w:rsidP="007E6B7B">
            <w:pPr>
              <w:keepNext/>
              <w:outlineLvl w:val="1"/>
              <w:rPr>
                <w:rFonts w:ascii="Arial" w:eastAsia="MS Mincho" w:hAnsi="Arial" w:cs="Arial"/>
                <w:b/>
                <w:bCs/>
                <w:sz w:val="20"/>
                <w:szCs w:val="20"/>
                <w:lang w:val="en-GB"/>
              </w:rPr>
            </w:pPr>
            <w:r w:rsidRPr="00135D60">
              <w:rPr>
                <w:rFonts w:ascii="Arial" w:eastAsia="MS Mincho" w:hAnsi="Arial" w:cs="Arial"/>
                <w:b/>
                <w:bCs/>
                <w:sz w:val="20"/>
                <w:szCs w:val="20"/>
                <w:lang w:val="en-GB"/>
              </w:rPr>
              <w:t xml:space="preserve">Is the abstract of the article comprehensive? </w:t>
            </w:r>
          </w:p>
          <w:p w14:paraId="0F5FDDD8"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s</w:t>
            </w:r>
          </w:p>
          <w:p w14:paraId="6BCE5D44"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If your answer is NO, please provide a brief, clear suggestion for improvement.</w:t>
            </w:r>
          </w:p>
          <w:p w14:paraId="66DCE393" w14:textId="77777777" w:rsidR="007E6B7B" w:rsidRPr="00135D60" w:rsidRDefault="007E6B7B" w:rsidP="007E6B7B">
            <w:pPr>
              <w:rPr>
                <w:rFonts w:ascii="Arial" w:hAnsi="Arial" w:cs="Arial"/>
                <w:sz w:val="20"/>
                <w:szCs w:val="20"/>
                <w:lang w:val="en-GB"/>
              </w:rPr>
            </w:pPr>
          </w:p>
        </w:tc>
        <w:tc>
          <w:tcPr>
            <w:tcW w:w="1667" w:type="pct"/>
          </w:tcPr>
          <w:p w14:paraId="3F782E48" w14:textId="77777777" w:rsidR="007E6B7B" w:rsidRPr="00135D60" w:rsidRDefault="007E6B7B" w:rsidP="007E6B7B">
            <w:pPr>
              <w:contextualSpacing/>
              <w:rPr>
                <w:rFonts w:ascii="Arial" w:hAnsi="Arial" w:cs="Arial"/>
                <w:bCs/>
                <w:sz w:val="20"/>
                <w:szCs w:val="20"/>
                <w:lang w:val="en-GB"/>
              </w:rPr>
            </w:pPr>
            <w:r w:rsidRPr="00135D60">
              <w:rPr>
                <w:rFonts w:ascii="Arial" w:hAnsi="Arial" w:cs="Arial"/>
                <w:bCs/>
                <w:sz w:val="20"/>
                <w:szCs w:val="20"/>
                <w:lang w:val="en-GB"/>
              </w:rPr>
              <w:t>Yes</w:t>
            </w:r>
          </w:p>
          <w:p w14:paraId="43137191" w14:textId="5755D169" w:rsidR="007E6B7B" w:rsidRPr="00135D60" w:rsidRDefault="007E6B7B" w:rsidP="007E6B7B">
            <w:pPr>
              <w:ind w:left="360"/>
              <w:rPr>
                <w:rFonts w:ascii="Arial" w:hAnsi="Arial" w:cs="Arial"/>
                <w:b/>
                <w:bCs/>
                <w:sz w:val="20"/>
                <w:szCs w:val="20"/>
                <w:lang w:val="en-GB"/>
              </w:rPr>
            </w:pPr>
          </w:p>
        </w:tc>
        <w:tc>
          <w:tcPr>
            <w:tcW w:w="1667" w:type="pct"/>
          </w:tcPr>
          <w:p w14:paraId="5BF8A87B" w14:textId="0AA2B4FB" w:rsidR="007E6B7B" w:rsidRPr="00135D60" w:rsidRDefault="007E6B7B" w:rsidP="007E6B7B">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7E6B7B" w:rsidRPr="00135D60" w14:paraId="572389B1" w14:textId="77777777">
        <w:trPr>
          <w:trHeight w:val="20"/>
          <w:jc w:val="center"/>
        </w:trPr>
        <w:tc>
          <w:tcPr>
            <w:tcW w:w="1666" w:type="pct"/>
            <w:noWrap/>
            <w:hideMark/>
          </w:tcPr>
          <w:p w14:paraId="405A4959" w14:textId="77777777" w:rsidR="007E6B7B" w:rsidRPr="00135D60" w:rsidRDefault="007E6B7B" w:rsidP="007E6B7B">
            <w:pPr>
              <w:keepNext/>
              <w:outlineLvl w:val="1"/>
              <w:rPr>
                <w:rFonts w:ascii="Arial" w:eastAsia="MS Mincho" w:hAnsi="Arial" w:cs="Arial"/>
                <w:bCs/>
                <w:sz w:val="20"/>
                <w:szCs w:val="20"/>
                <w:lang w:val="en-GB"/>
              </w:rPr>
            </w:pPr>
            <w:r w:rsidRPr="00135D60">
              <w:rPr>
                <w:rFonts w:ascii="Arial" w:eastAsia="MS Mincho" w:hAnsi="Arial" w:cs="Arial"/>
                <w:b/>
                <w:bCs/>
                <w:sz w:val="20"/>
                <w:szCs w:val="20"/>
                <w:lang w:val="en-GB"/>
              </w:rPr>
              <w:t xml:space="preserve">Is the manuscript scientifically correct? </w:t>
            </w:r>
            <w:r w:rsidRPr="00135D60">
              <w:rPr>
                <w:rFonts w:ascii="Arial" w:eastAsia="MS Mincho" w:hAnsi="Arial" w:cs="Arial"/>
                <w:b/>
                <w:bCs/>
                <w:sz w:val="20"/>
                <w:szCs w:val="20"/>
                <w:lang w:val="en-GB"/>
              </w:rPr>
              <w:br/>
            </w:r>
          </w:p>
          <w:p w14:paraId="62BCA62F"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If your answer is NO, please provide a brief, clear suggestion for improvement</w:t>
            </w:r>
          </w:p>
          <w:p w14:paraId="7A404485" w14:textId="77777777" w:rsidR="007E6B7B" w:rsidRPr="00135D60" w:rsidRDefault="007E6B7B" w:rsidP="007E6B7B">
            <w:pPr>
              <w:rPr>
                <w:rFonts w:ascii="Arial" w:hAnsi="Arial" w:cs="Arial"/>
                <w:b/>
                <w:sz w:val="20"/>
                <w:szCs w:val="20"/>
                <w:lang w:val="en-GB"/>
              </w:rPr>
            </w:pPr>
            <w:r w:rsidRPr="00135D60">
              <w:rPr>
                <w:rFonts w:ascii="Arial" w:hAnsi="Arial" w:cs="Arial"/>
                <w:bCs/>
                <w:sz w:val="20"/>
                <w:szCs w:val="20"/>
                <w:lang w:val="en-GB"/>
              </w:rPr>
              <w:t>.</w:t>
            </w:r>
          </w:p>
        </w:tc>
        <w:tc>
          <w:tcPr>
            <w:tcW w:w="1667" w:type="pct"/>
          </w:tcPr>
          <w:p w14:paraId="157384F7" w14:textId="77777777" w:rsidR="007E6B7B" w:rsidRPr="00135D60" w:rsidRDefault="007E6B7B" w:rsidP="007E6B7B">
            <w:pPr>
              <w:contextualSpacing/>
              <w:rPr>
                <w:rFonts w:ascii="Arial" w:hAnsi="Arial" w:cs="Arial"/>
                <w:bCs/>
                <w:sz w:val="20"/>
                <w:szCs w:val="20"/>
                <w:lang w:val="en-GB"/>
              </w:rPr>
            </w:pPr>
            <w:r w:rsidRPr="00135D60">
              <w:rPr>
                <w:rFonts w:ascii="Arial" w:hAnsi="Arial" w:cs="Arial"/>
                <w:bCs/>
                <w:sz w:val="20"/>
                <w:szCs w:val="20"/>
                <w:lang w:val="en-GB"/>
              </w:rPr>
              <w:t>Yes</w:t>
            </w:r>
          </w:p>
          <w:p w14:paraId="0E918E4B" w14:textId="78DC88C7" w:rsidR="007E6B7B" w:rsidRPr="00135D60" w:rsidRDefault="007E6B7B" w:rsidP="007E6B7B">
            <w:pPr>
              <w:contextualSpacing/>
              <w:rPr>
                <w:rFonts w:ascii="Arial" w:hAnsi="Arial" w:cs="Arial"/>
                <w:bCs/>
                <w:sz w:val="20"/>
                <w:szCs w:val="20"/>
                <w:lang w:val="en-GB"/>
              </w:rPr>
            </w:pPr>
          </w:p>
        </w:tc>
        <w:tc>
          <w:tcPr>
            <w:tcW w:w="1667" w:type="pct"/>
          </w:tcPr>
          <w:p w14:paraId="010C7CFC" w14:textId="1F05BEC7" w:rsidR="007E6B7B" w:rsidRPr="00135D60" w:rsidRDefault="007E6B7B" w:rsidP="007E6B7B">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7E6B7B" w:rsidRPr="00135D60" w14:paraId="00B5F6D7" w14:textId="77777777">
        <w:trPr>
          <w:trHeight w:val="20"/>
          <w:jc w:val="center"/>
        </w:trPr>
        <w:tc>
          <w:tcPr>
            <w:tcW w:w="1666" w:type="pct"/>
            <w:noWrap/>
          </w:tcPr>
          <w:p w14:paraId="09662359" w14:textId="77777777" w:rsidR="007E6B7B" w:rsidRPr="00135D60" w:rsidRDefault="007E6B7B" w:rsidP="007E6B7B">
            <w:pPr>
              <w:rPr>
                <w:rFonts w:ascii="Arial" w:hAnsi="Arial" w:cs="Arial"/>
                <w:b/>
                <w:bCs/>
                <w:sz w:val="20"/>
                <w:szCs w:val="20"/>
                <w:lang w:val="en-GB"/>
              </w:rPr>
            </w:pPr>
            <w:r w:rsidRPr="00135D60">
              <w:rPr>
                <w:rFonts w:ascii="Arial" w:hAnsi="Arial" w:cs="Arial"/>
                <w:b/>
                <w:bCs/>
                <w:sz w:val="20"/>
                <w:szCs w:val="20"/>
                <w:lang w:val="en-GB"/>
              </w:rPr>
              <w:t xml:space="preserve">Are the references sufficient and recent? </w:t>
            </w:r>
          </w:p>
          <w:p w14:paraId="2E66B652"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(YES or NO)</w:t>
            </w:r>
          </w:p>
          <w:p w14:paraId="356D28FA" w14:textId="77777777" w:rsidR="007E6B7B" w:rsidRPr="00135D60" w:rsidRDefault="007E6B7B" w:rsidP="007E6B7B">
            <w:pPr>
              <w:rPr>
                <w:rFonts w:ascii="Arial" w:hAnsi="Arial" w:cs="Arial"/>
                <w:bCs/>
                <w:sz w:val="20"/>
                <w:szCs w:val="20"/>
                <w:lang w:val="en-GB"/>
              </w:rPr>
            </w:pPr>
          </w:p>
          <w:p w14:paraId="37C9D9B6" w14:textId="77777777" w:rsidR="007E6B7B" w:rsidRPr="00135D60" w:rsidRDefault="007E6B7B" w:rsidP="007E6B7B">
            <w:pPr>
              <w:rPr>
                <w:rFonts w:ascii="Arial" w:hAnsi="Arial" w:cs="Arial"/>
                <w:bCs/>
                <w:sz w:val="20"/>
                <w:szCs w:val="20"/>
                <w:lang w:val="en-GB"/>
              </w:rPr>
            </w:pPr>
            <w:r w:rsidRPr="00135D60">
              <w:rPr>
                <w:rFonts w:ascii="Arial" w:hAnsi="Arial" w:cs="Arial"/>
                <w:bCs/>
                <w:sz w:val="20"/>
                <w:szCs w:val="20"/>
                <w:lang w:val="en-GB"/>
              </w:rPr>
              <w:t>If your answer is NO, please provide clear suggestion for improvement.</w:t>
            </w:r>
          </w:p>
          <w:p w14:paraId="55B1DB41" w14:textId="77777777" w:rsidR="007E6B7B" w:rsidRPr="00135D60" w:rsidRDefault="007E6B7B" w:rsidP="007E6B7B">
            <w:pPr>
              <w:rPr>
                <w:rFonts w:ascii="Arial" w:hAnsi="Arial" w:cs="Arial"/>
                <w:b/>
                <w:bCs/>
                <w:sz w:val="20"/>
                <w:szCs w:val="20"/>
                <w:lang w:val="en-GB"/>
              </w:rPr>
            </w:pPr>
          </w:p>
        </w:tc>
        <w:tc>
          <w:tcPr>
            <w:tcW w:w="1667" w:type="pct"/>
          </w:tcPr>
          <w:p w14:paraId="23353909" w14:textId="6A673BF1" w:rsidR="007E6B7B" w:rsidRPr="00135D60" w:rsidRDefault="007E6B7B" w:rsidP="007E6B7B">
            <w:pPr>
              <w:contextualSpacing/>
              <w:rPr>
                <w:rFonts w:ascii="Arial" w:hAnsi="Arial" w:cs="Arial"/>
                <w:bCs/>
                <w:sz w:val="20"/>
                <w:szCs w:val="20"/>
                <w:lang w:val="en-GB"/>
              </w:rPr>
            </w:pPr>
            <w:r w:rsidRPr="00135D60">
              <w:rPr>
                <w:rFonts w:ascii="Arial" w:hAnsi="Arial" w:cs="Arial"/>
                <w:bCs/>
                <w:sz w:val="20"/>
                <w:szCs w:val="20"/>
                <w:lang w:val="en-GB"/>
              </w:rPr>
              <w:t>Yes</w:t>
            </w:r>
          </w:p>
        </w:tc>
        <w:tc>
          <w:tcPr>
            <w:tcW w:w="1667" w:type="pct"/>
          </w:tcPr>
          <w:p w14:paraId="4BD9E1BD" w14:textId="3A74979C" w:rsidR="007E6B7B" w:rsidRPr="00135D60" w:rsidRDefault="007E6B7B" w:rsidP="007E6B7B">
            <w:pPr>
              <w:keepNext/>
              <w:outlineLvl w:val="1"/>
              <w:rPr>
                <w:rFonts w:ascii="Arial" w:eastAsia="MS Mincho" w:hAnsi="Arial" w:cs="Arial"/>
                <w:bCs/>
                <w:sz w:val="20"/>
                <w:szCs w:val="20"/>
                <w:lang w:val="en-GB"/>
              </w:rPr>
            </w:pPr>
            <w:r w:rsidRPr="00135D60">
              <w:rPr>
                <w:rFonts w:ascii="Arial" w:eastAsia="MS Mincho" w:hAnsi="Arial" w:cs="Arial"/>
                <w:bCs/>
                <w:sz w:val="20"/>
                <w:szCs w:val="20"/>
                <w:lang w:val="en-GB"/>
              </w:rPr>
              <w:t xml:space="preserve">OK NOTED </w:t>
            </w:r>
          </w:p>
        </w:tc>
      </w:tr>
      <w:tr w:rsidR="008349AE" w:rsidRPr="00135D60" w14:paraId="2EF2CC84" w14:textId="77777777">
        <w:trPr>
          <w:trHeight w:val="20"/>
          <w:jc w:val="center"/>
        </w:trPr>
        <w:tc>
          <w:tcPr>
            <w:tcW w:w="1666" w:type="pct"/>
            <w:noWrap/>
          </w:tcPr>
          <w:p w14:paraId="5FCB4E26" w14:textId="77777777" w:rsidR="008349AE" w:rsidRPr="00135D60" w:rsidRDefault="000D2A2E">
            <w:pPr>
              <w:rPr>
                <w:rFonts w:ascii="Arial" w:hAnsi="Arial" w:cs="Arial"/>
                <w:b/>
                <w:bCs/>
                <w:sz w:val="20"/>
                <w:szCs w:val="20"/>
                <w:lang w:val="en-GB"/>
              </w:rPr>
            </w:pPr>
            <w:r w:rsidRPr="00135D60">
              <w:rPr>
                <w:rFonts w:ascii="Arial" w:hAnsi="Arial" w:cs="Arial"/>
                <w:b/>
                <w:bCs/>
                <w:sz w:val="20"/>
                <w:szCs w:val="20"/>
                <w:lang w:val="en-GB"/>
              </w:rPr>
              <w:t>Are there ethical issues in this manuscript?</w:t>
            </w:r>
          </w:p>
          <w:p w14:paraId="158202EA" w14:textId="77777777" w:rsidR="008349AE" w:rsidRPr="00135D60" w:rsidRDefault="000D2A2E">
            <w:pPr>
              <w:rPr>
                <w:rFonts w:ascii="Arial" w:hAnsi="Arial" w:cs="Arial"/>
                <w:bCs/>
                <w:sz w:val="20"/>
                <w:szCs w:val="20"/>
                <w:lang w:val="en-GB"/>
              </w:rPr>
            </w:pPr>
            <w:r w:rsidRPr="00135D60">
              <w:rPr>
                <w:rFonts w:ascii="Arial" w:hAnsi="Arial" w:cs="Arial"/>
                <w:bCs/>
                <w:sz w:val="20"/>
                <w:szCs w:val="20"/>
                <w:lang w:val="en-GB"/>
              </w:rPr>
              <w:t>(YES or NO)</w:t>
            </w:r>
          </w:p>
          <w:p w14:paraId="37B69AA8" w14:textId="77777777" w:rsidR="008349AE" w:rsidRPr="00135D60" w:rsidRDefault="008349AE">
            <w:pPr>
              <w:rPr>
                <w:rFonts w:ascii="Arial" w:hAnsi="Arial" w:cs="Arial"/>
                <w:bCs/>
                <w:sz w:val="20"/>
                <w:szCs w:val="20"/>
                <w:lang w:val="en-GB"/>
              </w:rPr>
            </w:pPr>
          </w:p>
          <w:p w14:paraId="7357FC17" w14:textId="77777777" w:rsidR="008349AE" w:rsidRPr="00135D60" w:rsidRDefault="000D2A2E">
            <w:pPr>
              <w:rPr>
                <w:rFonts w:ascii="Arial" w:hAnsi="Arial" w:cs="Arial"/>
                <w:bCs/>
                <w:sz w:val="20"/>
                <w:szCs w:val="20"/>
                <w:lang w:val="en-GB"/>
              </w:rPr>
            </w:pPr>
            <w:r w:rsidRPr="00135D60">
              <w:rPr>
                <w:rFonts w:ascii="Arial" w:hAnsi="Arial" w:cs="Arial"/>
                <w:bCs/>
                <w:sz w:val="20"/>
                <w:szCs w:val="20"/>
                <w:lang w:val="en-GB"/>
              </w:rPr>
              <w:t>(If yes, kindly please write down the ethical issues here in details)</w:t>
            </w:r>
          </w:p>
          <w:p w14:paraId="116EEF20" w14:textId="77777777" w:rsidR="008349AE" w:rsidRPr="00135D60" w:rsidRDefault="008349AE">
            <w:pPr>
              <w:rPr>
                <w:rFonts w:ascii="Arial" w:hAnsi="Arial" w:cs="Arial"/>
                <w:bCs/>
                <w:sz w:val="20"/>
                <w:szCs w:val="20"/>
                <w:lang w:val="en-GB"/>
              </w:rPr>
            </w:pPr>
          </w:p>
        </w:tc>
        <w:tc>
          <w:tcPr>
            <w:tcW w:w="1667" w:type="pct"/>
          </w:tcPr>
          <w:p w14:paraId="67D86056" w14:textId="0EDE6BB3" w:rsidR="008349AE" w:rsidRPr="00135D60" w:rsidRDefault="00D94FDE">
            <w:pPr>
              <w:contextualSpacing/>
              <w:rPr>
                <w:rFonts w:ascii="Arial" w:hAnsi="Arial" w:cs="Arial"/>
                <w:bCs/>
                <w:sz w:val="20"/>
                <w:szCs w:val="20"/>
                <w:lang w:val="en-GB"/>
              </w:rPr>
            </w:pPr>
            <w:r w:rsidRPr="00135D60">
              <w:rPr>
                <w:rFonts w:ascii="Arial" w:hAnsi="Arial" w:cs="Arial"/>
                <w:bCs/>
                <w:sz w:val="20"/>
                <w:szCs w:val="20"/>
              </w:rPr>
              <w:t>Anesthesia is not mentioned.</w:t>
            </w:r>
          </w:p>
        </w:tc>
        <w:tc>
          <w:tcPr>
            <w:tcW w:w="1667" w:type="pct"/>
          </w:tcPr>
          <w:p w14:paraId="1A168BCA" w14:textId="77777777" w:rsidR="002E5157" w:rsidRPr="00135D60" w:rsidRDefault="002E5157" w:rsidP="002E5157">
            <w:pPr>
              <w:jc w:val="both"/>
              <w:rPr>
                <w:rFonts w:ascii="Arial" w:hAnsi="Arial" w:cs="Arial"/>
                <w:sz w:val="20"/>
                <w:szCs w:val="20"/>
              </w:rPr>
            </w:pPr>
            <w:r w:rsidRPr="00135D60">
              <w:rPr>
                <w:rFonts w:ascii="Arial" w:hAnsi="Arial" w:cs="Arial"/>
                <w:sz w:val="20"/>
                <w:szCs w:val="20"/>
                <w:highlight w:val="yellow"/>
              </w:rPr>
              <w:t>We apologize for the oversight. Mixture of ketamine and diazepam was used for all invasive procedures and euthanasia. These procedures were conducted in strict adherence to the ARRIVE guidelines, as now explicitly stated in Line 430</w:t>
            </w:r>
            <w:r w:rsidRPr="00135D60">
              <w:rPr>
                <w:rFonts w:ascii="Arial" w:hAnsi="Arial" w:cs="Arial"/>
                <w:sz w:val="20"/>
                <w:szCs w:val="20"/>
              </w:rPr>
              <w:t>.</w:t>
            </w:r>
          </w:p>
          <w:p w14:paraId="72F4A88B" w14:textId="77777777" w:rsidR="008349AE" w:rsidRPr="00135D60" w:rsidRDefault="008349AE">
            <w:pPr>
              <w:keepNext/>
              <w:outlineLvl w:val="1"/>
              <w:rPr>
                <w:rFonts w:ascii="Arial" w:eastAsia="MS Mincho" w:hAnsi="Arial" w:cs="Arial"/>
                <w:bCs/>
                <w:sz w:val="20"/>
                <w:szCs w:val="20"/>
                <w:lang w:val="en-GB"/>
              </w:rPr>
            </w:pPr>
          </w:p>
        </w:tc>
      </w:tr>
    </w:tbl>
    <w:p w14:paraId="6742F2C9" w14:textId="0E68ECE7" w:rsidR="0017042D" w:rsidRDefault="0017042D">
      <w:pPr>
        <w:keepNext/>
        <w:outlineLvl w:val="1"/>
        <w:rPr>
          <w:rFonts w:ascii="Arial" w:eastAsia="MS Mincho" w:hAnsi="Arial" w:cs="Arial"/>
          <w:b/>
          <w:bCs/>
          <w:sz w:val="20"/>
          <w:szCs w:val="20"/>
          <w:highlight w:val="yellow"/>
          <w:lang w:val="en-GB"/>
        </w:rPr>
      </w:pPr>
      <w:bookmarkStart w:id="0" w:name="_GoBack"/>
      <w:bookmarkEnd w:id="0"/>
    </w:p>
    <w:p w14:paraId="6A551243" w14:textId="78ECC3C0" w:rsidR="0017042D" w:rsidRDefault="0017042D">
      <w:pPr>
        <w:keepNext/>
        <w:outlineLvl w:val="1"/>
        <w:rPr>
          <w:rFonts w:ascii="Arial" w:eastAsia="MS Mincho" w:hAnsi="Arial" w:cs="Arial"/>
          <w:b/>
          <w:bCs/>
          <w:sz w:val="20"/>
          <w:szCs w:val="20"/>
          <w:highlight w:val="yellow"/>
          <w:lang w:val="en-GB"/>
        </w:rPr>
      </w:pPr>
    </w:p>
    <w:p w14:paraId="2E1E9024" w14:textId="408759B1" w:rsidR="0017042D" w:rsidRDefault="0017042D">
      <w:pPr>
        <w:keepNext/>
        <w:outlineLvl w:val="1"/>
        <w:rPr>
          <w:rFonts w:ascii="Arial" w:eastAsia="MS Mincho" w:hAnsi="Arial" w:cs="Arial"/>
          <w:b/>
          <w:bCs/>
          <w:sz w:val="20"/>
          <w:szCs w:val="20"/>
          <w:highlight w:val="yellow"/>
          <w:lang w:val="en-GB"/>
        </w:rPr>
      </w:pPr>
    </w:p>
    <w:p w14:paraId="2388C1CE" w14:textId="7F69D791" w:rsidR="0017042D" w:rsidRDefault="0017042D">
      <w:pPr>
        <w:keepNext/>
        <w:outlineLvl w:val="1"/>
        <w:rPr>
          <w:rFonts w:ascii="Arial" w:eastAsia="MS Mincho" w:hAnsi="Arial" w:cs="Arial"/>
          <w:b/>
          <w:bCs/>
          <w:sz w:val="20"/>
          <w:szCs w:val="20"/>
          <w:highlight w:val="yellow"/>
          <w:lang w:val="en-GB"/>
        </w:rPr>
      </w:pPr>
    </w:p>
    <w:p w14:paraId="1A7FDA74" w14:textId="57664D5D" w:rsidR="0017042D" w:rsidRDefault="0017042D">
      <w:pPr>
        <w:keepNext/>
        <w:outlineLvl w:val="1"/>
        <w:rPr>
          <w:rFonts w:ascii="Arial" w:eastAsia="MS Mincho" w:hAnsi="Arial" w:cs="Arial"/>
          <w:b/>
          <w:bCs/>
          <w:sz w:val="20"/>
          <w:szCs w:val="20"/>
          <w:highlight w:val="yellow"/>
          <w:lang w:val="en-GB"/>
        </w:rPr>
      </w:pPr>
    </w:p>
    <w:p w14:paraId="0AB2C3E7" w14:textId="55A95C2C" w:rsidR="0017042D" w:rsidRDefault="0017042D">
      <w:pPr>
        <w:keepNext/>
        <w:outlineLvl w:val="1"/>
        <w:rPr>
          <w:rFonts w:ascii="Arial" w:eastAsia="MS Mincho" w:hAnsi="Arial" w:cs="Arial"/>
          <w:b/>
          <w:bCs/>
          <w:sz w:val="20"/>
          <w:szCs w:val="20"/>
          <w:highlight w:val="yellow"/>
          <w:lang w:val="en-GB"/>
        </w:rPr>
      </w:pPr>
    </w:p>
    <w:p w14:paraId="5D41E098" w14:textId="50B40039" w:rsidR="0017042D" w:rsidRDefault="0017042D">
      <w:pPr>
        <w:keepNext/>
        <w:outlineLvl w:val="1"/>
        <w:rPr>
          <w:rFonts w:ascii="Arial" w:eastAsia="MS Mincho" w:hAnsi="Arial" w:cs="Arial"/>
          <w:b/>
          <w:bCs/>
          <w:sz w:val="20"/>
          <w:szCs w:val="20"/>
          <w:highlight w:val="yellow"/>
          <w:lang w:val="en-GB"/>
        </w:rPr>
      </w:pPr>
    </w:p>
    <w:p w14:paraId="24796D9D" w14:textId="618F7ADE" w:rsidR="0017042D" w:rsidRDefault="0017042D">
      <w:pPr>
        <w:keepNext/>
        <w:outlineLvl w:val="1"/>
        <w:rPr>
          <w:rFonts w:ascii="Arial" w:eastAsia="MS Mincho" w:hAnsi="Arial" w:cs="Arial"/>
          <w:b/>
          <w:bCs/>
          <w:sz w:val="20"/>
          <w:szCs w:val="20"/>
          <w:highlight w:val="yellow"/>
          <w:lang w:val="en-GB"/>
        </w:rPr>
      </w:pPr>
    </w:p>
    <w:p w14:paraId="586984B8" w14:textId="77777777" w:rsidR="0017042D" w:rsidRPr="00135D60" w:rsidRDefault="0017042D">
      <w:pPr>
        <w:keepNext/>
        <w:outlineLvl w:val="1"/>
        <w:rPr>
          <w:rFonts w:ascii="Arial" w:eastAsia="MS Mincho" w:hAnsi="Arial" w:cs="Arial"/>
          <w:b/>
          <w:bCs/>
          <w:sz w:val="20"/>
          <w:szCs w:val="20"/>
          <w:highlight w:val="yellow"/>
          <w:lang w:val="en-GB"/>
        </w:rPr>
      </w:pPr>
    </w:p>
    <w:p w14:paraId="43087C7D" w14:textId="77777777" w:rsidR="007E145F" w:rsidRPr="00135D60" w:rsidRDefault="007E145F" w:rsidP="007E145F">
      <w:pPr>
        <w:rPr>
          <w:rFonts w:ascii="Arial" w:eastAsia="Arial Unicode MS" w:hAnsi="Arial" w:cs="Arial"/>
          <w:b/>
          <w:bCs/>
          <w:sz w:val="20"/>
          <w:szCs w:val="20"/>
          <w:highlight w:val="yellow"/>
          <w:u w:val="single"/>
          <w:lang w:val="en-GB"/>
        </w:rPr>
      </w:pPr>
      <w:bookmarkStart w:id="1" w:name="_Hlk228530400"/>
      <w:r w:rsidRPr="00135D60">
        <w:rPr>
          <w:rFonts w:ascii="Arial" w:eastAsia="Arial Unicode MS" w:hAnsi="Arial" w:cs="Arial"/>
          <w:b/>
          <w:bCs/>
          <w:sz w:val="20"/>
          <w:szCs w:val="20"/>
          <w:highlight w:val="yellow"/>
          <w:u w:val="single"/>
          <w:lang w:val="en-GB"/>
        </w:rPr>
        <w:t>PART 3</w:t>
      </w:r>
    </w:p>
    <w:p w14:paraId="379C9F01" w14:textId="77777777" w:rsidR="007E145F" w:rsidRPr="00135D60" w:rsidRDefault="007E145F" w:rsidP="007E145F">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7E145F" w:rsidRPr="00135D60" w14:paraId="4F04FBC4" w14:textId="77777777" w:rsidTr="006512CD">
        <w:tc>
          <w:tcPr>
            <w:tcW w:w="5000" w:type="pct"/>
            <w:gridSpan w:val="2"/>
            <w:tcBorders>
              <w:top w:val="nil"/>
              <w:left w:val="nil"/>
              <w:right w:val="nil"/>
            </w:tcBorders>
            <w:noWrap/>
            <w:tcMar>
              <w:top w:w="0" w:type="dxa"/>
              <w:left w:w="108" w:type="dxa"/>
              <w:bottom w:w="0" w:type="dxa"/>
              <w:right w:w="108" w:type="dxa"/>
            </w:tcMar>
            <w:vAlign w:val="center"/>
          </w:tcPr>
          <w:p w14:paraId="0E8CA9CE" w14:textId="77777777" w:rsidR="007E145F" w:rsidRPr="00135D60" w:rsidRDefault="007E145F" w:rsidP="007E145F">
            <w:pPr>
              <w:rPr>
                <w:rFonts w:ascii="Arial" w:eastAsia="Arial Unicode MS" w:hAnsi="Arial" w:cs="Arial"/>
                <w:b/>
                <w:bCs/>
                <w:sz w:val="20"/>
                <w:szCs w:val="20"/>
                <w:u w:val="single"/>
                <w:lang w:val="en-GB"/>
              </w:rPr>
            </w:pPr>
            <w:r w:rsidRPr="00135D60">
              <w:rPr>
                <w:rFonts w:ascii="Arial" w:eastAsia="Arial Unicode MS" w:hAnsi="Arial" w:cs="Arial"/>
                <w:b/>
                <w:bCs/>
                <w:sz w:val="20"/>
                <w:szCs w:val="20"/>
                <w:u w:val="single"/>
                <w:lang w:val="en-GB"/>
              </w:rPr>
              <w:t>Editorial Comments (This section is reserved for the comments from journal editorial office and editors):</w:t>
            </w:r>
          </w:p>
          <w:p w14:paraId="455AFF67" w14:textId="77777777" w:rsidR="007E145F" w:rsidRPr="00135D60" w:rsidRDefault="007E145F" w:rsidP="007E145F">
            <w:pPr>
              <w:rPr>
                <w:rFonts w:ascii="Arial" w:eastAsia="Arial Unicode MS" w:hAnsi="Arial" w:cs="Arial"/>
                <w:b/>
                <w:bCs/>
                <w:sz w:val="20"/>
                <w:szCs w:val="20"/>
                <w:u w:val="single"/>
                <w:lang w:val="en-GB"/>
              </w:rPr>
            </w:pPr>
          </w:p>
        </w:tc>
      </w:tr>
      <w:tr w:rsidR="007E145F" w:rsidRPr="00135D60" w14:paraId="36F442DD" w14:textId="77777777" w:rsidTr="006512CD">
        <w:tc>
          <w:tcPr>
            <w:tcW w:w="2784" w:type="pct"/>
            <w:noWrap/>
            <w:tcMar>
              <w:top w:w="0" w:type="dxa"/>
              <w:left w:w="108" w:type="dxa"/>
              <w:bottom w:w="0" w:type="dxa"/>
              <w:right w:w="108" w:type="dxa"/>
            </w:tcMar>
            <w:vAlign w:val="center"/>
          </w:tcPr>
          <w:p w14:paraId="0D3B76E2" w14:textId="77777777" w:rsidR="007E145F" w:rsidRPr="00135D60" w:rsidRDefault="007E145F" w:rsidP="007E145F">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3D4C6610" w14:textId="77777777" w:rsidR="007E145F" w:rsidRPr="00135D60" w:rsidRDefault="007E145F" w:rsidP="007E145F">
            <w:pPr>
              <w:rPr>
                <w:rFonts w:ascii="Arial" w:eastAsia="Arial Unicode MS" w:hAnsi="Arial" w:cs="Arial"/>
                <w:b/>
                <w:bCs/>
                <w:sz w:val="20"/>
                <w:szCs w:val="20"/>
                <w:lang w:val="en-GB"/>
              </w:rPr>
            </w:pPr>
            <w:r w:rsidRPr="00135D60">
              <w:rPr>
                <w:rFonts w:ascii="Arial" w:eastAsia="Arial Unicode MS" w:hAnsi="Arial" w:cs="Arial"/>
                <w:sz w:val="20"/>
                <w:szCs w:val="20"/>
                <w:lang w:val="en-GB"/>
              </w:rPr>
              <w:t>Author’s Feedback</w:t>
            </w:r>
          </w:p>
        </w:tc>
      </w:tr>
      <w:tr w:rsidR="007E145F" w:rsidRPr="00135D60" w14:paraId="38DD3750" w14:textId="77777777" w:rsidTr="006512CD">
        <w:tc>
          <w:tcPr>
            <w:tcW w:w="2784" w:type="pct"/>
            <w:noWrap/>
            <w:tcMar>
              <w:top w:w="0" w:type="dxa"/>
              <w:left w:w="108" w:type="dxa"/>
              <w:bottom w:w="0" w:type="dxa"/>
              <w:right w:w="108" w:type="dxa"/>
            </w:tcMar>
            <w:vAlign w:val="center"/>
          </w:tcPr>
          <w:p w14:paraId="53B5E3F6" w14:textId="77777777" w:rsidR="007E145F" w:rsidRPr="00135D60" w:rsidRDefault="007E145F" w:rsidP="007E145F">
            <w:pPr>
              <w:rPr>
                <w:rFonts w:ascii="Arial" w:eastAsia="Arial Unicode MS" w:hAnsi="Arial" w:cs="Arial"/>
                <w:sz w:val="20"/>
                <w:szCs w:val="20"/>
                <w:lang w:val="en-GB"/>
              </w:rPr>
            </w:pPr>
          </w:p>
          <w:p w14:paraId="03F73FBE" w14:textId="77777777" w:rsidR="007E145F" w:rsidRPr="00135D60" w:rsidRDefault="007E145F" w:rsidP="007E145F">
            <w:pPr>
              <w:rPr>
                <w:rFonts w:ascii="Arial" w:eastAsia="Arial Unicode MS" w:hAnsi="Arial" w:cs="Arial"/>
                <w:sz w:val="20"/>
                <w:szCs w:val="20"/>
                <w:lang w:val="en-GB"/>
              </w:rPr>
            </w:pPr>
          </w:p>
          <w:p w14:paraId="67558162" w14:textId="77777777" w:rsidR="007E145F" w:rsidRPr="00135D60" w:rsidRDefault="007E145F" w:rsidP="007E145F">
            <w:pPr>
              <w:keepNext/>
              <w:outlineLvl w:val="1"/>
              <w:rPr>
                <w:rFonts w:ascii="Arial" w:eastAsia="MS Mincho" w:hAnsi="Arial" w:cs="Arial"/>
                <w:b/>
                <w:bCs/>
                <w:sz w:val="20"/>
                <w:szCs w:val="20"/>
                <w:lang w:val="en-IN"/>
              </w:rPr>
            </w:pPr>
            <w:r w:rsidRPr="00135D60">
              <w:rPr>
                <w:rFonts w:ascii="Arial" w:eastAsia="MS Mincho" w:hAnsi="Arial" w:cs="Arial"/>
                <w:b/>
                <w:bCs/>
                <w:sz w:val="20"/>
                <w:szCs w:val="20"/>
                <w:lang w:val="en-IN"/>
              </w:rPr>
              <w:t>The paper reports:4.09 g from 25 g powder is 16.36% but claims 6%</w:t>
            </w:r>
          </w:p>
          <w:p w14:paraId="565181CA" w14:textId="77777777" w:rsidR="007E145F" w:rsidRPr="00135D60" w:rsidRDefault="007E145F" w:rsidP="007E145F">
            <w:pPr>
              <w:rPr>
                <w:rFonts w:ascii="Arial" w:hAnsi="Arial" w:cs="Arial"/>
                <w:sz w:val="20"/>
                <w:szCs w:val="20"/>
                <w:lang w:val="en-GB"/>
              </w:rPr>
            </w:pPr>
            <w:r w:rsidRPr="00135D60">
              <w:rPr>
                <w:rFonts w:ascii="Arial" w:hAnsi="Arial" w:cs="Arial"/>
                <w:sz w:val="20"/>
                <w:szCs w:val="20"/>
                <w:lang w:val="en-GB"/>
              </w:rPr>
              <w:t xml:space="preserve">Spelling corrections like </w:t>
            </w:r>
            <w:proofErr w:type="spellStart"/>
            <w:r w:rsidRPr="00135D60">
              <w:rPr>
                <w:rFonts w:ascii="Arial" w:hAnsi="Arial" w:cs="Arial"/>
                <w:sz w:val="20"/>
                <w:szCs w:val="20"/>
              </w:rPr>
              <w:t>Alcaloids</w:t>
            </w:r>
            <w:proofErr w:type="spellEnd"/>
            <w:r w:rsidRPr="00135D60">
              <w:rPr>
                <w:rFonts w:ascii="Arial" w:hAnsi="Arial" w:cs="Arial"/>
                <w:sz w:val="20"/>
                <w:szCs w:val="20"/>
              </w:rPr>
              <w:t xml:space="preserve"> should be </w:t>
            </w:r>
            <w:proofErr w:type="gramStart"/>
            <w:r w:rsidRPr="00135D60">
              <w:rPr>
                <w:rFonts w:ascii="Arial" w:hAnsi="Arial" w:cs="Arial"/>
                <w:sz w:val="20"/>
                <w:szCs w:val="20"/>
              </w:rPr>
              <w:t>Alkaloids..</w:t>
            </w:r>
            <w:proofErr w:type="gramEnd"/>
          </w:p>
          <w:p w14:paraId="0FECFF86" w14:textId="77777777" w:rsidR="007E145F" w:rsidRPr="00135D60" w:rsidRDefault="007E145F" w:rsidP="007E145F">
            <w:pPr>
              <w:rPr>
                <w:rFonts w:ascii="Arial" w:hAnsi="Arial" w:cs="Arial"/>
                <w:sz w:val="20"/>
                <w:szCs w:val="20"/>
                <w:lang w:val="en-GB"/>
              </w:rPr>
            </w:pPr>
          </w:p>
          <w:p w14:paraId="3F551AAA" w14:textId="77777777" w:rsidR="007E145F" w:rsidRPr="00135D60" w:rsidRDefault="007E145F" w:rsidP="007E145F">
            <w:pPr>
              <w:rPr>
                <w:rFonts w:ascii="Arial" w:eastAsia="Arial Unicode MS" w:hAnsi="Arial" w:cs="Arial"/>
                <w:sz w:val="20"/>
                <w:szCs w:val="20"/>
                <w:lang w:val="en-GB"/>
              </w:rPr>
            </w:pPr>
          </w:p>
          <w:p w14:paraId="3EECBFE7" w14:textId="77777777" w:rsidR="007E145F" w:rsidRPr="00135D60" w:rsidRDefault="007E145F" w:rsidP="007E145F">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07DAFAF" w14:textId="77777777" w:rsidR="00A576A0" w:rsidRPr="00135D60" w:rsidRDefault="00A576A0" w:rsidP="00A576A0">
            <w:pPr>
              <w:jc w:val="both"/>
              <w:rPr>
                <w:rFonts w:ascii="Arial" w:hAnsi="Arial" w:cs="Arial"/>
                <w:sz w:val="20"/>
                <w:szCs w:val="20"/>
              </w:rPr>
            </w:pPr>
            <w:r w:rsidRPr="00135D60">
              <w:rPr>
                <w:rFonts w:ascii="Arial" w:hAnsi="Arial" w:cs="Arial"/>
                <w:sz w:val="20"/>
                <w:szCs w:val="20"/>
                <w:highlight w:val="yellow"/>
              </w:rPr>
              <w:t>We thank the reviewer for identifying this typo. The extraction yield has been corrected from 6% to 16%.</w:t>
            </w:r>
          </w:p>
          <w:p w14:paraId="1B8ADA16" w14:textId="6FDB718D" w:rsidR="007E145F" w:rsidRPr="00135D60" w:rsidRDefault="00A85651" w:rsidP="007E145F">
            <w:pPr>
              <w:rPr>
                <w:rFonts w:ascii="Arial" w:eastAsia="Arial Unicode MS" w:hAnsi="Arial" w:cs="Arial"/>
                <w:b/>
                <w:bCs/>
                <w:sz w:val="20"/>
                <w:szCs w:val="20"/>
                <w:lang w:val="en-GB"/>
              </w:rPr>
            </w:pPr>
            <w:r w:rsidRPr="00135D60">
              <w:rPr>
                <w:rFonts w:ascii="Arial" w:hAnsi="Arial" w:cs="Arial"/>
                <w:sz w:val="20"/>
                <w:szCs w:val="20"/>
              </w:rPr>
              <w:t>The spelling of "</w:t>
            </w:r>
            <w:r w:rsidRPr="00135D60">
              <w:rPr>
                <w:rFonts w:ascii="Arial" w:hAnsi="Arial" w:cs="Arial"/>
                <w:sz w:val="20"/>
                <w:szCs w:val="20"/>
                <w:highlight w:val="yellow"/>
              </w:rPr>
              <w:t>Alkaloids</w:t>
            </w:r>
            <w:r w:rsidRPr="00135D60">
              <w:rPr>
                <w:rFonts w:ascii="Arial" w:hAnsi="Arial" w:cs="Arial"/>
                <w:sz w:val="20"/>
                <w:szCs w:val="20"/>
              </w:rPr>
              <w:t>" has been corrected</w:t>
            </w:r>
          </w:p>
        </w:tc>
      </w:tr>
      <w:bookmarkEnd w:id="1"/>
    </w:tbl>
    <w:p w14:paraId="6A50C262" w14:textId="77777777" w:rsidR="008349AE" w:rsidRPr="00135D60" w:rsidRDefault="008349AE" w:rsidP="00E8197D">
      <w:pPr>
        <w:rPr>
          <w:rFonts w:ascii="Arial" w:hAnsi="Arial" w:cs="Arial"/>
          <w:i/>
          <w:sz w:val="20"/>
          <w:szCs w:val="20"/>
          <w:u w:val="single"/>
          <w:lang w:val="en-GB"/>
        </w:rPr>
      </w:pPr>
    </w:p>
    <w:sectPr w:rsidR="008349AE" w:rsidRPr="00135D6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E5A47" w14:textId="77777777" w:rsidR="008C6DAA" w:rsidRDefault="008C6DAA">
      <w:r>
        <w:separator/>
      </w:r>
    </w:p>
  </w:endnote>
  <w:endnote w:type="continuationSeparator" w:id="0">
    <w:p w14:paraId="01D9D888" w14:textId="77777777" w:rsidR="008C6DAA" w:rsidRDefault="008C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C66D5" w14:textId="77777777" w:rsidR="008349AE" w:rsidRDefault="008349AE">
    <w:pPr>
      <w:pStyle w:val="Footer"/>
      <w:jc w:val="right"/>
    </w:pPr>
  </w:p>
  <w:p w14:paraId="7CB1E9EB" w14:textId="229AD584" w:rsidR="008349AE" w:rsidRDefault="000D2A2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197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197D">
      <w:rPr>
        <w:b/>
        <w:noProof/>
        <w:sz w:val="20"/>
      </w:rPr>
      <w:t>2</w:t>
    </w:r>
    <w:r>
      <w:rPr>
        <w:b/>
        <w:sz w:val="20"/>
      </w:rPr>
      <w:fldChar w:fldCharType="end"/>
    </w:r>
  </w:p>
  <w:p w14:paraId="5067D5FB" w14:textId="77777777" w:rsidR="008349AE" w:rsidRDefault="000D2A2E">
    <w:pPr>
      <w:pStyle w:val="Footer"/>
      <w:jc w:val="right"/>
      <w:rPr>
        <w:b/>
        <w:sz w:val="20"/>
      </w:rPr>
    </w:pPr>
    <w:r>
      <w:rPr>
        <w:b/>
        <w:sz w:val="20"/>
      </w:rPr>
      <w:t>V240326</w:t>
    </w:r>
  </w:p>
  <w:p w14:paraId="3A88D088" w14:textId="77777777" w:rsidR="008349AE" w:rsidRDefault="008349AE">
    <w:pPr>
      <w:pStyle w:val="Footer"/>
      <w:jc w:val="right"/>
    </w:pPr>
  </w:p>
  <w:p w14:paraId="2DB4BCC9" w14:textId="77777777" w:rsidR="008349AE" w:rsidRDefault="008349A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F7CFA" w14:textId="77777777" w:rsidR="008C6DAA" w:rsidRDefault="008C6DAA">
      <w:r>
        <w:separator/>
      </w:r>
    </w:p>
  </w:footnote>
  <w:footnote w:type="continuationSeparator" w:id="0">
    <w:p w14:paraId="4CE5638B" w14:textId="77777777" w:rsidR="008C6DAA" w:rsidRDefault="008C6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DC7A" w14:textId="77777777" w:rsidR="008349AE" w:rsidRDefault="008349AE">
    <w:pPr>
      <w:spacing w:before="100" w:beforeAutospacing="1" w:after="100" w:afterAutospacing="1"/>
      <w:jc w:val="center"/>
      <w:rPr>
        <w:b/>
        <w:bCs/>
        <w:color w:val="003399"/>
        <w:szCs w:val="20"/>
        <w:u w:val="single"/>
        <w:lang w:val="en-GB"/>
      </w:rPr>
    </w:pPr>
  </w:p>
  <w:p w14:paraId="5DB0F655" w14:textId="77777777" w:rsidR="008349AE" w:rsidRDefault="000D2A2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98938DB"/>
    <w:multiLevelType w:val="multilevel"/>
    <w:tmpl w:val="E0104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0"/>
  </w:num>
  <w:num w:numId="10">
    <w:abstractNumId w:val="2"/>
  </w:num>
  <w:num w:numId="11">
    <w:abstractNumId w:val="1"/>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9AE"/>
    <w:rsid w:val="000D2A2E"/>
    <w:rsid w:val="000F2FBB"/>
    <w:rsid w:val="001032B2"/>
    <w:rsid w:val="00135D60"/>
    <w:rsid w:val="0017042D"/>
    <w:rsid w:val="002047EA"/>
    <w:rsid w:val="00247A59"/>
    <w:rsid w:val="002549B9"/>
    <w:rsid w:val="002A313F"/>
    <w:rsid w:val="002B4FDD"/>
    <w:rsid w:val="002E5157"/>
    <w:rsid w:val="002F7A37"/>
    <w:rsid w:val="00383CC7"/>
    <w:rsid w:val="0045350D"/>
    <w:rsid w:val="00542901"/>
    <w:rsid w:val="00554F64"/>
    <w:rsid w:val="006D3394"/>
    <w:rsid w:val="006E059D"/>
    <w:rsid w:val="00722A6F"/>
    <w:rsid w:val="00786D72"/>
    <w:rsid w:val="007E145F"/>
    <w:rsid w:val="007E6B7B"/>
    <w:rsid w:val="008349AE"/>
    <w:rsid w:val="008C6DAA"/>
    <w:rsid w:val="008D1560"/>
    <w:rsid w:val="00A576A0"/>
    <w:rsid w:val="00A67A51"/>
    <w:rsid w:val="00A85651"/>
    <w:rsid w:val="00BD07E0"/>
    <w:rsid w:val="00CA02B7"/>
    <w:rsid w:val="00CA69E8"/>
    <w:rsid w:val="00D00253"/>
    <w:rsid w:val="00D122F6"/>
    <w:rsid w:val="00D17801"/>
    <w:rsid w:val="00D81952"/>
    <w:rsid w:val="00D94FDE"/>
    <w:rsid w:val="00D96EB3"/>
    <w:rsid w:val="00E079F3"/>
    <w:rsid w:val="00E8197D"/>
    <w:rsid w:val="00EE26B7"/>
    <w:rsid w:val="00FE2C5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237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145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59269">
      <w:bodyDiv w:val="1"/>
      <w:marLeft w:val="0"/>
      <w:marRight w:val="0"/>
      <w:marTop w:val="0"/>
      <w:marBottom w:val="0"/>
      <w:divBdr>
        <w:top w:val="none" w:sz="0" w:space="0" w:color="auto"/>
        <w:left w:val="none" w:sz="0" w:space="0" w:color="auto"/>
        <w:bottom w:val="none" w:sz="0" w:space="0" w:color="auto"/>
        <w:right w:val="none" w:sz="0" w:space="0" w:color="auto"/>
      </w:divBdr>
    </w:div>
    <w:div w:id="21424502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7254645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901825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265763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96808509">
      <w:bodyDiv w:val="1"/>
      <w:marLeft w:val="0"/>
      <w:marRight w:val="0"/>
      <w:marTop w:val="0"/>
      <w:marBottom w:val="0"/>
      <w:divBdr>
        <w:top w:val="none" w:sz="0" w:space="0" w:color="auto"/>
        <w:left w:val="none" w:sz="0" w:space="0" w:color="auto"/>
        <w:bottom w:val="none" w:sz="0" w:space="0" w:color="auto"/>
        <w:right w:val="none" w:sz="0" w:space="0" w:color="auto"/>
      </w:divBdr>
    </w:div>
    <w:div w:id="170046713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p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6474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87</cp:revision>
  <cp:lastPrinted>2026-05-03T12:55:00Z</cp:lastPrinted>
  <dcterms:created xsi:type="dcterms:W3CDTF">2026-05-03T12:57:00Z</dcterms:created>
  <dcterms:modified xsi:type="dcterms:W3CDTF">2026-05-07T10:47:00Z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