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D5F6B">
        <w:trPr>
          <w:trHeight w:val="20"/>
          <w:jc w:val="center"/>
        </w:trPr>
        <w:tc>
          <w:tcPr>
            <w:tcW w:w="1186" w:type="pct"/>
          </w:tcPr>
          <w:p w:rsidR="00BD5F6B" w:rsidRDefault="00235D32">
            <w:pPr>
              <w:pStyle w:val="Textoindependiente"/>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rsidR="00BD5F6B" w:rsidRDefault="00662AD0">
            <w:pPr>
              <w:rPr>
                <w:rFonts w:cs="Arial"/>
                <w:bCs/>
                <w:color w:val="0000FF"/>
                <w:sz w:val="22"/>
                <w:szCs w:val="22"/>
                <w:u w:val="single"/>
              </w:rPr>
            </w:pPr>
            <w:hyperlink r:id="rId7" w:history="1">
              <w:r w:rsidR="00235D32">
                <w:rPr>
                  <w:rFonts w:cs="Arial"/>
                  <w:bCs/>
                  <w:noProof/>
                  <w:color w:val="0000FF"/>
                  <w:sz w:val="20"/>
                  <w:szCs w:val="20"/>
                  <w:u w:val="single"/>
                </w:rPr>
                <w:t xml:space="preserve">Journal of Geography, Environment and Earth Science International </w:t>
              </w:r>
            </w:hyperlink>
          </w:p>
          <w:p w:rsidR="00BD5F6B" w:rsidRDefault="00BD5F6B">
            <w:pPr>
              <w:rPr>
                <w:b/>
                <w:bCs/>
                <w:color w:val="0000FF"/>
                <w:sz w:val="20"/>
                <w:szCs w:val="20"/>
                <w:lang w:val="en-GB"/>
              </w:rPr>
            </w:pPr>
          </w:p>
        </w:tc>
      </w:tr>
      <w:tr w:rsidR="00BD5F6B">
        <w:trPr>
          <w:trHeight w:val="20"/>
          <w:jc w:val="center"/>
        </w:trPr>
        <w:tc>
          <w:tcPr>
            <w:tcW w:w="1186" w:type="pct"/>
          </w:tcPr>
          <w:p w:rsidR="00BD5F6B" w:rsidRDefault="00235D32">
            <w:pPr>
              <w:pStyle w:val="Textoindependiente"/>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rsidR="00BD5F6B" w:rsidRDefault="006D710A">
            <w:pPr>
              <w:pStyle w:val="NormalWeb"/>
              <w:spacing w:before="0" w:beforeAutospacing="0" w:after="0" w:afterAutospacing="0"/>
              <w:rPr>
                <w:rFonts w:ascii="Times New Roman" w:hAnsi="Times New Roman" w:cs="Times New Roman"/>
                <w:b/>
                <w:bCs/>
                <w:sz w:val="20"/>
                <w:szCs w:val="20"/>
                <w:lang w:val="en-GB"/>
              </w:rPr>
            </w:pPr>
            <w:r w:rsidRPr="006D710A">
              <w:rPr>
                <w:rFonts w:ascii="Times New Roman" w:hAnsi="Times New Roman" w:cs="Times New Roman"/>
                <w:b/>
                <w:bCs/>
                <w:sz w:val="20"/>
                <w:szCs w:val="20"/>
                <w:lang w:val="en-GB"/>
              </w:rPr>
              <w:t>Ms_JGEESI_158468</w:t>
            </w:r>
          </w:p>
        </w:tc>
      </w:tr>
      <w:tr w:rsidR="00BD5F6B">
        <w:trPr>
          <w:trHeight w:val="20"/>
          <w:jc w:val="center"/>
        </w:trPr>
        <w:tc>
          <w:tcPr>
            <w:tcW w:w="1186" w:type="pct"/>
          </w:tcPr>
          <w:p w:rsidR="00BD5F6B" w:rsidRDefault="00235D32">
            <w:pPr>
              <w:pStyle w:val="Textoindependiente"/>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rsidR="00BD5F6B" w:rsidRDefault="006D710A">
            <w:pPr>
              <w:pStyle w:val="NormalWeb"/>
              <w:spacing w:before="0" w:beforeAutospacing="0" w:after="0" w:afterAutospacing="0"/>
              <w:rPr>
                <w:rFonts w:ascii="Times New Roman" w:hAnsi="Times New Roman" w:cs="Times New Roman"/>
                <w:b/>
                <w:sz w:val="20"/>
                <w:szCs w:val="20"/>
                <w:lang w:val="en-GB"/>
              </w:rPr>
            </w:pPr>
            <w:r w:rsidRPr="006D710A">
              <w:rPr>
                <w:rFonts w:ascii="Times New Roman" w:hAnsi="Times New Roman" w:cs="Times New Roman"/>
                <w:b/>
                <w:sz w:val="20"/>
                <w:szCs w:val="20"/>
                <w:lang w:val="en-GB"/>
              </w:rPr>
              <w:t>Climate change and human displacement: emerging global trends</w:t>
            </w:r>
          </w:p>
        </w:tc>
      </w:tr>
      <w:tr w:rsidR="00BD5F6B">
        <w:trPr>
          <w:trHeight w:val="20"/>
          <w:jc w:val="center"/>
        </w:trPr>
        <w:tc>
          <w:tcPr>
            <w:tcW w:w="1186" w:type="pct"/>
          </w:tcPr>
          <w:p w:rsidR="00BD5F6B" w:rsidRDefault="00235D32">
            <w:pPr>
              <w:pStyle w:val="Textoindependiente"/>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rsidR="00BD5F6B" w:rsidRDefault="00235D3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BD5F6B" w:rsidRDefault="00BD5F6B">
            <w:pPr>
              <w:pStyle w:val="NormalWeb"/>
              <w:spacing w:before="0" w:beforeAutospacing="0" w:after="0" w:afterAutospacing="0"/>
              <w:rPr>
                <w:rFonts w:ascii="Times New Roman" w:hAnsi="Times New Roman" w:cs="Times New Roman"/>
                <w:b/>
                <w:sz w:val="20"/>
                <w:szCs w:val="20"/>
                <w:lang w:val="en-GB"/>
              </w:rPr>
            </w:pPr>
          </w:p>
        </w:tc>
      </w:tr>
    </w:tbl>
    <w:p w:rsidR="00BD5F6B" w:rsidRDefault="00BD5F6B">
      <w:pPr>
        <w:pStyle w:val="Textoindependiente"/>
        <w:rPr>
          <w:rFonts w:ascii="Times New Roman" w:hAnsi="Times New Roman"/>
          <w:i/>
          <w:sz w:val="20"/>
          <w:szCs w:val="20"/>
          <w:u w:val="single"/>
          <w:lang w:val="en-GB"/>
        </w:rPr>
      </w:pPr>
    </w:p>
    <w:p w:rsidR="00BD5F6B" w:rsidRDefault="00BD5F6B">
      <w:pPr>
        <w:jc w:val="both"/>
        <w:rPr>
          <w:rFonts w:eastAsia="MS Mincho"/>
          <w:sz w:val="20"/>
          <w:szCs w:val="20"/>
          <w:lang w:val="en-GB"/>
        </w:rPr>
      </w:pPr>
    </w:p>
    <w:p w:rsidR="00BD5F6B" w:rsidRDefault="00BD5F6B">
      <w:pPr>
        <w:jc w:val="both"/>
        <w:rPr>
          <w:rFonts w:eastAsia="MS Mincho"/>
          <w:sz w:val="20"/>
          <w:szCs w:val="20"/>
          <w:lang w:val="en-GB"/>
        </w:rPr>
      </w:pPr>
    </w:p>
    <w:p w:rsidR="00BD5F6B" w:rsidRDefault="00235D32">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rsidR="00BD5F6B" w:rsidRDefault="00BD5F6B">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D5F6B">
        <w:trPr>
          <w:trHeight w:val="20"/>
          <w:jc w:val="center"/>
        </w:trPr>
        <w:tc>
          <w:tcPr>
            <w:tcW w:w="1666" w:type="pct"/>
            <w:noWrap/>
          </w:tcPr>
          <w:p w:rsidR="00BD5F6B" w:rsidRDefault="00BD5F6B">
            <w:pPr>
              <w:keepNext/>
              <w:outlineLvl w:val="1"/>
              <w:rPr>
                <w:rFonts w:eastAsia="MS Mincho"/>
                <w:b/>
                <w:bCs/>
                <w:sz w:val="20"/>
                <w:szCs w:val="20"/>
                <w:lang w:val="en-GB"/>
              </w:rPr>
            </w:pPr>
          </w:p>
        </w:tc>
        <w:tc>
          <w:tcPr>
            <w:tcW w:w="1667" w:type="pct"/>
            <w:hideMark/>
          </w:tcPr>
          <w:p w:rsidR="00BD5F6B" w:rsidRDefault="00235D3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BD5F6B" w:rsidRDefault="00235D32">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D5F6B" w:rsidRDefault="00BD5F6B">
            <w:pPr>
              <w:keepNext/>
              <w:outlineLvl w:val="1"/>
              <w:rPr>
                <w:rFonts w:eastAsia="MS Mincho"/>
                <w:bCs/>
                <w:sz w:val="20"/>
                <w:szCs w:val="20"/>
                <w:lang w:val="en-GB"/>
              </w:rPr>
            </w:pPr>
          </w:p>
        </w:tc>
      </w:tr>
      <w:tr w:rsidR="00BD5F6B" w:rsidTr="00B014D8">
        <w:trPr>
          <w:trHeight w:val="4643"/>
          <w:jc w:val="center"/>
        </w:trPr>
        <w:tc>
          <w:tcPr>
            <w:tcW w:w="1666" w:type="pct"/>
            <w:noWrap/>
            <w:hideMark/>
          </w:tcPr>
          <w:p w:rsidR="00BD5F6B" w:rsidRDefault="00235D3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BD5F6B" w:rsidRDefault="00235D32">
            <w:pPr>
              <w:rPr>
                <w:rFonts w:eastAsia="MS Mincho"/>
                <w:bCs/>
                <w:sz w:val="20"/>
                <w:szCs w:val="20"/>
                <w:lang w:val="en-GB"/>
              </w:rPr>
            </w:pPr>
            <w:proofErr w:type="gramStart"/>
            <w:r>
              <w:rPr>
                <w:bCs/>
                <w:sz w:val="20"/>
                <w:szCs w:val="20"/>
                <w:lang w:val="en-GB"/>
              </w:rPr>
              <w:t>be</w:t>
            </w:r>
            <w:proofErr w:type="gramEnd"/>
            <w:r>
              <w:rPr>
                <w:bCs/>
                <w:sz w:val="20"/>
                <w:szCs w:val="20"/>
                <w:lang w:val="en-GB"/>
              </w:rPr>
              <w:t xml:space="preserve"> required for this part.</w:t>
            </w:r>
          </w:p>
        </w:tc>
        <w:tc>
          <w:tcPr>
            <w:tcW w:w="1667" w:type="pct"/>
          </w:tcPr>
          <w:p w:rsidR="00B014D8" w:rsidRPr="00B014D8" w:rsidRDefault="00B014D8" w:rsidP="00B014D8">
            <w:pPr>
              <w:pStyle w:val="NormalWeb"/>
              <w:spacing w:before="0" w:beforeAutospacing="0" w:after="0" w:afterAutospacing="0"/>
              <w:rPr>
                <w:sz w:val="20"/>
                <w:szCs w:val="20"/>
              </w:rPr>
            </w:pPr>
            <w:r w:rsidRPr="00B014D8">
              <w:rPr>
                <w:rFonts w:ascii="Times New Roman" w:hAnsi="Times New Roman" w:cs="Times New Roman"/>
                <w:bCs/>
                <w:sz w:val="20"/>
                <w:szCs w:val="20"/>
                <w:lang w:val="en-GB"/>
              </w:rPr>
              <w:t>The topic:</w:t>
            </w:r>
            <w:r w:rsidRPr="00B014D8">
              <w:rPr>
                <w:rFonts w:ascii="Times New Roman" w:hAnsi="Times New Roman" w:cs="Times New Roman"/>
                <w:sz w:val="20"/>
                <w:szCs w:val="20"/>
                <w:lang w:val="en-GB"/>
              </w:rPr>
              <w:t xml:space="preserve"> Climate change and human displacement: emerging global trends is significant to the scientific community for the manuscript when published it is going to contributes </w:t>
            </w:r>
            <w:r w:rsidRPr="00B014D8">
              <w:rPr>
                <w:rFonts w:ascii="Times New Roman" w:hAnsi="Times New Roman" w:cs="Times New Roman"/>
                <w:sz w:val="20"/>
                <w:szCs w:val="20"/>
              </w:rPr>
              <w:t>to the growing body of knowledge on the complex relationship between climate change, environmental hazards, human displacement, and socioeconomic vulnerability. Its interdisciplinary approach is particularly valuable for the scientific community because it integrates climate science, migration studies, disaster risk analysis, and energy poverty within a single analytical framework. The study also provides useful comparative insights through the inclusion of global displacement trends and a localized case study from Spain, thereby linking global climate processes with community-level impacts. Furthermore, the findings may support future research and policy development aimed at improving climate adaptation, disaster preparedness, social resilience, and s</w:t>
            </w:r>
            <w:r>
              <w:rPr>
                <w:rFonts w:ascii="Times New Roman" w:hAnsi="Times New Roman" w:cs="Times New Roman"/>
                <w:sz w:val="20"/>
                <w:szCs w:val="20"/>
              </w:rPr>
              <w:t>ustainable responses to climate-</w:t>
            </w:r>
            <w:r w:rsidRPr="00B014D8">
              <w:rPr>
                <w:rFonts w:ascii="Times New Roman" w:hAnsi="Times New Roman" w:cs="Times New Roman"/>
                <w:sz w:val="20"/>
                <w:szCs w:val="20"/>
              </w:rPr>
              <w:t>induced mobility</w:t>
            </w:r>
            <w:r w:rsidRPr="00B014D8">
              <w:rPr>
                <w:sz w:val="20"/>
                <w:szCs w:val="20"/>
              </w:rPr>
              <w:t>.</w:t>
            </w:r>
          </w:p>
          <w:p w:rsidR="00BD5F6B" w:rsidRDefault="00B014D8" w:rsidP="00B014D8">
            <w:pPr>
              <w:contextualSpacing/>
              <w:rPr>
                <w:b/>
                <w:bCs/>
                <w:sz w:val="20"/>
                <w:szCs w:val="20"/>
                <w:lang w:val="en-GB"/>
              </w:rPr>
            </w:pPr>
            <w:r>
              <w:rPr>
                <w:b/>
                <w:sz w:val="20"/>
                <w:szCs w:val="20"/>
                <w:lang w:val="en-GB"/>
              </w:rPr>
              <w:t xml:space="preserve"> </w:t>
            </w:r>
          </w:p>
        </w:tc>
        <w:tc>
          <w:tcPr>
            <w:tcW w:w="1667" w:type="pct"/>
          </w:tcPr>
          <w:p w:rsidR="005A5EAA" w:rsidRPr="005A5EAA" w:rsidRDefault="005A5EAA">
            <w:pPr>
              <w:keepNext/>
              <w:outlineLvl w:val="1"/>
              <w:rPr>
                <w:rFonts w:eastAsia="MS Mincho"/>
                <w:bCs/>
                <w:color w:val="0070C0"/>
                <w:sz w:val="20"/>
                <w:szCs w:val="20"/>
                <w:lang w:val="en-GB"/>
              </w:rPr>
            </w:pPr>
            <w:r w:rsidRPr="005A5EAA">
              <w:rPr>
                <w:rFonts w:eastAsia="MS Mincho"/>
                <w:bCs/>
                <w:color w:val="0070C0"/>
                <w:sz w:val="20"/>
                <w:szCs w:val="20"/>
                <w:lang w:val="en-GB"/>
              </w:rPr>
              <w:t>Dear Reviewer,</w:t>
            </w:r>
          </w:p>
          <w:p w:rsidR="005A5EAA" w:rsidRPr="005A5EAA" w:rsidRDefault="005A5EAA">
            <w:pPr>
              <w:keepNext/>
              <w:outlineLvl w:val="1"/>
              <w:rPr>
                <w:rFonts w:eastAsia="MS Mincho"/>
                <w:bCs/>
                <w:color w:val="0070C0"/>
                <w:sz w:val="20"/>
                <w:szCs w:val="20"/>
                <w:lang w:val="en-GB"/>
              </w:rPr>
            </w:pPr>
          </w:p>
          <w:p w:rsidR="00C94DC6" w:rsidRDefault="00C94DC6" w:rsidP="00C94DC6">
            <w:pPr>
              <w:keepNext/>
              <w:outlineLvl w:val="1"/>
              <w:rPr>
                <w:rFonts w:eastAsia="MS Mincho"/>
                <w:bCs/>
                <w:color w:val="0070C0"/>
                <w:sz w:val="20"/>
                <w:szCs w:val="20"/>
                <w:lang w:val="en-GB"/>
              </w:rPr>
            </w:pPr>
            <w:proofErr w:type="gramStart"/>
            <w:r>
              <w:rPr>
                <w:rFonts w:eastAsia="MS Mincho"/>
                <w:bCs/>
                <w:color w:val="0070C0"/>
                <w:sz w:val="20"/>
                <w:szCs w:val="20"/>
                <w:lang w:val="en-GB"/>
              </w:rPr>
              <w:t>t</w:t>
            </w:r>
            <w:r w:rsidRPr="005A5EAA">
              <w:rPr>
                <w:rFonts w:eastAsia="MS Mincho"/>
                <w:bCs/>
                <w:color w:val="0070C0"/>
                <w:sz w:val="20"/>
                <w:szCs w:val="20"/>
                <w:lang w:val="en-GB"/>
              </w:rPr>
              <w:t>hank</w:t>
            </w:r>
            <w:proofErr w:type="gramEnd"/>
            <w:r w:rsidRPr="005A5EAA">
              <w:rPr>
                <w:rFonts w:eastAsia="MS Mincho"/>
                <w:bCs/>
                <w:color w:val="0070C0"/>
                <w:sz w:val="20"/>
                <w:szCs w:val="20"/>
                <w:lang w:val="en-GB"/>
              </w:rPr>
              <w:t xml:space="preserve"> you very much for your g</w:t>
            </w:r>
            <w:r>
              <w:rPr>
                <w:rFonts w:eastAsia="MS Mincho"/>
                <w:bCs/>
                <w:color w:val="0070C0"/>
                <w:sz w:val="20"/>
                <w:szCs w:val="20"/>
                <w:lang w:val="en-GB"/>
              </w:rPr>
              <w:t>ood comments on the manuscript and the important comments and suggestions which have contributed to improve the quality of the manuscript.</w:t>
            </w:r>
          </w:p>
          <w:p w:rsidR="00C94DC6" w:rsidRPr="005A5EAA" w:rsidRDefault="00C94DC6" w:rsidP="00C94DC6">
            <w:pPr>
              <w:keepNext/>
              <w:outlineLvl w:val="1"/>
              <w:rPr>
                <w:rFonts w:eastAsia="MS Mincho"/>
                <w:bCs/>
                <w:color w:val="0070C0"/>
                <w:sz w:val="20"/>
                <w:szCs w:val="20"/>
                <w:lang w:val="en-GB"/>
              </w:rPr>
            </w:pPr>
          </w:p>
          <w:p w:rsidR="005A5EAA" w:rsidRDefault="005A5EAA">
            <w:pPr>
              <w:keepNext/>
              <w:outlineLvl w:val="1"/>
              <w:rPr>
                <w:rFonts w:eastAsia="MS Mincho"/>
                <w:bCs/>
                <w:sz w:val="20"/>
                <w:szCs w:val="20"/>
                <w:lang w:val="en-GB"/>
              </w:rPr>
            </w:pPr>
            <w:r w:rsidRPr="005A5EAA">
              <w:rPr>
                <w:rFonts w:eastAsia="MS Mincho"/>
                <w:bCs/>
                <w:color w:val="0070C0"/>
                <w:sz w:val="20"/>
                <w:szCs w:val="20"/>
                <w:lang w:val="en-GB"/>
              </w:rPr>
              <w:t>In the following I will explain all the changes made along the text, which are marked in blue colour</w:t>
            </w:r>
            <w:r>
              <w:rPr>
                <w:rFonts w:eastAsia="MS Mincho"/>
                <w:bCs/>
                <w:color w:val="0070C0"/>
                <w:sz w:val="20"/>
                <w:szCs w:val="20"/>
                <w:lang w:val="en-GB"/>
              </w:rPr>
              <w:t xml:space="preserve"> in this form and in the paper.</w:t>
            </w:r>
          </w:p>
        </w:tc>
      </w:tr>
    </w:tbl>
    <w:p w:rsidR="00BD5F6B" w:rsidRDefault="00BD5F6B">
      <w:pPr>
        <w:rPr>
          <w:sz w:val="20"/>
          <w:szCs w:val="20"/>
          <w:lang w:val="en-GB"/>
        </w:rPr>
      </w:pPr>
    </w:p>
    <w:p w:rsidR="00BD5F6B" w:rsidRDefault="00BD5F6B">
      <w:pPr>
        <w:rPr>
          <w:sz w:val="20"/>
          <w:szCs w:val="20"/>
          <w:lang w:val="en-GB"/>
        </w:rPr>
      </w:pPr>
    </w:p>
    <w:p w:rsidR="00BD5F6B" w:rsidRDefault="00235D3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BD5F6B" w:rsidRDefault="00BD5F6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D5F6B">
        <w:trPr>
          <w:trHeight w:val="20"/>
          <w:jc w:val="center"/>
        </w:trPr>
        <w:tc>
          <w:tcPr>
            <w:tcW w:w="1666" w:type="pct"/>
            <w:noWrap/>
          </w:tcPr>
          <w:p w:rsidR="00BD5F6B" w:rsidRDefault="00BD5F6B">
            <w:pPr>
              <w:keepNext/>
              <w:outlineLvl w:val="1"/>
              <w:rPr>
                <w:rFonts w:eastAsia="MS Mincho"/>
                <w:b/>
                <w:bCs/>
                <w:sz w:val="20"/>
                <w:szCs w:val="20"/>
                <w:lang w:val="en-GB"/>
              </w:rPr>
            </w:pPr>
          </w:p>
        </w:tc>
        <w:tc>
          <w:tcPr>
            <w:tcW w:w="1667" w:type="pct"/>
            <w:hideMark/>
          </w:tcPr>
          <w:p w:rsidR="00BD5F6B" w:rsidRDefault="00235D32">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BD5F6B" w:rsidRDefault="00235D32">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D5F6B">
        <w:trPr>
          <w:trHeight w:val="20"/>
          <w:jc w:val="center"/>
        </w:trPr>
        <w:tc>
          <w:tcPr>
            <w:tcW w:w="1666" w:type="pct"/>
            <w:noWrap/>
            <w:hideMark/>
          </w:tcPr>
          <w:p w:rsidR="00BD5F6B" w:rsidRDefault="00235D32">
            <w:pPr>
              <w:rPr>
                <w:b/>
                <w:bCs/>
                <w:sz w:val="20"/>
                <w:szCs w:val="20"/>
                <w:lang w:val="en-GB"/>
              </w:rPr>
            </w:pPr>
            <w:r>
              <w:rPr>
                <w:b/>
                <w:bCs/>
                <w:sz w:val="20"/>
                <w:szCs w:val="20"/>
                <w:lang w:val="en-GB"/>
              </w:rPr>
              <w:t xml:space="preserve">1. Is the title clear and appropriate for the study? </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Default="00B014D8">
            <w:pPr>
              <w:ind w:left="360"/>
              <w:rPr>
                <w:color w:val="404040"/>
                <w:sz w:val="20"/>
                <w:szCs w:val="20"/>
                <w:shd w:val="clear" w:color="auto" w:fill="FFFFFF"/>
                <w:lang w:val="en-GB"/>
              </w:rPr>
            </w:pPr>
            <w:r>
              <w:rPr>
                <w:color w:val="404040"/>
                <w:sz w:val="20"/>
                <w:szCs w:val="20"/>
                <w:shd w:val="clear" w:color="auto" w:fill="FFFFFF"/>
                <w:lang w:val="en-GB"/>
              </w:rPr>
              <w:t>4 = Good</w:t>
            </w:r>
          </w:p>
          <w:p w:rsidR="00843ED2" w:rsidRDefault="00843ED2" w:rsidP="00843ED2">
            <w:pPr>
              <w:rPr>
                <w:b/>
                <w:bCs/>
                <w:sz w:val="20"/>
                <w:szCs w:val="20"/>
                <w:lang w:val="en-GB"/>
              </w:rPr>
            </w:pPr>
            <w:r w:rsidRPr="00F6768A">
              <w:rPr>
                <w:sz w:val="20"/>
              </w:rPr>
              <w:t>The title very well reflects the focus of the manuscript related to climate change and human displacement but is also missing some other important dimensions such as energy poverty and environmental hazards</w:t>
            </w:r>
          </w:p>
        </w:tc>
        <w:tc>
          <w:tcPr>
            <w:tcW w:w="1667" w:type="pct"/>
          </w:tcPr>
          <w:p w:rsidR="00BD5F6B" w:rsidRDefault="00BD5F6B">
            <w:pPr>
              <w:keepNext/>
              <w:outlineLvl w:val="1"/>
              <w:rPr>
                <w:rFonts w:eastAsia="MS Mincho"/>
                <w:bCs/>
                <w:sz w:val="20"/>
                <w:szCs w:val="20"/>
                <w:lang w:val="en-GB"/>
              </w:rPr>
            </w:pPr>
          </w:p>
        </w:tc>
      </w:tr>
      <w:tr w:rsidR="00BD5F6B">
        <w:trPr>
          <w:trHeight w:val="20"/>
          <w:jc w:val="center"/>
        </w:trPr>
        <w:tc>
          <w:tcPr>
            <w:tcW w:w="1666" w:type="pct"/>
            <w:noWrap/>
            <w:hideMark/>
          </w:tcPr>
          <w:p w:rsidR="00BD5F6B" w:rsidRDefault="00235D32">
            <w:pPr>
              <w:keepNext/>
              <w:outlineLvl w:val="1"/>
              <w:rPr>
                <w:rFonts w:eastAsia="MS Mincho"/>
                <w:b/>
                <w:bCs/>
                <w:sz w:val="20"/>
                <w:szCs w:val="20"/>
                <w:lang w:val="en-GB"/>
              </w:rPr>
            </w:pPr>
            <w:r>
              <w:rPr>
                <w:rFonts w:eastAsia="MS Mincho"/>
                <w:b/>
                <w:bCs/>
                <w:sz w:val="20"/>
                <w:szCs w:val="20"/>
                <w:lang w:val="en-GB"/>
              </w:rPr>
              <w:t xml:space="preserve">2. </w:t>
            </w:r>
            <w:r w:rsidRPr="00AF5B62">
              <w:rPr>
                <w:rFonts w:eastAsia="MS Mincho"/>
                <w:b/>
                <w:bCs/>
                <w:color w:val="FF0000"/>
                <w:sz w:val="20"/>
                <w:szCs w:val="20"/>
                <w:lang w:val="en-GB"/>
              </w:rPr>
              <w:t xml:space="preserve">Is the abstract of the article comprehensive? </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B014D8">
            <w:pPr>
              <w:ind w:left="360"/>
              <w:rPr>
                <w:bCs/>
                <w:sz w:val="20"/>
                <w:szCs w:val="20"/>
                <w:lang w:val="en-GB"/>
              </w:rPr>
            </w:pPr>
            <w:r w:rsidRPr="009108E3">
              <w:rPr>
                <w:bCs/>
                <w:sz w:val="20"/>
                <w:szCs w:val="20"/>
                <w:lang w:val="en-GB"/>
              </w:rPr>
              <w:t>3 = Satisfactory</w:t>
            </w:r>
          </w:p>
          <w:p w:rsidR="00843ED2" w:rsidRPr="009108E3" w:rsidRDefault="00843ED2" w:rsidP="00843ED2">
            <w:pPr>
              <w:rPr>
                <w:b/>
                <w:bCs/>
                <w:sz w:val="20"/>
                <w:szCs w:val="20"/>
                <w:lang w:val="en-GB"/>
              </w:rPr>
            </w:pPr>
            <w:r w:rsidRPr="009108E3">
              <w:rPr>
                <w:sz w:val="20"/>
                <w:szCs w:val="20"/>
              </w:rPr>
              <w:t>Abstract is a brief overview of the study but provide less information on methodology, key results and vital conclusions</w:t>
            </w:r>
          </w:p>
        </w:tc>
        <w:tc>
          <w:tcPr>
            <w:tcW w:w="1667" w:type="pct"/>
          </w:tcPr>
          <w:p w:rsidR="00BD5F6B" w:rsidRPr="005A5EAA" w:rsidRDefault="005A5EAA">
            <w:pPr>
              <w:keepNext/>
              <w:outlineLvl w:val="1"/>
              <w:rPr>
                <w:rFonts w:eastAsia="MS Mincho"/>
                <w:bCs/>
                <w:sz w:val="20"/>
                <w:szCs w:val="20"/>
                <w:lang w:val="en-GB"/>
              </w:rPr>
            </w:pPr>
            <w:r w:rsidRPr="005A5EAA">
              <w:rPr>
                <w:color w:val="0070C0"/>
                <w:sz w:val="20"/>
                <w:szCs w:val="20"/>
              </w:rPr>
              <w:t>The abstract has been revised in accordance with the Journal’s requirements, including a clearer presentation of the research objectives, the methodology employed, the main results obtained, and the study’s conclusions.</w:t>
            </w:r>
          </w:p>
        </w:tc>
      </w:tr>
      <w:tr w:rsidR="00BD5F6B">
        <w:trPr>
          <w:trHeight w:val="20"/>
          <w:jc w:val="center"/>
        </w:trPr>
        <w:tc>
          <w:tcPr>
            <w:tcW w:w="1666" w:type="pct"/>
            <w:noWrap/>
            <w:hideMark/>
          </w:tcPr>
          <w:p w:rsidR="00BD5F6B" w:rsidRDefault="00235D32">
            <w:pPr>
              <w:keepNext/>
              <w:outlineLvl w:val="1"/>
              <w:rPr>
                <w:rFonts w:eastAsia="MS Mincho"/>
                <w:b/>
                <w:bCs/>
                <w:sz w:val="20"/>
                <w:szCs w:val="20"/>
                <w:lang w:val="en-GB"/>
              </w:rPr>
            </w:pPr>
            <w:r>
              <w:rPr>
                <w:rFonts w:eastAsia="MS Mincho"/>
                <w:b/>
                <w:bCs/>
                <w:sz w:val="20"/>
                <w:szCs w:val="20"/>
                <w:lang w:val="en-GB"/>
              </w:rPr>
              <w:t>3. Are the keywords appropriate and useful?</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B014D8">
            <w:pPr>
              <w:ind w:left="360"/>
              <w:rPr>
                <w:color w:val="404040"/>
                <w:sz w:val="20"/>
                <w:szCs w:val="20"/>
                <w:shd w:val="clear" w:color="auto" w:fill="FFFFFF"/>
                <w:lang w:val="en-GB"/>
              </w:rPr>
            </w:pPr>
            <w:r w:rsidRPr="009108E3">
              <w:rPr>
                <w:color w:val="404040"/>
                <w:sz w:val="20"/>
                <w:szCs w:val="20"/>
                <w:shd w:val="clear" w:color="auto" w:fill="FFFFFF"/>
                <w:lang w:val="en-GB"/>
              </w:rPr>
              <w:t>4 = Good</w:t>
            </w:r>
            <w:r w:rsidR="00843ED2" w:rsidRPr="009108E3">
              <w:rPr>
                <w:color w:val="404040"/>
                <w:sz w:val="20"/>
                <w:szCs w:val="20"/>
                <w:shd w:val="clear" w:color="auto" w:fill="FFFFFF"/>
                <w:lang w:val="en-GB"/>
              </w:rPr>
              <w:t xml:space="preserve"> </w:t>
            </w:r>
          </w:p>
          <w:p w:rsidR="00843ED2" w:rsidRPr="009108E3" w:rsidRDefault="00843ED2" w:rsidP="00843ED2">
            <w:pPr>
              <w:rPr>
                <w:b/>
                <w:bCs/>
                <w:sz w:val="20"/>
                <w:szCs w:val="20"/>
                <w:lang w:val="en-GB"/>
              </w:rPr>
            </w:pPr>
            <w:r w:rsidRPr="009108E3">
              <w:rPr>
                <w:sz w:val="20"/>
                <w:szCs w:val="20"/>
              </w:rPr>
              <w:t>All keywords are within the scope of this study and increase discoverability, but a few more specific terms would improve indexing</w:t>
            </w:r>
          </w:p>
        </w:tc>
        <w:tc>
          <w:tcPr>
            <w:tcW w:w="1667" w:type="pct"/>
          </w:tcPr>
          <w:p w:rsidR="00BD5F6B" w:rsidRDefault="00BD5F6B">
            <w:pPr>
              <w:keepNext/>
              <w:outlineLvl w:val="1"/>
              <w:rPr>
                <w:rFonts w:eastAsia="MS Mincho"/>
                <w:bCs/>
                <w:sz w:val="20"/>
                <w:szCs w:val="20"/>
                <w:lang w:val="en-GB"/>
              </w:rPr>
            </w:pPr>
          </w:p>
        </w:tc>
      </w:tr>
      <w:tr w:rsidR="00BD5F6B">
        <w:trPr>
          <w:trHeight w:val="20"/>
          <w:jc w:val="center"/>
        </w:trPr>
        <w:tc>
          <w:tcPr>
            <w:tcW w:w="1666" w:type="pct"/>
            <w:noWrap/>
            <w:hideMark/>
          </w:tcPr>
          <w:p w:rsidR="00BD5F6B" w:rsidRDefault="00235D32">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B014D8">
            <w:pPr>
              <w:ind w:left="360"/>
              <w:rPr>
                <w:color w:val="404040"/>
                <w:sz w:val="20"/>
                <w:szCs w:val="20"/>
                <w:shd w:val="clear" w:color="auto" w:fill="FFFFFF"/>
                <w:lang w:val="en-GB"/>
              </w:rPr>
            </w:pPr>
            <w:r w:rsidRPr="009108E3">
              <w:rPr>
                <w:color w:val="404040"/>
                <w:sz w:val="20"/>
                <w:szCs w:val="20"/>
                <w:shd w:val="clear" w:color="auto" w:fill="FFFFFF"/>
                <w:lang w:val="en-GB"/>
              </w:rPr>
              <w:t>4 = Good</w:t>
            </w:r>
          </w:p>
          <w:p w:rsidR="00843ED2" w:rsidRPr="009108E3" w:rsidRDefault="00843ED2" w:rsidP="00843ED2">
            <w:pPr>
              <w:rPr>
                <w:b/>
                <w:bCs/>
                <w:sz w:val="20"/>
                <w:szCs w:val="20"/>
                <w:lang w:val="en-GB"/>
              </w:rPr>
            </w:pPr>
            <w:r w:rsidRPr="009108E3">
              <w:rPr>
                <w:sz w:val="20"/>
                <w:szCs w:val="20"/>
              </w:rPr>
              <w:t>The manuscript has considerable relevant and recent background information, but some parts lack a good thematic flow</w:t>
            </w:r>
          </w:p>
        </w:tc>
        <w:tc>
          <w:tcPr>
            <w:tcW w:w="1667" w:type="pct"/>
          </w:tcPr>
          <w:p w:rsidR="00BD5F6B" w:rsidRDefault="00BD5F6B">
            <w:pPr>
              <w:keepNext/>
              <w:outlineLvl w:val="1"/>
              <w:rPr>
                <w:rFonts w:eastAsia="MS Mincho"/>
                <w:bCs/>
                <w:sz w:val="20"/>
                <w:szCs w:val="20"/>
                <w:lang w:val="en-GB"/>
              </w:rPr>
            </w:pPr>
          </w:p>
        </w:tc>
      </w:tr>
      <w:tr w:rsidR="00BD5F6B">
        <w:trPr>
          <w:trHeight w:val="20"/>
          <w:jc w:val="center"/>
        </w:trPr>
        <w:tc>
          <w:tcPr>
            <w:tcW w:w="1666" w:type="pct"/>
            <w:noWrap/>
            <w:hideMark/>
          </w:tcPr>
          <w:p w:rsidR="00BD5F6B" w:rsidRPr="000758B8" w:rsidRDefault="00235D32">
            <w:pPr>
              <w:keepNext/>
              <w:outlineLvl w:val="1"/>
              <w:rPr>
                <w:rFonts w:eastAsia="MS Mincho"/>
                <w:b/>
                <w:bCs/>
                <w:color w:val="FF0000"/>
                <w:sz w:val="20"/>
                <w:szCs w:val="20"/>
                <w:lang w:val="en-GB"/>
              </w:rPr>
            </w:pPr>
            <w:r>
              <w:rPr>
                <w:rFonts w:eastAsia="MS Mincho"/>
                <w:b/>
                <w:bCs/>
                <w:sz w:val="20"/>
                <w:szCs w:val="20"/>
                <w:lang w:val="en-GB"/>
              </w:rPr>
              <w:t xml:space="preserve">5. </w:t>
            </w:r>
            <w:r w:rsidRPr="000758B8">
              <w:rPr>
                <w:rFonts w:eastAsia="MS Mincho"/>
                <w:b/>
                <w:bCs/>
                <w:color w:val="FF0000"/>
                <w:sz w:val="20"/>
                <w:szCs w:val="20"/>
                <w:lang w:val="en-GB"/>
              </w:rPr>
              <w:t>Are the research objectives/hypotheses clearly stated?</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B014D8">
            <w:pPr>
              <w:ind w:left="360"/>
              <w:rPr>
                <w:bCs/>
                <w:sz w:val="20"/>
                <w:szCs w:val="20"/>
                <w:lang w:val="en-GB"/>
              </w:rPr>
            </w:pPr>
            <w:r w:rsidRPr="009108E3">
              <w:rPr>
                <w:bCs/>
                <w:sz w:val="20"/>
                <w:szCs w:val="20"/>
                <w:lang w:val="en-GB"/>
              </w:rPr>
              <w:t>2 = Needs improvement</w:t>
            </w:r>
          </w:p>
          <w:p w:rsidR="00843ED2" w:rsidRPr="009108E3" w:rsidRDefault="00843ED2" w:rsidP="00843ED2">
            <w:pPr>
              <w:rPr>
                <w:b/>
                <w:bCs/>
                <w:sz w:val="20"/>
                <w:szCs w:val="20"/>
                <w:lang w:val="en-GB"/>
              </w:rPr>
            </w:pPr>
            <w:r w:rsidRPr="009108E3">
              <w:rPr>
                <w:sz w:val="20"/>
                <w:szCs w:val="20"/>
              </w:rPr>
              <w:t>The manuscript does not explicitly present clear research objectives</w:t>
            </w:r>
            <w:r w:rsidR="00B16AEF" w:rsidRPr="009108E3">
              <w:rPr>
                <w:sz w:val="20"/>
                <w:szCs w:val="20"/>
              </w:rPr>
              <w:t>, research questions, or hypotheses</w:t>
            </w:r>
          </w:p>
        </w:tc>
        <w:tc>
          <w:tcPr>
            <w:tcW w:w="1667" w:type="pct"/>
          </w:tcPr>
          <w:p w:rsidR="00BD5F6B" w:rsidRPr="005A5EAA" w:rsidRDefault="005A5EAA">
            <w:pPr>
              <w:keepNext/>
              <w:outlineLvl w:val="1"/>
              <w:rPr>
                <w:rFonts w:eastAsia="MS Mincho"/>
                <w:bCs/>
                <w:sz w:val="20"/>
                <w:szCs w:val="20"/>
                <w:lang w:val="en-GB"/>
              </w:rPr>
            </w:pPr>
            <w:r w:rsidRPr="005A5EAA">
              <w:rPr>
                <w:color w:val="0070C0"/>
                <w:sz w:val="20"/>
                <w:szCs w:val="20"/>
              </w:rPr>
              <w:t>The research objectives have been added to the manuscript (p. 6) to clarify the aims and scope of the study.</w:t>
            </w:r>
          </w:p>
        </w:tc>
      </w:tr>
      <w:tr w:rsidR="00BD5F6B">
        <w:trPr>
          <w:trHeight w:val="20"/>
          <w:jc w:val="center"/>
        </w:trPr>
        <w:tc>
          <w:tcPr>
            <w:tcW w:w="1666" w:type="pct"/>
            <w:noWrap/>
            <w:hideMark/>
          </w:tcPr>
          <w:p w:rsidR="00BD5F6B" w:rsidRDefault="00235D32">
            <w:pPr>
              <w:keepNext/>
              <w:outlineLvl w:val="1"/>
              <w:rPr>
                <w:rFonts w:eastAsia="MS Mincho"/>
                <w:b/>
                <w:bCs/>
                <w:sz w:val="20"/>
                <w:szCs w:val="20"/>
                <w:lang w:val="en-GB"/>
              </w:rPr>
            </w:pPr>
            <w:r>
              <w:rPr>
                <w:rFonts w:eastAsia="MS Mincho"/>
                <w:b/>
                <w:bCs/>
                <w:sz w:val="20"/>
                <w:szCs w:val="20"/>
                <w:lang w:val="en-GB"/>
              </w:rPr>
              <w:t>6. Is the literature review relevant and up to date?</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B014D8">
            <w:pPr>
              <w:ind w:left="360"/>
              <w:rPr>
                <w:color w:val="404040"/>
                <w:sz w:val="20"/>
                <w:szCs w:val="20"/>
                <w:shd w:val="clear" w:color="auto" w:fill="FFFFFF"/>
                <w:lang w:val="en-GB"/>
              </w:rPr>
            </w:pPr>
            <w:r w:rsidRPr="009108E3">
              <w:rPr>
                <w:color w:val="404040"/>
                <w:sz w:val="20"/>
                <w:szCs w:val="20"/>
                <w:shd w:val="clear" w:color="auto" w:fill="FFFFFF"/>
                <w:lang w:val="en-GB"/>
              </w:rPr>
              <w:t>4 = Good</w:t>
            </w:r>
          </w:p>
          <w:p w:rsidR="00843ED2" w:rsidRPr="009108E3" w:rsidRDefault="00843ED2" w:rsidP="00843ED2">
            <w:pPr>
              <w:rPr>
                <w:b/>
                <w:bCs/>
                <w:sz w:val="20"/>
                <w:szCs w:val="20"/>
                <w:lang w:val="en-GB"/>
              </w:rPr>
            </w:pPr>
            <w:r w:rsidRPr="009108E3">
              <w:rPr>
                <w:sz w:val="20"/>
                <w:szCs w:val="20"/>
              </w:rPr>
              <w:t xml:space="preserve">The recent up-to-date literature identified through credible institutional and scientific sources related to climate change and displacement is also included in the study. </w:t>
            </w:r>
          </w:p>
        </w:tc>
        <w:tc>
          <w:tcPr>
            <w:tcW w:w="1667" w:type="pct"/>
          </w:tcPr>
          <w:p w:rsidR="00BD5F6B" w:rsidRDefault="00BD5F6B">
            <w:pPr>
              <w:keepNext/>
              <w:outlineLvl w:val="1"/>
              <w:rPr>
                <w:rFonts w:eastAsia="MS Mincho"/>
                <w:bCs/>
                <w:sz w:val="20"/>
                <w:szCs w:val="20"/>
                <w:lang w:val="en-GB"/>
              </w:rPr>
            </w:pPr>
          </w:p>
        </w:tc>
      </w:tr>
      <w:tr w:rsidR="00BD5F6B">
        <w:trPr>
          <w:trHeight w:val="20"/>
          <w:jc w:val="center"/>
        </w:trPr>
        <w:tc>
          <w:tcPr>
            <w:tcW w:w="1666" w:type="pct"/>
            <w:noWrap/>
            <w:hideMark/>
          </w:tcPr>
          <w:p w:rsidR="00BD5F6B" w:rsidRPr="00AF5B62" w:rsidRDefault="00235D32">
            <w:pPr>
              <w:keepNext/>
              <w:outlineLvl w:val="1"/>
              <w:rPr>
                <w:rFonts w:eastAsia="MS Mincho"/>
                <w:b/>
                <w:bCs/>
                <w:color w:val="FF0000"/>
                <w:sz w:val="20"/>
                <w:szCs w:val="20"/>
                <w:lang w:val="en-GB"/>
              </w:rPr>
            </w:pPr>
            <w:r>
              <w:rPr>
                <w:rFonts w:eastAsia="MS Mincho"/>
                <w:b/>
                <w:bCs/>
                <w:sz w:val="20"/>
                <w:szCs w:val="20"/>
                <w:lang w:val="en-GB"/>
              </w:rPr>
              <w:t xml:space="preserve">7. </w:t>
            </w:r>
            <w:r w:rsidRPr="00AF5B62">
              <w:rPr>
                <w:rFonts w:eastAsia="MS Mincho"/>
                <w:b/>
                <w:bCs/>
                <w:color w:val="FF0000"/>
                <w:sz w:val="20"/>
                <w:szCs w:val="20"/>
                <w:lang w:val="en-GB"/>
              </w:rPr>
              <w:t>Is the research methodology appropriate for the study?</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B014D8">
            <w:pPr>
              <w:ind w:left="360"/>
              <w:rPr>
                <w:bCs/>
                <w:sz w:val="20"/>
                <w:szCs w:val="20"/>
                <w:lang w:val="en-GB"/>
              </w:rPr>
            </w:pPr>
            <w:r w:rsidRPr="009108E3">
              <w:rPr>
                <w:bCs/>
                <w:sz w:val="20"/>
                <w:szCs w:val="20"/>
                <w:lang w:val="en-GB"/>
              </w:rPr>
              <w:t>3 = Satisfactory</w:t>
            </w:r>
          </w:p>
          <w:p w:rsidR="00B16AEF" w:rsidRPr="009108E3" w:rsidRDefault="00B16AEF" w:rsidP="00B16AEF">
            <w:pPr>
              <w:rPr>
                <w:bCs/>
                <w:sz w:val="20"/>
                <w:szCs w:val="20"/>
                <w:lang w:val="en-GB"/>
              </w:rPr>
            </w:pPr>
            <w:r w:rsidRPr="009108E3">
              <w:rPr>
                <w:sz w:val="20"/>
                <w:szCs w:val="20"/>
              </w:rPr>
              <w:t>The study is methodologically appropriate for the study, but topics relevant to analytical procedures, data analysis and research design are not sufficiently described</w:t>
            </w:r>
          </w:p>
        </w:tc>
        <w:tc>
          <w:tcPr>
            <w:tcW w:w="1667" w:type="pct"/>
          </w:tcPr>
          <w:p w:rsidR="00BD5F6B" w:rsidRPr="00305B79" w:rsidRDefault="00305B79">
            <w:pPr>
              <w:keepNext/>
              <w:outlineLvl w:val="1"/>
              <w:rPr>
                <w:rFonts w:eastAsia="MS Mincho"/>
                <w:bCs/>
                <w:sz w:val="20"/>
                <w:szCs w:val="20"/>
                <w:lang w:val="en-GB"/>
              </w:rPr>
            </w:pPr>
            <w:r w:rsidRPr="00305B79">
              <w:rPr>
                <w:color w:val="0070C0"/>
                <w:sz w:val="20"/>
                <w:szCs w:val="20"/>
              </w:rPr>
              <w:t xml:space="preserve">The methodology has been further explained and expanded with regard to the issue of energy poverty and the interviews concerning the </w:t>
            </w:r>
            <w:proofErr w:type="spellStart"/>
            <w:r w:rsidRPr="00305B79">
              <w:rPr>
                <w:color w:val="0070C0"/>
                <w:sz w:val="20"/>
                <w:szCs w:val="20"/>
              </w:rPr>
              <w:t>Grazalema</w:t>
            </w:r>
            <w:proofErr w:type="spellEnd"/>
            <w:r w:rsidRPr="00305B79">
              <w:rPr>
                <w:color w:val="0070C0"/>
                <w:sz w:val="20"/>
                <w:szCs w:val="20"/>
              </w:rPr>
              <w:t xml:space="preserve"> flooding event (pp. 7–8).</w:t>
            </w:r>
          </w:p>
        </w:tc>
      </w:tr>
      <w:tr w:rsidR="00BD5F6B">
        <w:trPr>
          <w:trHeight w:val="20"/>
          <w:jc w:val="center"/>
        </w:trPr>
        <w:tc>
          <w:tcPr>
            <w:tcW w:w="1666" w:type="pct"/>
            <w:noWrap/>
            <w:hideMark/>
          </w:tcPr>
          <w:p w:rsidR="00BD5F6B" w:rsidRPr="000758B8" w:rsidRDefault="00235D32">
            <w:pPr>
              <w:keepNext/>
              <w:outlineLvl w:val="1"/>
              <w:rPr>
                <w:rFonts w:eastAsia="MS Mincho"/>
                <w:b/>
                <w:bCs/>
                <w:color w:val="FF0000"/>
                <w:sz w:val="20"/>
                <w:szCs w:val="20"/>
                <w:lang w:val="en-GB"/>
              </w:rPr>
            </w:pPr>
            <w:r>
              <w:rPr>
                <w:rFonts w:eastAsia="MS Mincho"/>
                <w:b/>
                <w:bCs/>
                <w:sz w:val="20"/>
                <w:szCs w:val="20"/>
                <w:lang w:val="en-GB"/>
              </w:rPr>
              <w:t xml:space="preserve">8. </w:t>
            </w:r>
            <w:r w:rsidRPr="000758B8">
              <w:rPr>
                <w:rFonts w:eastAsia="MS Mincho"/>
                <w:b/>
                <w:bCs/>
                <w:color w:val="FF0000"/>
                <w:sz w:val="20"/>
                <w:szCs w:val="20"/>
                <w:lang w:val="en-GB"/>
              </w:rPr>
              <w:t>Were ethical issues properly addressed (if applicable)?</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843ED2">
            <w:pPr>
              <w:ind w:left="360"/>
              <w:rPr>
                <w:bCs/>
                <w:sz w:val="20"/>
                <w:szCs w:val="20"/>
                <w:lang w:val="en-GB"/>
              </w:rPr>
            </w:pPr>
            <w:r w:rsidRPr="009108E3">
              <w:rPr>
                <w:bCs/>
                <w:sz w:val="20"/>
                <w:szCs w:val="20"/>
                <w:lang w:val="en-GB"/>
              </w:rPr>
              <w:t>2 = Needs improvement</w:t>
            </w:r>
          </w:p>
          <w:p w:rsidR="00B16AEF" w:rsidRPr="009108E3" w:rsidRDefault="00B16AEF" w:rsidP="00B16AEF">
            <w:pPr>
              <w:rPr>
                <w:b/>
                <w:bCs/>
                <w:sz w:val="20"/>
                <w:szCs w:val="20"/>
                <w:lang w:val="en-GB"/>
              </w:rPr>
            </w:pPr>
            <w:r w:rsidRPr="009108E3">
              <w:rPr>
                <w:sz w:val="20"/>
                <w:szCs w:val="20"/>
              </w:rPr>
              <w:t>There was some insufficient discussion on ethical considerations around interviews and participant testimonies</w:t>
            </w:r>
          </w:p>
        </w:tc>
        <w:tc>
          <w:tcPr>
            <w:tcW w:w="1667" w:type="pct"/>
          </w:tcPr>
          <w:p w:rsidR="00AF5B62" w:rsidRPr="00AF5B62" w:rsidRDefault="00AF5B62" w:rsidP="00AF5B62">
            <w:pPr>
              <w:pStyle w:val="NormalWeb"/>
              <w:jc w:val="both"/>
              <w:rPr>
                <w:rFonts w:ascii="Times New Roman" w:hAnsi="Times New Roman" w:cs="Times New Roman"/>
                <w:color w:val="0070C0"/>
                <w:sz w:val="20"/>
                <w:szCs w:val="20"/>
              </w:rPr>
            </w:pPr>
            <w:r w:rsidRPr="00305B79">
              <w:rPr>
                <w:rFonts w:ascii="Times New Roman" w:eastAsia="MS Mincho" w:hAnsi="Times New Roman" w:cs="Times New Roman"/>
                <w:bCs/>
                <w:color w:val="0070C0"/>
                <w:sz w:val="20"/>
                <w:szCs w:val="20"/>
                <w:lang w:val="en-GB"/>
              </w:rPr>
              <w:t xml:space="preserve">The following sentence has been added (p. 18): </w:t>
            </w:r>
            <w:r w:rsidRPr="00AF5B62">
              <w:rPr>
                <w:rFonts w:ascii="Times New Roman" w:hAnsi="Times New Roman" w:cs="Times New Roman"/>
                <w:color w:val="0070C0"/>
                <w:sz w:val="20"/>
                <w:szCs w:val="20"/>
              </w:rPr>
              <w:t>The testimonies were collected with the prior consent of the participants, and all names have been replaced with fictitious ones to ensure anonymity and confidentiality.</w:t>
            </w:r>
          </w:p>
          <w:p w:rsidR="00BD5F6B" w:rsidRPr="00AF5B62" w:rsidRDefault="00BD5F6B">
            <w:pPr>
              <w:keepNext/>
              <w:outlineLvl w:val="1"/>
              <w:rPr>
                <w:rFonts w:eastAsia="MS Mincho"/>
                <w:bCs/>
                <w:sz w:val="20"/>
                <w:szCs w:val="20"/>
              </w:rPr>
            </w:pPr>
          </w:p>
        </w:tc>
      </w:tr>
      <w:tr w:rsidR="00BD5F6B">
        <w:trPr>
          <w:trHeight w:val="20"/>
          <w:jc w:val="center"/>
        </w:trPr>
        <w:tc>
          <w:tcPr>
            <w:tcW w:w="1666" w:type="pct"/>
            <w:noWrap/>
            <w:hideMark/>
          </w:tcPr>
          <w:p w:rsidR="00BD5F6B" w:rsidRDefault="00235D32">
            <w:pPr>
              <w:rPr>
                <w:b/>
                <w:sz w:val="20"/>
                <w:szCs w:val="20"/>
                <w:lang w:val="en-GB"/>
              </w:rPr>
            </w:pPr>
            <w:r>
              <w:rPr>
                <w:b/>
                <w:sz w:val="20"/>
                <w:szCs w:val="20"/>
                <w:lang w:val="en-GB"/>
              </w:rPr>
              <w:t xml:space="preserve">9. </w:t>
            </w:r>
            <w:r w:rsidRPr="00430229">
              <w:rPr>
                <w:b/>
                <w:color w:val="FF0000"/>
                <w:sz w:val="20"/>
                <w:szCs w:val="20"/>
                <w:lang w:val="en-GB"/>
              </w:rPr>
              <w:t xml:space="preserve">Are the results presented clearly? </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16AEF" w:rsidRPr="009108E3" w:rsidRDefault="00843ED2">
            <w:pPr>
              <w:contextualSpacing/>
              <w:rPr>
                <w:color w:val="404040"/>
                <w:sz w:val="20"/>
                <w:szCs w:val="20"/>
                <w:shd w:val="clear" w:color="auto" w:fill="FFFFFF"/>
                <w:lang w:val="en-GB"/>
              </w:rPr>
            </w:pPr>
            <w:r w:rsidRPr="009108E3">
              <w:rPr>
                <w:bCs/>
                <w:sz w:val="20"/>
                <w:szCs w:val="20"/>
                <w:lang w:val="en-GB"/>
              </w:rPr>
              <w:t xml:space="preserve">       </w:t>
            </w:r>
            <w:r w:rsidRPr="009108E3">
              <w:rPr>
                <w:color w:val="404040"/>
                <w:sz w:val="20"/>
                <w:szCs w:val="20"/>
                <w:shd w:val="clear" w:color="auto" w:fill="FFFFFF"/>
                <w:lang w:val="en-GB"/>
              </w:rPr>
              <w:t>4 = Good</w:t>
            </w:r>
          </w:p>
          <w:p w:rsidR="00B16AEF" w:rsidRPr="009108E3" w:rsidRDefault="00B16AEF">
            <w:pPr>
              <w:contextualSpacing/>
              <w:rPr>
                <w:color w:val="404040"/>
                <w:sz w:val="20"/>
                <w:szCs w:val="20"/>
                <w:shd w:val="clear" w:color="auto" w:fill="FFFFFF"/>
                <w:lang w:val="en-GB"/>
              </w:rPr>
            </w:pPr>
            <w:r w:rsidRPr="009108E3">
              <w:rPr>
                <w:sz w:val="20"/>
                <w:szCs w:val="20"/>
              </w:rPr>
              <w:t>The results are presented logically and justified with figures and datasets but sections continue to be excessively descriptive</w:t>
            </w:r>
          </w:p>
        </w:tc>
        <w:tc>
          <w:tcPr>
            <w:tcW w:w="1667" w:type="pct"/>
          </w:tcPr>
          <w:p w:rsidR="00BD5F6B" w:rsidRPr="00430229" w:rsidRDefault="00430229">
            <w:pPr>
              <w:keepNext/>
              <w:outlineLvl w:val="1"/>
              <w:rPr>
                <w:rFonts w:eastAsia="MS Mincho"/>
                <w:bCs/>
                <w:sz w:val="20"/>
                <w:szCs w:val="20"/>
                <w:lang w:val="en-GB"/>
              </w:rPr>
            </w:pPr>
            <w:r w:rsidRPr="00430229">
              <w:rPr>
                <w:color w:val="0070C0"/>
                <w:sz w:val="20"/>
                <w:szCs w:val="20"/>
              </w:rPr>
              <w:t>A detailed explanation of the energy poverty index is provid</w:t>
            </w:r>
            <w:r>
              <w:rPr>
                <w:color w:val="0070C0"/>
                <w:sz w:val="20"/>
                <w:szCs w:val="20"/>
              </w:rPr>
              <w:t>ed in the corresponding section (p. 22).</w:t>
            </w:r>
          </w:p>
        </w:tc>
      </w:tr>
      <w:tr w:rsidR="00BD5F6B">
        <w:trPr>
          <w:trHeight w:val="20"/>
          <w:jc w:val="center"/>
        </w:trPr>
        <w:tc>
          <w:tcPr>
            <w:tcW w:w="1666" w:type="pct"/>
            <w:noWrap/>
            <w:hideMark/>
          </w:tcPr>
          <w:p w:rsidR="00BD5F6B" w:rsidRPr="004F47A0" w:rsidRDefault="00235D32">
            <w:pPr>
              <w:rPr>
                <w:b/>
                <w:color w:val="FF0000"/>
                <w:sz w:val="20"/>
                <w:szCs w:val="20"/>
                <w:lang w:val="en-GB"/>
              </w:rPr>
            </w:pPr>
            <w:r>
              <w:rPr>
                <w:b/>
                <w:sz w:val="20"/>
                <w:szCs w:val="20"/>
                <w:lang w:val="en-GB"/>
              </w:rPr>
              <w:lastRenderedPageBreak/>
              <w:t xml:space="preserve">10. </w:t>
            </w:r>
            <w:r w:rsidRPr="004F47A0">
              <w:rPr>
                <w:b/>
                <w:color w:val="FF0000"/>
                <w:sz w:val="20"/>
                <w:szCs w:val="20"/>
                <w:lang w:val="en-GB"/>
              </w:rPr>
              <w:t>Are tables and figures clear, relevant, and necessary?</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BD5F6B" w:rsidRDefault="00BD5F6B">
            <w:pPr>
              <w:rPr>
                <w:color w:val="404040"/>
                <w:sz w:val="20"/>
                <w:szCs w:val="20"/>
                <w:shd w:val="clear" w:color="auto" w:fill="FFFFFF"/>
                <w:lang w:val="en-GB"/>
              </w:rPr>
            </w:pPr>
          </w:p>
          <w:p w:rsidR="00BD5F6B" w:rsidRDefault="00BD5F6B">
            <w:pPr>
              <w:rPr>
                <w:sz w:val="20"/>
                <w:szCs w:val="20"/>
                <w:lang w:val="en-GB"/>
              </w:rPr>
            </w:pPr>
          </w:p>
        </w:tc>
        <w:tc>
          <w:tcPr>
            <w:tcW w:w="1667" w:type="pct"/>
          </w:tcPr>
          <w:p w:rsidR="00B16AEF" w:rsidRPr="009108E3" w:rsidRDefault="00843ED2">
            <w:pPr>
              <w:contextualSpacing/>
              <w:rPr>
                <w:bCs/>
                <w:sz w:val="20"/>
                <w:szCs w:val="20"/>
                <w:lang w:val="en-GB"/>
              </w:rPr>
            </w:pPr>
            <w:r w:rsidRPr="009108E3">
              <w:rPr>
                <w:bCs/>
                <w:sz w:val="20"/>
                <w:szCs w:val="20"/>
                <w:lang w:val="en-GB"/>
              </w:rPr>
              <w:t>3 = Satisfactory</w:t>
            </w:r>
          </w:p>
          <w:p w:rsidR="00B16AEF" w:rsidRPr="009108E3" w:rsidRDefault="00B16AEF">
            <w:pPr>
              <w:contextualSpacing/>
              <w:rPr>
                <w:bCs/>
                <w:sz w:val="20"/>
                <w:szCs w:val="20"/>
                <w:lang w:val="en-GB"/>
              </w:rPr>
            </w:pPr>
            <w:r w:rsidRPr="009108E3">
              <w:rPr>
                <w:sz w:val="20"/>
                <w:szCs w:val="20"/>
              </w:rPr>
              <w:t>The figures are relevant to the study, but several require improved formatting, labeling, caption consistency, and analytical interpretation.</w:t>
            </w:r>
          </w:p>
        </w:tc>
        <w:tc>
          <w:tcPr>
            <w:tcW w:w="1667" w:type="pct"/>
          </w:tcPr>
          <w:p w:rsidR="00F945E1" w:rsidRDefault="00F945E1">
            <w:pPr>
              <w:keepNext/>
              <w:outlineLvl w:val="1"/>
              <w:rPr>
                <w:color w:val="0070C0"/>
                <w:sz w:val="20"/>
                <w:szCs w:val="20"/>
              </w:rPr>
            </w:pPr>
            <w:r>
              <w:rPr>
                <w:color w:val="0070C0"/>
                <w:sz w:val="20"/>
                <w:szCs w:val="20"/>
              </w:rPr>
              <w:t>Some figures have been improved.</w:t>
            </w:r>
          </w:p>
          <w:p w:rsidR="00BD5F6B" w:rsidRPr="004F47A0" w:rsidRDefault="004F47A0">
            <w:pPr>
              <w:keepNext/>
              <w:outlineLvl w:val="1"/>
              <w:rPr>
                <w:rFonts w:eastAsia="MS Mincho"/>
                <w:bCs/>
                <w:sz w:val="20"/>
                <w:szCs w:val="20"/>
                <w:lang w:val="en-GB"/>
              </w:rPr>
            </w:pPr>
            <w:r w:rsidRPr="004F47A0">
              <w:rPr>
                <w:color w:val="0070C0"/>
                <w:sz w:val="20"/>
                <w:szCs w:val="20"/>
              </w:rPr>
              <w:t xml:space="preserve">The maps </w:t>
            </w:r>
            <w:r w:rsidR="00674874">
              <w:rPr>
                <w:color w:val="0070C0"/>
                <w:sz w:val="20"/>
                <w:szCs w:val="20"/>
              </w:rPr>
              <w:t xml:space="preserve">of the EU (pp. 22-23) </w:t>
            </w:r>
            <w:r w:rsidRPr="004F47A0">
              <w:rPr>
                <w:color w:val="0070C0"/>
                <w:sz w:val="20"/>
                <w:szCs w:val="20"/>
              </w:rPr>
              <w:t xml:space="preserve">were produced using </w:t>
            </w:r>
            <w:hyperlink r:id="rId8" w:tgtFrame="_new" w:history="1">
              <w:proofErr w:type="spellStart"/>
              <w:r w:rsidRPr="004F47A0">
                <w:rPr>
                  <w:rStyle w:val="Hipervnculo"/>
                  <w:rFonts w:eastAsia="MS Mincho"/>
                  <w:color w:val="0070C0"/>
                  <w:sz w:val="20"/>
                  <w:szCs w:val="20"/>
                </w:rPr>
                <w:t>Datawrapper</w:t>
              </w:r>
              <w:proofErr w:type="spellEnd"/>
            </w:hyperlink>
            <w:r w:rsidRPr="004F47A0">
              <w:rPr>
                <w:color w:val="0070C0"/>
                <w:sz w:val="20"/>
                <w:szCs w:val="20"/>
              </w:rPr>
              <w:t xml:space="preserve"> software and display the values associated with the different indicators analyzed in the study. The corresponding links have been included in the figure captions.</w:t>
            </w:r>
          </w:p>
        </w:tc>
      </w:tr>
      <w:tr w:rsidR="00BD5F6B">
        <w:trPr>
          <w:trHeight w:val="20"/>
          <w:jc w:val="center"/>
        </w:trPr>
        <w:tc>
          <w:tcPr>
            <w:tcW w:w="1666" w:type="pct"/>
            <w:noWrap/>
            <w:hideMark/>
          </w:tcPr>
          <w:p w:rsidR="00BD5F6B" w:rsidRPr="000758B8" w:rsidRDefault="00235D32">
            <w:pPr>
              <w:rPr>
                <w:b/>
                <w:color w:val="FF0000"/>
                <w:sz w:val="20"/>
                <w:szCs w:val="20"/>
                <w:lang w:val="en-GB"/>
              </w:rPr>
            </w:pPr>
            <w:r>
              <w:rPr>
                <w:b/>
                <w:sz w:val="20"/>
                <w:szCs w:val="20"/>
                <w:lang w:val="en-GB"/>
              </w:rPr>
              <w:t xml:space="preserve">11. </w:t>
            </w:r>
            <w:r w:rsidRPr="000758B8">
              <w:rPr>
                <w:b/>
                <w:color w:val="FF0000"/>
                <w:sz w:val="20"/>
                <w:szCs w:val="20"/>
                <w:lang w:val="en-GB"/>
              </w:rPr>
              <w:t>Does the discussion relate findings to existing literature?</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843ED2">
            <w:pPr>
              <w:contextualSpacing/>
              <w:rPr>
                <w:bCs/>
                <w:sz w:val="20"/>
                <w:szCs w:val="20"/>
                <w:lang w:val="en-GB"/>
              </w:rPr>
            </w:pPr>
            <w:r w:rsidRPr="009108E3">
              <w:rPr>
                <w:bCs/>
                <w:sz w:val="20"/>
                <w:szCs w:val="20"/>
                <w:lang w:val="en-GB"/>
              </w:rPr>
              <w:t>2 = Needs improvement</w:t>
            </w:r>
          </w:p>
          <w:p w:rsidR="00B16AEF" w:rsidRPr="009108E3" w:rsidRDefault="00B16AEF">
            <w:pPr>
              <w:contextualSpacing/>
              <w:rPr>
                <w:bCs/>
                <w:sz w:val="20"/>
                <w:szCs w:val="20"/>
                <w:lang w:val="en-GB"/>
              </w:rPr>
            </w:pPr>
            <w:r w:rsidRPr="009108E3">
              <w:rPr>
                <w:sz w:val="20"/>
                <w:szCs w:val="20"/>
              </w:rPr>
              <w:t>There is no discussion section that reflects and articulates the findings in conjunction with other literature and theoretical lenses</w:t>
            </w:r>
          </w:p>
        </w:tc>
        <w:tc>
          <w:tcPr>
            <w:tcW w:w="1667" w:type="pct"/>
          </w:tcPr>
          <w:p w:rsidR="00BD5F6B" w:rsidRPr="005A67FB" w:rsidRDefault="005A67FB">
            <w:pPr>
              <w:keepNext/>
              <w:outlineLvl w:val="1"/>
              <w:rPr>
                <w:rFonts w:eastAsia="MS Mincho"/>
                <w:bCs/>
                <w:sz w:val="20"/>
                <w:szCs w:val="20"/>
                <w:lang w:val="en-GB"/>
              </w:rPr>
            </w:pPr>
            <w:r w:rsidRPr="005A67FB">
              <w:rPr>
                <w:color w:val="0070C0"/>
                <w:sz w:val="20"/>
                <w:szCs w:val="20"/>
              </w:rPr>
              <w:t>A Discussion section has been added to the manuscript, in which previous findings have been appropriately cited (pp. 23–24).</w:t>
            </w:r>
          </w:p>
        </w:tc>
      </w:tr>
      <w:tr w:rsidR="00BD5F6B">
        <w:trPr>
          <w:trHeight w:val="20"/>
          <w:jc w:val="center"/>
        </w:trPr>
        <w:tc>
          <w:tcPr>
            <w:tcW w:w="1666" w:type="pct"/>
            <w:noWrap/>
            <w:hideMark/>
          </w:tcPr>
          <w:p w:rsidR="00BD5F6B" w:rsidRDefault="00235D32">
            <w:pPr>
              <w:rPr>
                <w:b/>
                <w:sz w:val="20"/>
                <w:szCs w:val="20"/>
                <w:lang w:val="en-GB"/>
              </w:rPr>
            </w:pPr>
            <w:r>
              <w:rPr>
                <w:b/>
                <w:sz w:val="20"/>
                <w:szCs w:val="20"/>
                <w:lang w:val="en-GB"/>
              </w:rPr>
              <w:t>12. Are the conclusions supported by the data?</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843ED2">
            <w:pPr>
              <w:contextualSpacing/>
              <w:rPr>
                <w:bCs/>
                <w:sz w:val="20"/>
                <w:szCs w:val="20"/>
                <w:lang w:val="en-GB"/>
              </w:rPr>
            </w:pPr>
            <w:r w:rsidRPr="009108E3">
              <w:rPr>
                <w:bCs/>
                <w:sz w:val="20"/>
                <w:szCs w:val="20"/>
                <w:lang w:val="en-GB"/>
              </w:rPr>
              <w:t>4 = Good</w:t>
            </w:r>
          </w:p>
          <w:p w:rsidR="00B16AEF" w:rsidRPr="009108E3" w:rsidRDefault="00B16AEF">
            <w:pPr>
              <w:contextualSpacing/>
              <w:rPr>
                <w:bCs/>
                <w:sz w:val="20"/>
                <w:szCs w:val="20"/>
                <w:lang w:val="en-GB"/>
              </w:rPr>
            </w:pPr>
            <w:r w:rsidRPr="009108E3">
              <w:rPr>
                <w:sz w:val="20"/>
                <w:szCs w:val="20"/>
              </w:rPr>
              <w:t>The conclusions generally align with the evidence and datasets presented throughout the manuscript.</w:t>
            </w:r>
          </w:p>
        </w:tc>
        <w:tc>
          <w:tcPr>
            <w:tcW w:w="1667" w:type="pct"/>
          </w:tcPr>
          <w:p w:rsidR="00BD5F6B" w:rsidRPr="00EE0942" w:rsidRDefault="00EE0942">
            <w:pPr>
              <w:keepNext/>
              <w:outlineLvl w:val="1"/>
              <w:rPr>
                <w:rFonts w:eastAsia="MS Mincho"/>
                <w:bCs/>
                <w:sz w:val="20"/>
                <w:szCs w:val="20"/>
                <w:lang w:val="en-GB"/>
              </w:rPr>
            </w:pPr>
            <w:r w:rsidRPr="00EE0942">
              <w:rPr>
                <w:color w:val="0070C0"/>
                <w:sz w:val="20"/>
                <w:szCs w:val="20"/>
              </w:rPr>
              <w:t>Part of the conclusions, concerning the energy vulnerability, have been supported by data (p. 27)</w:t>
            </w:r>
          </w:p>
        </w:tc>
      </w:tr>
      <w:tr w:rsidR="00BD5F6B">
        <w:trPr>
          <w:trHeight w:val="20"/>
          <w:jc w:val="center"/>
        </w:trPr>
        <w:tc>
          <w:tcPr>
            <w:tcW w:w="1666" w:type="pct"/>
            <w:noWrap/>
            <w:hideMark/>
          </w:tcPr>
          <w:p w:rsidR="00BD5F6B" w:rsidRPr="000758B8" w:rsidRDefault="00235D32">
            <w:pPr>
              <w:rPr>
                <w:b/>
                <w:color w:val="FF0000"/>
                <w:sz w:val="20"/>
                <w:szCs w:val="20"/>
                <w:lang w:val="en-GB"/>
              </w:rPr>
            </w:pPr>
            <w:r>
              <w:rPr>
                <w:b/>
                <w:sz w:val="20"/>
                <w:szCs w:val="20"/>
                <w:lang w:val="en-GB"/>
              </w:rPr>
              <w:t>13</w:t>
            </w:r>
            <w:r w:rsidRPr="000758B8">
              <w:rPr>
                <w:b/>
                <w:color w:val="FF0000"/>
                <w:sz w:val="20"/>
                <w:szCs w:val="20"/>
                <w:lang w:val="en-GB"/>
              </w:rPr>
              <w:t>. Are the limitations of the study discussed?</w:t>
            </w:r>
          </w:p>
          <w:p w:rsidR="00BD5F6B" w:rsidRPr="000758B8" w:rsidRDefault="00235D32">
            <w:pPr>
              <w:rPr>
                <w:color w:val="FF0000"/>
                <w:sz w:val="20"/>
                <w:szCs w:val="20"/>
                <w:shd w:val="clear" w:color="auto" w:fill="FFFFFF"/>
                <w:lang w:val="en-GB"/>
              </w:rPr>
            </w:pPr>
            <w:r w:rsidRPr="000758B8">
              <w:rPr>
                <w:color w:val="FF0000"/>
                <w:sz w:val="20"/>
                <w:szCs w:val="20"/>
                <w:shd w:val="clear" w:color="auto" w:fill="FFFFFF"/>
                <w:lang w:val="en-GB"/>
              </w:rPr>
              <w:t xml:space="preserve">Rating Scale: </w:t>
            </w:r>
          </w:p>
          <w:p w:rsidR="00BD5F6B" w:rsidRDefault="00235D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BD5F6B" w:rsidRPr="009108E3" w:rsidRDefault="00843ED2">
            <w:pPr>
              <w:contextualSpacing/>
              <w:rPr>
                <w:bCs/>
                <w:sz w:val="20"/>
                <w:szCs w:val="20"/>
                <w:lang w:val="en-GB"/>
              </w:rPr>
            </w:pPr>
            <w:r w:rsidRPr="009108E3">
              <w:rPr>
                <w:bCs/>
                <w:sz w:val="20"/>
                <w:szCs w:val="20"/>
                <w:lang w:val="en-GB"/>
              </w:rPr>
              <w:t>1 = Poor</w:t>
            </w:r>
          </w:p>
          <w:p w:rsidR="00B16AEF" w:rsidRPr="009108E3" w:rsidRDefault="00B16AEF">
            <w:pPr>
              <w:contextualSpacing/>
              <w:rPr>
                <w:bCs/>
                <w:sz w:val="20"/>
                <w:szCs w:val="20"/>
                <w:lang w:val="en-GB"/>
              </w:rPr>
            </w:pPr>
            <w:r w:rsidRPr="009108E3">
              <w:rPr>
                <w:sz w:val="20"/>
                <w:szCs w:val="20"/>
              </w:rPr>
              <w:t>The manuscript fail to clearly identify nor discuss the shortcomings of this method relating to methodology, analysis and missing data</w:t>
            </w:r>
          </w:p>
        </w:tc>
        <w:tc>
          <w:tcPr>
            <w:tcW w:w="1667" w:type="pct"/>
          </w:tcPr>
          <w:p w:rsidR="00BD5F6B" w:rsidRDefault="005A67FB">
            <w:pPr>
              <w:keepNext/>
              <w:outlineLvl w:val="1"/>
              <w:rPr>
                <w:rFonts w:eastAsia="MS Mincho"/>
                <w:bCs/>
                <w:sz w:val="20"/>
                <w:szCs w:val="20"/>
                <w:lang w:val="en-GB"/>
              </w:rPr>
            </w:pPr>
            <w:r w:rsidRPr="005A67FB">
              <w:rPr>
                <w:rFonts w:eastAsia="MS Mincho"/>
                <w:bCs/>
                <w:color w:val="0070C0"/>
                <w:sz w:val="20"/>
                <w:szCs w:val="20"/>
                <w:lang w:val="en-GB"/>
              </w:rPr>
              <w:t>The limitations have been presented in the Discussion section (p. 24).</w:t>
            </w:r>
          </w:p>
        </w:tc>
      </w:tr>
      <w:tr w:rsidR="00BD5F6B">
        <w:trPr>
          <w:trHeight w:val="20"/>
          <w:jc w:val="center"/>
        </w:trPr>
        <w:tc>
          <w:tcPr>
            <w:tcW w:w="1666" w:type="pct"/>
            <w:noWrap/>
            <w:hideMark/>
          </w:tcPr>
          <w:p w:rsidR="00BD5F6B" w:rsidRDefault="00235D32">
            <w:pPr>
              <w:rPr>
                <w:b/>
                <w:sz w:val="20"/>
                <w:szCs w:val="20"/>
                <w:lang w:val="en-GB"/>
              </w:rPr>
            </w:pPr>
            <w:r>
              <w:rPr>
                <w:b/>
                <w:sz w:val="20"/>
                <w:szCs w:val="20"/>
                <w:lang w:val="en-GB"/>
              </w:rPr>
              <w:t>14. Are the references relevant and sufficient (in number)?</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D5F6B" w:rsidRDefault="00235D32">
            <w:pPr>
              <w:rPr>
                <w:sz w:val="20"/>
                <w:szCs w:val="20"/>
                <w:lang w:val="en-GB"/>
              </w:rPr>
            </w:pPr>
            <w:r>
              <w:rPr>
                <w:color w:val="404040"/>
                <w:sz w:val="20"/>
                <w:szCs w:val="20"/>
                <w:shd w:val="clear" w:color="auto" w:fill="FFFFFF"/>
                <w:lang w:val="en-GB"/>
              </w:rPr>
              <w:t>N/A = Not Applicable</w:t>
            </w:r>
          </w:p>
        </w:tc>
        <w:tc>
          <w:tcPr>
            <w:tcW w:w="1667" w:type="pct"/>
          </w:tcPr>
          <w:p w:rsidR="00B16AEF" w:rsidRPr="009108E3" w:rsidRDefault="00843ED2">
            <w:pPr>
              <w:contextualSpacing/>
              <w:rPr>
                <w:b/>
                <w:bCs/>
                <w:sz w:val="20"/>
                <w:szCs w:val="20"/>
                <w:lang w:val="en-GB"/>
              </w:rPr>
            </w:pPr>
            <w:r w:rsidRPr="009108E3">
              <w:rPr>
                <w:b/>
                <w:bCs/>
                <w:sz w:val="20"/>
                <w:szCs w:val="20"/>
                <w:lang w:val="en-GB"/>
              </w:rPr>
              <w:t>4 = Good</w:t>
            </w:r>
          </w:p>
          <w:p w:rsidR="00B16AEF" w:rsidRPr="009108E3" w:rsidRDefault="009108E3">
            <w:pPr>
              <w:contextualSpacing/>
              <w:rPr>
                <w:b/>
                <w:bCs/>
                <w:sz w:val="20"/>
                <w:szCs w:val="20"/>
                <w:lang w:val="en-GB"/>
              </w:rPr>
            </w:pPr>
            <w:r w:rsidRPr="009108E3">
              <w:rPr>
                <w:sz w:val="20"/>
                <w:szCs w:val="20"/>
              </w:rPr>
              <w:t>The number of references is relevant to the study and updated, but there are some formatting errors</w:t>
            </w:r>
          </w:p>
        </w:tc>
        <w:tc>
          <w:tcPr>
            <w:tcW w:w="1667" w:type="pct"/>
          </w:tcPr>
          <w:p w:rsidR="00BD5F6B" w:rsidRDefault="00BD5F6B">
            <w:pPr>
              <w:keepNext/>
              <w:outlineLvl w:val="1"/>
              <w:rPr>
                <w:rFonts w:eastAsia="MS Mincho"/>
                <w:bCs/>
                <w:sz w:val="20"/>
                <w:szCs w:val="20"/>
                <w:lang w:val="en-GB"/>
              </w:rPr>
            </w:pPr>
          </w:p>
        </w:tc>
      </w:tr>
      <w:tr w:rsidR="00BD5F6B">
        <w:trPr>
          <w:trHeight w:val="20"/>
          <w:jc w:val="center"/>
        </w:trPr>
        <w:tc>
          <w:tcPr>
            <w:tcW w:w="1666" w:type="pct"/>
            <w:noWrap/>
            <w:hideMark/>
          </w:tcPr>
          <w:p w:rsidR="00BD5F6B" w:rsidRDefault="00235D32">
            <w:pPr>
              <w:rPr>
                <w:b/>
                <w:sz w:val="20"/>
                <w:szCs w:val="20"/>
                <w:lang w:val="en-GB"/>
              </w:rPr>
            </w:pPr>
            <w:r>
              <w:rPr>
                <w:b/>
                <w:sz w:val="20"/>
                <w:szCs w:val="20"/>
                <w:lang w:val="en-GB"/>
              </w:rPr>
              <w:t>15. Is the manuscript written in clear and understandable language?</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Rating Scale: </w:t>
            </w:r>
          </w:p>
          <w:p w:rsidR="00BD5F6B" w:rsidRDefault="00235D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D5F6B" w:rsidRDefault="00235D32">
            <w:pPr>
              <w:rPr>
                <w:sz w:val="20"/>
                <w:szCs w:val="20"/>
                <w:lang w:val="en-GB"/>
              </w:rPr>
            </w:pPr>
            <w:r>
              <w:rPr>
                <w:color w:val="404040"/>
                <w:sz w:val="20"/>
                <w:szCs w:val="20"/>
                <w:shd w:val="clear" w:color="auto" w:fill="FFFFFF"/>
                <w:lang w:val="en-GB"/>
              </w:rPr>
              <w:t>N/A = Not Applicable</w:t>
            </w:r>
          </w:p>
        </w:tc>
        <w:tc>
          <w:tcPr>
            <w:tcW w:w="1667" w:type="pct"/>
          </w:tcPr>
          <w:p w:rsidR="00BD5F6B" w:rsidRPr="009108E3" w:rsidRDefault="00843ED2">
            <w:pPr>
              <w:contextualSpacing/>
              <w:rPr>
                <w:bCs/>
                <w:sz w:val="20"/>
                <w:szCs w:val="20"/>
                <w:lang w:val="en-GB"/>
              </w:rPr>
            </w:pPr>
            <w:r w:rsidRPr="009108E3">
              <w:rPr>
                <w:bCs/>
                <w:sz w:val="20"/>
                <w:szCs w:val="20"/>
                <w:lang w:val="en-GB"/>
              </w:rPr>
              <w:t>3 = Satisfactory</w:t>
            </w:r>
          </w:p>
          <w:p w:rsidR="009108E3" w:rsidRPr="009108E3" w:rsidRDefault="009108E3">
            <w:pPr>
              <w:contextualSpacing/>
              <w:rPr>
                <w:bCs/>
                <w:sz w:val="20"/>
                <w:szCs w:val="20"/>
                <w:lang w:val="en-GB"/>
              </w:rPr>
            </w:pPr>
            <w:r w:rsidRPr="009108E3">
              <w:rPr>
                <w:sz w:val="20"/>
                <w:szCs w:val="20"/>
              </w:rPr>
              <w:t>The manuscript is understandable overall, but several grammatical, stylistic, and typographical issues reduce clarity and readability</w:t>
            </w:r>
          </w:p>
        </w:tc>
        <w:tc>
          <w:tcPr>
            <w:tcW w:w="1667" w:type="pct"/>
          </w:tcPr>
          <w:p w:rsidR="00BD5F6B" w:rsidRDefault="00BD5F6B">
            <w:pPr>
              <w:keepNext/>
              <w:outlineLvl w:val="1"/>
              <w:rPr>
                <w:rFonts w:eastAsia="MS Mincho"/>
                <w:bCs/>
                <w:sz w:val="20"/>
                <w:szCs w:val="20"/>
                <w:lang w:val="en-GB"/>
              </w:rPr>
            </w:pPr>
          </w:p>
        </w:tc>
      </w:tr>
    </w:tbl>
    <w:p w:rsidR="00BD5F6B" w:rsidRDefault="00BD5F6B">
      <w:pPr>
        <w:jc w:val="both"/>
        <w:rPr>
          <w:rFonts w:eastAsia="MS Mincho"/>
          <w:b/>
          <w:bCs/>
          <w:sz w:val="20"/>
          <w:szCs w:val="20"/>
          <w:u w:val="single"/>
          <w:lang w:val="en-GB"/>
        </w:rPr>
      </w:pPr>
    </w:p>
    <w:p w:rsidR="00BD5F6B" w:rsidRDefault="00BD5F6B">
      <w:pPr>
        <w:jc w:val="both"/>
        <w:rPr>
          <w:rFonts w:eastAsia="MS Mincho"/>
          <w:b/>
          <w:bCs/>
          <w:sz w:val="20"/>
          <w:szCs w:val="20"/>
          <w:u w:val="single"/>
          <w:lang w:val="en-GB"/>
        </w:rPr>
      </w:pPr>
    </w:p>
    <w:p w:rsidR="00BD5F6B" w:rsidRDefault="00235D32">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BD5F6B" w:rsidRDefault="00BD5F6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D5F6B">
        <w:trPr>
          <w:trHeight w:val="20"/>
          <w:jc w:val="center"/>
        </w:trPr>
        <w:tc>
          <w:tcPr>
            <w:tcW w:w="1666" w:type="pct"/>
            <w:noWrap/>
          </w:tcPr>
          <w:p w:rsidR="00BD5F6B" w:rsidRDefault="00BD5F6B">
            <w:pPr>
              <w:keepNext/>
              <w:outlineLvl w:val="1"/>
              <w:rPr>
                <w:rFonts w:eastAsia="MS Mincho"/>
                <w:b/>
                <w:bCs/>
                <w:sz w:val="20"/>
                <w:szCs w:val="20"/>
                <w:lang w:val="en-GB"/>
              </w:rPr>
            </w:pPr>
          </w:p>
        </w:tc>
        <w:tc>
          <w:tcPr>
            <w:tcW w:w="1667" w:type="pct"/>
          </w:tcPr>
          <w:p w:rsidR="00BD5F6B" w:rsidRDefault="00235D32">
            <w:pPr>
              <w:keepNext/>
              <w:outlineLvl w:val="1"/>
              <w:rPr>
                <w:rFonts w:eastAsia="MS Mincho"/>
                <w:b/>
                <w:bCs/>
                <w:sz w:val="20"/>
                <w:szCs w:val="20"/>
                <w:lang w:val="en-GB"/>
              </w:rPr>
            </w:pPr>
            <w:r>
              <w:rPr>
                <w:rFonts w:eastAsia="MS Mincho"/>
                <w:b/>
                <w:bCs/>
                <w:sz w:val="20"/>
                <w:szCs w:val="20"/>
                <w:lang w:val="en-GB"/>
              </w:rPr>
              <w:t>Reviewer’s comment</w:t>
            </w:r>
          </w:p>
          <w:p w:rsidR="00BD5F6B" w:rsidRDefault="00BD5F6B">
            <w:pPr>
              <w:rPr>
                <w:sz w:val="20"/>
                <w:szCs w:val="20"/>
                <w:lang w:val="en-GB"/>
              </w:rPr>
            </w:pPr>
          </w:p>
        </w:tc>
        <w:tc>
          <w:tcPr>
            <w:tcW w:w="1667" w:type="pct"/>
          </w:tcPr>
          <w:p w:rsidR="00BD5F6B" w:rsidRDefault="00235D3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D5F6B" w:rsidRDefault="00BD5F6B">
            <w:pPr>
              <w:keepNext/>
              <w:outlineLvl w:val="1"/>
              <w:rPr>
                <w:rFonts w:eastAsia="MS Mincho"/>
                <w:bCs/>
                <w:sz w:val="20"/>
                <w:szCs w:val="20"/>
                <w:lang w:val="en-GB"/>
              </w:rPr>
            </w:pPr>
          </w:p>
        </w:tc>
      </w:tr>
      <w:tr w:rsidR="00BD5F6B">
        <w:trPr>
          <w:trHeight w:val="20"/>
          <w:jc w:val="center"/>
        </w:trPr>
        <w:tc>
          <w:tcPr>
            <w:tcW w:w="1666" w:type="pct"/>
            <w:noWrap/>
          </w:tcPr>
          <w:p w:rsidR="00BD5F6B" w:rsidRDefault="00235D32">
            <w:pPr>
              <w:rPr>
                <w:b/>
                <w:bCs/>
                <w:sz w:val="20"/>
                <w:szCs w:val="20"/>
                <w:lang w:val="en-GB"/>
              </w:rPr>
            </w:pPr>
            <w:r>
              <w:rPr>
                <w:b/>
                <w:bCs/>
                <w:sz w:val="20"/>
                <w:szCs w:val="20"/>
                <w:lang w:val="en-GB"/>
              </w:rPr>
              <w:t>Is the title of the article suitable?</w:t>
            </w:r>
          </w:p>
          <w:p w:rsidR="00BD5F6B" w:rsidRDefault="00BD5F6B">
            <w:pPr>
              <w:rPr>
                <w:bCs/>
                <w:sz w:val="20"/>
                <w:szCs w:val="20"/>
                <w:lang w:val="en-GB"/>
              </w:rPr>
            </w:pPr>
          </w:p>
          <w:p w:rsidR="00BD5F6B" w:rsidRDefault="00235D32">
            <w:pPr>
              <w:rPr>
                <w:bCs/>
                <w:sz w:val="20"/>
                <w:szCs w:val="20"/>
                <w:lang w:val="en-GB"/>
              </w:rPr>
            </w:pPr>
            <w:r>
              <w:rPr>
                <w:bCs/>
                <w:sz w:val="20"/>
                <w:szCs w:val="20"/>
                <w:lang w:val="en-GB"/>
              </w:rPr>
              <w:t>If your answer is NO, please provide a brief, clear suggestion for improvement.</w:t>
            </w:r>
          </w:p>
          <w:p w:rsidR="00BD5F6B" w:rsidRDefault="00BD5F6B">
            <w:pPr>
              <w:rPr>
                <w:sz w:val="20"/>
                <w:szCs w:val="20"/>
                <w:u w:val="single"/>
                <w:lang w:val="en-GB"/>
              </w:rPr>
            </w:pPr>
          </w:p>
        </w:tc>
        <w:tc>
          <w:tcPr>
            <w:tcW w:w="1667" w:type="pct"/>
          </w:tcPr>
          <w:p w:rsidR="00BD5F6B" w:rsidRPr="008F0A92" w:rsidRDefault="009108E3">
            <w:pPr>
              <w:ind w:left="360"/>
              <w:rPr>
                <w:bCs/>
                <w:sz w:val="20"/>
                <w:szCs w:val="20"/>
                <w:lang w:val="en-GB"/>
              </w:rPr>
            </w:pPr>
            <w:r w:rsidRPr="008F0A92">
              <w:rPr>
                <w:bCs/>
                <w:sz w:val="20"/>
                <w:szCs w:val="20"/>
                <w:lang w:val="en-GB"/>
              </w:rPr>
              <w:t>Yes , the title of the manuscript is suitable</w:t>
            </w:r>
          </w:p>
        </w:tc>
        <w:tc>
          <w:tcPr>
            <w:tcW w:w="1667" w:type="pct"/>
          </w:tcPr>
          <w:p w:rsidR="00BD5F6B" w:rsidRDefault="00BD5F6B">
            <w:pPr>
              <w:keepNext/>
              <w:outlineLvl w:val="1"/>
              <w:rPr>
                <w:rFonts w:eastAsia="MS Mincho"/>
                <w:bCs/>
                <w:sz w:val="20"/>
                <w:szCs w:val="20"/>
                <w:lang w:val="en-GB"/>
              </w:rPr>
            </w:pPr>
          </w:p>
        </w:tc>
      </w:tr>
      <w:tr w:rsidR="00BD5F6B">
        <w:trPr>
          <w:trHeight w:val="20"/>
          <w:jc w:val="center"/>
        </w:trPr>
        <w:tc>
          <w:tcPr>
            <w:tcW w:w="1666" w:type="pct"/>
            <w:noWrap/>
          </w:tcPr>
          <w:p w:rsidR="00BD5F6B" w:rsidRDefault="00235D32">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BD5F6B" w:rsidRDefault="00235D32">
            <w:pPr>
              <w:rPr>
                <w:bCs/>
                <w:sz w:val="20"/>
                <w:szCs w:val="20"/>
                <w:lang w:val="en-GB"/>
              </w:rPr>
            </w:pPr>
            <w:r>
              <w:rPr>
                <w:bCs/>
                <w:sz w:val="20"/>
                <w:szCs w:val="20"/>
                <w:lang w:val="en-GB"/>
              </w:rPr>
              <w:t>s</w:t>
            </w:r>
          </w:p>
          <w:p w:rsidR="00BD5F6B" w:rsidRDefault="00235D32">
            <w:pPr>
              <w:rPr>
                <w:bCs/>
                <w:sz w:val="20"/>
                <w:szCs w:val="20"/>
                <w:lang w:val="en-GB"/>
              </w:rPr>
            </w:pPr>
            <w:r>
              <w:rPr>
                <w:bCs/>
                <w:sz w:val="20"/>
                <w:szCs w:val="20"/>
                <w:lang w:val="en-GB"/>
              </w:rPr>
              <w:t>If your answer is NO, please provide a brief, clear suggestion for improvement.</w:t>
            </w:r>
          </w:p>
          <w:p w:rsidR="00BD5F6B" w:rsidRDefault="00BD5F6B">
            <w:pPr>
              <w:rPr>
                <w:sz w:val="20"/>
                <w:szCs w:val="20"/>
                <w:lang w:val="en-GB"/>
              </w:rPr>
            </w:pPr>
          </w:p>
        </w:tc>
        <w:tc>
          <w:tcPr>
            <w:tcW w:w="1667" w:type="pct"/>
          </w:tcPr>
          <w:p w:rsidR="00BD5F6B" w:rsidRPr="008F0A92" w:rsidRDefault="009108E3">
            <w:pPr>
              <w:ind w:left="360"/>
              <w:rPr>
                <w:b/>
                <w:bCs/>
                <w:sz w:val="20"/>
                <w:szCs w:val="20"/>
                <w:lang w:val="en-GB"/>
              </w:rPr>
            </w:pPr>
            <w:r w:rsidRPr="008F0A92">
              <w:rPr>
                <w:b/>
                <w:bCs/>
                <w:sz w:val="20"/>
                <w:szCs w:val="20"/>
                <w:lang w:val="en-GB"/>
              </w:rPr>
              <w:t>No, there is room for improvement ,</w:t>
            </w:r>
          </w:p>
          <w:p w:rsidR="009108E3" w:rsidRPr="000758B8" w:rsidRDefault="009108E3" w:rsidP="009108E3">
            <w:pPr>
              <w:rPr>
                <w:b/>
                <w:bCs/>
                <w:color w:val="FF0000"/>
                <w:sz w:val="20"/>
                <w:szCs w:val="20"/>
                <w:lang w:val="en-GB"/>
              </w:rPr>
            </w:pPr>
            <w:r w:rsidRPr="000758B8">
              <w:rPr>
                <w:color w:val="FF0000"/>
                <w:sz w:val="20"/>
                <w:szCs w:val="20"/>
              </w:rPr>
              <w:t>The abstract should clearly state the research objective, methodology, key findings, and major policy implications. It should also include concise quantitative highlights and a stronger concluding statement.</w:t>
            </w:r>
          </w:p>
        </w:tc>
        <w:tc>
          <w:tcPr>
            <w:tcW w:w="1667" w:type="pct"/>
          </w:tcPr>
          <w:p w:rsidR="00BD5F6B" w:rsidRDefault="004F47A0">
            <w:pPr>
              <w:keepNext/>
              <w:outlineLvl w:val="1"/>
              <w:rPr>
                <w:rFonts w:eastAsia="MS Mincho"/>
                <w:bCs/>
                <w:sz w:val="20"/>
                <w:szCs w:val="20"/>
                <w:lang w:val="en-GB"/>
              </w:rPr>
            </w:pPr>
            <w:r w:rsidRPr="004F47A0">
              <w:rPr>
                <w:rFonts w:eastAsia="MS Mincho"/>
                <w:bCs/>
                <w:color w:val="0070C0"/>
                <w:sz w:val="20"/>
                <w:szCs w:val="20"/>
                <w:lang w:val="en-GB"/>
              </w:rPr>
              <w:t>As has been m</w:t>
            </w:r>
            <w:r>
              <w:rPr>
                <w:rFonts w:eastAsia="MS Mincho"/>
                <w:bCs/>
                <w:color w:val="0070C0"/>
                <w:sz w:val="20"/>
                <w:szCs w:val="20"/>
                <w:lang w:val="en-GB"/>
              </w:rPr>
              <w:t>entioned in the previous part</w:t>
            </w:r>
            <w:r w:rsidRPr="004F47A0">
              <w:rPr>
                <w:rFonts w:eastAsia="MS Mincho"/>
                <w:bCs/>
                <w:color w:val="0070C0"/>
                <w:sz w:val="20"/>
                <w:szCs w:val="20"/>
                <w:lang w:val="en-GB"/>
              </w:rPr>
              <w:t xml:space="preserve">, </w:t>
            </w:r>
            <w:r w:rsidRPr="004F47A0">
              <w:rPr>
                <w:color w:val="0070C0"/>
                <w:sz w:val="20"/>
                <w:szCs w:val="20"/>
              </w:rPr>
              <w:t xml:space="preserve">the abstract has been revised in accordance with the </w:t>
            </w:r>
            <w:r w:rsidRPr="005A5EAA">
              <w:rPr>
                <w:color w:val="0070C0"/>
                <w:sz w:val="20"/>
                <w:szCs w:val="20"/>
              </w:rPr>
              <w:t>Journal’s requirements, including a clearer presentation of the research objectives, the methodology employed, the main results obtained, and the study’s conclusions.</w:t>
            </w:r>
          </w:p>
        </w:tc>
      </w:tr>
      <w:tr w:rsidR="00BD5F6B">
        <w:trPr>
          <w:trHeight w:val="20"/>
          <w:jc w:val="center"/>
        </w:trPr>
        <w:tc>
          <w:tcPr>
            <w:tcW w:w="1666" w:type="pct"/>
            <w:noWrap/>
            <w:hideMark/>
          </w:tcPr>
          <w:p w:rsidR="00BD5F6B" w:rsidRDefault="00235D3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BD5F6B" w:rsidRDefault="00235D32">
            <w:pPr>
              <w:rPr>
                <w:bCs/>
                <w:sz w:val="20"/>
                <w:szCs w:val="20"/>
                <w:lang w:val="en-GB"/>
              </w:rPr>
            </w:pPr>
            <w:r>
              <w:rPr>
                <w:bCs/>
                <w:sz w:val="20"/>
                <w:szCs w:val="20"/>
                <w:lang w:val="en-GB"/>
              </w:rPr>
              <w:t>If your answer is NO, please provide a brief, clear suggestion for improvement</w:t>
            </w:r>
          </w:p>
          <w:p w:rsidR="00BD5F6B" w:rsidRDefault="00235D32">
            <w:pPr>
              <w:rPr>
                <w:b/>
                <w:sz w:val="20"/>
                <w:szCs w:val="20"/>
                <w:lang w:val="en-GB"/>
              </w:rPr>
            </w:pPr>
            <w:r>
              <w:rPr>
                <w:bCs/>
                <w:sz w:val="20"/>
                <w:szCs w:val="20"/>
                <w:lang w:val="en-GB"/>
              </w:rPr>
              <w:t>.</w:t>
            </w:r>
          </w:p>
        </w:tc>
        <w:tc>
          <w:tcPr>
            <w:tcW w:w="1667" w:type="pct"/>
          </w:tcPr>
          <w:p w:rsidR="00BD5F6B" w:rsidRPr="00FE6F51" w:rsidRDefault="009108E3">
            <w:pPr>
              <w:contextualSpacing/>
              <w:rPr>
                <w:rStyle w:val="Textoennegrita"/>
                <w:color w:val="FF0000"/>
                <w:sz w:val="20"/>
                <w:szCs w:val="20"/>
              </w:rPr>
            </w:pPr>
            <w:r w:rsidRPr="00FE6F51">
              <w:rPr>
                <w:rStyle w:val="Textoennegrita"/>
                <w:color w:val="FF0000"/>
                <w:sz w:val="20"/>
                <w:szCs w:val="20"/>
              </w:rPr>
              <w:t>YES, with revisions required</w:t>
            </w:r>
          </w:p>
          <w:p w:rsidR="009108E3" w:rsidRPr="00FE6F51" w:rsidRDefault="009108E3">
            <w:pPr>
              <w:contextualSpacing/>
              <w:rPr>
                <w:bCs/>
                <w:color w:val="00B050"/>
                <w:lang w:val="en-GB"/>
              </w:rPr>
            </w:pPr>
            <w:r w:rsidRPr="00FE6F51">
              <w:rPr>
                <w:color w:val="FF0000"/>
                <w:sz w:val="20"/>
                <w:szCs w:val="20"/>
              </w:rPr>
              <w:t>The manuscript tackles scientifically relevant questions and uses appropriate datasets; however additional methodological clarity, analytical rigor, and integration of the findings to existing literature are essential</w:t>
            </w:r>
            <w:r w:rsidRPr="00FE6F51">
              <w:rPr>
                <w:color w:val="00B050"/>
                <w:sz w:val="20"/>
                <w:szCs w:val="20"/>
              </w:rPr>
              <w:t xml:space="preserve">. </w:t>
            </w:r>
            <w:r w:rsidRPr="00FE6F51">
              <w:rPr>
                <w:color w:val="FF0000"/>
                <w:sz w:val="20"/>
                <w:szCs w:val="20"/>
              </w:rPr>
              <w:t>It recommends they tighten up the research framework so that it is clearer, and improve their discussion section.</w:t>
            </w:r>
          </w:p>
        </w:tc>
        <w:tc>
          <w:tcPr>
            <w:tcW w:w="1667" w:type="pct"/>
          </w:tcPr>
          <w:p w:rsidR="00BD5F6B" w:rsidRDefault="00FE6F51">
            <w:pPr>
              <w:keepNext/>
              <w:outlineLvl w:val="1"/>
              <w:rPr>
                <w:rFonts w:eastAsia="MS Mincho"/>
                <w:bCs/>
                <w:sz w:val="20"/>
                <w:szCs w:val="20"/>
                <w:lang w:val="en-GB"/>
              </w:rPr>
            </w:pPr>
            <w:r w:rsidRPr="00FE6F51">
              <w:rPr>
                <w:rFonts w:eastAsia="MS Mincho"/>
                <w:bCs/>
                <w:color w:val="0070C0"/>
                <w:sz w:val="20"/>
                <w:szCs w:val="20"/>
                <w:lang w:val="en-GB"/>
              </w:rPr>
              <w:t>The manuscript has been substantially improved in terms of methodological clarity, with more detailed descriptions of the analytical procedures and a clearer linkage to previous findings in the literature. In addition, the Discussion section provides a careful and well-structured interpretation of the results, explicitly addressing both the strengths of the analysis and its limitations, thereby enhancing the overall transparency and robustness of the study.</w:t>
            </w:r>
          </w:p>
        </w:tc>
      </w:tr>
      <w:tr w:rsidR="00BD5F6B">
        <w:trPr>
          <w:trHeight w:val="20"/>
          <w:jc w:val="center"/>
        </w:trPr>
        <w:tc>
          <w:tcPr>
            <w:tcW w:w="1666" w:type="pct"/>
            <w:noWrap/>
          </w:tcPr>
          <w:p w:rsidR="00BD5F6B" w:rsidRDefault="00235D32">
            <w:pPr>
              <w:rPr>
                <w:b/>
                <w:bCs/>
                <w:sz w:val="20"/>
                <w:szCs w:val="20"/>
                <w:lang w:val="en-GB"/>
              </w:rPr>
            </w:pPr>
            <w:r>
              <w:rPr>
                <w:b/>
                <w:bCs/>
                <w:sz w:val="20"/>
                <w:szCs w:val="20"/>
                <w:lang w:val="en-GB"/>
              </w:rPr>
              <w:t xml:space="preserve">Are the references sufficient and recent? </w:t>
            </w:r>
          </w:p>
          <w:p w:rsidR="00BD5F6B" w:rsidRDefault="00235D32">
            <w:pPr>
              <w:rPr>
                <w:bCs/>
                <w:sz w:val="20"/>
                <w:szCs w:val="20"/>
                <w:lang w:val="en-GB"/>
              </w:rPr>
            </w:pPr>
            <w:r>
              <w:rPr>
                <w:bCs/>
                <w:sz w:val="20"/>
                <w:szCs w:val="20"/>
                <w:lang w:val="en-GB"/>
              </w:rPr>
              <w:t>(YES or NO)</w:t>
            </w:r>
          </w:p>
          <w:p w:rsidR="00BD5F6B" w:rsidRDefault="00BD5F6B">
            <w:pPr>
              <w:rPr>
                <w:bCs/>
                <w:sz w:val="20"/>
                <w:szCs w:val="20"/>
                <w:lang w:val="en-GB"/>
              </w:rPr>
            </w:pPr>
          </w:p>
          <w:p w:rsidR="00BD5F6B" w:rsidRDefault="00235D32">
            <w:pPr>
              <w:rPr>
                <w:bCs/>
                <w:sz w:val="20"/>
                <w:szCs w:val="20"/>
                <w:lang w:val="en-GB"/>
              </w:rPr>
            </w:pPr>
            <w:r>
              <w:rPr>
                <w:bCs/>
                <w:sz w:val="20"/>
                <w:szCs w:val="20"/>
                <w:lang w:val="en-GB"/>
              </w:rPr>
              <w:t>If your answer is NO, please provide clear suggestion for improvement.</w:t>
            </w:r>
          </w:p>
          <w:p w:rsidR="00BD5F6B" w:rsidRDefault="00BD5F6B">
            <w:pPr>
              <w:rPr>
                <w:b/>
                <w:bCs/>
                <w:sz w:val="20"/>
                <w:szCs w:val="20"/>
                <w:lang w:val="en-GB"/>
              </w:rPr>
            </w:pPr>
          </w:p>
        </w:tc>
        <w:tc>
          <w:tcPr>
            <w:tcW w:w="1667" w:type="pct"/>
          </w:tcPr>
          <w:p w:rsidR="00BD5F6B" w:rsidRPr="008F0A92" w:rsidRDefault="009108E3">
            <w:pPr>
              <w:contextualSpacing/>
              <w:rPr>
                <w:bCs/>
                <w:sz w:val="20"/>
                <w:szCs w:val="20"/>
                <w:lang w:val="en-GB"/>
              </w:rPr>
            </w:pPr>
            <w:r w:rsidRPr="008F0A92">
              <w:rPr>
                <w:bCs/>
                <w:sz w:val="20"/>
                <w:szCs w:val="20"/>
                <w:lang w:val="en-GB"/>
              </w:rPr>
              <w:t xml:space="preserve">Yes , they </w:t>
            </w:r>
            <w:r w:rsidR="008F0A92" w:rsidRPr="008F0A92">
              <w:rPr>
                <w:bCs/>
                <w:sz w:val="20"/>
                <w:szCs w:val="20"/>
                <w:lang w:val="en-GB"/>
              </w:rPr>
              <w:t>are sufficient with over 30 references used and also most the references are recent</w:t>
            </w:r>
          </w:p>
        </w:tc>
        <w:tc>
          <w:tcPr>
            <w:tcW w:w="1667" w:type="pct"/>
          </w:tcPr>
          <w:p w:rsidR="00BD5F6B" w:rsidRDefault="00BD5F6B">
            <w:pPr>
              <w:keepNext/>
              <w:outlineLvl w:val="1"/>
              <w:rPr>
                <w:rFonts w:eastAsia="MS Mincho"/>
                <w:bCs/>
                <w:sz w:val="20"/>
                <w:szCs w:val="20"/>
                <w:lang w:val="en-GB"/>
              </w:rPr>
            </w:pPr>
          </w:p>
        </w:tc>
      </w:tr>
      <w:tr w:rsidR="00BD5F6B">
        <w:trPr>
          <w:trHeight w:val="20"/>
          <w:jc w:val="center"/>
        </w:trPr>
        <w:tc>
          <w:tcPr>
            <w:tcW w:w="1666" w:type="pct"/>
            <w:noWrap/>
          </w:tcPr>
          <w:p w:rsidR="00BD5F6B" w:rsidRDefault="00235D32">
            <w:pPr>
              <w:rPr>
                <w:b/>
                <w:bCs/>
                <w:sz w:val="20"/>
                <w:szCs w:val="20"/>
                <w:lang w:val="en-GB"/>
              </w:rPr>
            </w:pPr>
            <w:r>
              <w:rPr>
                <w:b/>
                <w:bCs/>
                <w:sz w:val="20"/>
                <w:szCs w:val="20"/>
                <w:lang w:val="en-GB"/>
              </w:rPr>
              <w:t>Are there ethical issues in this manuscript?</w:t>
            </w:r>
          </w:p>
          <w:p w:rsidR="00BD5F6B" w:rsidRDefault="00235D32">
            <w:pPr>
              <w:rPr>
                <w:bCs/>
                <w:sz w:val="20"/>
                <w:szCs w:val="20"/>
                <w:lang w:val="en-GB"/>
              </w:rPr>
            </w:pPr>
            <w:r>
              <w:rPr>
                <w:bCs/>
                <w:sz w:val="20"/>
                <w:szCs w:val="20"/>
                <w:lang w:val="en-GB"/>
              </w:rPr>
              <w:t>(YES or NO)</w:t>
            </w:r>
          </w:p>
          <w:p w:rsidR="00BD5F6B" w:rsidRDefault="00BD5F6B">
            <w:pPr>
              <w:rPr>
                <w:bCs/>
                <w:sz w:val="20"/>
                <w:szCs w:val="20"/>
                <w:lang w:val="en-GB"/>
              </w:rPr>
            </w:pPr>
          </w:p>
          <w:p w:rsidR="00BD5F6B" w:rsidRDefault="00235D32">
            <w:pPr>
              <w:rPr>
                <w:bCs/>
                <w:sz w:val="20"/>
                <w:szCs w:val="20"/>
                <w:lang w:val="en-GB"/>
              </w:rPr>
            </w:pPr>
            <w:r>
              <w:rPr>
                <w:bCs/>
                <w:sz w:val="20"/>
                <w:szCs w:val="20"/>
                <w:lang w:val="en-GB"/>
              </w:rPr>
              <w:t>(If yes, kindly please write down the ethical issues here in details)</w:t>
            </w:r>
          </w:p>
          <w:p w:rsidR="00BD5F6B" w:rsidRDefault="00BD5F6B">
            <w:pPr>
              <w:rPr>
                <w:bCs/>
                <w:sz w:val="20"/>
                <w:szCs w:val="20"/>
                <w:lang w:val="en-GB"/>
              </w:rPr>
            </w:pPr>
          </w:p>
        </w:tc>
        <w:tc>
          <w:tcPr>
            <w:tcW w:w="1667" w:type="pct"/>
          </w:tcPr>
          <w:p w:rsidR="00BD5F6B" w:rsidRPr="008F0A92" w:rsidRDefault="008F0A92">
            <w:pPr>
              <w:contextualSpacing/>
              <w:rPr>
                <w:bCs/>
                <w:sz w:val="20"/>
                <w:szCs w:val="20"/>
                <w:lang w:val="en-GB"/>
              </w:rPr>
            </w:pPr>
            <w:r w:rsidRPr="005C17D3">
              <w:rPr>
                <w:bCs/>
                <w:color w:val="FF0000"/>
                <w:sz w:val="20"/>
                <w:szCs w:val="20"/>
                <w:lang w:val="en-GB"/>
              </w:rPr>
              <w:t xml:space="preserve">Yes. </w:t>
            </w:r>
            <w:r w:rsidRPr="005C17D3">
              <w:rPr>
                <w:color w:val="FF0000"/>
                <w:sz w:val="20"/>
                <w:szCs w:val="20"/>
              </w:rPr>
              <w:t xml:space="preserve">The paper presents testimonies and interviews of residents affected by flooding in </w:t>
            </w:r>
            <w:proofErr w:type="spellStart"/>
            <w:r w:rsidRPr="005C17D3">
              <w:rPr>
                <w:color w:val="FF0000"/>
                <w:sz w:val="20"/>
                <w:szCs w:val="20"/>
              </w:rPr>
              <w:t>Grazalema</w:t>
            </w:r>
            <w:proofErr w:type="spellEnd"/>
            <w:r w:rsidRPr="005C17D3">
              <w:rPr>
                <w:color w:val="FF0000"/>
                <w:sz w:val="20"/>
                <w:szCs w:val="20"/>
              </w:rPr>
              <w:t>, Spain; however, there is no clear description of whether informed consent was obtained or if any ethical approval procedures were completed. There should be clear information regarding consent of the participants, anonymity and ethical safeguards that were implemented during data collection.</w:t>
            </w:r>
          </w:p>
        </w:tc>
        <w:tc>
          <w:tcPr>
            <w:tcW w:w="1667" w:type="pct"/>
          </w:tcPr>
          <w:p w:rsidR="00BD5F6B" w:rsidRPr="00680A22" w:rsidRDefault="00680A22">
            <w:pPr>
              <w:keepNext/>
              <w:outlineLvl w:val="1"/>
              <w:rPr>
                <w:rFonts w:eastAsia="MS Mincho"/>
                <w:bCs/>
                <w:color w:val="0070C0"/>
                <w:sz w:val="20"/>
                <w:szCs w:val="20"/>
                <w:lang w:val="en-GB"/>
              </w:rPr>
            </w:pPr>
            <w:r w:rsidRPr="00680A22">
              <w:rPr>
                <w:color w:val="0070C0"/>
                <w:sz w:val="20"/>
                <w:szCs w:val="20"/>
              </w:rPr>
              <w:t>Ethical considerations related to the conducted interviews have been explicitly introduced and addressed in the corresponding section, strengthening the transparency and methodological rigor of the study.</w:t>
            </w:r>
          </w:p>
        </w:tc>
      </w:tr>
    </w:tbl>
    <w:p w:rsidR="00BD5F6B" w:rsidRDefault="00BD5F6B">
      <w:pPr>
        <w:keepNext/>
        <w:outlineLvl w:val="1"/>
        <w:rPr>
          <w:rFonts w:eastAsia="MS Mincho"/>
          <w:b/>
          <w:bCs/>
          <w:sz w:val="20"/>
          <w:szCs w:val="20"/>
          <w:highlight w:val="yellow"/>
          <w:lang w:val="en-GB"/>
        </w:rPr>
      </w:pPr>
    </w:p>
    <w:p w:rsidR="009858E0" w:rsidRDefault="009858E0">
      <w:pPr>
        <w:keepNext/>
        <w:outlineLvl w:val="1"/>
        <w:rPr>
          <w:rFonts w:eastAsia="MS Mincho"/>
          <w:b/>
          <w:bCs/>
          <w:sz w:val="20"/>
          <w:szCs w:val="20"/>
          <w:highlight w:val="yellow"/>
          <w:lang w:val="en-GB"/>
        </w:rPr>
      </w:pPr>
    </w:p>
    <w:p w:rsidR="009858E0" w:rsidRPr="009858E0" w:rsidRDefault="009858E0" w:rsidP="009858E0">
      <w:pPr>
        <w:pStyle w:val="Textoindependiente"/>
        <w:spacing w:before="228"/>
        <w:ind w:left="23"/>
        <w:rPr>
          <w:rFonts w:ascii="Arial" w:hAnsi="Arial" w:cs="Arial"/>
          <w:color w:val="000000"/>
          <w:sz w:val="20"/>
          <w:szCs w:val="20"/>
          <w:highlight w:val="yellow"/>
          <w:u w:val="single"/>
        </w:rPr>
      </w:pPr>
      <w:bookmarkStart w:id="0" w:name="_Hlk228437033"/>
      <w:bookmarkStart w:id="1" w:name="_Hlk228262614"/>
      <w:r w:rsidRPr="009858E0">
        <w:rPr>
          <w:rFonts w:ascii="Arial" w:hAnsi="Arial" w:cs="Arial"/>
          <w:color w:val="000000"/>
          <w:sz w:val="20"/>
          <w:szCs w:val="20"/>
          <w:highlight w:val="yellow"/>
          <w:u w:val="single"/>
        </w:rPr>
        <w:t>PART</w:t>
      </w:r>
      <w:r w:rsidRPr="009858E0">
        <w:rPr>
          <w:rFonts w:ascii="Arial" w:hAnsi="Arial" w:cs="Arial"/>
          <w:color w:val="000000"/>
          <w:spacing w:val="-6"/>
          <w:sz w:val="20"/>
          <w:szCs w:val="20"/>
          <w:highlight w:val="yellow"/>
          <w:u w:val="single"/>
        </w:rPr>
        <w:t xml:space="preserve"> </w:t>
      </w:r>
      <w:r w:rsidRPr="009858E0">
        <w:rPr>
          <w:rFonts w:ascii="Arial" w:hAnsi="Arial" w:cs="Arial"/>
          <w:color w:val="000000"/>
          <w:sz w:val="20"/>
          <w:szCs w:val="20"/>
          <w:highlight w:val="yellow"/>
          <w:u w:val="single"/>
        </w:rPr>
        <w:t>3</w:t>
      </w:r>
    </w:p>
    <w:p w:rsidR="009858E0" w:rsidRPr="009858E0" w:rsidRDefault="009858E0" w:rsidP="009858E0">
      <w:pPr>
        <w:pStyle w:val="Textoindependiente"/>
        <w:spacing w:before="228"/>
        <w:ind w:left="23"/>
        <w:rPr>
          <w:rFonts w:ascii="Arial" w:hAnsi="Arial" w:cs="Arial"/>
          <w:color w:val="000000"/>
          <w:sz w:val="20"/>
          <w:szCs w:val="20"/>
          <w:highlight w:val="yellow"/>
          <w:u w:val="single"/>
        </w:rPr>
      </w:pPr>
    </w:p>
    <w:p w:rsidR="009858E0" w:rsidRPr="00F0448B" w:rsidRDefault="009858E0" w:rsidP="009858E0">
      <w:pPr>
        <w:rPr>
          <w:rFonts w:ascii="Arial" w:eastAsia="Arial Unicode MS" w:hAnsi="Arial" w:cs="Arial"/>
          <w:b/>
          <w:bCs/>
          <w:sz w:val="20"/>
          <w:szCs w:val="20"/>
          <w:u w:val="single"/>
        </w:rPr>
      </w:pPr>
      <w:r w:rsidRPr="00F0448B">
        <w:rPr>
          <w:rFonts w:ascii="Arial" w:eastAsia="Arial Unicode MS" w:hAnsi="Arial" w:cs="Arial"/>
          <w:b/>
          <w:bCs/>
          <w:sz w:val="20"/>
          <w:szCs w:val="20"/>
          <w:u w:val="single"/>
        </w:rPr>
        <w:t>Editorial Comments (This section is reserved for the comments from journal editorial office and editors):</w:t>
      </w:r>
    </w:p>
    <w:p w:rsidR="009858E0" w:rsidRPr="00F0448B" w:rsidRDefault="009858E0" w:rsidP="009858E0">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9858E0" w:rsidRPr="00F0448B" w:rsidTr="00C30174">
        <w:trPr>
          <w:trHeight w:val="230"/>
        </w:trPr>
        <w:tc>
          <w:tcPr>
            <w:tcW w:w="2754" w:type="pct"/>
          </w:tcPr>
          <w:p w:rsidR="009858E0" w:rsidRPr="00F0448B" w:rsidRDefault="009858E0" w:rsidP="00C30174">
            <w:pPr>
              <w:pStyle w:val="TableParagraph"/>
              <w:spacing w:line="210" w:lineRule="exact"/>
              <w:rPr>
                <w:rFonts w:ascii="Arial" w:hAnsi="Arial" w:cs="Arial"/>
                <w:b/>
                <w:sz w:val="20"/>
                <w:szCs w:val="20"/>
              </w:rPr>
            </w:pPr>
          </w:p>
        </w:tc>
        <w:tc>
          <w:tcPr>
            <w:tcW w:w="2246" w:type="pct"/>
          </w:tcPr>
          <w:p w:rsidR="009858E0" w:rsidRPr="00F0448B" w:rsidRDefault="009858E0" w:rsidP="00C30174">
            <w:pPr>
              <w:pStyle w:val="TableParagraph"/>
              <w:spacing w:line="210" w:lineRule="exact"/>
              <w:rPr>
                <w:rFonts w:ascii="Arial" w:hAnsi="Arial" w:cs="Arial"/>
                <w:b/>
                <w:sz w:val="20"/>
                <w:szCs w:val="20"/>
              </w:rPr>
            </w:pPr>
            <w:r w:rsidRPr="00F0448B">
              <w:rPr>
                <w:rFonts w:ascii="Arial" w:eastAsia="Arial Unicode MS" w:hAnsi="Arial" w:cs="Arial"/>
                <w:sz w:val="20"/>
                <w:szCs w:val="20"/>
                <w:lang w:val="en-GB"/>
              </w:rPr>
              <w:t>Author’s Feedback</w:t>
            </w:r>
          </w:p>
        </w:tc>
      </w:tr>
      <w:tr w:rsidR="009858E0" w:rsidRPr="00F0448B" w:rsidTr="00C30174">
        <w:trPr>
          <w:trHeight w:val="1034"/>
        </w:trPr>
        <w:tc>
          <w:tcPr>
            <w:tcW w:w="2754" w:type="pct"/>
          </w:tcPr>
          <w:p w:rsidR="009858E0" w:rsidRPr="008F0A92" w:rsidRDefault="009858E0" w:rsidP="009858E0">
            <w:pPr>
              <w:pStyle w:val="NormalWeb"/>
              <w:spacing w:before="0" w:beforeAutospacing="0"/>
              <w:jc w:val="both"/>
              <w:rPr>
                <w:rFonts w:ascii="Times New Roman" w:hAnsi="Times New Roman" w:cs="Times New Roman"/>
                <w:sz w:val="20"/>
              </w:rPr>
            </w:pPr>
            <w:r w:rsidRPr="008F0A92">
              <w:rPr>
                <w:rFonts w:ascii="Times New Roman" w:hAnsi="Times New Roman" w:cs="Times New Roman"/>
                <w:sz w:val="20"/>
              </w:rPr>
              <w:lastRenderedPageBreak/>
              <w:t xml:space="preserve">This manuscript examines an important and up-to-date subject of climate change, environmental hazards and human displacement with energy poverty. However, it is innovative with an interdisciplinary perspective and the recent global data sets that we used in this analysis are a considerable strength of the work. The combination of global analyses and the </w:t>
            </w:r>
            <w:proofErr w:type="spellStart"/>
            <w:r w:rsidRPr="008F0A92">
              <w:rPr>
                <w:rFonts w:ascii="Times New Roman" w:hAnsi="Times New Roman" w:cs="Times New Roman"/>
                <w:sz w:val="20"/>
              </w:rPr>
              <w:t>Grazalema</w:t>
            </w:r>
            <w:proofErr w:type="spellEnd"/>
            <w:r w:rsidRPr="008F0A92">
              <w:rPr>
                <w:rFonts w:ascii="Times New Roman" w:hAnsi="Times New Roman" w:cs="Times New Roman"/>
                <w:sz w:val="20"/>
              </w:rPr>
              <w:t xml:space="preserve"> case-study strengthens the practical relevance of this study. </w:t>
            </w:r>
          </w:p>
          <w:p w:rsidR="009858E0" w:rsidRPr="005E4514" w:rsidRDefault="009858E0" w:rsidP="009858E0">
            <w:pPr>
              <w:pStyle w:val="NormalWeb"/>
              <w:spacing w:before="0" w:beforeAutospacing="0"/>
              <w:jc w:val="both"/>
              <w:rPr>
                <w:rFonts w:ascii="Times New Roman" w:hAnsi="Times New Roman" w:cs="Times New Roman"/>
                <w:color w:val="FF0000"/>
                <w:sz w:val="20"/>
              </w:rPr>
            </w:pPr>
            <w:r w:rsidRPr="005E4514">
              <w:rPr>
                <w:rFonts w:ascii="Times New Roman" w:hAnsi="Times New Roman" w:cs="Times New Roman"/>
                <w:color w:val="FF0000"/>
                <w:sz w:val="20"/>
              </w:rPr>
              <w:t xml:space="preserve">Currently manuscript needs major revision in order to be considered for publication. The paper is descriptive and does not possess the analytical depth or methodological </w:t>
            </w:r>
            <w:proofErr w:type="spellStart"/>
            <w:r w:rsidRPr="005E4514">
              <w:rPr>
                <w:rFonts w:ascii="Times New Roman" w:hAnsi="Times New Roman" w:cs="Times New Roman"/>
                <w:color w:val="FF0000"/>
                <w:sz w:val="20"/>
              </w:rPr>
              <w:t>rigour</w:t>
            </w:r>
            <w:proofErr w:type="spellEnd"/>
            <w:r w:rsidRPr="005E4514">
              <w:rPr>
                <w:rFonts w:ascii="Times New Roman" w:hAnsi="Times New Roman" w:cs="Times New Roman"/>
                <w:color w:val="FF0000"/>
                <w:sz w:val="20"/>
              </w:rPr>
              <w:t xml:space="preserve"> that one would expect from a scientific research article. Research Objectives Statements are not clearly stated, the methodology section requires considerable clarification and a discussion linking findings to published literature or theory is omitted in this manuscript. The paper also needs intensive language, grammatical and formatting checking to comply with APA standards.</w:t>
            </w:r>
          </w:p>
          <w:p w:rsidR="009858E0" w:rsidRPr="000758B8" w:rsidRDefault="009858E0" w:rsidP="009858E0">
            <w:pPr>
              <w:rPr>
                <w:color w:val="FF0000"/>
                <w:sz w:val="20"/>
                <w:szCs w:val="20"/>
                <w:lang w:val="en-GB"/>
              </w:rPr>
            </w:pPr>
            <w:r w:rsidRPr="000758B8">
              <w:rPr>
                <w:color w:val="FF0000"/>
                <w:sz w:val="20"/>
              </w:rPr>
              <w:t>The manuscript has reasonable publication potential if the authors conduct substantial improvement on the scientific contexts, methodological details, analytical interpretation and language quality</w:t>
            </w:r>
          </w:p>
          <w:p w:rsidR="009858E0" w:rsidRPr="000758B8" w:rsidRDefault="009858E0" w:rsidP="009858E0">
            <w:pPr>
              <w:rPr>
                <w:color w:val="FF0000"/>
                <w:sz w:val="20"/>
                <w:szCs w:val="20"/>
                <w:lang w:val="en-GB"/>
              </w:rPr>
            </w:pPr>
          </w:p>
          <w:p w:rsidR="009858E0" w:rsidRDefault="009858E0" w:rsidP="009858E0">
            <w:pPr>
              <w:rPr>
                <w:sz w:val="20"/>
                <w:szCs w:val="20"/>
                <w:lang w:val="en-GB"/>
              </w:rPr>
            </w:pPr>
          </w:p>
          <w:p w:rsidR="009858E0" w:rsidRPr="00F0448B" w:rsidRDefault="009858E0" w:rsidP="00C30174">
            <w:pPr>
              <w:pStyle w:val="TableParagraph"/>
              <w:spacing w:line="230" w:lineRule="atLeast"/>
              <w:ind w:right="1144"/>
              <w:rPr>
                <w:rFonts w:ascii="Arial" w:hAnsi="Arial" w:cs="Arial"/>
                <w:sz w:val="20"/>
                <w:szCs w:val="20"/>
              </w:rPr>
            </w:pPr>
          </w:p>
        </w:tc>
        <w:tc>
          <w:tcPr>
            <w:tcW w:w="2246" w:type="pct"/>
          </w:tcPr>
          <w:p w:rsidR="009858E0" w:rsidRPr="005E4514" w:rsidRDefault="000C647C" w:rsidP="00C30174">
            <w:pPr>
              <w:pStyle w:val="TableParagraph"/>
              <w:rPr>
                <w:color w:val="0070C0"/>
                <w:sz w:val="20"/>
                <w:szCs w:val="20"/>
              </w:rPr>
            </w:pPr>
            <w:r w:rsidRPr="005E4514">
              <w:rPr>
                <w:color w:val="0070C0"/>
                <w:sz w:val="20"/>
                <w:szCs w:val="20"/>
              </w:rPr>
              <w:t>Dear Editor,</w:t>
            </w:r>
          </w:p>
          <w:p w:rsidR="000C647C" w:rsidRPr="005E4514" w:rsidRDefault="000C647C" w:rsidP="00C30174">
            <w:pPr>
              <w:pStyle w:val="TableParagraph"/>
              <w:rPr>
                <w:color w:val="0070C0"/>
                <w:sz w:val="20"/>
                <w:szCs w:val="20"/>
              </w:rPr>
            </w:pPr>
          </w:p>
          <w:p w:rsidR="005E4514" w:rsidRPr="005E4514" w:rsidRDefault="005E4514" w:rsidP="005E4514">
            <w:pPr>
              <w:pStyle w:val="TableParagraph"/>
              <w:rPr>
                <w:color w:val="0070C0"/>
                <w:sz w:val="20"/>
                <w:szCs w:val="20"/>
              </w:rPr>
            </w:pPr>
            <w:r>
              <w:rPr>
                <w:color w:val="0070C0"/>
                <w:sz w:val="20"/>
                <w:szCs w:val="20"/>
              </w:rPr>
              <w:t>I</w:t>
            </w:r>
            <w:r w:rsidRPr="005E4514">
              <w:rPr>
                <w:color w:val="0070C0"/>
                <w:sz w:val="20"/>
                <w:szCs w:val="20"/>
              </w:rPr>
              <w:t xml:space="preserve"> sincerely thank you for your valuable comments and constructive suggestions. In response to the review process, the manuscript has undergone substantial revision, including significant improvements to its structure, methodology, and analytical framework. Additional discussion and detail have been incorporated rega</w:t>
            </w:r>
            <w:bookmarkStart w:id="2" w:name="_GoBack"/>
            <w:bookmarkEnd w:id="2"/>
            <w:r w:rsidRPr="005E4514">
              <w:rPr>
                <w:color w:val="0070C0"/>
                <w:sz w:val="20"/>
                <w:szCs w:val="20"/>
              </w:rPr>
              <w:t>rding climate migration, including a clearer explanation of its underlying mechanisms and broader scientific context. Furthermore, the revised version provides more comprehensive analytical interpretations to strengthen the overall contribution of the study.</w:t>
            </w:r>
          </w:p>
          <w:p w:rsidR="005E4514" w:rsidRPr="005E4514" w:rsidRDefault="005E4514" w:rsidP="005E4514">
            <w:pPr>
              <w:pStyle w:val="TableParagraph"/>
              <w:rPr>
                <w:color w:val="0070C0"/>
                <w:sz w:val="20"/>
                <w:szCs w:val="20"/>
              </w:rPr>
            </w:pPr>
          </w:p>
          <w:p w:rsidR="005E4514" w:rsidRPr="00F0448B" w:rsidRDefault="005E4514" w:rsidP="005E4514">
            <w:pPr>
              <w:pStyle w:val="TableParagraph"/>
              <w:rPr>
                <w:rFonts w:ascii="Arial" w:hAnsi="Arial" w:cs="Arial"/>
                <w:sz w:val="20"/>
                <w:szCs w:val="20"/>
              </w:rPr>
            </w:pPr>
            <w:r>
              <w:rPr>
                <w:color w:val="0070C0"/>
                <w:sz w:val="20"/>
                <w:szCs w:val="20"/>
              </w:rPr>
              <w:t>I</w:t>
            </w:r>
            <w:r w:rsidRPr="005E4514">
              <w:rPr>
                <w:color w:val="0070C0"/>
                <w:sz w:val="20"/>
                <w:szCs w:val="20"/>
              </w:rPr>
              <w:t xml:space="preserve"> hope that, in its current form, the manuscript will be considered relevant and valuable to the scientific community.</w:t>
            </w:r>
            <w:r>
              <w:rPr>
                <w:color w:val="0070C0"/>
                <w:sz w:val="20"/>
                <w:szCs w:val="20"/>
              </w:rPr>
              <w:t xml:space="preserve"> </w:t>
            </w:r>
          </w:p>
        </w:tc>
      </w:tr>
      <w:bookmarkEnd w:id="0"/>
      <w:bookmarkEnd w:id="1"/>
    </w:tbl>
    <w:p w:rsidR="00BD5F6B" w:rsidRDefault="00BD5F6B" w:rsidP="0005612E">
      <w:pPr>
        <w:keepNext/>
        <w:outlineLvl w:val="1"/>
        <w:rPr>
          <w:i/>
          <w:sz w:val="20"/>
          <w:szCs w:val="20"/>
          <w:u w:val="single"/>
          <w:lang w:val="en-GB"/>
        </w:rPr>
      </w:pPr>
    </w:p>
    <w:sectPr w:rsidR="00BD5F6B">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AD0" w:rsidRDefault="00662AD0">
      <w:r>
        <w:separator/>
      </w:r>
    </w:p>
  </w:endnote>
  <w:endnote w:type="continuationSeparator" w:id="0">
    <w:p w:rsidR="00662AD0" w:rsidRDefault="0066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F6B" w:rsidRDefault="00BD5F6B">
    <w:pPr>
      <w:pStyle w:val="Piedepgina"/>
      <w:jc w:val="right"/>
    </w:pPr>
  </w:p>
  <w:p w:rsidR="00BD5F6B" w:rsidRDefault="00235D32">
    <w:pPr>
      <w:pStyle w:val="Piedepgina"/>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7487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74874">
      <w:rPr>
        <w:b/>
        <w:noProof/>
        <w:sz w:val="20"/>
      </w:rPr>
      <w:t>3</w:t>
    </w:r>
    <w:r>
      <w:rPr>
        <w:b/>
        <w:sz w:val="20"/>
      </w:rPr>
      <w:fldChar w:fldCharType="end"/>
    </w:r>
  </w:p>
  <w:p w:rsidR="00BD5F6B" w:rsidRDefault="00235D32">
    <w:pPr>
      <w:pStyle w:val="Piedepgina"/>
      <w:jc w:val="right"/>
      <w:rPr>
        <w:b/>
        <w:sz w:val="20"/>
      </w:rPr>
    </w:pPr>
    <w:r>
      <w:rPr>
        <w:b/>
        <w:sz w:val="20"/>
      </w:rPr>
      <w:t>V240326</w:t>
    </w:r>
  </w:p>
  <w:p w:rsidR="00BD5F6B" w:rsidRDefault="00BD5F6B">
    <w:pPr>
      <w:pStyle w:val="Piedepgina"/>
      <w:jc w:val="right"/>
    </w:pPr>
  </w:p>
  <w:p w:rsidR="00BD5F6B" w:rsidRDefault="00BD5F6B">
    <w:pPr>
      <w:pStyle w:val="Piedepgina"/>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AD0" w:rsidRDefault="00662AD0">
      <w:r>
        <w:separator/>
      </w:r>
    </w:p>
  </w:footnote>
  <w:footnote w:type="continuationSeparator" w:id="0">
    <w:p w:rsidR="00662AD0" w:rsidRDefault="00662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F6B" w:rsidRDefault="00BD5F6B">
    <w:pPr>
      <w:spacing w:before="100" w:beforeAutospacing="1" w:after="100" w:afterAutospacing="1"/>
      <w:jc w:val="center"/>
      <w:rPr>
        <w:b/>
        <w:bCs/>
        <w:color w:val="003399"/>
        <w:szCs w:val="20"/>
        <w:u w:val="single"/>
        <w:lang w:val="en-GB"/>
      </w:rPr>
    </w:pPr>
  </w:p>
  <w:p w:rsidR="00BD5F6B" w:rsidRDefault="00235D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F6B"/>
    <w:rsid w:val="00031A02"/>
    <w:rsid w:val="0005612E"/>
    <w:rsid w:val="000758B8"/>
    <w:rsid w:val="000C647C"/>
    <w:rsid w:val="00115CA6"/>
    <w:rsid w:val="00235D32"/>
    <w:rsid w:val="00305B79"/>
    <w:rsid w:val="003A5635"/>
    <w:rsid w:val="00430229"/>
    <w:rsid w:val="004F47A0"/>
    <w:rsid w:val="005A5EAA"/>
    <w:rsid w:val="005A67FB"/>
    <w:rsid w:val="005C17D3"/>
    <w:rsid w:val="005E4514"/>
    <w:rsid w:val="00606FDD"/>
    <w:rsid w:val="00662AD0"/>
    <w:rsid w:val="00670823"/>
    <w:rsid w:val="0067247E"/>
    <w:rsid w:val="00674874"/>
    <w:rsid w:val="00680A22"/>
    <w:rsid w:val="006D710A"/>
    <w:rsid w:val="00777C0A"/>
    <w:rsid w:val="00792B2B"/>
    <w:rsid w:val="007B506F"/>
    <w:rsid w:val="00843ED2"/>
    <w:rsid w:val="008F0A92"/>
    <w:rsid w:val="008F446C"/>
    <w:rsid w:val="009108E3"/>
    <w:rsid w:val="009858E0"/>
    <w:rsid w:val="009C10EF"/>
    <w:rsid w:val="00A85DB1"/>
    <w:rsid w:val="00AA3FDE"/>
    <w:rsid w:val="00AF42F2"/>
    <w:rsid w:val="00AF5B62"/>
    <w:rsid w:val="00B014D8"/>
    <w:rsid w:val="00B16AEF"/>
    <w:rsid w:val="00B8248D"/>
    <w:rsid w:val="00BD5F6B"/>
    <w:rsid w:val="00C94DC6"/>
    <w:rsid w:val="00D62EBB"/>
    <w:rsid w:val="00E40FC0"/>
    <w:rsid w:val="00EE0942"/>
    <w:rsid w:val="00F945E1"/>
    <w:rsid w:val="00FE6F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7CE4BB-6E58-478E-853A-0855EE38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8E0"/>
    <w:rPr>
      <w:rFonts w:ascii="Times New Roman" w:eastAsia="Times New Roman" w:hAnsi="Times New Roman"/>
      <w:sz w:val="24"/>
      <w:szCs w:val="24"/>
    </w:rPr>
  </w:style>
  <w:style w:type="paragraph" w:styleId="Ttulo2">
    <w:name w:val="heading 2"/>
    <w:basedOn w:val="Normal"/>
    <w:next w:val="Normal"/>
    <w:link w:val="Ttulo2Car"/>
    <w:qFormat/>
    <w:pPr>
      <w:keepNext/>
      <w:jc w:val="both"/>
      <w:outlineLvl w:val="1"/>
    </w:pPr>
    <w:rPr>
      <w:rFonts w:ascii="Helvetica" w:eastAsia="MS Mincho" w:hAnsi="Helvetica"/>
      <w:b/>
      <w:bCs/>
      <w:sz w:val="20"/>
      <w:szCs w:val="20"/>
      <w:lang w:val="fr-FR"/>
    </w:rPr>
  </w:style>
  <w:style w:type="paragraph" w:styleId="Ttulo4">
    <w:name w:val="heading 4"/>
    <w:basedOn w:val="Normal"/>
    <w:link w:val="Ttulo4Car"/>
    <w:qFormat/>
    <w:pPr>
      <w:spacing w:before="100" w:beforeAutospacing="1" w:after="100" w:afterAutospacing="1"/>
      <w:outlineLvl w:val="3"/>
    </w:pPr>
    <w:rPr>
      <w:rFonts w:ascii="Arial Unicode MS" w:eastAsia="Arial Unicode MS" w:hAnsi="Arial Unicode MS"/>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Helvetica" w:eastAsia="MS Mincho" w:hAnsi="Helvetica" w:cs="Helvetica"/>
      <w:b/>
      <w:bCs/>
      <w:sz w:val="20"/>
      <w:szCs w:val="20"/>
      <w:lang w:val="fr-FR"/>
    </w:rPr>
  </w:style>
  <w:style w:type="character" w:customStyle="1" w:styleId="Ttulo4Car">
    <w:name w:val="Título 4 Car"/>
    <w:link w:val="Ttulo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Textoindependiente">
    <w:name w:val="Body Text"/>
    <w:basedOn w:val="Normal"/>
    <w:link w:val="TextoindependienteCar"/>
    <w:pPr>
      <w:jc w:val="both"/>
    </w:pPr>
    <w:rPr>
      <w:rFonts w:ascii="Helvetica" w:eastAsia="MS Mincho" w:hAnsi="Helvetica"/>
      <w:lang w:val="fr-FR"/>
    </w:rPr>
  </w:style>
  <w:style w:type="character" w:customStyle="1" w:styleId="TextoindependienteCar">
    <w:name w:val="Texto independiente Car"/>
    <w:link w:val="Textoindependiente"/>
    <w:rPr>
      <w:rFonts w:ascii="Helvetica" w:eastAsia="MS Mincho" w:hAnsi="Helvetica" w:cs="Helvetica"/>
      <w:sz w:val="24"/>
      <w:szCs w:val="24"/>
      <w:lang w:val="fr-FR"/>
    </w:rPr>
  </w:style>
  <w:style w:type="paragraph" w:styleId="Encabezado">
    <w:name w:val="header"/>
    <w:basedOn w:val="Normal"/>
    <w:link w:val="EncabezadoCar"/>
    <w:uiPriority w:val="99"/>
    <w:pPr>
      <w:tabs>
        <w:tab w:val="center" w:pos="4680"/>
        <w:tab w:val="right" w:pos="9360"/>
      </w:tabs>
    </w:pPr>
  </w:style>
  <w:style w:type="character" w:customStyle="1" w:styleId="EncabezadoCar">
    <w:name w:val="Encabezado Car"/>
    <w:link w:val="Encabezado"/>
    <w:uiPriority w:val="99"/>
    <w:rPr>
      <w:rFonts w:ascii="Times New Roman" w:eastAsia="Times New Roman" w:hAnsi="Times New Roman" w:cs="Times New Roman"/>
      <w:sz w:val="24"/>
      <w:szCs w:val="24"/>
      <w:lang w:val="en-US"/>
    </w:rPr>
  </w:style>
  <w:style w:type="paragraph" w:styleId="Piedepgina">
    <w:name w:val="footer"/>
    <w:basedOn w:val="Normal"/>
    <w:link w:val="PiedepginaCar"/>
    <w:uiPriority w:val="99"/>
    <w:unhideWhenUsed/>
    <w:pPr>
      <w:tabs>
        <w:tab w:val="center" w:pos="4513"/>
        <w:tab w:val="right" w:pos="9026"/>
      </w:tabs>
    </w:pPr>
  </w:style>
  <w:style w:type="character" w:customStyle="1" w:styleId="PiedepginaCar">
    <w:name w:val="Pie de página Car"/>
    <w:link w:val="Piedepgina"/>
    <w:uiPriority w:val="99"/>
    <w:rPr>
      <w:rFonts w:ascii="Times New Roman" w:eastAsia="Times New Roman" w:hAnsi="Times New Roman" w:cs="Times New Roman"/>
      <w:sz w:val="24"/>
      <w:szCs w:val="24"/>
      <w:lang w:val="en-US"/>
    </w:rPr>
  </w:style>
  <w:style w:type="character" w:styleId="Hipervnculo">
    <w:name w:val="Hyperlink"/>
    <w:uiPriority w:val="99"/>
    <w:unhideWhenUsed/>
    <w:rPr>
      <w:color w:val="0000FF"/>
      <w:u w:val="single"/>
    </w:rPr>
  </w:style>
  <w:style w:type="paragraph" w:styleId="Prrafodelista">
    <w:name w:val="List Paragraph"/>
    <w:basedOn w:val="Normal"/>
    <w:uiPriority w:val="34"/>
    <w:qFormat/>
    <w:pPr>
      <w:ind w:left="720"/>
      <w:contextualSpacing/>
    </w:pPr>
  </w:style>
  <w:style w:type="paragraph" w:styleId="Revisin">
    <w:name w:val="Revision"/>
    <w:hidden/>
    <w:uiPriority w:val="99"/>
    <w:semiHidden/>
    <w:rPr>
      <w:sz w:val="22"/>
      <w:szCs w:val="22"/>
    </w:rPr>
  </w:style>
  <w:style w:type="character" w:styleId="Hipervnculovisitado">
    <w:name w:val="FollowedHyperlink"/>
    <w:uiPriority w:val="99"/>
    <w:semiHidden/>
    <w:unhideWhenUsed/>
    <w:rPr>
      <w:color w:val="800080"/>
      <w:u w:val="single"/>
    </w:rPr>
  </w:style>
  <w:style w:type="table" w:styleId="Tablaconcuadrcula">
    <w:name w:val="Table Grid"/>
    <w:basedOn w:val="Tabla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Textoennegrita">
    <w:name w:val="Strong"/>
    <w:uiPriority w:val="22"/>
    <w:qFormat/>
    <w:rsid w:val="009108E3"/>
    <w:rPr>
      <w:b/>
      <w:bCs/>
    </w:rPr>
  </w:style>
  <w:style w:type="paragraph" w:customStyle="1" w:styleId="TableParagraph">
    <w:name w:val="Table Paragraph"/>
    <w:basedOn w:val="Normal"/>
    <w:uiPriority w:val="1"/>
    <w:qFormat/>
    <w:rsid w:val="009858E0"/>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613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7952390">
      <w:bodyDiv w:val="1"/>
      <w:marLeft w:val="0"/>
      <w:marRight w:val="0"/>
      <w:marTop w:val="0"/>
      <w:marBottom w:val="0"/>
      <w:divBdr>
        <w:top w:val="none" w:sz="0" w:space="0" w:color="auto"/>
        <w:left w:val="none" w:sz="0" w:space="0" w:color="auto"/>
        <w:bottom w:val="none" w:sz="0" w:space="0" w:color="auto"/>
        <w:right w:val="none" w:sz="0" w:space="0" w:color="auto"/>
      </w:divBdr>
    </w:div>
    <w:div w:id="18135202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awrapper.de/?utm_source=chatgpt.com" TargetMode="Externa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1935</Words>
  <Characters>11036</Characters>
  <Application>Microsoft Office Word</Application>
  <DocSecurity>0</DocSecurity>
  <Lines>91</Lines>
  <Paragraphs>25</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12946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Rossen</dc:creator>
  <cp:keywords/>
  <dc:description/>
  <cp:lastModifiedBy>elka</cp:lastModifiedBy>
  <cp:revision>9</cp:revision>
  <dcterms:created xsi:type="dcterms:W3CDTF">2026-05-10T09:43:00Z</dcterms:created>
  <dcterms:modified xsi:type="dcterms:W3CDTF">2026-05-12T14:47:00Z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